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57" w:rsidRDefault="007F414A">
      <w:pPr>
        <w:rPr>
          <w:b/>
          <w:lang w:val="es-ES"/>
        </w:rPr>
      </w:pPr>
      <w:r>
        <w:rPr>
          <w:b/>
          <w:lang w:val="es-ES"/>
        </w:rPr>
        <w:t>TECNICATURA UNIVERSITARIA EN PROGRAMACION</w:t>
      </w:r>
    </w:p>
    <w:p w:rsidR="007F414A" w:rsidRDefault="007F414A">
      <w:pPr>
        <w:rPr>
          <w:b/>
          <w:lang w:val="es-ES"/>
        </w:rPr>
      </w:pPr>
      <w:r>
        <w:rPr>
          <w:b/>
          <w:lang w:val="es-ES"/>
        </w:rPr>
        <w:t>INGLES II                                                                             CLASE 1</w:t>
      </w:r>
    </w:p>
    <w:p w:rsidR="007F414A" w:rsidRDefault="007F414A">
      <w:pPr>
        <w:rPr>
          <w:b/>
          <w:lang w:val="es-ES"/>
        </w:rPr>
      </w:pPr>
      <w:r>
        <w:rPr>
          <w:b/>
          <w:lang w:val="es-ES"/>
        </w:rPr>
        <w:t>----------------------------------------------------------------------------------------------------------------</w:t>
      </w:r>
    </w:p>
    <w:p w:rsidR="007F414A" w:rsidRPr="00981284" w:rsidRDefault="007F414A" w:rsidP="007F414A">
      <w:pPr>
        <w:pStyle w:val="Ttulo1"/>
        <w:tabs>
          <w:tab w:val="clear" w:pos="720"/>
        </w:tabs>
        <w:ind w:left="0" w:firstLine="0"/>
        <w:rPr>
          <w:rFonts w:ascii="Bookman Old Style" w:hAnsi="Bookman Old Style"/>
          <w:sz w:val="24"/>
          <w:szCs w:val="24"/>
          <w:lang w:val="es-ES"/>
        </w:rPr>
      </w:pPr>
      <w:r w:rsidRPr="00981284">
        <w:rPr>
          <w:rFonts w:ascii="Bookman Old Style" w:hAnsi="Bookman Old Style"/>
          <w:sz w:val="24"/>
          <w:szCs w:val="24"/>
          <w:lang w:val="es-ES"/>
        </w:rPr>
        <w:t>UNAS PALABRAS PARA REFLEXIONAR</w:t>
      </w: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El mundo de hoy está experimentando una serie de cambios sociales, económicos y políticos, agudizados por una incesante expansión del conocimiento de todo tipo, y en particular debido a la globalización de las comunicaciones. El manejo de lenguas extranjeras contribuye a la participación plena de las personas en un mundo en que la presencia física no es indispensable para que haya interacción. Nuestro objetivo primordial debe ser entonces, el desarrollo de estas capacidades, a través de un aprendizaje efectivo del idioma Inglés, que le permitirán al alumno incrementar su autonomía intelectual, insertarse en el mundo laboral y seguir sus estudios superiores.</w:t>
      </w: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ind w:firstLine="72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El idioma Inglés tiene en la actualidad el status de </w:t>
      </w:r>
      <w:proofErr w:type="spellStart"/>
      <w:r w:rsidRPr="00981284">
        <w:rPr>
          <w:rFonts w:ascii="Bookman Old Style" w:eastAsia="Times New Roman" w:hAnsi="Bookman Old Style" w:cs="Times New Roman"/>
          <w:i/>
          <w:iCs/>
          <w:sz w:val="24"/>
          <w:szCs w:val="24"/>
          <w:lang w:eastAsia="es-ES"/>
        </w:rPr>
        <w:t>lingua</w:t>
      </w:r>
      <w:proofErr w:type="spellEnd"/>
      <w:r w:rsidRPr="00981284">
        <w:rPr>
          <w:rFonts w:ascii="Bookman Old Style" w:eastAsia="Times New Roman" w:hAnsi="Bookman Old Style" w:cs="Times New Roman"/>
          <w:i/>
          <w:iCs/>
          <w:sz w:val="24"/>
          <w:szCs w:val="24"/>
          <w:lang w:val="es-ES" w:eastAsia="es-ES"/>
        </w:rPr>
        <w:t xml:space="preserve"> franca,</w:t>
      </w:r>
      <w:r w:rsidRPr="00981284">
        <w:rPr>
          <w:rFonts w:ascii="Bookman Old Style" w:eastAsia="Times New Roman" w:hAnsi="Bookman Old Style" w:cs="Times New Roman"/>
          <w:sz w:val="24"/>
          <w:szCs w:val="24"/>
          <w:lang w:val="es-ES" w:eastAsia="es-ES"/>
        </w:rPr>
        <w:t xml:space="preserve"> ya que es la lengua utilizada por hablantes de lenguas diferentes para facilitar la comunicación, es decir, una lengua internacional. Es el idioma imprescindible para desenvolverse en un mundo de crecientes avances y cambios tecnológicos, científicos, económicos, humanísticos y artísticos, donde las relaciones se globalizan y las comunicaciones adquieren un sentido de pertenencia internacional.</w:t>
      </w:r>
    </w:p>
    <w:p w:rsidR="007F414A" w:rsidRDefault="007F414A" w:rsidP="007F414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576" w:hanging="576"/>
        <w:jc w:val="both"/>
        <w:rPr>
          <w:rFonts w:ascii="Bookman Old Style" w:eastAsia="Times New Roman" w:hAnsi="Bookman Old Style" w:cs="Times New Roman"/>
          <w:b/>
          <w:bCs/>
          <w:sz w:val="24"/>
          <w:szCs w:val="24"/>
          <w:lang w:val="es-ES" w:eastAsia="es-ES"/>
        </w:rPr>
      </w:pPr>
    </w:p>
    <w:p w:rsidR="007F414A" w:rsidRPr="00981284" w:rsidRDefault="007F414A" w:rsidP="007F414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576" w:hanging="576"/>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b/>
          <w:bCs/>
          <w:sz w:val="24"/>
          <w:szCs w:val="24"/>
          <w:lang w:val="es-ES" w:eastAsia="es-ES"/>
        </w:rPr>
        <w:t>META</w:t>
      </w:r>
      <w:r w:rsidRPr="00981284">
        <w:rPr>
          <w:rFonts w:ascii="Bookman Old Style" w:eastAsia="Times New Roman" w:hAnsi="Bookman Old Style" w:cs="Times New Roman"/>
          <w:sz w:val="24"/>
          <w:szCs w:val="24"/>
          <w:lang w:val="es-ES" w:eastAsia="es-ES"/>
        </w:rPr>
        <w:t xml:space="preserve"> </w:t>
      </w:r>
      <w:r w:rsidRPr="00981284">
        <w:rPr>
          <w:rFonts w:ascii="Bookman Old Style" w:eastAsia="Times New Roman" w:hAnsi="Bookman Old Style" w:cs="Times New Roman"/>
          <w:b/>
          <w:bCs/>
          <w:sz w:val="24"/>
          <w:szCs w:val="24"/>
          <w:lang w:val="es-ES" w:eastAsia="es-ES"/>
        </w:rPr>
        <w:t>DEL CURSO</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ind w:right="-81"/>
        <w:jc w:val="both"/>
        <w:rPr>
          <w:rFonts w:ascii="Bookman Old Style" w:eastAsia="Times New Roman" w:hAnsi="Bookman Old Style" w:cs="Arial"/>
          <w:sz w:val="24"/>
          <w:szCs w:val="24"/>
          <w:lang w:val="es-ES" w:eastAsia="es-ES"/>
        </w:rPr>
      </w:pPr>
      <w:r w:rsidRPr="00981284">
        <w:rPr>
          <w:rFonts w:ascii="Bookman Old Style" w:eastAsia="Times New Roman" w:hAnsi="Bookman Old Style" w:cs="Arial"/>
          <w:sz w:val="24"/>
          <w:szCs w:val="24"/>
          <w:lang w:val="es-ES" w:eastAsia="es-ES"/>
        </w:rPr>
        <w:tab/>
        <w:t xml:space="preserve">El desarrollo de la comprensión lectora en cualquier lengua </w:t>
      </w:r>
      <w:r w:rsidRPr="00981284">
        <w:rPr>
          <w:rFonts w:ascii="Bookman Old Style" w:eastAsia="Times New Roman" w:hAnsi="Bookman Old Style" w:cs="Times New Roman"/>
          <w:sz w:val="24"/>
          <w:szCs w:val="24"/>
          <w:lang w:val="es-ES" w:eastAsia="es-ES"/>
        </w:rPr>
        <w:t>―</w:t>
      </w:r>
      <w:r w:rsidRPr="00981284">
        <w:rPr>
          <w:rFonts w:ascii="Bookman Old Style" w:eastAsia="Times New Roman" w:hAnsi="Bookman Old Style" w:cs="Arial"/>
          <w:sz w:val="24"/>
          <w:szCs w:val="24"/>
          <w:lang w:val="es-ES" w:eastAsia="es-ES"/>
        </w:rPr>
        <w:t xml:space="preserve"> materna o extranjera </w:t>
      </w:r>
      <w:r w:rsidRPr="00981284">
        <w:rPr>
          <w:rFonts w:ascii="Bookman Old Style" w:eastAsia="Times New Roman" w:hAnsi="Bookman Old Style" w:cs="Times New Roman"/>
          <w:sz w:val="24"/>
          <w:szCs w:val="24"/>
          <w:lang w:val="es-ES" w:eastAsia="es-ES"/>
        </w:rPr>
        <w:t>―</w:t>
      </w:r>
      <w:r w:rsidRPr="00981284">
        <w:rPr>
          <w:rFonts w:ascii="Bookman Old Style" w:eastAsia="Times New Roman" w:hAnsi="Bookman Old Style" w:cs="Arial"/>
          <w:sz w:val="24"/>
          <w:szCs w:val="24"/>
          <w:lang w:val="es-ES" w:eastAsia="es-ES"/>
        </w:rPr>
        <w:t xml:space="preserve"> involucra una serie de estrategias cognitivas, comunicativas y lingüísticas que son transferibles de una lengua a las otras. Leer, entonces, en cualquier lengua, implica hacer un aporte enriquecedor a las otras.</w:t>
      </w: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ind w:firstLine="72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El proceso de enseñanza-aprendizaje de la </w:t>
      </w:r>
      <w:proofErr w:type="spellStart"/>
      <w:r w:rsidRPr="00981284">
        <w:rPr>
          <w:rFonts w:ascii="Bookman Old Style" w:eastAsia="Times New Roman" w:hAnsi="Bookman Old Style" w:cs="Times New Roman"/>
          <w:sz w:val="24"/>
          <w:szCs w:val="24"/>
          <w:lang w:val="es-ES" w:eastAsia="es-ES"/>
        </w:rPr>
        <w:t>lecto</w:t>
      </w:r>
      <w:proofErr w:type="spellEnd"/>
      <w:r w:rsidRPr="00981284">
        <w:rPr>
          <w:rFonts w:ascii="Bookman Old Style" w:eastAsia="Times New Roman" w:hAnsi="Bookman Old Style" w:cs="Times New Roman"/>
          <w:sz w:val="24"/>
          <w:szCs w:val="24"/>
          <w:lang w:val="es-ES" w:eastAsia="es-ES"/>
        </w:rPr>
        <w:t>-comprensión tendrá como objetivos el aprendizaje de contenidos disciplinares y el desarrollo de la lectura crítica y la autonomía.</w:t>
      </w: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ind w:firstLine="72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Este enfoque propone el desarrollo de la comprensión de textos académicos escritos. El discurso escrito requiere de una elaboración y constante interacción con el texto. El acceso al lenguaje escrito contribuye al desarrollo de operaciones intelectuales tales como la formación y activación de esquemas cognitivos, elaboración de inferencia, jerarquización de la información e integración conceptual.</w:t>
      </w: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ind w:firstLine="72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Se propone el trabajo con materiales auténticos, funcionales y apropiados para las necesidades e intereses de los estudiantes, para que enfrenten planteos y problemáticas tomadas de la realidad y la lengua actual y desarrollen estrategias de comprensión y análisis crítico de una amplia gama de discursos escritos auténticos, vinculados con las distintas áreas de conocimiento científico que los alumnos desarrollan en sus estudios de grado.</w:t>
      </w: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ind w:firstLine="72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El enfoque de </w:t>
      </w:r>
      <w:proofErr w:type="spellStart"/>
      <w:r w:rsidRPr="00981284">
        <w:rPr>
          <w:rFonts w:ascii="Bookman Old Style" w:eastAsia="Times New Roman" w:hAnsi="Bookman Old Style" w:cs="Times New Roman"/>
          <w:sz w:val="24"/>
          <w:szCs w:val="24"/>
          <w:lang w:val="es-ES" w:eastAsia="es-ES"/>
        </w:rPr>
        <w:t>lecto</w:t>
      </w:r>
      <w:proofErr w:type="spellEnd"/>
      <w:r w:rsidRPr="00981284">
        <w:rPr>
          <w:rFonts w:ascii="Bookman Old Style" w:eastAsia="Times New Roman" w:hAnsi="Bookman Old Style" w:cs="Times New Roman"/>
          <w:sz w:val="24"/>
          <w:szCs w:val="24"/>
          <w:lang w:val="es-ES" w:eastAsia="es-ES"/>
        </w:rPr>
        <w:t xml:space="preserve">-comprensión a utilizar propone un abordaje global, que incluye: los aspectos comunicativos del contexto, los </w:t>
      </w:r>
      <w:r w:rsidRPr="00981284">
        <w:rPr>
          <w:rFonts w:ascii="Bookman Old Style" w:eastAsia="Times New Roman" w:hAnsi="Bookman Old Style" w:cs="Times New Roman"/>
          <w:sz w:val="24"/>
          <w:szCs w:val="24"/>
          <w:lang w:val="es-ES" w:eastAsia="es-ES"/>
        </w:rPr>
        <w:lastRenderedPageBreak/>
        <w:t>lingüísticos específicos, el conocimiento previo (esquema) y las experiencias personales del lector. Así se contribuiría a una formación funcional que permita al usuario interactuar con textos escritos en busca del acceso a nuevos saberes formalizados, para lo cual deberá conocer y manejar una variedad de formatos textuales, y desarrollar estrategias que faciliten una interacción eficaz con el texto.</w:t>
      </w: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ind w:firstLine="72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Se propenderá a que los estudiantes elijan las estrategias más adecuadas, comprendan la validez de los textos seleccionados, y deduzcan el significado de palabras y oraciones con ayuda del contexto.</w:t>
      </w:r>
    </w:p>
    <w:p w:rsidR="007F414A" w:rsidRPr="00981284" w:rsidRDefault="007F414A" w:rsidP="007F414A">
      <w:pPr>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Se pretende lograr el desarrollo de la lectura como habilidad comunicativa a partir de la lectura constante de textos de diferente extensión y nivel de complejidad, y en el manejo de fuentes de información tales como diccionarios, enciclopedias, bancos de datos, etc.</w:t>
      </w:r>
    </w:p>
    <w:p w:rsidR="007F414A" w:rsidRPr="00981284" w:rsidRDefault="007F414A" w:rsidP="007F414A">
      <w:pPr>
        <w:keepNext/>
        <w:spacing w:after="0" w:line="240" w:lineRule="auto"/>
        <w:jc w:val="both"/>
        <w:outlineLvl w:val="4"/>
        <w:rPr>
          <w:rFonts w:ascii="Bookman Old Style" w:eastAsia="Times New Roman" w:hAnsi="Bookman Old Style" w:cs="Times New Roman"/>
          <w:b/>
          <w:bCs/>
          <w:sz w:val="24"/>
          <w:szCs w:val="24"/>
          <w:lang w:val="es-ES" w:eastAsia="es-ES"/>
        </w:rPr>
      </w:pPr>
      <w:r>
        <w:rPr>
          <w:rFonts w:ascii="Bookman Old Style" w:eastAsia="Times New Roman" w:hAnsi="Bookman Old Style" w:cs="Times New Roman"/>
          <w:b/>
          <w:bCs/>
          <w:sz w:val="24"/>
          <w:szCs w:val="24"/>
          <w:lang w:val="es-ES" w:eastAsia="es-ES"/>
        </w:rPr>
        <w:t>HABILIDADES/COMPETENCIAS</w:t>
      </w:r>
    </w:p>
    <w:p w:rsidR="007F414A" w:rsidRPr="00981284" w:rsidRDefault="007F414A" w:rsidP="007F414A">
      <w:pPr>
        <w:widowControl w:val="0"/>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autoSpaceDE w:val="0"/>
        <w:autoSpaceDN w:val="0"/>
        <w:adjustRightInd w:val="0"/>
        <w:spacing w:after="0" w:line="240" w:lineRule="auto"/>
        <w:ind w:firstLine="54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Al finalizar el curso de capacitación en </w:t>
      </w:r>
      <w:proofErr w:type="spellStart"/>
      <w:r w:rsidRPr="00981284">
        <w:rPr>
          <w:rFonts w:ascii="Bookman Old Style" w:eastAsia="Times New Roman" w:hAnsi="Bookman Old Style" w:cs="Times New Roman"/>
          <w:sz w:val="24"/>
          <w:szCs w:val="24"/>
          <w:lang w:val="es-ES" w:eastAsia="es-ES"/>
        </w:rPr>
        <w:t>lecto</w:t>
      </w:r>
      <w:proofErr w:type="spellEnd"/>
      <w:r w:rsidRPr="00981284">
        <w:rPr>
          <w:rFonts w:ascii="Bookman Old Style" w:eastAsia="Times New Roman" w:hAnsi="Bookman Old Style" w:cs="Times New Roman"/>
          <w:sz w:val="24"/>
          <w:szCs w:val="24"/>
          <w:lang w:val="es-ES" w:eastAsia="es-ES"/>
        </w:rPr>
        <w:t>-comprensión los alumnos deberán ser capaces de:</w:t>
      </w:r>
    </w:p>
    <w:p w:rsidR="007F414A" w:rsidRPr="00981284" w:rsidRDefault="007F414A" w:rsidP="007F414A">
      <w:pPr>
        <w:widowControl w:val="0"/>
        <w:numPr>
          <w:ilvl w:val="0"/>
          <w:numId w:val="1"/>
        </w:numPr>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Comprender y analizar críticamente distintos tipos de discursos escritos acerca de las distintas disciplinas, reconociendo sus finalidades y los contextos de comunicación en la que tienen lugar.</w:t>
      </w:r>
    </w:p>
    <w:p w:rsidR="007F414A" w:rsidRPr="00981284" w:rsidRDefault="007F414A" w:rsidP="007F414A">
      <w:pPr>
        <w:widowControl w:val="0"/>
        <w:numPr>
          <w:ilvl w:val="0"/>
          <w:numId w:val="1"/>
        </w:numPr>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Ser consciente de los procesos mentales que se ponen en juego durante el proceso de la lectura de un texto.</w:t>
      </w:r>
    </w:p>
    <w:p w:rsidR="007F414A" w:rsidRPr="00981284" w:rsidRDefault="007F414A" w:rsidP="007F414A">
      <w:pPr>
        <w:widowControl w:val="0"/>
        <w:numPr>
          <w:ilvl w:val="0"/>
          <w:numId w:val="1"/>
        </w:numPr>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Elegir las estrategias </w:t>
      </w:r>
      <w:r w:rsidR="001A705E" w:rsidRPr="00981284">
        <w:rPr>
          <w:rFonts w:ascii="Bookman Old Style" w:eastAsia="Times New Roman" w:hAnsi="Bookman Old Style" w:cs="Times New Roman"/>
          <w:sz w:val="24"/>
          <w:szCs w:val="24"/>
          <w:lang w:val="es-ES" w:eastAsia="es-ES"/>
        </w:rPr>
        <w:t>más</w:t>
      </w:r>
      <w:r w:rsidRPr="00981284">
        <w:rPr>
          <w:rFonts w:ascii="Bookman Old Style" w:eastAsia="Times New Roman" w:hAnsi="Bookman Old Style" w:cs="Times New Roman"/>
          <w:sz w:val="24"/>
          <w:szCs w:val="24"/>
          <w:lang w:val="es-ES" w:eastAsia="es-ES"/>
        </w:rPr>
        <w:t xml:space="preserve"> apropiadas a cada situación de aprendizaje.</w:t>
      </w:r>
    </w:p>
    <w:p w:rsidR="007F414A" w:rsidRDefault="007F414A" w:rsidP="007F414A">
      <w:pPr>
        <w:widowControl w:val="0"/>
        <w:numPr>
          <w:ilvl w:val="0"/>
          <w:numId w:val="1"/>
        </w:numPr>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Aplicar dichas estrategias en cualquier situación de lectura.</w:t>
      </w:r>
    </w:p>
    <w:p w:rsidR="00C36AEB" w:rsidRDefault="00C36AEB" w:rsidP="00C36AEB">
      <w:pPr>
        <w:widowControl w:val="0"/>
        <w:autoSpaceDE w:val="0"/>
        <w:autoSpaceDN w:val="0"/>
        <w:adjustRightInd w:val="0"/>
        <w:spacing w:after="0" w:line="240" w:lineRule="auto"/>
        <w:ind w:left="720"/>
        <w:jc w:val="both"/>
        <w:rPr>
          <w:rFonts w:ascii="Bookman Old Style" w:eastAsia="Times New Roman" w:hAnsi="Bookman Old Style" w:cs="Times New Roman"/>
          <w:sz w:val="24"/>
          <w:szCs w:val="24"/>
          <w:lang w:val="es-ES" w:eastAsia="es-ES"/>
        </w:rPr>
      </w:pPr>
    </w:p>
    <w:p w:rsidR="00C36AEB" w:rsidRPr="00981284" w:rsidRDefault="00C36AEB" w:rsidP="00C36AEB">
      <w:pPr>
        <w:widowControl w:val="0"/>
        <w:autoSpaceDE w:val="0"/>
        <w:autoSpaceDN w:val="0"/>
        <w:adjustRightInd w:val="0"/>
        <w:spacing w:after="0" w:line="240" w:lineRule="auto"/>
        <w:ind w:left="720"/>
        <w:jc w:val="both"/>
        <w:rPr>
          <w:rFonts w:ascii="Bookman Old Style" w:eastAsia="Times New Roman" w:hAnsi="Bookman Old Style" w:cs="Times New Roman"/>
          <w:sz w:val="24"/>
          <w:szCs w:val="24"/>
          <w:lang w:val="es-ES" w:eastAsia="es-ES"/>
        </w:rPr>
      </w:pPr>
    </w:p>
    <w:p w:rsidR="007F414A" w:rsidRPr="00C36AEB" w:rsidRDefault="00C36AEB" w:rsidP="00C36AEB">
      <w:pPr>
        <w:rPr>
          <w:rFonts w:ascii="Bookman Old Style" w:eastAsia="Times New Roman" w:hAnsi="Bookman Old Style" w:cs="Times New Roman"/>
          <w:sz w:val="24"/>
          <w:szCs w:val="24"/>
          <w:lang w:val="es-ES" w:eastAsia="es-ES"/>
        </w:rPr>
      </w:pPr>
      <w:r>
        <w:rPr>
          <w:rFonts w:ascii="Bookman Old Style" w:eastAsia="Times New Roman" w:hAnsi="Bookman Old Style" w:cs="Times New Roman"/>
          <w:b/>
          <w:sz w:val="24"/>
          <w:szCs w:val="24"/>
          <w:lang w:val="es-ES" w:eastAsia="es-ES"/>
        </w:rPr>
        <w:t>¿</w:t>
      </w:r>
      <w:r w:rsidR="007F414A" w:rsidRPr="00981284">
        <w:rPr>
          <w:rFonts w:ascii="Bookman Old Style" w:eastAsia="Times New Roman" w:hAnsi="Bookman Old Style" w:cs="Times New Roman"/>
          <w:b/>
          <w:bCs/>
          <w:sz w:val="24"/>
          <w:szCs w:val="24"/>
          <w:lang w:val="es-ES" w:eastAsia="es-ES"/>
        </w:rPr>
        <w:t>QUE ES LEER?</w:t>
      </w:r>
    </w:p>
    <w:p w:rsidR="007F414A" w:rsidRPr="00981284" w:rsidRDefault="007F414A" w:rsidP="007F414A">
      <w:pPr>
        <w:widowControl w:val="0"/>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¿La pregunta te suena extraña? Pues bien, todos nosotros leemos en una lengua por lo menos; pero leer es algo que a nuestra edad lo hacemos tan inconscientemente que no nos damos cuenta de cómo lo hacemos. Sin embargo, si queremos empezar a leer en una lengua distinta de la nuestra, nos encontramos de pronto en una situación donde nos puede ser de gran utilidad examinar las bases de nuestra habilidad para leer en la lengua materna.</w:t>
      </w: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r w:rsidRPr="00981284">
        <w:rPr>
          <w:rFonts w:ascii="Bookman Old Style" w:hAnsi="Bookman Old Style"/>
          <w:noProof/>
          <w:sz w:val="24"/>
          <w:szCs w:val="24"/>
          <w:lang w:eastAsia="es-AR"/>
        </w:rPr>
        <mc:AlternateContent>
          <mc:Choice Requires="wps">
            <w:drawing>
              <wp:anchor distT="0" distB="0" distL="114300" distR="114300" simplePos="0" relativeHeight="251659264" behindDoc="0" locked="0" layoutInCell="1" allowOverlap="1" wp14:anchorId="6989B893" wp14:editId="637ADFE7">
                <wp:simplePos x="0" y="0"/>
                <wp:positionH relativeFrom="margin">
                  <wp:align>left</wp:align>
                </wp:positionH>
                <wp:positionV relativeFrom="paragraph">
                  <wp:posOffset>46355</wp:posOffset>
                </wp:positionV>
                <wp:extent cx="5600700" cy="553720"/>
                <wp:effectExtent l="19050" t="19050" r="57150" b="5588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53720"/>
                        </a:xfrm>
                        <a:prstGeom prst="rect">
                          <a:avLst/>
                        </a:prstGeom>
                        <a:solidFill>
                          <a:srgbClr val="FFFF00"/>
                        </a:solidFill>
                        <a:ln w="28575">
                          <a:solidFill>
                            <a:srgbClr val="000000"/>
                          </a:solidFill>
                          <a:miter lim="800000"/>
                          <a:headEnd/>
                          <a:tailEnd/>
                        </a:ln>
                        <a:effectLst>
                          <a:outerShdw dist="35921" dir="2700000" algn="ctr" rotWithShape="0">
                            <a:srgbClr val="808080"/>
                          </a:outerShdw>
                        </a:effectLst>
                      </wps:spPr>
                      <wps:txbx>
                        <w:txbxContent>
                          <w:p w:rsidR="007F414A" w:rsidRPr="002F2497" w:rsidRDefault="007F414A" w:rsidP="007F414A">
                            <w:pPr>
                              <w:pStyle w:val="Textoindependiente2"/>
                              <w:ind w:right="24"/>
                              <w:jc w:val="center"/>
                              <w:rPr>
                                <w:rFonts w:ascii="Garamond" w:hAnsi="Garamond"/>
                                <w:b/>
                                <w:bCs/>
                                <w:sz w:val="24"/>
                                <w:szCs w:val="24"/>
                              </w:rPr>
                            </w:pPr>
                            <w:r w:rsidRPr="002F2497">
                              <w:rPr>
                                <w:rFonts w:ascii="Garamond" w:hAnsi="Garamond"/>
                                <w:b/>
                                <w:bCs/>
                                <w:sz w:val="24"/>
                                <w:szCs w:val="24"/>
                              </w:rPr>
                              <w:t>EL SECRETO PARA LEER EN UNA LENGUA EXTRANJERA CONSISTE EN APLICAR ESTAS MISMAS TÉCNICAS.</w:t>
                            </w:r>
                          </w:p>
                          <w:p w:rsidR="007F414A" w:rsidRDefault="007F414A" w:rsidP="007F414A">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89B893" id="_x0000_t202" coordsize="21600,21600" o:spt="202" path="m,l,21600r21600,l21600,xe">
                <v:stroke joinstyle="miter"/>
                <v:path gradientshapeok="t" o:connecttype="rect"/>
              </v:shapetype>
              <v:shape id="Cuadro de texto 1" o:spid="_x0000_s1026" type="#_x0000_t202" style="position:absolute;margin-left:0;margin-top:3.65pt;width:441pt;height:4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" fillcolor="yellow" strokeweight="2.25pt">
                <v:shadow on="t"/>
                <v:textbox>
                  <w:txbxContent>
                    <w:p w:rsidR="007F414A" w:rsidRPr="002F2497" w:rsidRDefault="007F414A" w:rsidP="007F414A">
                      <w:pPr>
                        <w:pStyle w:val="Textoindependiente2"/>
                        <w:ind w:right="24"/>
                        <w:jc w:val="center"/>
                        <w:rPr>
                          <w:rFonts w:ascii="Garamond" w:hAnsi="Garamond"/>
                          <w:b/>
                          <w:bCs/>
                          <w:sz w:val="24"/>
                          <w:szCs w:val="24"/>
                        </w:rPr>
                      </w:pPr>
                      <w:r w:rsidRPr="002F2497">
                        <w:rPr>
                          <w:rFonts w:ascii="Garamond" w:hAnsi="Garamond"/>
                          <w:b/>
                          <w:bCs/>
                          <w:sz w:val="24"/>
                          <w:szCs w:val="24"/>
                        </w:rPr>
                        <w:t>EL SECRETO PARA LEER EN UNA LENGUA EXTRANJERA CONSISTE EN APLICAR ESTAS MISMAS TÉCNICAS.</w:t>
                      </w:r>
                    </w:p>
                    <w:p w:rsidR="007F414A" w:rsidRDefault="007F414A" w:rsidP="007F414A">
                      <w:pPr>
                        <w:rPr>
                          <w:lang w:val="es-ES"/>
                        </w:rPr>
                      </w:pPr>
                    </w:p>
                  </w:txbxContent>
                </v:textbox>
                <w10:wrap anchorx="margin"/>
              </v:shape>
            </w:pict>
          </mc:Fallback>
        </mc:AlternateContent>
      </w: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Default="007F414A" w:rsidP="007F414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¿Cuáles son?</w:t>
      </w:r>
    </w:p>
    <w:p w:rsidR="007F414A" w:rsidRPr="00981284" w:rsidRDefault="007F414A" w:rsidP="007F414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Bookman Old Style" w:eastAsia="Times New Roman" w:hAnsi="Bookman Old Style" w:cs="Times New Roman"/>
          <w:b/>
          <w:bCs/>
          <w:sz w:val="24"/>
          <w:szCs w:val="24"/>
          <w:lang w:val="es-ES" w:eastAsia="es-ES"/>
        </w:rPr>
      </w:pP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360" w:hanging="360"/>
        <w:jc w:val="both"/>
        <w:rPr>
          <w:rFonts w:ascii="Bookman Old Style" w:hAnsi="Bookman Old Style"/>
          <w:b/>
          <w:bCs/>
          <w:color w:val="993366"/>
          <w:sz w:val="24"/>
          <w:szCs w:val="24"/>
          <w:lang w:val="es-ES"/>
        </w:rPr>
      </w:pPr>
      <w:r w:rsidRPr="00981284">
        <w:rPr>
          <w:rFonts w:ascii="Bookman Old Style" w:hAnsi="Bookman Old Style"/>
          <w:b/>
          <w:bCs/>
          <w:color w:val="993366"/>
          <w:sz w:val="24"/>
          <w:szCs w:val="24"/>
          <w:lang w:val="es-ES"/>
        </w:rPr>
        <w:t xml:space="preserve">1. NO LEEMOS PALABRA POR PALABRA. LEEMOS </w:t>
      </w:r>
      <w:r w:rsidR="001A705E" w:rsidRPr="00981284">
        <w:rPr>
          <w:rFonts w:ascii="Bookman Old Style" w:hAnsi="Bookman Old Style"/>
          <w:b/>
          <w:bCs/>
          <w:color w:val="993366"/>
          <w:sz w:val="24"/>
          <w:szCs w:val="24"/>
          <w:lang w:val="es-ES"/>
        </w:rPr>
        <w:t>PARA EXTRAER</w:t>
      </w:r>
      <w:r w:rsidRPr="00981284">
        <w:rPr>
          <w:rFonts w:ascii="Bookman Old Style" w:hAnsi="Bookman Old Style"/>
          <w:b/>
          <w:bCs/>
          <w:color w:val="993366"/>
          <w:sz w:val="24"/>
          <w:szCs w:val="24"/>
          <w:lang w:val="es-ES"/>
        </w:rPr>
        <w:t xml:space="preserve"> LAS IDEAS RELEVANTES DEL TEXTO.</w:t>
      </w:r>
    </w:p>
    <w:p w:rsidR="007F414A"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lastRenderedPageBreak/>
        <w:t xml:space="preserve">Lo anterior es muy distinto de lo que ocurre cuando estamos tratando de </w:t>
      </w:r>
      <w:r w:rsidRPr="00981284">
        <w:rPr>
          <w:rFonts w:ascii="Bookman Old Style" w:eastAsia="Times New Roman" w:hAnsi="Bookman Old Style" w:cs="Times New Roman"/>
          <w:b/>
          <w:bCs/>
          <w:sz w:val="24"/>
          <w:szCs w:val="24"/>
          <w:lang w:val="es-ES" w:eastAsia="es-ES"/>
        </w:rPr>
        <w:t>PRODUCIR</w:t>
      </w:r>
      <w:r w:rsidRPr="00981284">
        <w:rPr>
          <w:rFonts w:ascii="Bookman Old Style" w:eastAsia="Times New Roman" w:hAnsi="Bookman Old Style" w:cs="Times New Roman"/>
          <w:sz w:val="24"/>
          <w:szCs w:val="24"/>
          <w:lang w:val="es-ES" w:eastAsia="es-ES"/>
        </w:rPr>
        <w:t xml:space="preserve"> el inglés oral (u otra lengua extranjera). Probablemente te has acostumbrado a esforzarte por entender cada palabra en tu clase de inglés. Sin embargo, para leer, esto no es necesario.</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360" w:hanging="360"/>
        <w:jc w:val="both"/>
        <w:rPr>
          <w:rFonts w:ascii="Bookman Old Style" w:eastAsia="Times New Roman" w:hAnsi="Bookman Old Style" w:cs="Times New Roman"/>
          <w:b/>
          <w:bCs/>
          <w:color w:val="993366"/>
          <w:sz w:val="24"/>
          <w:szCs w:val="24"/>
          <w:lang w:val="es-ES" w:eastAsia="es-ES"/>
        </w:rPr>
      </w:pPr>
      <w:r w:rsidRPr="00981284">
        <w:rPr>
          <w:rFonts w:ascii="Bookman Old Style" w:eastAsia="Times New Roman" w:hAnsi="Bookman Old Style" w:cs="Times New Roman"/>
          <w:b/>
          <w:bCs/>
          <w:color w:val="993366"/>
          <w:sz w:val="24"/>
          <w:szCs w:val="24"/>
          <w:lang w:val="es-ES" w:eastAsia="es-ES"/>
        </w:rPr>
        <w:t>2. EMPEZAMOS ENFOCANDO LAS PARTES QUE SÍ ENTENDEMOS Y NO LO DESCONOCIDO.</w:t>
      </w:r>
    </w:p>
    <w:p w:rsidR="007F414A" w:rsidRDefault="007F414A" w:rsidP="007F414A">
      <w:pPr>
        <w:spacing w:after="0" w:line="240" w:lineRule="auto"/>
        <w:jc w:val="both"/>
        <w:rPr>
          <w:rFonts w:ascii="Bookman Old Style" w:hAnsi="Bookman Old Style"/>
          <w:sz w:val="24"/>
          <w:szCs w:val="24"/>
          <w:lang w:val="es-ES"/>
        </w:rPr>
      </w:pPr>
    </w:p>
    <w:p w:rsidR="007F414A" w:rsidRDefault="007F414A" w:rsidP="007F414A">
      <w:pPr>
        <w:spacing w:after="0" w:line="240" w:lineRule="auto"/>
        <w:jc w:val="both"/>
        <w:rPr>
          <w:rFonts w:ascii="Bookman Old Style" w:hAnsi="Bookman Old Style"/>
          <w:b/>
          <w:bCs/>
          <w:i/>
          <w:iCs/>
          <w:color w:val="FF0000"/>
          <w:sz w:val="24"/>
          <w:szCs w:val="24"/>
          <w:lang w:val="es-ES"/>
        </w:rPr>
      </w:pPr>
      <w:r w:rsidRPr="00981284">
        <w:rPr>
          <w:rFonts w:ascii="Bookman Old Style" w:hAnsi="Bookman Old Style"/>
          <w:sz w:val="24"/>
          <w:szCs w:val="24"/>
          <w:lang w:val="es-ES"/>
        </w:rPr>
        <w:t>Hay que construir "puentes" entre lo que entendemos, para ver si esto nos ayuda a "cruzar" las partes difíciles de un texto en forma adecuada. Por lo tanto, no te preguntes cuáles son las cosas que no entiendes; mejor</w:t>
      </w:r>
      <w:r w:rsidRPr="00981284">
        <w:rPr>
          <w:rFonts w:ascii="Bookman Old Style" w:hAnsi="Bookman Old Style"/>
          <w:b/>
          <w:bCs/>
          <w:sz w:val="24"/>
          <w:szCs w:val="24"/>
          <w:lang w:val="es-ES"/>
        </w:rPr>
        <w:t xml:space="preserve"> </w:t>
      </w:r>
      <w:r w:rsidRPr="00981284">
        <w:rPr>
          <w:rFonts w:ascii="Bookman Old Style" w:hAnsi="Bookman Old Style"/>
          <w:b/>
          <w:bCs/>
          <w:i/>
          <w:iCs/>
          <w:color w:val="FF0000"/>
          <w:sz w:val="24"/>
          <w:szCs w:val="24"/>
          <w:lang w:val="es-ES"/>
        </w:rPr>
        <w:t xml:space="preserve">pregúntate cuáles son las partes del texto que </w:t>
      </w:r>
      <w:r w:rsidRPr="00981284">
        <w:rPr>
          <w:rFonts w:ascii="Bookman Old Style" w:hAnsi="Bookman Old Style"/>
          <w:b/>
          <w:bCs/>
          <w:i/>
          <w:iCs/>
          <w:color w:val="000000"/>
          <w:sz w:val="24"/>
          <w:szCs w:val="24"/>
          <w:lang w:val="es-ES"/>
        </w:rPr>
        <w:t>SÍ</w:t>
      </w:r>
      <w:r w:rsidRPr="00981284">
        <w:rPr>
          <w:rFonts w:ascii="Bookman Old Style" w:hAnsi="Bookman Old Style"/>
          <w:b/>
          <w:bCs/>
          <w:i/>
          <w:iCs/>
          <w:color w:val="FF0000"/>
          <w:sz w:val="24"/>
          <w:szCs w:val="24"/>
          <w:lang w:val="es-ES"/>
        </w:rPr>
        <w:t xml:space="preserve"> entiendes.</w:t>
      </w:r>
    </w:p>
    <w:p w:rsidR="007F414A" w:rsidRDefault="007F414A" w:rsidP="007F414A">
      <w:pPr>
        <w:spacing w:after="0" w:line="240" w:lineRule="auto"/>
        <w:jc w:val="both"/>
        <w:rPr>
          <w:rFonts w:ascii="Bookman Old Style" w:hAnsi="Bookman Old Style"/>
          <w:b/>
          <w:bCs/>
          <w:i/>
          <w:iCs/>
          <w:color w:val="FF0000"/>
          <w:sz w:val="24"/>
          <w:szCs w:val="24"/>
          <w:lang w:val="es-ES"/>
        </w:rPr>
      </w:pP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360" w:hanging="360"/>
        <w:jc w:val="both"/>
        <w:rPr>
          <w:rFonts w:ascii="Bookman Old Style" w:eastAsia="Times New Roman" w:hAnsi="Bookman Old Style" w:cs="Times New Roman"/>
          <w:b/>
          <w:bCs/>
          <w:color w:val="993366"/>
          <w:sz w:val="24"/>
          <w:szCs w:val="24"/>
          <w:lang w:val="es-ES" w:eastAsia="es-ES"/>
        </w:rPr>
      </w:pPr>
      <w:r w:rsidRPr="00981284">
        <w:rPr>
          <w:rFonts w:ascii="Bookman Old Style" w:eastAsia="Times New Roman" w:hAnsi="Bookman Old Style" w:cs="Times New Roman"/>
          <w:b/>
          <w:bCs/>
          <w:color w:val="993366"/>
          <w:sz w:val="24"/>
          <w:szCs w:val="24"/>
          <w:lang w:val="es-ES" w:eastAsia="es-ES"/>
        </w:rPr>
        <w:t>3. AUNQUE HAYA PALABRAS QUE NO CONOCEMOS, SEGUIMOS LEYENDO.</w:t>
      </w:r>
    </w:p>
    <w:p w:rsidR="007F414A"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Muchas veces lo que sigue en un texto nos puede indicar el sentido probable de la(s) palabras(s). Además, recuerda que es casi imposible interpretar el </w:t>
      </w:r>
      <w:r w:rsidRPr="00981284">
        <w:rPr>
          <w:rFonts w:ascii="Bookman Old Style" w:eastAsia="Times New Roman" w:hAnsi="Bookman Old Style" w:cs="Times New Roman"/>
          <w:b/>
          <w:bCs/>
          <w:sz w:val="24"/>
          <w:szCs w:val="24"/>
          <w:lang w:val="es-ES" w:eastAsia="es-ES"/>
        </w:rPr>
        <w:t>SENTIDO</w:t>
      </w:r>
      <w:r w:rsidRPr="00981284">
        <w:rPr>
          <w:rFonts w:ascii="Bookman Old Style" w:eastAsia="Times New Roman" w:hAnsi="Bookman Old Style" w:cs="Times New Roman"/>
          <w:sz w:val="24"/>
          <w:szCs w:val="24"/>
          <w:lang w:val="es-ES" w:eastAsia="es-ES"/>
        </w:rPr>
        <w:t xml:space="preserve"> del texto si nos detenemos a menudo a buscar las palabras en el diccionario o a preguntarle al profesor.</w:t>
      </w:r>
    </w:p>
    <w:p w:rsidR="007F414A" w:rsidRDefault="007F414A" w:rsidP="007F414A">
      <w:pPr>
        <w:widowControl w:val="0"/>
        <w:tabs>
          <w:tab w:val="left" w:pos="432"/>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jc w:val="both"/>
        <w:rPr>
          <w:rFonts w:ascii="Bookman Old Style" w:hAnsi="Bookman Old Style"/>
          <w:sz w:val="24"/>
          <w:szCs w:val="24"/>
          <w:lang w:val="es-ES"/>
        </w:rPr>
      </w:pPr>
    </w:p>
    <w:p w:rsidR="007F414A" w:rsidRDefault="007F414A" w:rsidP="007F414A">
      <w:pPr>
        <w:widowControl w:val="0"/>
        <w:tabs>
          <w:tab w:val="left" w:pos="432"/>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jc w:val="both"/>
        <w:rPr>
          <w:rFonts w:ascii="Bookman Old Style" w:hAnsi="Bookman Old Style"/>
          <w:sz w:val="24"/>
          <w:szCs w:val="24"/>
          <w:lang w:val="es-ES"/>
        </w:rPr>
      </w:pPr>
    </w:p>
    <w:p w:rsidR="007F414A" w:rsidRPr="00981284" w:rsidRDefault="007F414A" w:rsidP="007F414A">
      <w:pPr>
        <w:widowControl w:val="0"/>
        <w:tabs>
          <w:tab w:val="left" w:pos="432"/>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jc w:val="both"/>
        <w:rPr>
          <w:rFonts w:ascii="Bookman Old Style" w:eastAsia="Times New Roman" w:hAnsi="Bookman Old Style" w:cs="Times New Roman"/>
          <w:b/>
          <w:bCs/>
          <w:color w:val="993366"/>
          <w:sz w:val="24"/>
          <w:szCs w:val="24"/>
          <w:lang w:val="es-ES" w:eastAsia="es-ES"/>
        </w:rPr>
      </w:pPr>
      <w:r w:rsidRPr="00981284">
        <w:rPr>
          <w:rFonts w:ascii="Bookman Old Style" w:eastAsia="Times New Roman" w:hAnsi="Bookman Old Style" w:cs="Times New Roman"/>
          <w:b/>
          <w:bCs/>
          <w:color w:val="993366"/>
          <w:sz w:val="24"/>
          <w:szCs w:val="24"/>
          <w:lang w:val="es-ES" w:eastAsia="es-ES"/>
        </w:rPr>
        <w:t>4.  "ADIVINAMOS" PALABRAS.</w:t>
      </w:r>
    </w:p>
    <w:p w:rsidR="007F414A" w:rsidRDefault="007F414A" w:rsidP="007F414A">
      <w:pPr>
        <w:tabs>
          <w:tab w:val="left" w:pos="709"/>
        </w:tabs>
        <w:spacing w:after="0" w:line="240" w:lineRule="auto"/>
        <w:ind w:right="-53"/>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709"/>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No adivinamos como en la lotería, sino que </w:t>
      </w:r>
      <w:r w:rsidRPr="00981284">
        <w:rPr>
          <w:rFonts w:ascii="Bookman Old Style" w:eastAsia="Times New Roman" w:hAnsi="Bookman Old Style" w:cs="Times New Roman"/>
          <w:b/>
          <w:bCs/>
          <w:i/>
          <w:iCs/>
          <w:color w:val="FF0000"/>
          <w:sz w:val="24"/>
          <w:szCs w:val="24"/>
          <w:lang w:val="es-ES" w:eastAsia="es-ES"/>
        </w:rPr>
        <w:t>utilizamos todas las claves</w:t>
      </w:r>
      <w:r w:rsidRPr="00981284">
        <w:rPr>
          <w:rFonts w:ascii="Bookman Old Style" w:eastAsia="Times New Roman" w:hAnsi="Bookman Old Style" w:cs="Times New Roman"/>
          <w:sz w:val="24"/>
          <w:szCs w:val="24"/>
          <w:lang w:val="es-ES" w:eastAsia="es-ES"/>
        </w:rPr>
        <w:t xml:space="preserve"> que nos proporciona el texto: el contexto general, todo tipo de ilustraciones, palabras parecidas a las que ya conocemos, etc.</w:t>
      </w:r>
    </w:p>
    <w:p w:rsidR="007F414A" w:rsidRPr="00981284" w:rsidRDefault="007F414A" w:rsidP="007F414A">
      <w:pPr>
        <w:widowControl w:val="0"/>
        <w:tabs>
          <w:tab w:val="left" w:pos="432"/>
          <w:tab w:val="left" w:pos="1008"/>
          <w:tab w:val="left" w:pos="144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432"/>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after="0" w:line="240" w:lineRule="auto"/>
        <w:ind w:left="1008" w:hanging="1008"/>
        <w:jc w:val="both"/>
        <w:rPr>
          <w:rFonts w:ascii="Bookman Old Style" w:eastAsia="Times New Roman" w:hAnsi="Bookman Old Style" w:cs="Times New Roman"/>
          <w:b/>
          <w:bCs/>
          <w:color w:val="993366"/>
          <w:sz w:val="24"/>
          <w:szCs w:val="24"/>
          <w:lang w:val="es-ES" w:eastAsia="es-ES"/>
        </w:rPr>
      </w:pPr>
      <w:r w:rsidRPr="00981284">
        <w:rPr>
          <w:rFonts w:ascii="Bookman Old Style" w:eastAsia="Times New Roman" w:hAnsi="Bookman Old Style" w:cs="Times New Roman"/>
          <w:b/>
          <w:bCs/>
          <w:color w:val="993366"/>
          <w:sz w:val="24"/>
          <w:szCs w:val="24"/>
          <w:lang w:val="es-ES" w:eastAsia="es-ES"/>
        </w:rPr>
        <w:t>5.  NO ADOPTAMOS UNA ACTITUD PASIVA ANTE EL TEXTO.</w:t>
      </w:r>
    </w:p>
    <w:p w:rsidR="007F414A" w:rsidRPr="00981284" w:rsidRDefault="007F414A" w:rsidP="007F414A">
      <w:pPr>
        <w:widowControl w:val="0"/>
        <w:tabs>
          <w:tab w:val="left" w:pos="432"/>
          <w:tab w:val="left" w:pos="1008"/>
          <w:tab w:val="left" w:pos="144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709"/>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Reaccionamos o interaccionamos con éste. Mientras leemos inducimos, hacemos inferencias (leemos "entre líneas") y sacamos conclusiones. También formulamos constantemente hipótesis (predicciones) en relación con lo que vendrá en el texto. De vez en cuando estas predicciones están equivocadas; pero no importa, releemos y formulamos nuevas hipótesis.</w:t>
      </w:r>
    </w:p>
    <w:p w:rsidR="007F414A" w:rsidRPr="00981284" w:rsidRDefault="007F414A" w:rsidP="007F414A">
      <w:pPr>
        <w:rPr>
          <w:rFonts w:ascii="Bookman Old Style" w:hAnsi="Bookman Old Style"/>
          <w:sz w:val="24"/>
          <w:szCs w:val="24"/>
          <w:lang w:val="es-ES"/>
        </w:rPr>
      </w:pP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jc w:val="both"/>
        <w:rPr>
          <w:rFonts w:ascii="Bookman Old Style" w:eastAsia="Times New Roman" w:hAnsi="Bookman Old Style" w:cs="Times New Roman"/>
          <w:sz w:val="24"/>
          <w:szCs w:val="24"/>
          <w:lang w:val="es-ES" w:eastAsia="es-ES"/>
        </w:rPr>
      </w:pPr>
      <w:r w:rsidRPr="00981284">
        <w:rPr>
          <w:rFonts w:ascii="Bookman Old Style" w:hAnsi="Bookman Old Style"/>
          <w:sz w:val="24"/>
          <w:szCs w:val="24"/>
          <w:lang w:val="es-ES"/>
        </w:rPr>
        <w:t>Por ejemplo, si lees: "El estafador nos prometió muchas cosas</w:t>
      </w:r>
      <w:r w:rsidR="001A705E" w:rsidRPr="00981284">
        <w:rPr>
          <w:rFonts w:ascii="Bookman Old Style" w:hAnsi="Bookman Old Style"/>
          <w:sz w:val="24"/>
          <w:szCs w:val="24"/>
          <w:lang w:val="es-ES"/>
        </w:rPr>
        <w:t>...</w:t>
      </w:r>
      <w:r w:rsidRPr="00981284">
        <w:rPr>
          <w:rFonts w:ascii="Bookman Old Style" w:hAnsi="Bookman Old Style"/>
          <w:sz w:val="24"/>
          <w:szCs w:val="24"/>
          <w:lang w:val="es-ES"/>
        </w:rPr>
        <w:t xml:space="preserve"> es probable que </w:t>
      </w:r>
      <w:r w:rsidRPr="00981284">
        <w:rPr>
          <w:rFonts w:ascii="Bookman Old Style" w:hAnsi="Bookman Old Style"/>
          <w:b/>
          <w:bCs/>
          <w:sz w:val="24"/>
          <w:szCs w:val="24"/>
          <w:lang w:val="es-ES"/>
        </w:rPr>
        <w:t>ANTES</w:t>
      </w:r>
      <w:r w:rsidRPr="00981284">
        <w:rPr>
          <w:rFonts w:ascii="Bookman Old Style" w:hAnsi="Bookman Old Style"/>
          <w:sz w:val="24"/>
          <w:szCs w:val="24"/>
          <w:lang w:val="es-ES"/>
        </w:rPr>
        <w:t xml:space="preserve"> de leer lo que sigue esperemos algún "contraste". Si el texto continúa "...muchas cosas, pero..." entonces, aún</w:t>
      </w:r>
      <w:r w:rsidRPr="00981284">
        <w:rPr>
          <w:rFonts w:ascii="Bookman Old Style" w:hAnsi="Bookman Old Style"/>
          <w:b/>
          <w:bCs/>
          <w:sz w:val="24"/>
          <w:szCs w:val="24"/>
          <w:lang w:val="es-ES"/>
        </w:rPr>
        <w:t xml:space="preserve"> </w:t>
      </w:r>
      <w:r w:rsidRPr="00981284">
        <w:rPr>
          <w:rFonts w:ascii="Bookman Old Style" w:hAnsi="Bookman Old Style"/>
          <w:sz w:val="24"/>
          <w:szCs w:val="24"/>
          <w:lang w:val="es-ES"/>
        </w:rPr>
        <w:t xml:space="preserve">antes de continuar, habremos confirmado nuestra predicción de contraste.  Sin embargo, si el texto sigue "... muchas cosas y nos cumplió </w:t>
      </w:r>
      <w:r w:rsidRPr="00981284">
        <w:rPr>
          <w:rFonts w:ascii="Bookman Old Style" w:eastAsia="Times New Roman" w:hAnsi="Bookman Old Style" w:cs="Times New Roman"/>
          <w:sz w:val="24"/>
          <w:szCs w:val="24"/>
          <w:lang w:val="es-ES" w:eastAsia="es-ES"/>
        </w:rPr>
        <w:t xml:space="preserve">todas", de todos modos, nuestra predicción no fue inútil. Estaremos más conscientes de lo que sigue precisamente por haber hecho una predicción, aunque haya resultado equivocada. De hecho, el autor, al escribir un texto, toma en cuenta las probables predicciones de sus lectores.  </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576" w:hanging="576"/>
        <w:jc w:val="both"/>
        <w:rPr>
          <w:rFonts w:ascii="Bookman Old Style" w:eastAsia="Times New Roman" w:hAnsi="Bookman Old Style" w:cs="Times New Roman"/>
          <w:b/>
          <w:bCs/>
          <w:color w:val="993366"/>
          <w:sz w:val="24"/>
          <w:szCs w:val="24"/>
          <w:lang w:val="es-ES" w:eastAsia="es-ES"/>
        </w:rPr>
      </w:pPr>
      <w:r w:rsidRPr="00981284">
        <w:rPr>
          <w:rFonts w:ascii="Bookman Old Style" w:eastAsia="Times New Roman" w:hAnsi="Bookman Old Style" w:cs="Times New Roman"/>
          <w:b/>
          <w:bCs/>
          <w:color w:val="993366"/>
          <w:sz w:val="24"/>
          <w:szCs w:val="24"/>
          <w:lang w:val="es-ES" w:eastAsia="es-ES"/>
        </w:rPr>
        <w:lastRenderedPageBreak/>
        <w:t>6.  APLICAMOS NUESTRA EXPERIENCIA AL TEXTO.</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Hacemos predicciones precisamente porque cualquier texto que encontremos no será el primero que habremos tenido entre manos. Como lectores no somos bebés, tenemos experiencia y aplicamos esta experiencia al texto. No olvides que para entender un texto:</w:t>
      </w:r>
    </w:p>
    <w:p w:rsidR="007F414A" w:rsidRPr="00981284" w:rsidRDefault="007F414A" w:rsidP="007F414A">
      <w:pPr>
        <w:rPr>
          <w:rFonts w:ascii="Bookman Old Style" w:hAnsi="Bookman Old Style"/>
          <w:sz w:val="24"/>
          <w:szCs w:val="24"/>
          <w:lang w:val="es-ES"/>
        </w:rPr>
      </w:pPr>
      <w:r w:rsidRPr="00981284">
        <w:rPr>
          <w:rFonts w:ascii="Bookman Old Style" w:hAnsi="Bookman Old Style"/>
          <w:noProof/>
          <w:sz w:val="24"/>
          <w:szCs w:val="24"/>
          <w:lang w:eastAsia="es-AR"/>
        </w:rPr>
        <mc:AlternateContent>
          <mc:Choice Requires="wps">
            <w:drawing>
              <wp:anchor distT="0" distB="0" distL="114300" distR="114300" simplePos="0" relativeHeight="251660288" behindDoc="0" locked="0" layoutInCell="1" allowOverlap="1" wp14:anchorId="7BEC8E76" wp14:editId="3D223423">
                <wp:simplePos x="0" y="0"/>
                <wp:positionH relativeFrom="margin">
                  <wp:align>left</wp:align>
                </wp:positionH>
                <wp:positionV relativeFrom="paragraph">
                  <wp:posOffset>198120</wp:posOffset>
                </wp:positionV>
                <wp:extent cx="5715000" cy="581660"/>
                <wp:effectExtent l="19050" t="19050" r="57150" b="6604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81660"/>
                        </a:xfrm>
                        <a:prstGeom prst="rect">
                          <a:avLst/>
                        </a:prstGeom>
                        <a:solidFill>
                          <a:srgbClr val="FFFF00"/>
                        </a:solidFill>
                        <a:ln w="28575">
                          <a:solidFill>
                            <a:srgbClr val="000000"/>
                          </a:solidFill>
                          <a:miter lim="800000"/>
                          <a:headEnd/>
                          <a:tailEnd/>
                        </a:ln>
                        <a:effectLst>
                          <a:outerShdw dist="35921" dir="2700000" algn="ctr" rotWithShape="0">
                            <a:srgbClr val="808080"/>
                          </a:outerShdw>
                        </a:effectLst>
                      </wps:spPr>
                      <wps:txbx>
                        <w:txbxContent>
                          <w:p w:rsidR="007F414A" w:rsidRPr="00933379" w:rsidRDefault="007F414A" w:rsidP="007F414A">
                            <w:pPr>
                              <w:pStyle w:val="Textoindependiente"/>
                              <w:tabs>
                                <w:tab w:val="left" w:pos="720"/>
                              </w:tabs>
                              <w:ind w:right="24"/>
                              <w:jc w:val="center"/>
                              <w:rPr>
                                <w:rFonts w:ascii="Garamond" w:hAnsi="Garamond"/>
                                <w:b/>
                                <w:bCs/>
                                <w:szCs w:val="24"/>
                                <w:lang w:val="es-AR"/>
                              </w:rPr>
                            </w:pPr>
                            <w:r w:rsidRPr="00933379">
                              <w:rPr>
                                <w:rFonts w:ascii="Garamond" w:hAnsi="Garamond"/>
                                <w:b/>
                                <w:bCs/>
                                <w:szCs w:val="24"/>
                                <w:lang w:val="es-AR"/>
                              </w:rPr>
                              <w:t>¡LO QUE EL LECTOR APORTA AL TEXTO ES MAS IMPORTANTE QUE LO QUE EL TEXTO APORTA AL LECTOR!</w:t>
                            </w:r>
                          </w:p>
                          <w:p w:rsidR="007F414A" w:rsidRDefault="007F414A" w:rsidP="007F414A">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C8E76" id="Cuadro de texto 2" o:spid="_x0000_s1027" type="#_x0000_t202" style="position:absolute;margin-left:0;margin-top:15.6pt;width:450pt;height:4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" fillcolor="yellow" strokeweight="2.25pt">
                <v:shadow on="t"/>
                <v:textbox>
                  <w:txbxContent>
                    <w:p w:rsidR="007F414A" w:rsidRPr="00933379" w:rsidRDefault="007F414A" w:rsidP="007F414A">
                      <w:pPr>
                        <w:pStyle w:val="Textoindependiente"/>
                        <w:tabs>
                          <w:tab w:val="left" w:pos="720"/>
                        </w:tabs>
                        <w:ind w:right="24"/>
                        <w:jc w:val="center"/>
                        <w:rPr>
                          <w:rFonts w:ascii="Garamond" w:hAnsi="Garamond"/>
                          <w:b/>
                          <w:bCs/>
                          <w:szCs w:val="24"/>
                          <w:lang w:val="es-AR"/>
                        </w:rPr>
                      </w:pPr>
                      <w:r w:rsidRPr="00933379">
                        <w:rPr>
                          <w:rFonts w:ascii="Garamond" w:hAnsi="Garamond"/>
                          <w:b/>
                          <w:bCs/>
                          <w:szCs w:val="24"/>
                          <w:lang w:val="es-AR"/>
                        </w:rPr>
                        <w:t>¡LO QUE EL LECTOR APORTA AL TEXTO ES MAS IMPORTANTE QUE LO QUE EL TEXTO APORTA AL LECTOR!</w:t>
                      </w:r>
                    </w:p>
                    <w:p w:rsidR="007F414A" w:rsidRDefault="007F414A" w:rsidP="007F414A">
                      <w:pPr>
                        <w:rPr>
                          <w:lang w:val="es-ES"/>
                        </w:rPr>
                      </w:pPr>
                    </w:p>
                  </w:txbxContent>
                </v:textbox>
                <w10:wrap anchorx="margin"/>
              </v:shape>
            </w:pict>
          </mc:Fallback>
        </mc:AlternateContent>
      </w: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576" w:hanging="576"/>
        <w:jc w:val="both"/>
        <w:rPr>
          <w:rFonts w:ascii="Bookman Old Style" w:eastAsia="Times New Roman" w:hAnsi="Bookman Old Style" w:cs="Times New Roman"/>
          <w:b/>
          <w:bCs/>
          <w:color w:val="993366"/>
          <w:sz w:val="24"/>
          <w:szCs w:val="24"/>
          <w:lang w:val="es-ES" w:eastAsia="es-ES"/>
        </w:rPr>
      </w:pPr>
      <w:r w:rsidRPr="00981284">
        <w:rPr>
          <w:rFonts w:ascii="Bookman Old Style" w:eastAsia="Times New Roman" w:hAnsi="Bookman Old Style" w:cs="Times New Roman"/>
          <w:b/>
          <w:bCs/>
          <w:color w:val="993366"/>
          <w:sz w:val="24"/>
          <w:szCs w:val="24"/>
          <w:lang w:val="es-ES" w:eastAsia="es-ES"/>
        </w:rPr>
        <w:t>7.  LEEMOS CON ALGUNA FINALIDAD.</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Dicha finalidad puede ser entretenernos, informarnos, etc.; pero la finalidad </w:t>
      </w:r>
      <w:r w:rsidRPr="00981284">
        <w:rPr>
          <w:rFonts w:ascii="Bookman Old Style" w:eastAsia="Times New Roman" w:hAnsi="Bookman Old Style" w:cs="Times New Roman"/>
          <w:b/>
          <w:bCs/>
          <w:sz w:val="24"/>
          <w:szCs w:val="24"/>
          <w:lang w:val="es-ES" w:eastAsia="es-ES"/>
        </w:rPr>
        <w:t>NO</w:t>
      </w:r>
      <w:r w:rsidRPr="00981284">
        <w:rPr>
          <w:rFonts w:ascii="Bookman Old Style" w:eastAsia="Times New Roman" w:hAnsi="Bookman Old Style" w:cs="Times New Roman"/>
          <w:sz w:val="24"/>
          <w:szCs w:val="24"/>
          <w:lang w:val="es-ES" w:eastAsia="es-ES"/>
        </w:rPr>
        <w:t xml:space="preserve"> es la de mejorar nuestros conocimientos de la lengua. Nuestros conocimientos de </w:t>
      </w:r>
      <w:proofErr w:type="gramStart"/>
      <w:r w:rsidRPr="00981284">
        <w:rPr>
          <w:rFonts w:ascii="Bookman Old Style" w:eastAsia="Times New Roman" w:hAnsi="Bookman Old Style" w:cs="Times New Roman"/>
          <w:sz w:val="24"/>
          <w:szCs w:val="24"/>
          <w:lang w:val="es-ES" w:eastAsia="es-ES"/>
        </w:rPr>
        <w:t>Inglés</w:t>
      </w:r>
      <w:proofErr w:type="gramEnd"/>
      <w:r w:rsidRPr="00981284">
        <w:rPr>
          <w:rFonts w:ascii="Bookman Old Style" w:eastAsia="Times New Roman" w:hAnsi="Bookman Old Style" w:cs="Times New Roman"/>
          <w:sz w:val="24"/>
          <w:szCs w:val="24"/>
          <w:lang w:val="es-ES" w:eastAsia="es-ES"/>
        </w:rPr>
        <w:t xml:space="preserve"> se mejorarán, pero ésta no es la finalidad de la lectura.</w:t>
      </w:r>
    </w:p>
    <w:p w:rsidR="007F414A" w:rsidRPr="00981284" w:rsidRDefault="007F414A" w:rsidP="007F414A">
      <w:pPr>
        <w:widowControl w:val="0"/>
        <w:tabs>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Todo lo antes mencionado sugiere ciertas </w:t>
      </w:r>
      <w:r w:rsidRPr="00981284">
        <w:rPr>
          <w:rFonts w:ascii="Bookman Old Style" w:eastAsia="Times New Roman" w:hAnsi="Bookman Old Style" w:cs="Times New Roman"/>
          <w:b/>
          <w:bCs/>
          <w:sz w:val="24"/>
          <w:szCs w:val="24"/>
          <w:lang w:val="es-ES" w:eastAsia="es-ES"/>
        </w:rPr>
        <w:t>ACTITUDES</w:t>
      </w:r>
      <w:r w:rsidRPr="00981284">
        <w:rPr>
          <w:rFonts w:ascii="Bookman Old Style" w:eastAsia="Times New Roman" w:hAnsi="Bookman Old Style" w:cs="Times New Roman"/>
          <w:sz w:val="24"/>
          <w:szCs w:val="24"/>
          <w:lang w:val="es-ES" w:eastAsia="es-ES"/>
        </w:rPr>
        <w:t xml:space="preserve"> que adoptamos cuando leemos en nuestra lengua materna. Debemos adoptar estas mismas actitudes para leer en otra lengua. ¿Cuáles son?</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709" w:hanging="709"/>
        <w:jc w:val="both"/>
        <w:rPr>
          <w:rFonts w:ascii="Bookman Old Style" w:eastAsia="Times New Roman" w:hAnsi="Bookman Old Style" w:cs="Times New Roman"/>
          <w:b/>
          <w:bCs/>
          <w:sz w:val="24"/>
          <w:szCs w:val="24"/>
          <w:lang w:val="es-ES" w:eastAsia="es-ES"/>
        </w:rPr>
      </w:pPr>
      <w:proofErr w:type="gramStart"/>
      <w:r w:rsidRPr="00981284">
        <w:rPr>
          <w:rFonts w:ascii="Bookman Old Style" w:eastAsia="Times New Roman" w:hAnsi="Bookman Old Style" w:cs="Times New Roman"/>
          <w:b/>
          <w:bCs/>
          <w:color w:val="008000"/>
          <w:sz w:val="24"/>
          <w:szCs w:val="24"/>
          <w:lang w:val="es-ES" w:eastAsia="es-ES"/>
        </w:rPr>
        <w:t>A.  UNA</w:t>
      </w:r>
      <w:proofErr w:type="gramEnd"/>
      <w:r w:rsidRPr="00981284">
        <w:rPr>
          <w:rFonts w:ascii="Bookman Old Style" w:eastAsia="Times New Roman" w:hAnsi="Bookman Old Style" w:cs="Times New Roman"/>
          <w:b/>
          <w:bCs/>
          <w:color w:val="008000"/>
          <w:sz w:val="24"/>
          <w:szCs w:val="24"/>
          <w:lang w:val="es-ES" w:eastAsia="es-ES"/>
        </w:rPr>
        <w:t xml:space="preserve"> ACTITUD INDEPENDIENTE</w:t>
      </w:r>
      <w:r w:rsidRPr="00981284">
        <w:rPr>
          <w:rFonts w:ascii="Bookman Old Style" w:eastAsia="Times New Roman" w:hAnsi="Bookman Old Style" w:cs="Times New Roman"/>
          <w:b/>
          <w:bCs/>
          <w:sz w:val="24"/>
          <w:szCs w:val="24"/>
          <w:lang w:val="es-ES" w:eastAsia="es-ES"/>
        </w:rPr>
        <w:t>.</w:t>
      </w:r>
    </w:p>
    <w:p w:rsidR="007F414A" w:rsidRPr="00981284"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b/>
          <w:bCs/>
          <w:i/>
          <w:iCs/>
          <w:color w:val="FF0000"/>
          <w:sz w:val="24"/>
          <w:szCs w:val="24"/>
          <w:lang w:val="es-ES" w:eastAsia="es-ES"/>
        </w:rPr>
        <w:t>Leer</w:t>
      </w:r>
      <w:r w:rsidRPr="00981284">
        <w:rPr>
          <w:rFonts w:ascii="Bookman Old Style" w:eastAsia="Times New Roman" w:hAnsi="Bookman Old Style" w:cs="Times New Roman"/>
          <w:sz w:val="24"/>
          <w:szCs w:val="24"/>
          <w:lang w:val="es-ES" w:eastAsia="es-ES"/>
        </w:rPr>
        <w:t xml:space="preserve"> es una </w:t>
      </w:r>
      <w:r w:rsidRPr="00981284">
        <w:rPr>
          <w:rFonts w:ascii="Bookman Old Style" w:eastAsia="Times New Roman" w:hAnsi="Bookman Old Style" w:cs="Times New Roman"/>
          <w:b/>
          <w:bCs/>
          <w:i/>
          <w:iCs/>
          <w:color w:val="FF0000"/>
          <w:sz w:val="24"/>
          <w:szCs w:val="24"/>
          <w:lang w:val="es-ES" w:eastAsia="es-ES"/>
        </w:rPr>
        <w:t>actividad</w:t>
      </w:r>
      <w:r w:rsidRPr="00981284">
        <w:rPr>
          <w:rFonts w:ascii="Bookman Old Style" w:eastAsia="Times New Roman" w:hAnsi="Bookman Old Style" w:cs="Times New Roman"/>
          <w:sz w:val="24"/>
          <w:szCs w:val="24"/>
          <w:lang w:val="es-ES" w:eastAsia="es-ES"/>
        </w:rPr>
        <w:t xml:space="preserve"> fundamentalmente </w:t>
      </w:r>
      <w:r w:rsidRPr="00981284">
        <w:rPr>
          <w:rFonts w:ascii="Bookman Old Style" w:eastAsia="Times New Roman" w:hAnsi="Bookman Old Style" w:cs="Times New Roman"/>
          <w:b/>
          <w:bCs/>
          <w:i/>
          <w:iCs/>
          <w:color w:val="FF0000"/>
          <w:sz w:val="24"/>
          <w:szCs w:val="24"/>
          <w:lang w:val="es-ES" w:eastAsia="es-ES"/>
        </w:rPr>
        <w:t>individual</w:t>
      </w:r>
      <w:r w:rsidRPr="00981284">
        <w:rPr>
          <w:rFonts w:ascii="Bookman Old Style" w:eastAsia="Times New Roman" w:hAnsi="Bookman Old Style" w:cs="Times New Roman"/>
          <w:sz w:val="24"/>
          <w:szCs w:val="24"/>
          <w:lang w:val="es-ES" w:eastAsia="es-ES"/>
        </w:rPr>
        <w:t xml:space="preserve">. No es una actividad grupal, aunque puede conducir a tales actividades como discusión, intercambio de reacciones, opiniones, etc. Cada lector tiene que entender el texto por sí mismo. El profesor puede ayudarte a encontrar técnicas para entender más eficazmente; pero no puede entender por </w:t>
      </w:r>
      <w:proofErr w:type="spellStart"/>
      <w:r w:rsidRPr="00981284">
        <w:rPr>
          <w:rFonts w:ascii="Bookman Old Style" w:eastAsia="Times New Roman" w:hAnsi="Bookman Old Style" w:cs="Times New Roman"/>
          <w:sz w:val="24"/>
          <w:szCs w:val="24"/>
          <w:lang w:val="es-ES" w:eastAsia="es-ES"/>
        </w:rPr>
        <w:t>tí</w:t>
      </w:r>
      <w:proofErr w:type="spellEnd"/>
      <w:r w:rsidRPr="00981284">
        <w:rPr>
          <w:rFonts w:ascii="Bookman Old Style" w:eastAsia="Times New Roman" w:hAnsi="Bookman Old Style" w:cs="Times New Roman"/>
          <w:sz w:val="24"/>
          <w:szCs w:val="24"/>
          <w:lang w:val="es-ES" w:eastAsia="es-ES"/>
        </w:rPr>
        <w:t>.</w:t>
      </w: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roofErr w:type="gramStart"/>
      <w:r w:rsidRPr="00981284">
        <w:rPr>
          <w:rFonts w:ascii="Bookman Old Style" w:eastAsia="Times New Roman" w:hAnsi="Bookman Old Style" w:cs="Times New Roman"/>
          <w:b/>
          <w:bCs/>
          <w:color w:val="008000"/>
          <w:sz w:val="24"/>
          <w:szCs w:val="24"/>
          <w:lang w:val="es-ES" w:eastAsia="es-ES"/>
        </w:rPr>
        <w:t>B.  UNA</w:t>
      </w:r>
      <w:proofErr w:type="gramEnd"/>
      <w:r w:rsidRPr="00981284">
        <w:rPr>
          <w:rFonts w:ascii="Bookman Old Style" w:eastAsia="Times New Roman" w:hAnsi="Bookman Old Style" w:cs="Times New Roman"/>
          <w:b/>
          <w:bCs/>
          <w:color w:val="008000"/>
          <w:sz w:val="24"/>
          <w:szCs w:val="24"/>
          <w:lang w:val="es-ES" w:eastAsia="es-ES"/>
        </w:rPr>
        <w:t xml:space="preserve"> ACTITUD INTELIGENTE</w:t>
      </w:r>
      <w:r w:rsidRPr="00981284">
        <w:rPr>
          <w:rFonts w:ascii="Bookman Old Style" w:eastAsia="Times New Roman" w:hAnsi="Bookman Old Style" w:cs="Times New Roman"/>
          <w:sz w:val="24"/>
          <w:szCs w:val="24"/>
          <w:lang w:val="es-ES" w:eastAsia="es-ES"/>
        </w:rPr>
        <w:t>.</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Las palabras “comprensión de lectura” indican que leer es una </w:t>
      </w:r>
      <w:r w:rsidRPr="00981284">
        <w:rPr>
          <w:rFonts w:ascii="Bookman Old Style" w:eastAsia="Times New Roman" w:hAnsi="Bookman Old Style" w:cs="Times New Roman"/>
          <w:b/>
          <w:bCs/>
          <w:i/>
          <w:iCs/>
          <w:color w:val="FF0000"/>
          <w:sz w:val="24"/>
          <w:szCs w:val="24"/>
          <w:lang w:val="es-ES" w:eastAsia="es-ES"/>
        </w:rPr>
        <w:t>actividad referida al cerebro</w:t>
      </w:r>
      <w:r w:rsidRPr="00981284">
        <w:rPr>
          <w:rFonts w:ascii="Bookman Old Style" w:eastAsia="Times New Roman" w:hAnsi="Bookman Old Style" w:cs="Times New Roman"/>
          <w:sz w:val="24"/>
          <w:szCs w:val="24"/>
          <w:lang w:val="es-ES" w:eastAsia="es-ES"/>
        </w:rPr>
        <w:t>, no a la boca.</w:t>
      </w:r>
    </w:p>
    <w:p w:rsidR="007F414A" w:rsidRPr="00981284"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En relación con la comprensión de lectura en </w:t>
      </w:r>
      <w:proofErr w:type="gramStart"/>
      <w:r w:rsidRPr="00981284">
        <w:rPr>
          <w:rFonts w:ascii="Bookman Old Style" w:eastAsia="Times New Roman" w:hAnsi="Bookman Old Style" w:cs="Times New Roman"/>
          <w:sz w:val="24"/>
          <w:szCs w:val="24"/>
          <w:lang w:val="es-ES" w:eastAsia="es-ES"/>
        </w:rPr>
        <w:t>Inglés</w:t>
      </w:r>
      <w:proofErr w:type="gramEnd"/>
      <w:r w:rsidRPr="00981284">
        <w:rPr>
          <w:rFonts w:ascii="Bookman Old Style" w:eastAsia="Times New Roman" w:hAnsi="Bookman Old Style" w:cs="Times New Roman"/>
          <w:sz w:val="24"/>
          <w:szCs w:val="24"/>
          <w:lang w:val="es-ES" w:eastAsia="es-ES"/>
        </w:rPr>
        <w:t>, deberías estar muy contento de que éste sea el caso. Lo más probable es que tengas mucha más inteligencia que conocimientos de Inglés. Dicha inteligencia es aplicable tanto a textos en Inglés como en Español.</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roofErr w:type="gramStart"/>
      <w:r w:rsidRPr="00981284">
        <w:rPr>
          <w:rFonts w:ascii="Bookman Old Style" w:eastAsia="Times New Roman" w:hAnsi="Bookman Old Style" w:cs="Times New Roman"/>
          <w:b/>
          <w:bCs/>
          <w:color w:val="008000"/>
          <w:sz w:val="24"/>
          <w:szCs w:val="24"/>
          <w:lang w:val="es-ES" w:eastAsia="es-ES"/>
        </w:rPr>
        <w:t>C.  UNA</w:t>
      </w:r>
      <w:proofErr w:type="gramEnd"/>
      <w:r w:rsidRPr="00981284">
        <w:rPr>
          <w:rFonts w:ascii="Bookman Old Style" w:eastAsia="Times New Roman" w:hAnsi="Bookman Old Style" w:cs="Times New Roman"/>
          <w:b/>
          <w:bCs/>
          <w:color w:val="008000"/>
          <w:sz w:val="24"/>
          <w:szCs w:val="24"/>
          <w:lang w:val="es-ES" w:eastAsia="es-ES"/>
        </w:rPr>
        <w:t xml:space="preserve"> ACTITUD PARTICIPATIVA</w:t>
      </w:r>
      <w:r w:rsidRPr="00981284">
        <w:rPr>
          <w:rFonts w:ascii="Bookman Old Style" w:eastAsia="Times New Roman" w:hAnsi="Bookman Old Style" w:cs="Times New Roman"/>
          <w:sz w:val="24"/>
          <w:szCs w:val="24"/>
          <w:lang w:val="es-ES" w:eastAsia="es-ES"/>
        </w:rPr>
        <w:t>.</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Es probable que en tus clases de </w:t>
      </w:r>
      <w:proofErr w:type="gramStart"/>
      <w:r w:rsidRPr="00981284">
        <w:rPr>
          <w:rFonts w:ascii="Bookman Old Style" w:eastAsia="Times New Roman" w:hAnsi="Bookman Old Style" w:cs="Times New Roman"/>
          <w:sz w:val="24"/>
          <w:szCs w:val="24"/>
          <w:lang w:val="es-ES" w:eastAsia="es-ES"/>
        </w:rPr>
        <w:t>Inglés</w:t>
      </w:r>
      <w:proofErr w:type="gramEnd"/>
      <w:r w:rsidRPr="00981284">
        <w:rPr>
          <w:rFonts w:ascii="Bookman Old Style" w:eastAsia="Times New Roman" w:hAnsi="Bookman Old Style" w:cs="Times New Roman"/>
          <w:sz w:val="24"/>
          <w:szCs w:val="24"/>
          <w:lang w:val="es-ES" w:eastAsia="es-ES"/>
        </w:rPr>
        <w:t xml:space="preserve"> en secundaria, haya sido el profesor quien dominaba la clase. </w:t>
      </w:r>
      <w:r w:rsidRPr="00981284">
        <w:rPr>
          <w:rFonts w:ascii="Bookman Old Style" w:eastAsia="Times New Roman" w:hAnsi="Bookman Old Style" w:cs="Times New Roman"/>
          <w:b/>
          <w:bCs/>
          <w:sz w:val="24"/>
          <w:szCs w:val="24"/>
          <w:lang w:val="es-ES" w:eastAsia="es-ES"/>
        </w:rPr>
        <w:t xml:space="preserve">¡Ahora </w:t>
      </w:r>
      <w:r>
        <w:rPr>
          <w:rFonts w:ascii="Bookman Old Style" w:eastAsia="Times New Roman" w:hAnsi="Bookman Old Style" w:cs="Times New Roman"/>
          <w:b/>
          <w:bCs/>
          <w:sz w:val="24"/>
          <w:szCs w:val="24"/>
          <w:lang w:val="es-ES" w:eastAsia="es-ES"/>
        </w:rPr>
        <w:t>sos vos</w:t>
      </w:r>
      <w:r w:rsidRPr="00981284">
        <w:rPr>
          <w:rFonts w:ascii="Bookman Old Style" w:eastAsia="Times New Roman" w:hAnsi="Bookman Old Style" w:cs="Times New Roman"/>
          <w:b/>
          <w:bCs/>
          <w:sz w:val="24"/>
          <w:szCs w:val="24"/>
          <w:lang w:val="es-ES" w:eastAsia="es-ES"/>
        </w:rPr>
        <w:t xml:space="preserve">! </w:t>
      </w:r>
      <w:r w:rsidRPr="00981284">
        <w:rPr>
          <w:rFonts w:ascii="Bookman Old Style" w:eastAsia="Times New Roman" w:hAnsi="Bookman Old Style" w:cs="Times New Roman"/>
          <w:sz w:val="24"/>
          <w:szCs w:val="24"/>
          <w:lang w:val="es-ES" w:eastAsia="es-ES"/>
        </w:rPr>
        <w:t>En consecuencia, tendrás que leer por tu cuenta y aplicar tus propios conocimientos y astucia al problema. Recuerda que tu participación ya no consistirá en repetir lo que diga el profesor, sino en aplicar sus sugerencias.</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14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roofErr w:type="gramStart"/>
      <w:r w:rsidRPr="00981284">
        <w:rPr>
          <w:rFonts w:ascii="Bookman Old Style" w:eastAsia="Times New Roman" w:hAnsi="Bookman Old Style" w:cs="Times New Roman"/>
          <w:b/>
          <w:bCs/>
          <w:color w:val="008000"/>
          <w:sz w:val="24"/>
          <w:szCs w:val="24"/>
          <w:lang w:val="es-ES" w:eastAsia="es-ES"/>
        </w:rPr>
        <w:lastRenderedPageBreak/>
        <w:t>D.  UNA</w:t>
      </w:r>
      <w:proofErr w:type="gramEnd"/>
      <w:r w:rsidRPr="00981284">
        <w:rPr>
          <w:rFonts w:ascii="Bookman Old Style" w:eastAsia="Times New Roman" w:hAnsi="Bookman Old Style" w:cs="Times New Roman"/>
          <w:b/>
          <w:bCs/>
          <w:color w:val="008000"/>
          <w:sz w:val="24"/>
          <w:szCs w:val="24"/>
          <w:lang w:val="es-ES" w:eastAsia="es-ES"/>
        </w:rPr>
        <w:t xml:space="preserve"> ACTITUD POSITIVA</w:t>
      </w:r>
      <w:r w:rsidRPr="00981284">
        <w:rPr>
          <w:rFonts w:ascii="Bookman Old Style" w:eastAsia="Times New Roman" w:hAnsi="Bookman Old Style" w:cs="Times New Roman"/>
          <w:sz w:val="24"/>
          <w:szCs w:val="24"/>
          <w:lang w:val="es-ES" w:eastAsia="es-ES"/>
        </w:rPr>
        <w:t>.</w:t>
      </w:r>
    </w:p>
    <w:p w:rsidR="007F414A" w:rsidRPr="00981284" w:rsidRDefault="007F414A" w:rsidP="007F414A">
      <w:pPr>
        <w:widowControl w:val="0"/>
        <w:tabs>
          <w:tab w:val="left" w:pos="576"/>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pStyle w:val="Textoindependiente"/>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AR" w:eastAsia="es-ES"/>
        </w:rPr>
        <w:t xml:space="preserve">¡Piensa en todas las ventajas que tienes al leer en </w:t>
      </w:r>
      <w:proofErr w:type="gramStart"/>
      <w:r w:rsidRPr="00981284">
        <w:rPr>
          <w:rFonts w:ascii="Bookman Old Style" w:eastAsia="Times New Roman" w:hAnsi="Bookman Old Style" w:cs="Times New Roman"/>
          <w:sz w:val="24"/>
          <w:szCs w:val="24"/>
          <w:lang w:val="es-AR" w:eastAsia="es-ES"/>
        </w:rPr>
        <w:t>Inglés</w:t>
      </w:r>
      <w:proofErr w:type="gramEnd"/>
      <w:r w:rsidRPr="00981284">
        <w:rPr>
          <w:rFonts w:ascii="Bookman Old Style" w:eastAsia="Times New Roman" w:hAnsi="Bookman Old Style" w:cs="Times New Roman"/>
          <w:sz w:val="24"/>
          <w:szCs w:val="24"/>
          <w:lang w:val="es-AR" w:eastAsia="es-ES"/>
        </w:rPr>
        <w:t xml:space="preserve">! La letra es casi igual; se escribe de izquierda a derecha; hay bastantes palabras parecidas en las dos lenguas (muchas más en el lenguaje escrito que en el </w:t>
      </w:r>
      <w:r w:rsidRPr="00981284">
        <w:rPr>
          <w:rFonts w:ascii="Bookman Old Style" w:eastAsia="Times New Roman" w:hAnsi="Bookman Old Style" w:cs="Times New Roman"/>
          <w:sz w:val="24"/>
          <w:szCs w:val="24"/>
          <w:lang w:val="es-ES" w:eastAsia="es-ES"/>
        </w:rPr>
        <w:t>hablado) que reconocerás, aunque no las conozcas en Inglés; los patrones de pensamiento y aún el bagaje cultural de los escritores en Inglés no son drásticamente diferentes de los que conoces.</w:t>
      </w:r>
    </w:p>
    <w:p w:rsidR="007F414A" w:rsidRPr="00981284"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Si alguna lectura te parece difícil, ponte en el lugar de un lector Tailandés, por ejemplo: no dispone de ninguna de las ventajas mencionadas y deberá sobreponerse a todos estos escollos para lograr la posición en que tú te encuentras ¡sólo por haber nacido y crecido en un país de habla española!</w:t>
      </w:r>
    </w:p>
    <w:p w:rsidR="007F414A" w:rsidRPr="00981284" w:rsidRDefault="007F414A" w:rsidP="007F41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Y como mencionamos arriba, </w:t>
      </w:r>
      <w:r w:rsidRPr="00981284">
        <w:rPr>
          <w:rFonts w:ascii="Bookman Old Style" w:eastAsia="Times New Roman" w:hAnsi="Bookman Old Style" w:cs="Times New Roman"/>
          <w:b/>
          <w:bCs/>
          <w:i/>
          <w:iCs/>
          <w:color w:val="FF0000"/>
          <w:sz w:val="24"/>
          <w:szCs w:val="24"/>
          <w:lang w:val="es-ES" w:eastAsia="es-ES"/>
        </w:rPr>
        <w:t>enfoca lo que sí entiendes</w:t>
      </w:r>
      <w:r w:rsidRPr="00981284">
        <w:rPr>
          <w:rFonts w:ascii="Bookman Old Style" w:eastAsia="Times New Roman" w:hAnsi="Bookman Old Style" w:cs="Times New Roman"/>
          <w:sz w:val="24"/>
          <w:szCs w:val="24"/>
          <w:lang w:val="es-ES" w:eastAsia="es-ES"/>
        </w:rPr>
        <w:t xml:space="preserve"> y no lo que no entiendes, y recuerda:</w:t>
      </w:r>
    </w:p>
    <w:p w:rsidR="007F414A" w:rsidRPr="00981284" w:rsidRDefault="007F414A" w:rsidP="007F414A">
      <w:pPr>
        <w:rPr>
          <w:rFonts w:ascii="Bookman Old Style" w:hAnsi="Bookman Old Style"/>
          <w:sz w:val="24"/>
          <w:szCs w:val="24"/>
          <w:lang w:val="es-ES"/>
        </w:rPr>
      </w:pPr>
      <w:r w:rsidRPr="00981284">
        <w:rPr>
          <w:rFonts w:ascii="Bookman Old Style" w:hAnsi="Bookman Old Style"/>
          <w:noProof/>
          <w:sz w:val="24"/>
          <w:szCs w:val="24"/>
          <w:lang w:eastAsia="es-AR"/>
        </w:rPr>
        <mc:AlternateContent>
          <mc:Choice Requires="wps">
            <w:drawing>
              <wp:anchor distT="0" distB="0" distL="114300" distR="114300" simplePos="0" relativeHeight="251661312" behindDoc="0" locked="0" layoutInCell="1" allowOverlap="1" wp14:anchorId="6436F283" wp14:editId="2B027697">
                <wp:simplePos x="0" y="0"/>
                <wp:positionH relativeFrom="margin">
                  <wp:align>left</wp:align>
                </wp:positionH>
                <wp:positionV relativeFrom="paragraph">
                  <wp:posOffset>260985</wp:posOffset>
                </wp:positionV>
                <wp:extent cx="5372100" cy="716915"/>
                <wp:effectExtent l="19050" t="19050" r="57150" b="6413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16915"/>
                        </a:xfrm>
                        <a:prstGeom prst="rect">
                          <a:avLst/>
                        </a:prstGeom>
                        <a:solidFill>
                          <a:srgbClr val="FFFF00"/>
                        </a:solidFill>
                        <a:ln w="28575">
                          <a:solidFill>
                            <a:srgbClr val="000000"/>
                          </a:solidFill>
                          <a:miter lim="800000"/>
                          <a:headEnd/>
                          <a:tailEnd/>
                        </a:ln>
                        <a:effectLst>
                          <a:outerShdw dist="35921" dir="2700000" algn="ctr" rotWithShape="0">
                            <a:srgbClr val="808080"/>
                          </a:outerShdw>
                        </a:effectLst>
                      </wps:spPr>
                      <wps:txbx>
                        <w:txbxContent>
                          <w:p w:rsidR="007F414A" w:rsidRPr="002F2497" w:rsidRDefault="007F414A" w:rsidP="007F414A">
                            <w:pPr>
                              <w:pStyle w:val="Textodebloque"/>
                              <w:jc w:val="center"/>
                              <w:rPr>
                                <w:rFonts w:ascii="Garamond" w:hAnsi="Garamond"/>
                                <w:szCs w:val="24"/>
                              </w:rPr>
                            </w:pPr>
                            <w:r w:rsidRPr="002F2497">
                              <w:rPr>
                                <w:rFonts w:ascii="Garamond" w:hAnsi="Garamond"/>
                                <w:szCs w:val="24"/>
                              </w:rPr>
                              <w:t xml:space="preserve">EL TEXTO ES UNA COMUNICACION ENTRE </w:t>
                            </w:r>
                          </w:p>
                          <w:p w:rsidR="007F414A" w:rsidRPr="002F2497" w:rsidRDefault="007F414A" w:rsidP="007F414A">
                            <w:pPr>
                              <w:pStyle w:val="Textodebloque"/>
                              <w:jc w:val="center"/>
                              <w:rPr>
                                <w:rFonts w:ascii="Garamond" w:hAnsi="Garamond"/>
                                <w:szCs w:val="24"/>
                              </w:rPr>
                            </w:pPr>
                            <w:r w:rsidRPr="002F2497">
                              <w:rPr>
                                <w:rFonts w:ascii="Garamond" w:hAnsi="Garamond"/>
                                <w:szCs w:val="24"/>
                              </w:rPr>
                              <w:t>EL ESCRITOR Y EL LECTOR.</w:t>
                            </w:r>
                          </w:p>
                          <w:p w:rsidR="007F414A" w:rsidRPr="002F2497" w:rsidRDefault="007F414A" w:rsidP="007F414A">
                            <w:pPr>
                              <w:pStyle w:val="Textodebloque"/>
                              <w:jc w:val="center"/>
                              <w:rPr>
                                <w:rFonts w:ascii="Garamond" w:hAnsi="Garamond"/>
                                <w:szCs w:val="24"/>
                              </w:rPr>
                            </w:pPr>
                            <w:proofErr w:type="gramStart"/>
                            <w:r w:rsidRPr="002F2497">
                              <w:rPr>
                                <w:rFonts w:ascii="Garamond" w:hAnsi="Garamond"/>
                                <w:szCs w:val="24"/>
                              </w:rPr>
                              <w:t>¡¡EL</w:t>
                            </w:r>
                            <w:proofErr w:type="gramEnd"/>
                            <w:r w:rsidRPr="002F2497">
                              <w:rPr>
                                <w:rFonts w:ascii="Garamond" w:hAnsi="Garamond"/>
                                <w:szCs w:val="24"/>
                              </w:rPr>
                              <w:t xml:space="preserve"> ESCRITOR QUIERE SER ENTENDIDO!!</w:t>
                            </w:r>
                          </w:p>
                          <w:p w:rsidR="007F414A" w:rsidRDefault="007F414A" w:rsidP="007F414A">
                            <w:pPr>
                              <w:widowControl w:val="0"/>
                              <w:tabs>
                                <w:tab w:val="left" w:pos="288"/>
                                <w:tab w:val="left" w:pos="720"/>
                              </w:tabs>
                              <w:autoSpaceDE w:val="0"/>
                              <w:autoSpaceDN w:val="0"/>
                              <w:adjustRightInd w:val="0"/>
                              <w:jc w:val="both"/>
                              <w:rPr>
                                <w:lang w:val="es-ES"/>
                              </w:rPr>
                            </w:pPr>
                          </w:p>
                          <w:p w:rsidR="007F414A" w:rsidRDefault="007F414A" w:rsidP="007F414A">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6F283" id="Cuadro de texto 3" o:spid="_x0000_s1028" type="#_x0000_t202" style="position:absolute;margin-left:0;margin-top:20.55pt;width:423pt;height:5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" fillcolor="yellow" strokeweight="2.25pt">
                <v:shadow on="t"/>
                <v:textbox>
                  <w:txbxContent>
                    <w:p w:rsidR="007F414A" w:rsidRPr="002F2497" w:rsidRDefault="007F414A" w:rsidP="007F414A">
                      <w:pPr>
                        <w:pStyle w:val="Textodebloque"/>
                        <w:jc w:val="center"/>
                        <w:rPr>
                          <w:rFonts w:ascii="Garamond" w:hAnsi="Garamond"/>
                          <w:szCs w:val="24"/>
                        </w:rPr>
                      </w:pPr>
                      <w:r w:rsidRPr="002F2497">
                        <w:rPr>
                          <w:rFonts w:ascii="Garamond" w:hAnsi="Garamond"/>
                          <w:szCs w:val="24"/>
                        </w:rPr>
                        <w:t xml:space="preserve">EL TEXTO ES UNA COMUNICACION ENTRE </w:t>
                      </w:r>
                    </w:p>
                    <w:p w:rsidR="007F414A" w:rsidRPr="002F2497" w:rsidRDefault="007F414A" w:rsidP="007F414A">
                      <w:pPr>
                        <w:pStyle w:val="Textodebloque"/>
                        <w:jc w:val="center"/>
                        <w:rPr>
                          <w:rFonts w:ascii="Garamond" w:hAnsi="Garamond"/>
                          <w:szCs w:val="24"/>
                        </w:rPr>
                      </w:pPr>
                      <w:r w:rsidRPr="002F2497">
                        <w:rPr>
                          <w:rFonts w:ascii="Garamond" w:hAnsi="Garamond"/>
                          <w:szCs w:val="24"/>
                        </w:rPr>
                        <w:t>EL ESCRITOR Y EL LECTOR.</w:t>
                      </w:r>
                    </w:p>
                    <w:p w:rsidR="007F414A" w:rsidRPr="002F2497" w:rsidRDefault="007F414A" w:rsidP="007F414A">
                      <w:pPr>
                        <w:pStyle w:val="Textodebloque"/>
                        <w:jc w:val="center"/>
                        <w:rPr>
                          <w:rFonts w:ascii="Garamond" w:hAnsi="Garamond"/>
                          <w:szCs w:val="24"/>
                        </w:rPr>
                      </w:pPr>
                      <w:proofErr w:type="gramStart"/>
                      <w:r w:rsidRPr="002F2497">
                        <w:rPr>
                          <w:rFonts w:ascii="Garamond" w:hAnsi="Garamond"/>
                          <w:szCs w:val="24"/>
                        </w:rPr>
                        <w:t>¡¡EL</w:t>
                      </w:r>
                      <w:proofErr w:type="gramEnd"/>
                      <w:r w:rsidRPr="002F2497">
                        <w:rPr>
                          <w:rFonts w:ascii="Garamond" w:hAnsi="Garamond"/>
                          <w:szCs w:val="24"/>
                        </w:rPr>
                        <w:t xml:space="preserve"> ESCRITOR QUIERE SER ENTENDIDO!!</w:t>
                      </w:r>
                    </w:p>
                    <w:p w:rsidR="007F414A" w:rsidRDefault="007F414A" w:rsidP="007F414A">
                      <w:pPr>
                        <w:widowControl w:val="0"/>
                        <w:tabs>
                          <w:tab w:val="left" w:pos="288"/>
                          <w:tab w:val="left" w:pos="720"/>
                        </w:tabs>
                        <w:autoSpaceDE w:val="0"/>
                        <w:autoSpaceDN w:val="0"/>
                        <w:adjustRightInd w:val="0"/>
                        <w:jc w:val="both"/>
                        <w:rPr>
                          <w:lang w:val="es-ES"/>
                        </w:rPr>
                      </w:pPr>
                    </w:p>
                    <w:p w:rsidR="007F414A" w:rsidRDefault="007F414A" w:rsidP="007F414A">
                      <w:pPr>
                        <w:rPr>
                          <w:lang w:val="es-ES"/>
                        </w:rPr>
                      </w:pPr>
                    </w:p>
                  </w:txbxContent>
                </v:textbox>
                <w10:wrap anchorx="margin"/>
              </v:shape>
            </w:pict>
          </mc:Fallback>
        </mc:AlternateContent>
      </w:r>
    </w:p>
    <w:p w:rsidR="007F414A" w:rsidRPr="00981284" w:rsidRDefault="007F414A" w:rsidP="007F414A">
      <w:pPr>
        <w:keepNext/>
        <w:tabs>
          <w:tab w:val="left" w:pos="288"/>
        </w:tabs>
        <w:spacing w:after="0" w:line="240" w:lineRule="auto"/>
        <w:ind w:right="-522"/>
        <w:jc w:val="both"/>
        <w:outlineLvl w:val="0"/>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UNAS PALABRAS ACERCA DEL USO DEL DICCIONARIO</w:t>
      </w:r>
    </w:p>
    <w:p w:rsidR="007F414A" w:rsidRDefault="007F414A" w:rsidP="007F414A">
      <w:pPr>
        <w:widowControl w:val="0"/>
        <w:tabs>
          <w:tab w:val="left" w:pos="288"/>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C52E5C" w:rsidRDefault="00C52E5C" w:rsidP="007F414A">
      <w:pPr>
        <w:widowControl w:val="0"/>
        <w:tabs>
          <w:tab w:val="left" w:pos="288"/>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C52E5C" w:rsidRDefault="00C52E5C" w:rsidP="007F414A">
      <w:pPr>
        <w:widowControl w:val="0"/>
        <w:tabs>
          <w:tab w:val="left" w:pos="288"/>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C52E5C" w:rsidRPr="00981284" w:rsidRDefault="00C52E5C" w:rsidP="007F414A">
      <w:pPr>
        <w:widowControl w:val="0"/>
        <w:tabs>
          <w:tab w:val="left" w:pos="288"/>
          <w:tab w:val="left" w:pos="72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709"/>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El diccionario puede ser de gran </w:t>
      </w:r>
      <w:r w:rsidRPr="00981284">
        <w:rPr>
          <w:rFonts w:ascii="Bookman Old Style" w:eastAsia="Times New Roman" w:hAnsi="Bookman Old Style" w:cs="Times New Roman"/>
          <w:b/>
          <w:bCs/>
          <w:i/>
          <w:iCs/>
          <w:color w:val="FF0000"/>
          <w:sz w:val="24"/>
          <w:szCs w:val="24"/>
          <w:lang w:val="es-ES" w:eastAsia="es-ES"/>
        </w:rPr>
        <w:t>utilidad como herramienta</w:t>
      </w:r>
      <w:r w:rsidRPr="00981284">
        <w:rPr>
          <w:rFonts w:ascii="Bookman Old Style" w:eastAsia="Times New Roman" w:hAnsi="Bookman Old Style" w:cs="Times New Roman"/>
          <w:sz w:val="24"/>
          <w:szCs w:val="24"/>
          <w:lang w:val="es-ES" w:eastAsia="es-ES"/>
        </w:rPr>
        <w:t xml:space="preserve">. Sin embargo, como es el caso de cualquier herramienta, hay que saber </w:t>
      </w:r>
      <w:r w:rsidRPr="00981284">
        <w:rPr>
          <w:rFonts w:ascii="Bookman Old Style" w:eastAsia="Times New Roman" w:hAnsi="Bookman Old Style" w:cs="Times New Roman"/>
          <w:b/>
          <w:bCs/>
          <w:i/>
          <w:iCs/>
          <w:color w:val="FF0000"/>
          <w:sz w:val="24"/>
          <w:szCs w:val="24"/>
          <w:lang w:val="es-ES" w:eastAsia="es-ES"/>
        </w:rPr>
        <w:t>usarla convenientemente</w:t>
      </w:r>
      <w:r w:rsidRPr="00981284">
        <w:rPr>
          <w:rFonts w:ascii="Bookman Old Style" w:eastAsia="Times New Roman" w:hAnsi="Bookman Old Style" w:cs="Times New Roman"/>
          <w:sz w:val="24"/>
          <w:szCs w:val="24"/>
          <w:lang w:val="es-ES" w:eastAsia="es-ES"/>
        </w:rPr>
        <w:t xml:space="preserve">. En el caso del diccionario, la ventaja muchas veces consiste en saber cuándo </w:t>
      </w:r>
      <w:r w:rsidRPr="00981284">
        <w:rPr>
          <w:rFonts w:ascii="Bookman Old Style" w:eastAsia="Times New Roman" w:hAnsi="Bookman Old Style" w:cs="Times New Roman"/>
          <w:b/>
          <w:bCs/>
          <w:sz w:val="24"/>
          <w:szCs w:val="24"/>
          <w:lang w:val="es-ES" w:eastAsia="es-ES"/>
        </w:rPr>
        <w:t>NO</w:t>
      </w:r>
      <w:r w:rsidRPr="00981284">
        <w:rPr>
          <w:rFonts w:ascii="Bookman Old Style" w:eastAsia="Times New Roman" w:hAnsi="Bookman Old Style" w:cs="Times New Roman"/>
          <w:sz w:val="24"/>
          <w:szCs w:val="24"/>
          <w:lang w:val="es-ES" w:eastAsia="es-ES"/>
        </w:rPr>
        <w:t xml:space="preserve"> usarlo.</w:t>
      </w: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Cuando encuentras</w:t>
      </w:r>
      <w:r w:rsidRPr="00981284">
        <w:rPr>
          <w:rFonts w:ascii="Bookman Old Style" w:eastAsia="Times New Roman" w:hAnsi="Bookman Old Style" w:cs="Times New Roman"/>
          <w:sz w:val="24"/>
          <w:szCs w:val="24"/>
          <w:lang w:val="es-ES" w:eastAsia="es-ES"/>
        </w:rPr>
        <w:tab/>
        <w:t xml:space="preserve">una palabra desconocida en un texto, no es suficiente la pregunta: </w:t>
      </w:r>
      <w:r w:rsidRPr="00981284">
        <w:rPr>
          <w:rFonts w:ascii="Bookman Old Style" w:eastAsia="Times New Roman" w:hAnsi="Bookman Old Style" w:cs="Times New Roman"/>
          <w:b/>
          <w:bCs/>
          <w:i/>
          <w:iCs/>
          <w:color w:val="FF0000"/>
          <w:sz w:val="24"/>
          <w:szCs w:val="24"/>
          <w:lang w:val="es-ES" w:eastAsia="es-ES"/>
        </w:rPr>
        <w:t>¿La sé?</w:t>
      </w:r>
      <w:r w:rsidRPr="00981284">
        <w:rPr>
          <w:rFonts w:ascii="Bookman Old Style" w:eastAsia="Times New Roman" w:hAnsi="Bookman Old Style" w:cs="Times New Roman"/>
          <w:sz w:val="24"/>
          <w:szCs w:val="24"/>
          <w:lang w:val="es-ES" w:eastAsia="es-ES"/>
        </w:rPr>
        <w:t xml:space="preserve">  Sí ___</w:t>
      </w:r>
      <w:r w:rsidRPr="00981284">
        <w:rPr>
          <w:rFonts w:ascii="Bookman Old Style" w:eastAsia="Times New Roman" w:hAnsi="Bookman Old Style" w:cs="Times New Roman"/>
          <w:sz w:val="24"/>
          <w:szCs w:val="24"/>
          <w:lang w:val="es-ES" w:eastAsia="es-ES"/>
        </w:rPr>
        <w:tab/>
        <w:t>No ___</w:t>
      </w:r>
    </w:p>
    <w:p w:rsidR="007F414A" w:rsidRPr="00981284" w:rsidRDefault="007F414A" w:rsidP="007F414A">
      <w:pPr>
        <w:widowControl w:val="0"/>
        <w:tabs>
          <w:tab w:val="left" w:pos="709"/>
          <w:tab w:val="left" w:pos="187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tabs>
          <w:tab w:val="left" w:pos="709"/>
          <w:tab w:val="left" w:pos="187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Si la contestación es "no", hay que preguntarse: </w:t>
      </w:r>
      <w:r w:rsidRPr="00981284">
        <w:rPr>
          <w:rFonts w:ascii="Bookman Old Style" w:eastAsia="Times New Roman" w:hAnsi="Bookman Old Style" w:cs="Times New Roman"/>
          <w:b/>
          <w:bCs/>
          <w:i/>
          <w:iCs/>
          <w:color w:val="FF0000"/>
          <w:sz w:val="24"/>
          <w:szCs w:val="24"/>
          <w:lang w:val="es-ES" w:eastAsia="es-ES"/>
        </w:rPr>
        <w:t>¿La puedo entender adecuadamente?</w:t>
      </w:r>
      <w:r w:rsidRPr="00981284">
        <w:rPr>
          <w:rFonts w:ascii="Bookman Old Style" w:eastAsia="Times New Roman" w:hAnsi="Bookman Old Style" w:cs="Times New Roman"/>
          <w:sz w:val="24"/>
          <w:szCs w:val="24"/>
          <w:lang w:val="es-ES" w:eastAsia="es-ES"/>
        </w:rPr>
        <w:t xml:space="preserve"> (por el contexto, por su similitud con el Español, etc.)  Sí ___ No ___</w:t>
      </w:r>
    </w:p>
    <w:p w:rsidR="007F414A" w:rsidRPr="00981284" w:rsidRDefault="007F414A" w:rsidP="007F414A">
      <w:pPr>
        <w:tabs>
          <w:tab w:val="left" w:pos="709"/>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Aunque la contestación a esta pregunta también sea "no", todavía hay que preguntarse: </w:t>
      </w:r>
      <w:r w:rsidRPr="00981284">
        <w:rPr>
          <w:rFonts w:ascii="Bookman Old Style" w:eastAsia="Times New Roman" w:hAnsi="Bookman Old Style" w:cs="Times New Roman"/>
          <w:b/>
          <w:bCs/>
          <w:i/>
          <w:iCs/>
          <w:color w:val="FF0000"/>
          <w:sz w:val="24"/>
          <w:szCs w:val="24"/>
          <w:lang w:val="es-ES" w:eastAsia="es-ES"/>
        </w:rPr>
        <w:t>¿Importa la palabra para entender el mensaje del texto?</w:t>
      </w:r>
      <w:r w:rsidRPr="00981284">
        <w:rPr>
          <w:rFonts w:ascii="Bookman Old Style" w:eastAsia="Times New Roman" w:hAnsi="Bookman Old Style" w:cs="Times New Roman"/>
          <w:sz w:val="24"/>
          <w:szCs w:val="24"/>
          <w:lang w:val="es-ES" w:eastAsia="es-ES"/>
        </w:rPr>
        <w:t xml:space="preserve">  Sí ___ No ___</w:t>
      </w:r>
    </w:p>
    <w:p w:rsidR="007F414A" w:rsidRPr="00981284" w:rsidRDefault="007F414A" w:rsidP="007F414A">
      <w:pPr>
        <w:tabs>
          <w:tab w:val="left" w:pos="709"/>
        </w:tabs>
        <w:spacing w:after="0" w:line="240" w:lineRule="auto"/>
        <w:ind w:right="-53"/>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709"/>
        </w:tabs>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Solamente cuando tus contestaciones a estas tres preguntas sean precisamente: </w:t>
      </w:r>
      <w:r w:rsidRPr="00981284">
        <w:rPr>
          <w:rFonts w:ascii="Bookman Old Style" w:eastAsia="Times New Roman" w:hAnsi="Bookman Old Style" w:cs="Times New Roman"/>
          <w:b/>
          <w:bCs/>
          <w:sz w:val="24"/>
          <w:szCs w:val="24"/>
          <w:lang w:val="es-ES" w:eastAsia="es-ES"/>
        </w:rPr>
        <w:t>NO</w:t>
      </w:r>
      <w:r w:rsidRPr="00981284">
        <w:rPr>
          <w:rFonts w:ascii="Bookman Old Style" w:eastAsia="Times New Roman" w:hAnsi="Bookman Old Style" w:cs="Times New Roman"/>
          <w:sz w:val="24"/>
          <w:szCs w:val="24"/>
          <w:lang w:val="es-ES" w:eastAsia="es-ES"/>
        </w:rPr>
        <w:t xml:space="preserve">, </w:t>
      </w:r>
      <w:r w:rsidRPr="00981284">
        <w:rPr>
          <w:rFonts w:ascii="Bookman Old Style" w:eastAsia="Times New Roman" w:hAnsi="Bookman Old Style" w:cs="Times New Roman"/>
          <w:color w:val="000000"/>
          <w:sz w:val="24"/>
          <w:szCs w:val="24"/>
          <w:lang w:val="es-ES" w:eastAsia="es-ES"/>
        </w:rPr>
        <w:t>no la sé</w:t>
      </w:r>
      <w:r w:rsidRPr="00981284">
        <w:rPr>
          <w:rFonts w:ascii="Bookman Old Style" w:eastAsia="Times New Roman" w:hAnsi="Bookman Old Style" w:cs="Times New Roman"/>
          <w:sz w:val="24"/>
          <w:szCs w:val="24"/>
          <w:lang w:val="es-ES" w:eastAsia="es-ES"/>
        </w:rPr>
        <w:t xml:space="preserve">; </w:t>
      </w:r>
      <w:r w:rsidRPr="00981284">
        <w:rPr>
          <w:rFonts w:ascii="Bookman Old Style" w:eastAsia="Times New Roman" w:hAnsi="Bookman Old Style" w:cs="Times New Roman"/>
          <w:b/>
          <w:bCs/>
          <w:sz w:val="24"/>
          <w:szCs w:val="24"/>
          <w:lang w:val="es-ES" w:eastAsia="es-ES"/>
        </w:rPr>
        <w:t>NO</w:t>
      </w:r>
      <w:r w:rsidRPr="00981284">
        <w:rPr>
          <w:rFonts w:ascii="Bookman Old Style" w:eastAsia="Times New Roman" w:hAnsi="Bookman Old Style" w:cs="Times New Roman"/>
          <w:sz w:val="24"/>
          <w:szCs w:val="24"/>
          <w:lang w:val="es-ES" w:eastAsia="es-ES"/>
        </w:rPr>
        <w:t xml:space="preserve">, </w:t>
      </w:r>
      <w:r w:rsidRPr="00981284">
        <w:rPr>
          <w:rFonts w:ascii="Bookman Old Style" w:eastAsia="Times New Roman" w:hAnsi="Bookman Old Style" w:cs="Times New Roman"/>
          <w:color w:val="000000"/>
          <w:sz w:val="24"/>
          <w:szCs w:val="24"/>
          <w:lang w:val="es-ES" w:eastAsia="es-ES"/>
        </w:rPr>
        <w:t>no la puedo entender adecuadamente</w:t>
      </w:r>
      <w:r w:rsidRPr="00981284">
        <w:rPr>
          <w:rFonts w:ascii="Bookman Old Style" w:eastAsia="Times New Roman" w:hAnsi="Bookman Old Style" w:cs="Times New Roman"/>
          <w:sz w:val="24"/>
          <w:szCs w:val="24"/>
          <w:lang w:val="es-ES" w:eastAsia="es-ES"/>
        </w:rPr>
        <w:t xml:space="preserve">; </w:t>
      </w:r>
      <w:r w:rsidRPr="00981284">
        <w:rPr>
          <w:rFonts w:ascii="Bookman Old Style" w:eastAsia="Times New Roman" w:hAnsi="Bookman Old Style" w:cs="Times New Roman"/>
          <w:b/>
          <w:bCs/>
          <w:color w:val="000000"/>
          <w:sz w:val="24"/>
          <w:szCs w:val="24"/>
          <w:lang w:val="es-ES" w:eastAsia="es-ES"/>
        </w:rPr>
        <w:t>SÍ</w:t>
      </w:r>
      <w:r w:rsidRPr="00981284">
        <w:rPr>
          <w:rFonts w:ascii="Bookman Old Style" w:eastAsia="Times New Roman" w:hAnsi="Bookman Old Style" w:cs="Times New Roman"/>
          <w:b/>
          <w:bCs/>
          <w:i/>
          <w:iCs/>
          <w:color w:val="FF0000"/>
          <w:sz w:val="24"/>
          <w:szCs w:val="24"/>
          <w:lang w:val="es-ES" w:eastAsia="es-ES"/>
        </w:rPr>
        <w:t xml:space="preserve"> </w:t>
      </w:r>
      <w:r w:rsidRPr="00981284">
        <w:rPr>
          <w:rFonts w:ascii="Bookman Old Style" w:eastAsia="Times New Roman" w:hAnsi="Bookman Old Style" w:cs="Times New Roman"/>
          <w:color w:val="000000"/>
          <w:sz w:val="24"/>
          <w:szCs w:val="24"/>
          <w:lang w:val="es-ES" w:eastAsia="es-ES"/>
        </w:rPr>
        <w:t>es importante</w:t>
      </w:r>
      <w:r w:rsidRPr="00981284">
        <w:rPr>
          <w:rFonts w:ascii="Bookman Old Style" w:eastAsia="Times New Roman" w:hAnsi="Bookman Old Style" w:cs="Times New Roman"/>
          <w:sz w:val="24"/>
          <w:szCs w:val="24"/>
          <w:lang w:val="es-ES" w:eastAsia="es-ES"/>
        </w:rPr>
        <w:t xml:space="preserve"> la palabra para entender el mensaje del texto, es cuando debes </w:t>
      </w:r>
      <w:r w:rsidRPr="00981284">
        <w:rPr>
          <w:rFonts w:ascii="Bookman Old Style" w:eastAsia="Times New Roman" w:hAnsi="Bookman Old Style" w:cs="Times New Roman"/>
          <w:color w:val="000000"/>
          <w:sz w:val="24"/>
          <w:szCs w:val="24"/>
          <w:lang w:val="es-ES" w:eastAsia="es-ES"/>
        </w:rPr>
        <w:t>recurrir al diccionario</w:t>
      </w:r>
      <w:r w:rsidRPr="00981284">
        <w:rPr>
          <w:rFonts w:ascii="Bookman Old Style" w:eastAsia="Times New Roman" w:hAnsi="Bookman Old Style" w:cs="Times New Roman"/>
          <w:sz w:val="24"/>
          <w:szCs w:val="24"/>
          <w:lang w:val="es-ES" w:eastAsia="es-ES"/>
        </w:rPr>
        <w:t>, o al profesor.</w:t>
      </w:r>
    </w:p>
    <w:p w:rsidR="007F414A" w:rsidRPr="00981284" w:rsidRDefault="007F414A" w:rsidP="007F414A">
      <w:pPr>
        <w:widowControl w:val="0"/>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widowControl w:val="0"/>
        <w:autoSpaceDE w:val="0"/>
        <w:autoSpaceDN w:val="0"/>
        <w:adjustRightInd w:val="0"/>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Huelga decir que </w:t>
      </w:r>
      <w:r w:rsidRPr="00981284">
        <w:rPr>
          <w:rFonts w:ascii="Bookman Old Style" w:eastAsia="Times New Roman" w:hAnsi="Bookman Old Style" w:cs="Times New Roman"/>
          <w:b/>
          <w:bCs/>
          <w:i/>
          <w:iCs/>
          <w:color w:val="FF0000"/>
          <w:sz w:val="24"/>
          <w:szCs w:val="24"/>
          <w:lang w:val="es-ES" w:eastAsia="es-ES"/>
        </w:rPr>
        <w:t>el diccionario también es un texto</w:t>
      </w:r>
      <w:r w:rsidRPr="00981284">
        <w:rPr>
          <w:rFonts w:ascii="Bookman Old Style" w:eastAsia="Times New Roman" w:hAnsi="Bookman Old Style" w:cs="Times New Roman"/>
          <w:sz w:val="24"/>
          <w:szCs w:val="24"/>
          <w:lang w:val="es-ES" w:eastAsia="es-ES"/>
        </w:rPr>
        <w:t xml:space="preserve"> ante el cual debes adoptar las mismas actitudes (de independencia, inteligencia, etc.) como ante los otros tipos de texto a los que nos hemos referido.</w:t>
      </w:r>
    </w:p>
    <w:p w:rsidR="007F414A" w:rsidRPr="00981284" w:rsidRDefault="007F414A" w:rsidP="007F414A">
      <w:pPr>
        <w:rPr>
          <w:rFonts w:ascii="Bookman Old Style" w:hAnsi="Bookman Old Style"/>
          <w:sz w:val="24"/>
          <w:szCs w:val="24"/>
          <w:lang w:val="es-ES"/>
        </w:rPr>
      </w:pPr>
    </w:p>
    <w:p w:rsidR="007F414A" w:rsidRDefault="007F414A" w:rsidP="007F414A">
      <w:pPr>
        <w:rPr>
          <w:rFonts w:ascii="Bookman Old Style" w:hAnsi="Bookman Old Style"/>
          <w:sz w:val="24"/>
          <w:szCs w:val="24"/>
          <w:lang w:val="es-ES"/>
        </w:rPr>
      </w:pPr>
    </w:p>
    <w:p w:rsidR="007F414A" w:rsidRPr="00C36AEB" w:rsidRDefault="007F414A" w:rsidP="007F414A">
      <w:pPr>
        <w:rPr>
          <w:rFonts w:ascii="Bookman Old Style" w:hAnsi="Bookman Old Style"/>
          <w:b/>
          <w:sz w:val="24"/>
          <w:szCs w:val="24"/>
          <w:lang w:val="es-ES"/>
        </w:rPr>
      </w:pPr>
      <w:r w:rsidRPr="00C36AEB">
        <w:rPr>
          <w:rFonts w:ascii="Bookman Old Style" w:hAnsi="Bookman Old Style"/>
          <w:b/>
          <w:sz w:val="24"/>
          <w:szCs w:val="24"/>
          <w:lang w:val="es-ES"/>
        </w:rPr>
        <w:lastRenderedPageBreak/>
        <w:t>INTRODUCCIÓN</w:t>
      </w:r>
    </w:p>
    <w:p w:rsidR="007F414A" w:rsidRPr="00981284" w:rsidRDefault="007F414A" w:rsidP="007F414A">
      <w:pPr>
        <w:spacing w:after="0" w:line="240" w:lineRule="auto"/>
        <w:ind w:right="-81"/>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Este módulo introductorio tiene como objetivo principal el familiarizarte con diversas formas de apreciar algunos aspectos de un texto </w:t>
      </w:r>
      <w:r w:rsidRPr="00981284">
        <w:rPr>
          <w:rFonts w:ascii="Bookman Old Style" w:eastAsia="Times New Roman" w:hAnsi="Bookman Old Style" w:cs="Times New Roman"/>
          <w:b/>
          <w:bCs/>
          <w:sz w:val="24"/>
          <w:szCs w:val="24"/>
          <w:lang w:val="es-ES" w:eastAsia="es-ES"/>
        </w:rPr>
        <w:t xml:space="preserve">SIN </w:t>
      </w:r>
      <w:r w:rsidRPr="00981284">
        <w:rPr>
          <w:rFonts w:ascii="Bookman Old Style" w:eastAsia="Times New Roman" w:hAnsi="Bookman Old Style" w:cs="Times New Roman"/>
          <w:sz w:val="24"/>
          <w:szCs w:val="24"/>
          <w:lang w:val="es-ES" w:eastAsia="es-ES"/>
        </w:rPr>
        <w:t>tener en cuenta el idioma en sí mismo. Todos estos aspectos considerados (diferentes tamaños y tipos de letra, la distribución del texto y varias clases de ilustraciones) te ayudarán a entender más rápida y claramente el mensaje de un texto.</w:t>
      </w:r>
    </w:p>
    <w:p w:rsidR="007F414A" w:rsidRDefault="007F414A" w:rsidP="007F414A">
      <w:pPr>
        <w:spacing w:after="0" w:line="240" w:lineRule="auto"/>
        <w:ind w:right="-81"/>
        <w:jc w:val="center"/>
        <w:rPr>
          <w:rFonts w:ascii="Bookman Old Style" w:eastAsia="Times New Roman" w:hAnsi="Bookman Old Style" w:cs="Times New Roman"/>
          <w:b/>
          <w:bCs/>
          <w:sz w:val="24"/>
          <w:szCs w:val="24"/>
          <w:lang w:val="es-ES" w:eastAsia="es-ES"/>
        </w:rPr>
      </w:pPr>
    </w:p>
    <w:p w:rsidR="007F414A" w:rsidRPr="00981284" w:rsidRDefault="007F414A" w:rsidP="007F414A">
      <w:pPr>
        <w:spacing w:after="0" w:line="240" w:lineRule="auto"/>
        <w:ind w:right="-81"/>
        <w:jc w:val="center"/>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CARACTERÍSTICAS VISUALES DE TEXTOS INFORMATIVOS</w:t>
      </w:r>
    </w:p>
    <w:p w:rsidR="007F414A" w:rsidRPr="00981284" w:rsidRDefault="007F414A" w:rsidP="007F414A">
      <w:pPr>
        <w:spacing w:after="0" w:line="240" w:lineRule="auto"/>
        <w:ind w:right="-81"/>
        <w:jc w:val="center"/>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El autor de un libro cualquiera trata de presentar sus ideas de tal forma que el lector las pueda seguir y entender. Para lograrlo, divide el libro en partes, de modo que se aprecie dónde termina una idea y empieza otra.</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ab/>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Cualquier libro tiene un tema general, que está expresado en el título; se divide en capítulos (o unidades o secciones), cada uno de los cuales trata un aspecto más específico del tema. A su vez los capítulos se dividen en párrafos, que tratan aspectos del tema específico del capítulo. Esta división de la información en partes, es lo que nos permite, como lectores, poder seguir las ideas del autor. Cada capítulo, y a veces cada párrafo, tiene un título o un encabezado, para que ya estés informado sobre el tema antes de empezar la lectura. Aquí está la secuencia:</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rPr>
          <w:rFonts w:ascii="Bookman Old Style" w:hAnsi="Bookman Old Style"/>
          <w:sz w:val="24"/>
          <w:szCs w:val="24"/>
          <w:lang w:val="es-ES"/>
        </w:rPr>
      </w:pPr>
      <w:r w:rsidRPr="00981284">
        <w:rPr>
          <w:rFonts w:ascii="Bookman Old Style" w:eastAsia="Times New Roman" w:hAnsi="Bookman Old Style" w:cs="Times New Roman"/>
          <w:noProof/>
          <w:sz w:val="24"/>
          <w:szCs w:val="24"/>
          <w:lang w:eastAsia="es-AR"/>
        </w:rPr>
        <mc:AlternateContent>
          <mc:Choice Requires="wps">
            <w:drawing>
              <wp:anchor distT="0" distB="0" distL="114300" distR="114300" simplePos="0" relativeHeight="251662336" behindDoc="0" locked="0" layoutInCell="1" allowOverlap="1" wp14:anchorId="188C4105" wp14:editId="57A71F34">
                <wp:simplePos x="0" y="0"/>
                <wp:positionH relativeFrom="margin">
                  <wp:align>left</wp:align>
                </wp:positionH>
                <wp:positionV relativeFrom="paragraph">
                  <wp:posOffset>20320</wp:posOffset>
                </wp:positionV>
                <wp:extent cx="3067050" cy="2057400"/>
                <wp:effectExtent l="19050" t="19050" r="57150" b="5715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057400"/>
                        </a:xfrm>
                        <a:prstGeom prst="rect">
                          <a:avLst/>
                        </a:prstGeom>
                        <a:solidFill>
                          <a:srgbClr val="CCFFCC"/>
                        </a:solidFill>
                        <a:ln w="28575">
                          <a:solidFill>
                            <a:srgbClr val="000000"/>
                          </a:solidFill>
                          <a:miter lim="800000"/>
                          <a:headEnd/>
                          <a:tailEnd/>
                        </a:ln>
                        <a:effectLst>
                          <a:outerShdw dist="35921" dir="2700000" algn="ctr" rotWithShape="0">
                            <a:srgbClr val="808080"/>
                          </a:outerShdw>
                        </a:effectLst>
                      </wps:spPr>
                      <wps:txbx>
                        <w:txbxContent>
                          <w:p w:rsidR="007F414A" w:rsidRPr="00C80709" w:rsidRDefault="007F414A" w:rsidP="007F414A">
                            <w:pPr>
                              <w:rPr>
                                <w:rFonts w:ascii="Garamond" w:hAnsi="Garamond"/>
                                <w:lang w:val="es-ES"/>
                              </w:rPr>
                            </w:pPr>
                            <w:proofErr w:type="gramStart"/>
                            <w:r w:rsidRPr="00C80709">
                              <w:rPr>
                                <w:rFonts w:ascii="Garamond" w:hAnsi="Garamond"/>
                                <w:lang w:val="es-ES"/>
                              </w:rPr>
                              <w:t>libro</w:t>
                            </w:r>
                            <w:proofErr w:type="gramEnd"/>
                            <w:r w:rsidRPr="00C80709">
                              <w:rPr>
                                <w:rFonts w:ascii="Garamond" w:hAnsi="Garamond"/>
                                <w:lang w:val="es-ES"/>
                              </w:rPr>
                              <w:tab/>
                            </w:r>
                            <w:r w:rsidRPr="00C80709">
                              <w:rPr>
                                <w:rFonts w:ascii="Garamond" w:hAnsi="Garamond"/>
                                <w:lang w:val="es-ES"/>
                              </w:rPr>
                              <w:tab/>
                            </w:r>
                            <w:r w:rsidRPr="00C80709">
                              <w:rPr>
                                <w:rFonts w:ascii="Garamond" w:hAnsi="Garamond"/>
                                <w:lang w:val="es-ES"/>
                              </w:rPr>
                              <w:tab/>
                              <w:t>título; encuadernación</w:t>
                            </w:r>
                          </w:p>
                          <w:p w:rsidR="007F414A" w:rsidRPr="00C80709" w:rsidRDefault="007F414A" w:rsidP="007F414A">
                            <w:pPr>
                              <w:rPr>
                                <w:rFonts w:ascii="Garamond" w:hAnsi="Garamond"/>
                                <w:lang w:val="es-ES"/>
                              </w:rPr>
                            </w:pPr>
                            <w:proofErr w:type="gramStart"/>
                            <w:r w:rsidRPr="00C80709">
                              <w:rPr>
                                <w:rFonts w:ascii="Garamond" w:hAnsi="Garamond"/>
                                <w:lang w:val="es-ES"/>
                              </w:rPr>
                              <w:t>capítulo</w:t>
                            </w:r>
                            <w:proofErr w:type="gramEnd"/>
                            <w:r w:rsidRPr="00C80709">
                              <w:rPr>
                                <w:rFonts w:ascii="Garamond" w:hAnsi="Garamond"/>
                                <w:lang w:val="es-ES"/>
                              </w:rPr>
                              <w:tab/>
                            </w:r>
                            <w:r w:rsidRPr="00C80709">
                              <w:rPr>
                                <w:rFonts w:ascii="Garamond" w:hAnsi="Garamond"/>
                                <w:lang w:val="es-ES"/>
                              </w:rPr>
                              <w:tab/>
                            </w:r>
                            <w:r>
                              <w:rPr>
                                <w:rFonts w:ascii="Garamond" w:hAnsi="Garamond"/>
                                <w:lang w:val="es-ES"/>
                              </w:rPr>
                              <w:tab/>
                            </w:r>
                            <w:r w:rsidRPr="00C80709">
                              <w:rPr>
                                <w:rFonts w:ascii="Garamond" w:hAnsi="Garamond"/>
                                <w:lang w:val="es-ES"/>
                              </w:rPr>
                              <w:t>inicio de página; título</w:t>
                            </w:r>
                          </w:p>
                          <w:p w:rsidR="007F414A" w:rsidRPr="00C80709" w:rsidRDefault="007F414A" w:rsidP="007F414A">
                            <w:pPr>
                              <w:rPr>
                                <w:rFonts w:ascii="Garamond" w:hAnsi="Garamond"/>
                                <w:lang w:val="es-ES"/>
                              </w:rPr>
                            </w:pPr>
                            <w:proofErr w:type="gramStart"/>
                            <w:r w:rsidRPr="00C80709">
                              <w:rPr>
                                <w:rFonts w:ascii="Garamond" w:hAnsi="Garamond"/>
                                <w:lang w:val="es-ES"/>
                              </w:rPr>
                              <w:t>sección</w:t>
                            </w:r>
                            <w:proofErr w:type="gramEnd"/>
                            <w:r w:rsidRPr="00C80709">
                              <w:rPr>
                                <w:rFonts w:ascii="Garamond" w:hAnsi="Garamond"/>
                                <w:lang w:val="es-ES"/>
                              </w:rPr>
                              <w:t xml:space="preserve"> o unidad</w:t>
                            </w:r>
                            <w:r>
                              <w:rPr>
                                <w:rFonts w:ascii="Garamond" w:hAnsi="Garamond"/>
                                <w:lang w:val="es-ES"/>
                              </w:rPr>
                              <w:t xml:space="preserve"> </w:t>
                            </w:r>
                            <w:r>
                              <w:rPr>
                                <w:rFonts w:ascii="Garamond" w:hAnsi="Garamond"/>
                                <w:lang w:val="es-ES"/>
                              </w:rPr>
                              <w:tab/>
                            </w:r>
                            <w:r w:rsidRPr="00C80709">
                              <w:rPr>
                                <w:rFonts w:ascii="Garamond" w:hAnsi="Garamond"/>
                                <w:lang w:val="es-ES"/>
                              </w:rPr>
                              <w:t>encabezado; numeración</w:t>
                            </w:r>
                          </w:p>
                          <w:p w:rsidR="007F414A" w:rsidRPr="00C80709" w:rsidRDefault="007F414A" w:rsidP="007F414A">
                            <w:pPr>
                              <w:rPr>
                                <w:rFonts w:ascii="Garamond" w:hAnsi="Garamond"/>
                                <w:lang w:val="es-ES"/>
                              </w:rPr>
                            </w:pPr>
                            <w:proofErr w:type="gramStart"/>
                            <w:r w:rsidRPr="00C80709">
                              <w:rPr>
                                <w:rFonts w:ascii="Garamond" w:hAnsi="Garamond"/>
                                <w:lang w:val="es-ES"/>
                              </w:rPr>
                              <w:t>párrafo</w:t>
                            </w:r>
                            <w:proofErr w:type="gramEnd"/>
                            <w:r w:rsidRPr="00C80709">
                              <w:rPr>
                                <w:rFonts w:ascii="Garamond" w:hAnsi="Garamond"/>
                                <w:lang w:val="es-ES"/>
                              </w:rPr>
                              <w:tab/>
                            </w:r>
                            <w:r w:rsidRPr="00C80709">
                              <w:rPr>
                                <w:rFonts w:ascii="Garamond" w:hAnsi="Garamond"/>
                                <w:lang w:val="es-ES"/>
                              </w:rPr>
                              <w:tab/>
                            </w:r>
                            <w:r w:rsidRPr="00C80709">
                              <w:rPr>
                                <w:rFonts w:ascii="Garamond" w:hAnsi="Garamond"/>
                                <w:lang w:val="es-ES"/>
                              </w:rPr>
                              <w:tab/>
                              <w:t>sangría; espacio (encabezado)</w:t>
                            </w:r>
                          </w:p>
                          <w:p w:rsidR="007F414A" w:rsidRPr="00C80709" w:rsidRDefault="007F414A" w:rsidP="007F414A">
                            <w:pPr>
                              <w:rPr>
                                <w:rFonts w:ascii="Garamond" w:hAnsi="Garamond"/>
                                <w:lang w:val="es-ES"/>
                              </w:rPr>
                            </w:pPr>
                            <w:proofErr w:type="gramStart"/>
                            <w:r w:rsidRPr="00C80709">
                              <w:rPr>
                                <w:rFonts w:ascii="Garamond" w:hAnsi="Garamond"/>
                                <w:lang w:val="es-ES"/>
                              </w:rPr>
                              <w:t>oración</w:t>
                            </w:r>
                            <w:proofErr w:type="gramEnd"/>
                            <w:r w:rsidRPr="00C80709">
                              <w:rPr>
                                <w:rFonts w:ascii="Garamond" w:hAnsi="Garamond"/>
                                <w:lang w:val="es-ES"/>
                              </w:rPr>
                              <w:tab/>
                            </w:r>
                            <w:r w:rsidRPr="00C80709">
                              <w:rPr>
                                <w:rFonts w:ascii="Garamond" w:hAnsi="Garamond"/>
                                <w:lang w:val="es-ES"/>
                              </w:rPr>
                              <w:tab/>
                            </w:r>
                            <w:r w:rsidRPr="00C80709">
                              <w:rPr>
                                <w:rFonts w:ascii="Garamond" w:hAnsi="Garamond"/>
                                <w:lang w:val="es-ES"/>
                              </w:rPr>
                              <w:tab/>
                              <w:t>punto</w:t>
                            </w:r>
                          </w:p>
                          <w:p w:rsidR="007F414A" w:rsidRPr="00C80709" w:rsidRDefault="007F414A" w:rsidP="007F414A">
                            <w:pPr>
                              <w:rPr>
                                <w:rFonts w:ascii="Garamond" w:hAnsi="Garamond"/>
                                <w:lang w:val="es-ES"/>
                              </w:rPr>
                            </w:pPr>
                            <w:proofErr w:type="gramStart"/>
                            <w:r w:rsidRPr="00C80709">
                              <w:rPr>
                                <w:rFonts w:ascii="Garamond" w:hAnsi="Garamond"/>
                                <w:lang w:val="es-ES"/>
                              </w:rPr>
                              <w:t>cláusula</w:t>
                            </w:r>
                            <w:proofErr w:type="gramEnd"/>
                            <w:r w:rsidRPr="00C80709">
                              <w:rPr>
                                <w:rFonts w:ascii="Garamond" w:hAnsi="Garamond"/>
                                <w:lang w:val="es-ES"/>
                              </w:rPr>
                              <w:tab/>
                            </w:r>
                            <w:r w:rsidRPr="00C80709">
                              <w:rPr>
                                <w:rFonts w:ascii="Garamond" w:hAnsi="Garamond"/>
                                <w:lang w:val="es-ES"/>
                              </w:rPr>
                              <w:tab/>
                            </w:r>
                            <w:r>
                              <w:rPr>
                                <w:rFonts w:ascii="Garamond" w:hAnsi="Garamond"/>
                                <w:lang w:val="es-ES"/>
                              </w:rPr>
                              <w:tab/>
                            </w:r>
                            <w:r w:rsidRPr="00C80709">
                              <w:rPr>
                                <w:rFonts w:ascii="Garamond" w:hAnsi="Garamond"/>
                                <w:lang w:val="es-ES"/>
                              </w:rPr>
                              <w:t>punto y coma</w:t>
                            </w:r>
                          </w:p>
                          <w:p w:rsidR="007F414A" w:rsidRPr="00C80709" w:rsidRDefault="007F414A" w:rsidP="007F414A">
                            <w:pPr>
                              <w:rPr>
                                <w:rFonts w:ascii="Garamond" w:hAnsi="Garamond"/>
                                <w:lang w:val="es-ES"/>
                              </w:rPr>
                            </w:pPr>
                            <w:proofErr w:type="gramStart"/>
                            <w:r w:rsidRPr="00C80709">
                              <w:rPr>
                                <w:rFonts w:ascii="Garamond" w:hAnsi="Garamond"/>
                                <w:lang w:val="es-ES"/>
                              </w:rPr>
                              <w:t>frase</w:t>
                            </w:r>
                            <w:proofErr w:type="gramEnd"/>
                            <w:r w:rsidRPr="00C80709">
                              <w:rPr>
                                <w:rFonts w:ascii="Garamond" w:hAnsi="Garamond"/>
                                <w:lang w:val="es-ES"/>
                              </w:rPr>
                              <w:tab/>
                            </w:r>
                            <w:r w:rsidRPr="00C80709">
                              <w:rPr>
                                <w:rFonts w:ascii="Garamond" w:hAnsi="Garamond"/>
                                <w:lang w:val="es-ES"/>
                              </w:rPr>
                              <w:tab/>
                            </w:r>
                            <w:r w:rsidRPr="00C80709">
                              <w:rPr>
                                <w:rFonts w:ascii="Garamond" w:hAnsi="Garamond"/>
                                <w:lang w:val="es-ES"/>
                              </w:rPr>
                              <w:tab/>
                              <w:t>coma</w:t>
                            </w:r>
                          </w:p>
                          <w:p w:rsidR="007F414A" w:rsidRPr="00C80709" w:rsidRDefault="007F414A" w:rsidP="007F414A">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C4105" id="Cuadro de texto 4" o:spid="_x0000_s1029" type="#_x0000_t202" style="position:absolute;margin-left:0;margin-top:1.6pt;width:241.5pt;height:16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" fillcolor="#cfc" strokeweight="2.25pt">
                <v:shadow on="t"/>
                <v:textbox>
                  <w:txbxContent>
                    <w:p w:rsidR="007F414A" w:rsidRPr="00C80709" w:rsidRDefault="007F414A" w:rsidP="007F414A">
                      <w:pPr>
                        <w:rPr>
                          <w:rFonts w:ascii="Garamond" w:hAnsi="Garamond"/>
                          <w:lang w:val="es-ES"/>
                        </w:rPr>
                      </w:pPr>
                      <w:proofErr w:type="gramStart"/>
                      <w:r w:rsidRPr="00C80709">
                        <w:rPr>
                          <w:rFonts w:ascii="Garamond" w:hAnsi="Garamond"/>
                          <w:lang w:val="es-ES"/>
                        </w:rPr>
                        <w:t>libro</w:t>
                      </w:r>
                      <w:proofErr w:type="gramEnd"/>
                      <w:r w:rsidRPr="00C80709">
                        <w:rPr>
                          <w:rFonts w:ascii="Garamond" w:hAnsi="Garamond"/>
                          <w:lang w:val="es-ES"/>
                        </w:rPr>
                        <w:tab/>
                      </w:r>
                      <w:r w:rsidRPr="00C80709">
                        <w:rPr>
                          <w:rFonts w:ascii="Garamond" w:hAnsi="Garamond"/>
                          <w:lang w:val="es-ES"/>
                        </w:rPr>
                        <w:tab/>
                      </w:r>
                      <w:r w:rsidRPr="00C80709">
                        <w:rPr>
                          <w:rFonts w:ascii="Garamond" w:hAnsi="Garamond"/>
                          <w:lang w:val="es-ES"/>
                        </w:rPr>
                        <w:tab/>
                        <w:t>título; encuadernación</w:t>
                      </w:r>
                    </w:p>
                    <w:p w:rsidR="007F414A" w:rsidRPr="00C80709" w:rsidRDefault="007F414A" w:rsidP="007F414A">
                      <w:pPr>
                        <w:rPr>
                          <w:rFonts w:ascii="Garamond" w:hAnsi="Garamond"/>
                          <w:lang w:val="es-ES"/>
                        </w:rPr>
                      </w:pPr>
                      <w:proofErr w:type="gramStart"/>
                      <w:r w:rsidRPr="00C80709">
                        <w:rPr>
                          <w:rFonts w:ascii="Garamond" w:hAnsi="Garamond"/>
                          <w:lang w:val="es-ES"/>
                        </w:rPr>
                        <w:t>capítulo</w:t>
                      </w:r>
                      <w:proofErr w:type="gramEnd"/>
                      <w:r w:rsidRPr="00C80709">
                        <w:rPr>
                          <w:rFonts w:ascii="Garamond" w:hAnsi="Garamond"/>
                          <w:lang w:val="es-ES"/>
                        </w:rPr>
                        <w:tab/>
                      </w:r>
                      <w:r w:rsidRPr="00C80709">
                        <w:rPr>
                          <w:rFonts w:ascii="Garamond" w:hAnsi="Garamond"/>
                          <w:lang w:val="es-ES"/>
                        </w:rPr>
                        <w:tab/>
                      </w:r>
                      <w:r>
                        <w:rPr>
                          <w:rFonts w:ascii="Garamond" w:hAnsi="Garamond"/>
                          <w:lang w:val="es-ES"/>
                        </w:rPr>
                        <w:tab/>
                      </w:r>
                      <w:r w:rsidRPr="00C80709">
                        <w:rPr>
                          <w:rFonts w:ascii="Garamond" w:hAnsi="Garamond"/>
                          <w:lang w:val="es-ES"/>
                        </w:rPr>
                        <w:t>inicio de página; título</w:t>
                      </w:r>
                    </w:p>
                    <w:p w:rsidR="007F414A" w:rsidRPr="00C80709" w:rsidRDefault="007F414A" w:rsidP="007F414A">
                      <w:pPr>
                        <w:rPr>
                          <w:rFonts w:ascii="Garamond" w:hAnsi="Garamond"/>
                          <w:lang w:val="es-ES"/>
                        </w:rPr>
                      </w:pPr>
                      <w:proofErr w:type="gramStart"/>
                      <w:r w:rsidRPr="00C80709">
                        <w:rPr>
                          <w:rFonts w:ascii="Garamond" w:hAnsi="Garamond"/>
                          <w:lang w:val="es-ES"/>
                        </w:rPr>
                        <w:t>sección</w:t>
                      </w:r>
                      <w:proofErr w:type="gramEnd"/>
                      <w:r w:rsidRPr="00C80709">
                        <w:rPr>
                          <w:rFonts w:ascii="Garamond" w:hAnsi="Garamond"/>
                          <w:lang w:val="es-ES"/>
                        </w:rPr>
                        <w:t xml:space="preserve"> o unidad</w:t>
                      </w:r>
                      <w:r>
                        <w:rPr>
                          <w:rFonts w:ascii="Garamond" w:hAnsi="Garamond"/>
                          <w:lang w:val="es-ES"/>
                        </w:rPr>
                        <w:t xml:space="preserve"> </w:t>
                      </w:r>
                      <w:r>
                        <w:rPr>
                          <w:rFonts w:ascii="Garamond" w:hAnsi="Garamond"/>
                          <w:lang w:val="es-ES"/>
                        </w:rPr>
                        <w:tab/>
                      </w:r>
                      <w:r w:rsidRPr="00C80709">
                        <w:rPr>
                          <w:rFonts w:ascii="Garamond" w:hAnsi="Garamond"/>
                          <w:lang w:val="es-ES"/>
                        </w:rPr>
                        <w:t>encabezado; numeración</w:t>
                      </w:r>
                    </w:p>
                    <w:p w:rsidR="007F414A" w:rsidRPr="00C80709" w:rsidRDefault="007F414A" w:rsidP="007F414A">
                      <w:pPr>
                        <w:rPr>
                          <w:rFonts w:ascii="Garamond" w:hAnsi="Garamond"/>
                          <w:lang w:val="es-ES"/>
                        </w:rPr>
                      </w:pPr>
                      <w:proofErr w:type="gramStart"/>
                      <w:r w:rsidRPr="00C80709">
                        <w:rPr>
                          <w:rFonts w:ascii="Garamond" w:hAnsi="Garamond"/>
                          <w:lang w:val="es-ES"/>
                        </w:rPr>
                        <w:t>párrafo</w:t>
                      </w:r>
                      <w:proofErr w:type="gramEnd"/>
                      <w:r w:rsidRPr="00C80709">
                        <w:rPr>
                          <w:rFonts w:ascii="Garamond" w:hAnsi="Garamond"/>
                          <w:lang w:val="es-ES"/>
                        </w:rPr>
                        <w:tab/>
                      </w:r>
                      <w:r w:rsidRPr="00C80709">
                        <w:rPr>
                          <w:rFonts w:ascii="Garamond" w:hAnsi="Garamond"/>
                          <w:lang w:val="es-ES"/>
                        </w:rPr>
                        <w:tab/>
                      </w:r>
                      <w:r w:rsidRPr="00C80709">
                        <w:rPr>
                          <w:rFonts w:ascii="Garamond" w:hAnsi="Garamond"/>
                          <w:lang w:val="es-ES"/>
                        </w:rPr>
                        <w:tab/>
                        <w:t>sangría; espacio (encabezado)</w:t>
                      </w:r>
                    </w:p>
                    <w:p w:rsidR="007F414A" w:rsidRPr="00C80709" w:rsidRDefault="007F414A" w:rsidP="007F414A">
                      <w:pPr>
                        <w:rPr>
                          <w:rFonts w:ascii="Garamond" w:hAnsi="Garamond"/>
                          <w:lang w:val="es-ES"/>
                        </w:rPr>
                      </w:pPr>
                      <w:proofErr w:type="gramStart"/>
                      <w:r w:rsidRPr="00C80709">
                        <w:rPr>
                          <w:rFonts w:ascii="Garamond" w:hAnsi="Garamond"/>
                          <w:lang w:val="es-ES"/>
                        </w:rPr>
                        <w:t>oración</w:t>
                      </w:r>
                      <w:proofErr w:type="gramEnd"/>
                      <w:r w:rsidRPr="00C80709">
                        <w:rPr>
                          <w:rFonts w:ascii="Garamond" w:hAnsi="Garamond"/>
                          <w:lang w:val="es-ES"/>
                        </w:rPr>
                        <w:tab/>
                      </w:r>
                      <w:r w:rsidRPr="00C80709">
                        <w:rPr>
                          <w:rFonts w:ascii="Garamond" w:hAnsi="Garamond"/>
                          <w:lang w:val="es-ES"/>
                        </w:rPr>
                        <w:tab/>
                      </w:r>
                      <w:r w:rsidRPr="00C80709">
                        <w:rPr>
                          <w:rFonts w:ascii="Garamond" w:hAnsi="Garamond"/>
                          <w:lang w:val="es-ES"/>
                        </w:rPr>
                        <w:tab/>
                        <w:t>punto</w:t>
                      </w:r>
                    </w:p>
                    <w:p w:rsidR="007F414A" w:rsidRPr="00C80709" w:rsidRDefault="007F414A" w:rsidP="007F414A">
                      <w:pPr>
                        <w:rPr>
                          <w:rFonts w:ascii="Garamond" w:hAnsi="Garamond"/>
                          <w:lang w:val="es-ES"/>
                        </w:rPr>
                      </w:pPr>
                      <w:proofErr w:type="gramStart"/>
                      <w:r w:rsidRPr="00C80709">
                        <w:rPr>
                          <w:rFonts w:ascii="Garamond" w:hAnsi="Garamond"/>
                          <w:lang w:val="es-ES"/>
                        </w:rPr>
                        <w:t>cláusula</w:t>
                      </w:r>
                      <w:proofErr w:type="gramEnd"/>
                      <w:r w:rsidRPr="00C80709">
                        <w:rPr>
                          <w:rFonts w:ascii="Garamond" w:hAnsi="Garamond"/>
                          <w:lang w:val="es-ES"/>
                        </w:rPr>
                        <w:tab/>
                      </w:r>
                      <w:r w:rsidRPr="00C80709">
                        <w:rPr>
                          <w:rFonts w:ascii="Garamond" w:hAnsi="Garamond"/>
                          <w:lang w:val="es-ES"/>
                        </w:rPr>
                        <w:tab/>
                      </w:r>
                      <w:r>
                        <w:rPr>
                          <w:rFonts w:ascii="Garamond" w:hAnsi="Garamond"/>
                          <w:lang w:val="es-ES"/>
                        </w:rPr>
                        <w:tab/>
                      </w:r>
                      <w:r w:rsidRPr="00C80709">
                        <w:rPr>
                          <w:rFonts w:ascii="Garamond" w:hAnsi="Garamond"/>
                          <w:lang w:val="es-ES"/>
                        </w:rPr>
                        <w:t>punto y coma</w:t>
                      </w:r>
                    </w:p>
                    <w:p w:rsidR="007F414A" w:rsidRPr="00C80709" w:rsidRDefault="007F414A" w:rsidP="007F414A">
                      <w:pPr>
                        <w:rPr>
                          <w:rFonts w:ascii="Garamond" w:hAnsi="Garamond"/>
                          <w:lang w:val="es-ES"/>
                        </w:rPr>
                      </w:pPr>
                      <w:proofErr w:type="gramStart"/>
                      <w:r w:rsidRPr="00C80709">
                        <w:rPr>
                          <w:rFonts w:ascii="Garamond" w:hAnsi="Garamond"/>
                          <w:lang w:val="es-ES"/>
                        </w:rPr>
                        <w:t>frase</w:t>
                      </w:r>
                      <w:proofErr w:type="gramEnd"/>
                      <w:r w:rsidRPr="00C80709">
                        <w:rPr>
                          <w:rFonts w:ascii="Garamond" w:hAnsi="Garamond"/>
                          <w:lang w:val="es-ES"/>
                        </w:rPr>
                        <w:tab/>
                      </w:r>
                      <w:r w:rsidRPr="00C80709">
                        <w:rPr>
                          <w:rFonts w:ascii="Garamond" w:hAnsi="Garamond"/>
                          <w:lang w:val="es-ES"/>
                        </w:rPr>
                        <w:tab/>
                      </w:r>
                      <w:r w:rsidRPr="00C80709">
                        <w:rPr>
                          <w:rFonts w:ascii="Garamond" w:hAnsi="Garamond"/>
                          <w:lang w:val="es-ES"/>
                        </w:rPr>
                        <w:tab/>
                        <w:t>coma</w:t>
                      </w:r>
                    </w:p>
                    <w:p w:rsidR="007F414A" w:rsidRPr="00C80709" w:rsidRDefault="007F414A" w:rsidP="007F414A">
                      <w:pPr>
                        <w:rPr>
                          <w:lang w:val="es-ES"/>
                        </w:rPr>
                      </w:pPr>
                    </w:p>
                  </w:txbxContent>
                </v:textbox>
                <w10:wrap anchorx="margin"/>
              </v:shape>
            </w:pict>
          </mc:Fallback>
        </mc:AlternateContent>
      </w: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spacing w:after="0" w:line="240" w:lineRule="auto"/>
        <w:ind w:right="99"/>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Cada una de estas divisiones te ayudará a encontrar un camino ordenado en la lectura del libro. Además de estas divisiones, el autor hace uso de la tipografía para que puedas identificar ciertos elementos. Primero, hace uso de un tipo de letra distinto para hacer </w:t>
      </w:r>
      <w:r w:rsidRPr="00981284">
        <w:rPr>
          <w:rFonts w:ascii="Bookman Old Style" w:eastAsia="Times New Roman" w:hAnsi="Bookman Old Style" w:cs="Times New Roman"/>
          <w:i/>
          <w:sz w:val="24"/>
          <w:szCs w:val="24"/>
          <w:lang w:val="es-ES" w:eastAsia="es-ES"/>
        </w:rPr>
        <w:t>resaltar</w:t>
      </w:r>
      <w:r w:rsidRPr="00981284">
        <w:rPr>
          <w:rFonts w:ascii="Bookman Old Style" w:eastAsia="Times New Roman" w:hAnsi="Bookman Old Style" w:cs="Times New Roman"/>
          <w:sz w:val="24"/>
          <w:szCs w:val="24"/>
          <w:lang w:val="es-ES" w:eastAsia="es-ES"/>
        </w:rPr>
        <w:t xml:space="preserve"> los títulos, los encabezados y algunas frases clave. Segundo, la utiliza para </w:t>
      </w:r>
      <w:r w:rsidRPr="00981284">
        <w:rPr>
          <w:rFonts w:ascii="Bookman Old Style" w:eastAsia="Times New Roman" w:hAnsi="Bookman Old Style" w:cs="Times New Roman"/>
          <w:i/>
          <w:sz w:val="24"/>
          <w:szCs w:val="24"/>
          <w:lang w:val="es-ES" w:eastAsia="es-ES"/>
        </w:rPr>
        <w:t>diferenciar</w:t>
      </w:r>
      <w:r w:rsidRPr="00981284">
        <w:rPr>
          <w:rFonts w:ascii="Bookman Old Style" w:eastAsia="Times New Roman" w:hAnsi="Bookman Old Style" w:cs="Times New Roman"/>
          <w:sz w:val="24"/>
          <w:szCs w:val="24"/>
          <w:lang w:val="es-ES" w:eastAsia="es-ES"/>
        </w:rPr>
        <w:t xml:space="preserve"> algunas palabras </w:t>
      </w:r>
      <w:r w:rsidRPr="00981284">
        <w:rPr>
          <w:rFonts w:ascii="Bookman Old Style" w:eastAsia="Times New Roman" w:hAnsi="Bookman Old Style" w:cs="Times New Roman"/>
          <w:i/>
          <w:sz w:val="24"/>
          <w:szCs w:val="24"/>
          <w:lang w:val="es-ES" w:eastAsia="es-ES"/>
        </w:rPr>
        <w:t>extranjeras</w:t>
      </w:r>
      <w:r w:rsidRPr="00981284">
        <w:rPr>
          <w:rFonts w:ascii="Bookman Old Style" w:eastAsia="Times New Roman" w:hAnsi="Bookman Old Style" w:cs="Times New Roman"/>
          <w:sz w:val="24"/>
          <w:szCs w:val="24"/>
          <w:lang w:val="es-ES" w:eastAsia="es-ES"/>
        </w:rPr>
        <w:t xml:space="preserve">, por ejemplo, o muy técnicas o quizás una referencia bibliográfica para que se distingan de las demás. </w:t>
      </w:r>
    </w:p>
    <w:p w:rsidR="007F414A" w:rsidRPr="00981284" w:rsidRDefault="007F414A" w:rsidP="007F414A">
      <w:pPr>
        <w:rPr>
          <w:rFonts w:ascii="Bookman Old Style" w:hAnsi="Bookman Old Style"/>
          <w:sz w:val="24"/>
          <w:szCs w:val="24"/>
          <w:lang w:val="es-ES"/>
        </w:rPr>
      </w:pPr>
    </w:p>
    <w:p w:rsidR="007F414A" w:rsidRPr="00981284" w:rsidRDefault="007F414A" w:rsidP="007F414A">
      <w:pPr>
        <w:spacing w:after="0" w:line="240" w:lineRule="auto"/>
        <w:ind w:right="-53"/>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ILUSTRACIONES</w:t>
      </w:r>
    </w:p>
    <w:p w:rsidR="007F414A" w:rsidRPr="00981284" w:rsidRDefault="007F414A" w:rsidP="007F414A">
      <w:pPr>
        <w:spacing w:after="0" w:line="240" w:lineRule="auto"/>
        <w:ind w:right="487"/>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Muchos textos informativos usan diferentes clases de ilustraciones. La función de estas ilustraciones podría ser dar únicamente una apariencia </w:t>
      </w:r>
      <w:r w:rsidRPr="00981284">
        <w:rPr>
          <w:rFonts w:ascii="Bookman Old Style" w:eastAsia="Times New Roman" w:hAnsi="Bookman Old Style" w:cs="Times New Roman"/>
          <w:sz w:val="24"/>
          <w:szCs w:val="24"/>
          <w:lang w:val="es-ES" w:eastAsia="es-ES"/>
        </w:rPr>
        <w:lastRenderedPageBreak/>
        <w:t>más atractiva; por el contrario, las ilustraciones pueden tener una función importante como parte integral del texto.</w:t>
      </w:r>
    </w:p>
    <w:p w:rsidR="007F414A" w:rsidRPr="00981284" w:rsidRDefault="007F414A" w:rsidP="007F414A">
      <w:pPr>
        <w:spacing w:after="0" w:line="240" w:lineRule="auto"/>
        <w:ind w:right="-81"/>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ind w:right="-81"/>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Las palabras expresan las ideas en forma simbólica; las ilustraciones pueden expresar los mismos conceptos en forma más directa. Una representación visual bien pensada puede valer más que mil palabras. Las formas más comunes de ilustraciones son las siguientes:</w:t>
      </w:r>
    </w:p>
    <w:p w:rsidR="007F414A" w:rsidRPr="00981284" w:rsidRDefault="007F414A" w:rsidP="007F414A">
      <w:pPr>
        <w:spacing w:after="0" w:line="240" w:lineRule="auto"/>
        <w:ind w:right="-81" w:firstLine="708"/>
        <w:jc w:val="both"/>
        <w:rPr>
          <w:rFonts w:ascii="Bookman Old Style" w:eastAsia="Times New Roman" w:hAnsi="Bookman Old Style" w:cs="Times New Roman"/>
          <w:sz w:val="24"/>
          <w:szCs w:val="24"/>
          <w:lang w:val="es-ES" w:eastAsia="es-ES"/>
        </w:rPr>
      </w:pPr>
    </w:p>
    <w:p w:rsidR="007F414A" w:rsidRPr="00981284" w:rsidRDefault="007F414A" w:rsidP="007F414A">
      <w:pPr>
        <w:numPr>
          <w:ilvl w:val="0"/>
          <w:numId w:val="2"/>
        </w:numPr>
        <w:spacing w:after="0" w:line="240" w:lineRule="auto"/>
        <w:ind w:right="-81"/>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b/>
          <w:sz w:val="24"/>
          <w:szCs w:val="24"/>
          <w:lang w:val="es-ES" w:eastAsia="es-ES"/>
        </w:rPr>
        <w:t>GRÁFICAS Y TABLAS</w:t>
      </w:r>
      <w:r w:rsidRPr="00981284">
        <w:rPr>
          <w:rFonts w:ascii="Bookman Old Style" w:eastAsia="Times New Roman" w:hAnsi="Bookman Old Style" w:cs="Times New Roman"/>
          <w:sz w:val="24"/>
          <w:szCs w:val="24"/>
          <w:lang w:val="es-ES" w:eastAsia="es-ES"/>
        </w:rPr>
        <w:t xml:space="preserve">. Son especialmente útiles para presentar información numérica. </w:t>
      </w:r>
    </w:p>
    <w:p w:rsidR="007F414A" w:rsidRPr="00981284" w:rsidRDefault="007F414A" w:rsidP="007F414A">
      <w:pPr>
        <w:numPr>
          <w:ilvl w:val="0"/>
          <w:numId w:val="2"/>
        </w:numPr>
        <w:spacing w:after="0" w:line="240" w:lineRule="auto"/>
        <w:ind w:right="-81"/>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b/>
          <w:sz w:val="24"/>
          <w:szCs w:val="24"/>
          <w:lang w:val="es-ES" w:eastAsia="es-ES"/>
        </w:rPr>
        <w:t>MAPAS Y PLANOS</w:t>
      </w:r>
      <w:r w:rsidRPr="00981284">
        <w:rPr>
          <w:rFonts w:ascii="Bookman Old Style" w:eastAsia="Times New Roman" w:hAnsi="Bookman Old Style" w:cs="Times New Roman"/>
          <w:sz w:val="24"/>
          <w:szCs w:val="24"/>
          <w:lang w:val="es-ES" w:eastAsia="es-ES"/>
        </w:rPr>
        <w:t xml:space="preserve">. Tienen como propósito ubicarte geográficamente en un lugar determinado. </w:t>
      </w:r>
    </w:p>
    <w:p w:rsidR="007F414A" w:rsidRPr="00981284" w:rsidRDefault="007F414A" w:rsidP="007F414A">
      <w:pPr>
        <w:numPr>
          <w:ilvl w:val="0"/>
          <w:numId w:val="2"/>
        </w:numPr>
        <w:spacing w:after="0" w:line="240" w:lineRule="auto"/>
        <w:ind w:right="-81"/>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b/>
          <w:sz w:val="24"/>
          <w:szCs w:val="24"/>
          <w:lang w:val="es-ES" w:eastAsia="es-ES"/>
        </w:rPr>
        <w:t>DIAGRAMAS</w:t>
      </w:r>
      <w:r w:rsidRPr="00981284">
        <w:rPr>
          <w:rFonts w:ascii="Bookman Old Style" w:eastAsia="Times New Roman" w:hAnsi="Bookman Old Style" w:cs="Times New Roman"/>
          <w:sz w:val="24"/>
          <w:szCs w:val="24"/>
          <w:lang w:val="es-ES" w:eastAsia="es-ES"/>
        </w:rPr>
        <w:t xml:space="preserve">. Son dibujos y esquemas que facilitan la comprensión del funcionamiento de un sistema o parte de él. </w:t>
      </w:r>
    </w:p>
    <w:p w:rsidR="007F414A" w:rsidRPr="00981284" w:rsidRDefault="007F414A" w:rsidP="007F414A">
      <w:pPr>
        <w:numPr>
          <w:ilvl w:val="0"/>
          <w:numId w:val="2"/>
        </w:numPr>
        <w:spacing w:after="0" w:line="240" w:lineRule="auto"/>
        <w:ind w:right="-81"/>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b/>
          <w:sz w:val="24"/>
          <w:szCs w:val="24"/>
          <w:lang w:val="es-ES" w:eastAsia="es-ES"/>
        </w:rPr>
        <w:t>FOTOGRAFÍAS Y DIBUJOS</w:t>
      </w:r>
      <w:r w:rsidRPr="00981284">
        <w:rPr>
          <w:rFonts w:ascii="Bookman Old Style" w:eastAsia="Times New Roman" w:hAnsi="Bookman Old Style" w:cs="Times New Roman"/>
          <w:sz w:val="24"/>
          <w:szCs w:val="24"/>
          <w:lang w:val="es-ES" w:eastAsia="es-ES"/>
        </w:rPr>
        <w:t>. Se utilizan con frecuencia para crear un ambiente, o hacer más emotiva o inmediata una situación. Inclusive puede llegar a reemplazar la lectura casi por completo, como es el caso de las tiras cómicas, o foto-novelas ilustradas, que expresan las ideas por medio de cuadros más que de palabras.</w:t>
      </w:r>
    </w:p>
    <w:p w:rsidR="007F414A" w:rsidRPr="00981284" w:rsidRDefault="007F414A" w:rsidP="007F414A">
      <w:pPr>
        <w:rPr>
          <w:rFonts w:ascii="Bookman Old Style" w:hAnsi="Bookman Old Style"/>
          <w:sz w:val="24"/>
          <w:szCs w:val="24"/>
          <w:lang w:val="es-ES"/>
        </w:rPr>
      </w:pPr>
    </w:p>
    <w:p w:rsidR="007F414A" w:rsidRPr="00981284" w:rsidRDefault="007F414A" w:rsidP="007F414A">
      <w:pPr>
        <w:keepNext/>
        <w:spacing w:after="0" w:line="240" w:lineRule="auto"/>
        <w:ind w:right="-53"/>
        <w:jc w:val="center"/>
        <w:outlineLvl w:val="2"/>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TEXTOS CON FINES ESPECÍFICOS</w:t>
      </w:r>
    </w:p>
    <w:p w:rsidR="007F414A" w:rsidRPr="00981284" w:rsidRDefault="007F414A" w:rsidP="007F414A">
      <w:pPr>
        <w:spacing w:after="0" w:line="240" w:lineRule="auto"/>
        <w:ind w:right="-53"/>
        <w:jc w:val="center"/>
        <w:rPr>
          <w:rFonts w:ascii="Bookman Old Style" w:eastAsia="Times New Roman" w:hAnsi="Bookman Old Style" w:cs="Times New Roman"/>
          <w:b/>
          <w:bCs/>
          <w:sz w:val="24"/>
          <w:szCs w:val="24"/>
          <w:lang w:val="es-ES" w:eastAsia="es-ES"/>
        </w:rPr>
      </w:pP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Vamos a emplear el término “textos con fines específicos” para cubrir los diferentes textos cuya función está estrechamente relacionada con la aplicación directa por parte del lector (o sea, su propósito al leerlos); por ejemplo, no se leen instrucciones para ensamblar un aparato solamente por el gusto de leer. Es decir, que no son textos que se estudien por sí mismos, aunque en ciertos casos los ÍNDICES DE CONTENIDO, ÍNDICES ALFABÉTICOS, etc., se conviertan en ayudas para el estudio. Los textos con fines específicos son todo lo contrario de un texto literario (cuyo valor generalmente radica en el mismo texto y no en su aplicación inmediata).</w:t>
      </w: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Se presentan los textos con fines específicos porque su función es más fácil de determinar. Además, en muchos casos, sus formas lingüísticas están relativamente estandarizadas (por lo que encontrarás muchos casos de imperativos; verbos auxiliares, “</w:t>
      </w:r>
      <w:proofErr w:type="spellStart"/>
      <w:r w:rsidRPr="00981284">
        <w:rPr>
          <w:rFonts w:ascii="Bookman Old Style" w:eastAsia="Times New Roman" w:hAnsi="Bookman Old Style" w:cs="Times New Roman"/>
          <w:sz w:val="24"/>
          <w:szCs w:val="24"/>
          <w:lang w:val="es-ES" w:eastAsia="es-ES"/>
        </w:rPr>
        <w:t>must</w:t>
      </w:r>
      <w:proofErr w:type="spellEnd"/>
      <w:r w:rsidRPr="00981284">
        <w:rPr>
          <w:rFonts w:ascii="Bookman Old Style" w:eastAsia="Times New Roman" w:hAnsi="Bookman Old Style" w:cs="Times New Roman"/>
          <w:sz w:val="24"/>
          <w:szCs w:val="24"/>
          <w:lang w:val="es-ES" w:eastAsia="es-ES"/>
        </w:rPr>
        <w:t>”, “</w:t>
      </w:r>
      <w:proofErr w:type="spellStart"/>
      <w:r w:rsidRPr="00981284">
        <w:rPr>
          <w:rFonts w:ascii="Bookman Old Style" w:eastAsia="Times New Roman" w:hAnsi="Bookman Old Style" w:cs="Times New Roman"/>
          <w:sz w:val="24"/>
          <w:szCs w:val="24"/>
          <w:lang w:val="es-ES" w:eastAsia="es-ES"/>
        </w:rPr>
        <w:t>should</w:t>
      </w:r>
      <w:proofErr w:type="spellEnd"/>
      <w:r w:rsidRPr="00981284">
        <w:rPr>
          <w:rFonts w:ascii="Bookman Old Style" w:eastAsia="Times New Roman" w:hAnsi="Bookman Old Style" w:cs="Times New Roman"/>
          <w:sz w:val="24"/>
          <w:szCs w:val="24"/>
          <w:lang w:val="es-ES" w:eastAsia="es-ES"/>
        </w:rPr>
        <w:t xml:space="preserve">”, </w:t>
      </w:r>
      <w:proofErr w:type="spellStart"/>
      <w:r w:rsidRPr="00981284">
        <w:rPr>
          <w:rFonts w:ascii="Bookman Old Style" w:eastAsia="Times New Roman" w:hAnsi="Bookman Old Style" w:cs="Times New Roman"/>
          <w:sz w:val="24"/>
          <w:szCs w:val="24"/>
          <w:lang w:val="es-ES" w:eastAsia="es-ES"/>
        </w:rPr>
        <w:t>etc</w:t>
      </w:r>
      <w:proofErr w:type="spellEnd"/>
      <w:r w:rsidRPr="00981284">
        <w:rPr>
          <w:rFonts w:ascii="Bookman Old Style" w:eastAsia="Times New Roman" w:hAnsi="Bookman Old Style" w:cs="Times New Roman"/>
          <w:sz w:val="24"/>
          <w:szCs w:val="24"/>
          <w:lang w:val="es-ES" w:eastAsia="es-ES"/>
        </w:rPr>
        <w:t>; oraciones condicionales introducidas con “</w:t>
      </w:r>
      <w:proofErr w:type="spellStart"/>
      <w:r w:rsidRPr="00981284">
        <w:rPr>
          <w:rFonts w:ascii="Bookman Old Style" w:eastAsia="Times New Roman" w:hAnsi="Bookman Old Style" w:cs="Times New Roman"/>
          <w:sz w:val="24"/>
          <w:szCs w:val="24"/>
          <w:lang w:val="es-ES" w:eastAsia="es-ES"/>
        </w:rPr>
        <w:t>if</w:t>
      </w:r>
      <w:proofErr w:type="spellEnd"/>
      <w:r w:rsidRPr="00981284">
        <w:rPr>
          <w:rFonts w:ascii="Bookman Old Style" w:eastAsia="Times New Roman" w:hAnsi="Bookman Old Style" w:cs="Times New Roman"/>
          <w:sz w:val="24"/>
          <w:szCs w:val="24"/>
          <w:lang w:val="es-ES" w:eastAsia="es-ES"/>
        </w:rPr>
        <w:t>”, “in case of·; etc.)</w:t>
      </w:r>
    </w:p>
    <w:p w:rsidR="007F414A" w:rsidRPr="00981284" w:rsidRDefault="007F414A" w:rsidP="007F414A">
      <w:pPr>
        <w:spacing w:after="0" w:line="240" w:lineRule="auto"/>
        <w:ind w:right="-53"/>
        <w:jc w:val="both"/>
        <w:rPr>
          <w:rFonts w:ascii="Bookman Old Style" w:eastAsia="Times New Roman" w:hAnsi="Bookman Old Style" w:cs="Times New Roman"/>
          <w:b/>
          <w:bCs/>
          <w:sz w:val="24"/>
          <w:szCs w:val="24"/>
          <w:lang w:val="es-ES" w:eastAsia="es-ES"/>
        </w:rPr>
      </w:pP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Este tipo de texto no se lee por el sólo placer de leer y sin ninguna otra finalidad. Nosotros, sin embargo, tenemos esta otra finalidad:</w:t>
      </w:r>
    </w:p>
    <w:p w:rsidR="007F414A" w:rsidRPr="00981284" w:rsidRDefault="007F414A" w:rsidP="007F414A">
      <w:pPr>
        <w:spacing w:after="0" w:line="240" w:lineRule="auto"/>
        <w:ind w:right="-53"/>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noProof/>
          <w:sz w:val="24"/>
          <w:szCs w:val="24"/>
          <w:lang w:eastAsia="es-AR"/>
        </w:rPr>
        <mc:AlternateContent>
          <mc:Choice Requires="wps">
            <w:drawing>
              <wp:anchor distT="0" distB="0" distL="114300" distR="114300" simplePos="0" relativeHeight="251663360" behindDoc="0" locked="0" layoutInCell="1" allowOverlap="1" wp14:anchorId="4164E52F" wp14:editId="56B90700">
                <wp:simplePos x="0" y="0"/>
                <wp:positionH relativeFrom="column">
                  <wp:posOffset>1024890</wp:posOffset>
                </wp:positionH>
                <wp:positionV relativeFrom="paragraph">
                  <wp:posOffset>120650</wp:posOffset>
                </wp:positionV>
                <wp:extent cx="2562225" cy="447675"/>
                <wp:effectExtent l="19050" t="19050" r="66675" b="6667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47675"/>
                        </a:xfrm>
                        <a:prstGeom prst="rect">
                          <a:avLst/>
                        </a:prstGeom>
                        <a:solidFill>
                          <a:srgbClr val="FFFF99"/>
                        </a:solidFill>
                        <a:ln w="28575">
                          <a:solidFill>
                            <a:srgbClr val="000000"/>
                          </a:solidFill>
                          <a:miter lim="800000"/>
                          <a:headEnd/>
                          <a:tailEnd/>
                        </a:ln>
                        <a:effectLst>
                          <a:outerShdw dist="35921" dir="2700000" algn="ctr" rotWithShape="0">
                            <a:srgbClr val="808080"/>
                          </a:outerShdw>
                        </a:effectLst>
                      </wps:spPr>
                      <wps:txbx>
                        <w:txbxContent>
                          <w:p w:rsidR="007F414A" w:rsidRPr="003366FD" w:rsidRDefault="007F414A" w:rsidP="007F414A">
                            <w:pPr>
                              <w:pStyle w:val="Encabezado"/>
                              <w:tabs>
                                <w:tab w:val="clear" w:pos="4419"/>
                                <w:tab w:val="clear" w:pos="8838"/>
                              </w:tabs>
                              <w:jc w:val="center"/>
                              <w:rPr>
                                <w:rFonts w:ascii="Garamond" w:hAnsi="Garamond"/>
                                <w:sz w:val="22"/>
                                <w:szCs w:val="22"/>
                                <w:lang w:val="es-ES"/>
                              </w:rPr>
                            </w:pPr>
                            <w:r w:rsidRPr="003366FD">
                              <w:rPr>
                                <w:rFonts w:ascii="Garamond" w:hAnsi="Garamond"/>
                                <w:b/>
                                <w:bCs/>
                                <w:sz w:val="22"/>
                                <w:szCs w:val="22"/>
                                <w:lang w:val="es-ES"/>
                              </w:rPr>
                              <w:t>“mejorar nuestra capacidad como lectores en inglés”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4E52F" id="Cuadro de texto 5" o:spid="_x0000_s1030" type="#_x0000_t202" style="position:absolute;left:0;text-align:left;margin-left:80.7pt;margin-top:9.5pt;width:201.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" fillcolor="#ff9" strokeweight="2.25pt">
                <v:shadow on="t"/>
                <v:textbox>
                  <w:txbxContent>
                    <w:p w:rsidR="007F414A" w:rsidRPr="003366FD" w:rsidRDefault="007F414A" w:rsidP="007F414A">
                      <w:pPr>
                        <w:pStyle w:val="Encabezado"/>
                        <w:tabs>
                          <w:tab w:val="clear" w:pos="4419"/>
                          <w:tab w:val="clear" w:pos="8838"/>
                        </w:tabs>
                        <w:jc w:val="center"/>
                        <w:rPr>
                          <w:rFonts w:ascii="Garamond" w:hAnsi="Garamond"/>
                          <w:sz w:val="22"/>
                          <w:szCs w:val="22"/>
                          <w:lang w:val="es-ES"/>
                        </w:rPr>
                      </w:pPr>
                      <w:r w:rsidRPr="003366FD">
                        <w:rPr>
                          <w:rFonts w:ascii="Garamond" w:hAnsi="Garamond"/>
                          <w:b/>
                          <w:bCs/>
                          <w:sz w:val="22"/>
                          <w:szCs w:val="22"/>
                          <w:lang w:val="es-ES"/>
                        </w:rPr>
                        <w:t>“mejorar nuestra capacidad como lectores en inglés”</w:t>
                      </w:r>
                    </w:p>
                  </w:txbxContent>
                </v:textbox>
              </v:shape>
            </w:pict>
          </mc:Fallback>
        </mc:AlternateContent>
      </w:r>
    </w:p>
    <w:p w:rsidR="007F414A" w:rsidRDefault="007F414A" w:rsidP="007F414A">
      <w:pPr>
        <w:rPr>
          <w:rFonts w:ascii="Bookman Old Style" w:hAnsi="Bookman Old Style"/>
          <w:sz w:val="24"/>
          <w:szCs w:val="24"/>
          <w:lang w:val="es-ES"/>
        </w:rPr>
      </w:pPr>
    </w:p>
    <w:p w:rsidR="00C36AEB" w:rsidRDefault="00C36AEB" w:rsidP="007F414A">
      <w:pPr>
        <w:rPr>
          <w:rFonts w:ascii="Bookman Old Style" w:hAnsi="Bookman Old Style"/>
          <w:sz w:val="24"/>
          <w:szCs w:val="24"/>
          <w:lang w:val="es-ES"/>
        </w:rPr>
      </w:pPr>
    </w:p>
    <w:p w:rsidR="00C52E5C" w:rsidRDefault="00C52E5C" w:rsidP="007F414A">
      <w:pPr>
        <w:rPr>
          <w:rFonts w:ascii="Bookman Old Style" w:hAnsi="Bookman Old Style"/>
          <w:sz w:val="24"/>
          <w:szCs w:val="24"/>
          <w:lang w:val="es-ES"/>
        </w:rPr>
      </w:pPr>
    </w:p>
    <w:p w:rsidR="00C36AEB" w:rsidRPr="00981284" w:rsidRDefault="00C36AEB" w:rsidP="007F414A">
      <w:pPr>
        <w:rPr>
          <w:rFonts w:ascii="Bookman Old Style" w:hAnsi="Bookman Old Style"/>
          <w:sz w:val="24"/>
          <w:szCs w:val="24"/>
          <w:lang w:val="es-ES"/>
        </w:rPr>
      </w:pPr>
    </w:p>
    <w:p w:rsidR="007F414A" w:rsidRPr="00981284" w:rsidRDefault="007F414A" w:rsidP="007F414A">
      <w:pPr>
        <w:pStyle w:val="Ttulo4"/>
        <w:rPr>
          <w:rFonts w:ascii="Bookman Old Style" w:hAnsi="Bookman Old Style"/>
          <w:sz w:val="24"/>
          <w:szCs w:val="24"/>
          <w:lang w:val="es-AR"/>
        </w:rPr>
      </w:pPr>
      <w:r w:rsidRPr="00981284">
        <w:rPr>
          <w:rFonts w:ascii="Bookman Old Style" w:hAnsi="Bookman Old Style"/>
          <w:sz w:val="24"/>
          <w:szCs w:val="24"/>
          <w:lang w:val="es-AR"/>
        </w:rPr>
        <w:lastRenderedPageBreak/>
        <w:t>FORMA Y FUNCIÓN</w:t>
      </w:r>
    </w:p>
    <w:p w:rsidR="007F414A" w:rsidRDefault="007F414A" w:rsidP="007F414A">
      <w:pPr>
        <w:jc w:val="both"/>
        <w:rPr>
          <w:rFonts w:ascii="Bookman Old Style" w:hAnsi="Bookman Old Style"/>
          <w:sz w:val="24"/>
          <w:szCs w:val="24"/>
          <w:lang w:val="es-ES"/>
        </w:rPr>
      </w:pPr>
    </w:p>
    <w:p w:rsidR="007F414A" w:rsidRPr="00981284" w:rsidRDefault="007F414A" w:rsidP="007F414A">
      <w:pPr>
        <w:jc w:val="both"/>
        <w:rPr>
          <w:rFonts w:ascii="Bookman Old Style" w:hAnsi="Bookman Old Style"/>
          <w:sz w:val="24"/>
          <w:szCs w:val="24"/>
          <w:lang w:val="es-ES"/>
        </w:rPr>
      </w:pPr>
      <w:r w:rsidRPr="00981284">
        <w:rPr>
          <w:rFonts w:ascii="Bookman Old Style" w:hAnsi="Bookman Old Style"/>
          <w:sz w:val="24"/>
          <w:szCs w:val="24"/>
          <w:lang w:val="es-ES"/>
        </w:rPr>
        <w:t xml:space="preserve">Cuando hablamos de </w:t>
      </w:r>
      <w:r w:rsidRPr="00981284">
        <w:rPr>
          <w:rFonts w:ascii="Bookman Old Style" w:hAnsi="Bookman Old Style"/>
          <w:b/>
          <w:bCs/>
          <w:sz w:val="24"/>
          <w:szCs w:val="24"/>
          <w:lang w:val="es-ES"/>
        </w:rPr>
        <w:t>forma</w:t>
      </w:r>
      <w:r w:rsidRPr="00981284">
        <w:rPr>
          <w:rFonts w:ascii="Bookman Old Style" w:hAnsi="Bookman Old Style"/>
          <w:sz w:val="24"/>
          <w:szCs w:val="24"/>
          <w:lang w:val="es-ES"/>
        </w:rPr>
        <w:t xml:space="preserve"> nos referimos a estructuras gramaticales. Por ejemplo, la forma de la parte subrayada de “</w:t>
      </w:r>
      <w:proofErr w:type="spellStart"/>
      <w:r w:rsidRPr="00981284">
        <w:rPr>
          <w:rFonts w:ascii="Bookman Old Style" w:hAnsi="Bookman Old Style"/>
          <w:sz w:val="24"/>
          <w:szCs w:val="24"/>
          <w:u w:val="single"/>
        </w:rPr>
        <w:t>Handle</w:t>
      </w:r>
      <w:proofErr w:type="spellEnd"/>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with</w:t>
      </w:r>
      <w:proofErr w:type="spellEnd"/>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care</w:t>
      </w:r>
      <w:proofErr w:type="spellEnd"/>
      <w:r w:rsidRPr="00981284">
        <w:rPr>
          <w:rFonts w:ascii="Bookman Old Style" w:hAnsi="Bookman Old Style"/>
          <w:sz w:val="24"/>
          <w:szCs w:val="24"/>
          <w:lang w:val="es-ES"/>
        </w:rPr>
        <w:t>” (Manipule con cuidado) es el imperativo del verbo “</w:t>
      </w:r>
      <w:r w:rsidRPr="00981284">
        <w:rPr>
          <w:rFonts w:ascii="Bookman Old Style" w:hAnsi="Bookman Old Style"/>
          <w:sz w:val="24"/>
          <w:szCs w:val="24"/>
        </w:rPr>
        <w:t>to</w:t>
      </w:r>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handle</w:t>
      </w:r>
      <w:proofErr w:type="spellEnd"/>
      <w:r w:rsidRPr="00981284">
        <w:rPr>
          <w:rFonts w:ascii="Bookman Old Style" w:hAnsi="Bookman Old Style"/>
          <w:sz w:val="24"/>
          <w:szCs w:val="24"/>
          <w:lang w:val="es-ES"/>
        </w:rPr>
        <w:t>”; de la misma manera, la forma de la parte subrayada de “</w:t>
      </w:r>
      <w:r w:rsidRPr="00981284">
        <w:rPr>
          <w:rFonts w:ascii="Bookman Old Style" w:hAnsi="Bookman Old Style"/>
          <w:sz w:val="24"/>
          <w:szCs w:val="24"/>
          <w:u w:val="single"/>
        </w:rPr>
        <w:t>Stop</w:t>
      </w:r>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right</w:t>
      </w:r>
      <w:proofErr w:type="spellEnd"/>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here</w:t>
      </w:r>
      <w:proofErr w:type="spellEnd"/>
      <w:r w:rsidRPr="00981284">
        <w:rPr>
          <w:rFonts w:ascii="Bookman Old Style" w:hAnsi="Bookman Old Style"/>
          <w:sz w:val="24"/>
          <w:szCs w:val="24"/>
          <w:lang w:val="es-ES"/>
        </w:rPr>
        <w:t>!” (Detente aquí mismo) es el imperativo del verbo “</w:t>
      </w:r>
      <w:r w:rsidRPr="00981284">
        <w:rPr>
          <w:rFonts w:ascii="Bookman Old Style" w:hAnsi="Bookman Old Style"/>
          <w:sz w:val="24"/>
          <w:szCs w:val="24"/>
        </w:rPr>
        <w:t>to</w:t>
      </w:r>
      <w:r w:rsidRPr="00981284">
        <w:rPr>
          <w:rFonts w:ascii="Bookman Old Style" w:hAnsi="Bookman Old Style"/>
          <w:sz w:val="24"/>
          <w:szCs w:val="24"/>
          <w:lang w:val="es-ES"/>
        </w:rPr>
        <w:t xml:space="preserve"> </w:t>
      </w:r>
      <w:r w:rsidRPr="00981284">
        <w:rPr>
          <w:rFonts w:ascii="Bookman Old Style" w:hAnsi="Bookman Old Style"/>
          <w:sz w:val="24"/>
          <w:szCs w:val="24"/>
        </w:rPr>
        <w:t>stop</w:t>
      </w:r>
      <w:r w:rsidRPr="00981284">
        <w:rPr>
          <w:rFonts w:ascii="Bookman Old Style" w:hAnsi="Bookman Old Style"/>
          <w:sz w:val="24"/>
          <w:szCs w:val="24"/>
          <w:lang w:val="es-ES"/>
        </w:rPr>
        <w:t>”.</w:t>
      </w:r>
    </w:p>
    <w:p w:rsidR="007F414A" w:rsidRPr="00981284" w:rsidRDefault="007F414A" w:rsidP="007F414A">
      <w:pPr>
        <w:jc w:val="both"/>
        <w:rPr>
          <w:rFonts w:ascii="Bookman Old Style" w:eastAsia="Times New Roman" w:hAnsi="Bookman Old Style" w:cs="Times New Roman"/>
          <w:sz w:val="24"/>
          <w:szCs w:val="24"/>
          <w:lang w:val="es-ES" w:eastAsia="es-ES"/>
        </w:rPr>
      </w:pPr>
      <w:r w:rsidRPr="00981284">
        <w:rPr>
          <w:rFonts w:ascii="Bookman Old Style" w:hAnsi="Bookman Old Style"/>
          <w:sz w:val="24"/>
          <w:szCs w:val="24"/>
          <w:lang w:val="es-ES"/>
        </w:rPr>
        <w:t xml:space="preserve">Cuando hablamos de </w:t>
      </w:r>
      <w:r w:rsidRPr="00981284">
        <w:rPr>
          <w:rFonts w:ascii="Bookman Old Style" w:hAnsi="Bookman Old Style"/>
          <w:b/>
          <w:bCs/>
          <w:sz w:val="24"/>
          <w:szCs w:val="24"/>
          <w:lang w:val="es-ES"/>
        </w:rPr>
        <w:t>función</w:t>
      </w:r>
      <w:r w:rsidRPr="00981284">
        <w:rPr>
          <w:rFonts w:ascii="Bookman Old Style" w:hAnsi="Bookman Old Style"/>
          <w:sz w:val="24"/>
          <w:szCs w:val="24"/>
          <w:lang w:val="es-ES"/>
        </w:rPr>
        <w:t xml:space="preserve"> nos referimos a la intención de la persona que habla o escribe. Si consideramos la intención que encierra la expresión “</w:t>
      </w:r>
      <w:proofErr w:type="spellStart"/>
      <w:r w:rsidRPr="00981284">
        <w:rPr>
          <w:rFonts w:ascii="Bookman Old Style" w:hAnsi="Bookman Old Style"/>
          <w:sz w:val="24"/>
          <w:szCs w:val="24"/>
        </w:rPr>
        <w:t>Handle</w:t>
      </w:r>
      <w:proofErr w:type="spellEnd"/>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with</w:t>
      </w:r>
      <w:proofErr w:type="spellEnd"/>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care</w:t>
      </w:r>
      <w:proofErr w:type="spellEnd"/>
      <w:r w:rsidRPr="00981284">
        <w:rPr>
          <w:rFonts w:ascii="Bookman Old Style" w:hAnsi="Bookman Old Style"/>
          <w:sz w:val="24"/>
          <w:szCs w:val="24"/>
          <w:lang w:val="es-ES"/>
        </w:rPr>
        <w:t xml:space="preserve">”, advertimos que constituye </w:t>
      </w:r>
      <w:r w:rsidRPr="00981284">
        <w:rPr>
          <w:rFonts w:ascii="Bookman Old Style" w:eastAsia="Times New Roman" w:hAnsi="Bookman Old Style" w:cs="Times New Roman"/>
          <w:sz w:val="24"/>
          <w:szCs w:val="24"/>
          <w:lang w:val="es-ES" w:eastAsia="es-ES"/>
        </w:rPr>
        <w:t xml:space="preserve">una advertencia. ¡La frase “Stop </w:t>
      </w:r>
      <w:proofErr w:type="spellStart"/>
      <w:r w:rsidRPr="00981284">
        <w:rPr>
          <w:rFonts w:ascii="Bookman Old Style" w:eastAsia="Times New Roman" w:hAnsi="Bookman Old Style" w:cs="Times New Roman"/>
          <w:sz w:val="24"/>
          <w:szCs w:val="24"/>
          <w:lang w:val="es-ES" w:eastAsia="es-ES"/>
        </w:rPr>
        <w:t>right</w:t>
      </w:r>
      <w:proofErr w:type="spellEnd"/>
      <w:r w:rsidRPr="00981284">
        <w:rPr>
          <w:rFonts w:ascii="Bookman Old Style" w:eastAsia="Times New Roman" w:hAnsi="Bookman Old Style" w:cs="Times New Roman"/>
          <w:sz w:val="24"/>
          <w:szCs w:val="24"/>
          <w:lang w:val="es-ES" w:eastAsia="es-ES"/>
        </w:rPr>
        <w:t xml:space="preserve"> </w:t>
      </w:r>
      <w:proofErr w:type="spellStart"/>
      <w:r w:rsidRPr="00981284">
        <w:rPr>
          <w:rFonts w:ascii="Bookman Old Style" w:eastAsia="Times New Roman" w:hAnsi="Bookman Old Style" w:cs="Times New Roman"/>
          <w:sz w:val="24"/>
          <w:szCs w:val="24"/>
          <w:lang w:val="es-ES" w:eastAsia="es-ES"/>
        </w:rPr>
        <w:t>here</w:t>
      </w:r>
      <w:proofErr w:type="spellEnd"/>
      <w:r w:rsidRPr="00981284">
        <w:rPr>
          <w:rFonts w:ascii="Bookman Old Style" w:eastAsia="Times New Roman" w:hAnsi="Bookman Old Style" w:cs="Times New Roman"/>
          <w:sz w:val="24"/>
          <w:szCs w:val="24"/>
          <w:lang w:val="es-ES" w:eastAsia="es-ES"/>
        </w:rPr>
        <w:t xml:space="preserve">!”, seguramente no constituye una advertencia sino una orden. Es decir, las dos frases tienen la misma forma, </w:t>
      </w:r>
      <w:r w:rsidR="00C52E5C" w:rsidRPr="00981284">
        <w:rPr>
          <w:rFonts w:ascii="Bookman Old Style" w:eastAsia="Times New Roman" w:hAnsi="Bookman Old Style" w:cs="Times New Roman"/>
          <w:sz w:val="24"/>
          <w:szCs w:val="24"/>
          <w:lang w:val="es-ES" w:eastAsia="es-ES"/>
        </w:rPr>
        <w:t>más</w:t>
      </w:r>
      <w:r w:rsidRPr="00981284">
        <w:rPr>
          <w:rFonts w:ascii="Bookman Old Style" w:eastAsia="Times New Roman" w:hAnsi="Bookman Old Style" w:cs="Times New Roman"/>
          <w:sz w:val="24"/>
          <w:szCs w:val="24"/>
          <w:lang w:val="es-ES" w:eastAsia="es-ES"/>
        </w:rPr>
        <w:t xml:space="preserve"> no la misma función.</w:t>
      </w: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Señales</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b/>
          <w:bCs/>
          <w:sz w:val="24"/>
          <w:szCs w:val="24"/>
          <w:lang w:val="es-ES" w:eastAsia="es-ES"/>
        </w:rPr>
        <w:tab/>
      </w:r>
      <w:r w:rsidRPr="00981284">
        <w:rPr>
          <w:rFonts w:ascii="Bookman Old Style" w:eastAsia="Times New Roman" w:hAnsi="Bookman Old Style" w:cs="Times New Roman"/>
          <w:sz w:val="24"/>
          <w:szCs w:val="24"/>
          <w:lang w:val="es-ES" w:eastAsia="es-ES"/>
        </w:rPr>
        <w:t>Las indicaciones no-verbales (señales) pueden tener diferentes funciones. Por ejemplo, pueden servir para informar, advertir, prohibir, dar órdenes, etc.</w:t>
      </w: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6E73D3" w:rsidRDefault="007F414A" w:rsidP="007F414A">
      <w:pPr>
        <w:spacing w:after="0" w:line="240" w:lineRule="auto"/>
        <w:jc w:val="center"/>
        <w:rPr>
          <w:rFonts w:ascii="Bookman Old Style" w:eastAsia="Times New Roman" w:hAnsi="Bookman Old Style" w:cs="Times New Roman"/>
          <w:b/>
          <w:sz w:val="24"/>
          <w:szCs w:val="24"/>
          <w:lang w:val="es-ES" w:eastAsia="es-ES"/>
        </w:rPr>
      </w:pPr>
      <w:r w:rsidRPr="006E73D3">
        <w:rPr>
          <w:rFonts w:ascii="Bookman Old Style" w:eastAsia="Times New Roman" w:hAnsi="Bookman Old Style" w:cs="Times New Roman"/>
          <w:b/>
          <w:sz w:val="24"/>
          <w:szCs w:val="24"/>
          <w:lang w:val="es-ES" w:eastAsia="es-ES"/>
        </w:rPr>
        <w:t>TEXTOS INSTRUCTIVOS</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La función básica de los textos instructivos es explicar </w:t>
      </w:r>
      <w:r w:rsidRPr="00981284">
        <w:rPr>
          <w:rFonts w:ascii="Bookman Old Style" w:eastAsia="Times New Roman" w:hAnsi="Bookman Old Style" w:cs="Times New Roman"/>
          <w:b/>
          <w:bCs/>
          <w:sz w:val="24"/>
          <w:szCs w:val="24"/>
          <w:lang w:val="es-ES" w:eastAsia="es-ES"/>
        </w:rPr>
        <w:t>cómo</w:t>
      </w:r>
      <w:r w:rsidRPr="00981284">
        <w:rPr>
          <w:rFonts w:ascii="Bookman Old Style" w:eastAsia="Times New Roman" w:hAnsi="Bookman Old Style" w:cs="Times New Roman"/>
          <w:sz w:val="24"/>
          <w:szCs w:val="24"/>
          <w:lang w:val="es-ES" w:eastAsia="es-ES"/>
        </w:rPr>
        <w:t xml:space="preserve"> desarrollar cierta actividad. Estos tipos de texto suelen seguir una secuencia ordenada lógica.</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center"/>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noProof/>
          <w:sz w:val="24"/>
          <w:szCs w:val="24"/>
          <w:lang w:eastAsia="es-AR"/>
        </w:rPr>
        <mc:AlternateContent>
          <mc:Choice Requires="wps">
            <w:drawing>
              <wp:anchor distT="0" distB="0" distL="114300" distR="114300" simplePos="0" relativeHeight="251664384" behindDoc="0" locked="0" layoutInCell="1" allowOverlap="1" wp14:anchorId="134E7D6B" wp14:editId="452E335C">
                <wp:simplePos x="0" y="0"/>
                <wp:positionH relativeFrom="margin">
                  <wp:align>right</wp:align>
                </wp:positionH>
                <wp:positionV relativeFrom="paragraph">
                  <wp:posOffset>6349</wp:posOffset>
                </wp:positionV>
                <wp:extent cx="5591175" cy="447675"/>
                <wp:effectExtent l="19050" t="19050" r="28575" b="2857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47675"/>
                        </a:xfrm>
                        <a:prstGeom prst="rect">
                          <a:avLst/>
                        </a:prstGeom>
                        <a:solidFill>
                          <a:srgbClr val="FFCC99"/>
                        </a:solidFill>
                        <a:ln w="28575">
                          <a:solidFill>
                            <a:srgbClr val="000000"/>
                          </a:solidFill>
                          <a:miter lim="800000"/>
                          <a:headEnd/>
                          <a:tailEnd/>
                        </a:ln>
                      </wps:spPr>
                      <wps:txbx>
                        <w:txbxContent>
                          <w:p w:rsidR="007F414A" w:rsidRPr="003366FD" w:rsidRDefault="007F414A" w:rsidP="007F414A">
                            <w:pPr>
                              <w:ind w:right="30"/>
                              <w:jc w:val="both"/>
                              <w:rPr>
                                <w:rFonts w:ascii="Garamond" w:hAnsi="Garamond"/>
                                <w:b/>
                                <w:bCs/>
                                <w:lang w:val="es-ES"/>
                              </w:rPr>
                            </w:pPr>
                            <w:r w:rsidRPr="003366FD">
                              <w:rPr>
                                <w:rFonts w:ascii="Garamond" w:hAnsi="Garamond"/>
                                <w:b/>
                                <w:bCs/>
                                <w:lang w:val="es-ES"/>
                              </w:rPr>
                              <w:t>Cabe aclarar, sin embargo, que las instrucciones frecuentemente contienen elementos cuya función es distinta que la de explicación, tales como la descripción, la advertencia, etc.</w:t>
                            </w:r>
                          </w:p>
                          <w:p w:rsidR="007F414A" w:rsidRDefault="007F414A" w:rsidP="007F414A">
                            <w:pPr>
                              <w:pStyle w:val="Encabezado"/>
                              <w:tabs>
                                <w:tab w:val="clear" w:pos="4419"/>
                                <w:tab w:val="clear" w:pos="8838"/>
                              </w:tab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E7D6B" id="Cuadro de texto 6" o:spid="_x0000_s1031" type="#_x0000_t202" style="position:absolute;left:0;text-align:left;margin-left:389.05pt;margin-top:.5pt;width:440.25pt;height:35.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" fillcolor="#fc9" strokeweight="2.25pt">
                <v:textbox>
                  <w:txbxContent>
                    <w:p w:rsidR="007F414A" w:rsidRPr="003366FD" w:rsidRDefault="007F414A" w:rsidP="007F414A">
                      <w:pPr>
                        <w:ind w:right="30"/>
                        <w:jc w:val="both"/>
                        <w:rPr>
                          <w:rFonts w:ascii="Garamond" w:hAnsi="Garamond"/>
                          <w:b/>
                          <w:bCs/>
                          <w:lang w:val="es-ES"/>
                        </w:rPr>
                      </w:pPr>
                      <w:r w:rsidRPr="003366FD">
                        <w:rPr>
                          <w:rFonts w:ascii="Garamond" w:hAnsi="Garamond"/>
                          <w:b/>
                          <w:bCs/>
                          <w:lang w:val="es-ES"/>
                        </w:rPr>
                        <w:t>Cabe aclarar, sin embargo, que las instrucciones frecuentemente contienen elementos cuya función es distinta que la de explicación, tales como la descripción, la advertencia, etc.</w:t>
                      </w:r>
                    </w:p>
                    <w:p w:rsidR="007F414A" w:rsidRDefault="007F414A" w:rsidP="007F414A">
                      <w:pPr>
                        <w:pStyle w:val="Encabezado"/>
                        <w:tabs>
                          <w:tab w:val="clear" w:pos="4419"/>
                          <w:tab w:val="clear" w:pos="8838"/>
                        </w:tabs>
                        <w:rPr>
                          <w:lang w:val="es-ES"/>
                        </w:rPr>
                      </w:pPr>
                    </w:p>
                  </w:txbxContent>
                </v:textbox>
                <w10:wrap anchorx="margin"/>
              </v:shape>
            </w:pict>
          </mc:Fallback>
        </mc:AlternateConten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Las formas de los textos instructivos son muy variadas (tanto en presentación como gramaticalmente). Podemos encontrar instrucciones no-verbales, instrucciones que combinan elementos visuales y verbales y textos instructivos exclusivamente verbales.</w:t>
      </w:r>
    </w:p>
    <w:p w:rsidR="007F414A" w:rsidRPr="00981284" w:rsidRDefault="007F414A" w:rsidP="007F414A">
      <w:pPr>
        <w:tabs>
          <w:tab w:val="left" w:pos="6015"/>
        </w:tabs>
        <w:rPr>
          <w:rFonts w:ascii="Bookman Old Style" w:hAnsi="Bookman Old Style"/>
          <w:sz w:val="24"/>
          <w:szCs w:val="24"/>
          <w:lang w:val="es-ES"/>
        </w:rPr>
      </w:pPr>
    </w:p>
    <w:p w:rsidR="007F414A" w:rsidRPr="00981284" w:rsidRDefault="007F414A" w:rsidP="007F414A">
      <w:pPr>
        <w:spacing w:after="0" w:line="240" w:lineRule="auto"/>
        <w:ind w:left="360" w:hanging="360"/>
        <w:jc w:val="center"/>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TEXTOS DESCRIPTIVOS</w:t>
      </w:r>
    </w:p>
    <w:p w:rsidR="007F414A" w:rsidRPr="00981284" w:rsidRDefault="007F414A" w:rsidP="007F414A">
      <w:pPr>
        <w:spacing w:after="0" w:line="240" w:lineRule="auto"/>
        <w:ind w:left="360" w:hanging="360"/>
        <w:jc w:val="center"/>
        <w:rPr>
          <w:rFonts w:ascii="Bookman Old Style" w:eastAsia="Times New Roman" w:hAnsi="Bookman Old Style" w:cs="Arial"/>
          <w:b/>
          <w:bCs/>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Todos tenemos una idea de lo que es un “texto descriptivo”. En este curso no nos vamos a dedicar al análisis de textos descriptivos literarios, sino más bien a textos informativos, dado que son éstos los tipos de texto más útiles y más necesarios para vos que estás estudiando.</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Afortunadamente, la descripción en los textos informativos es más restringida en su carácter que la descripción literaria. El autor de un texto informativo no describe algo para evocar en sus lectores respuestas emotivas, tampoco busca originalidad como virtud intrínseca. Si describe </w:t>
      </w:r>
      <w:r w:rsidRPr="00981284">
        <w:rPr>
          <w:rFonts w:ascii="Bookman Old Style" w:eastAsia="Times New Roman" w:hAnsi="Bookman Old Style" w:cs="Times New Roman"/>
          <w:sz w:val="24"/>
          <w:szCs w:val="24"/>
          <w:lang w:val="es-ES" w:eastAsia="es-ES"/>
        </w:rPr>
        <w:lastRenderedPageBreak/>
        <w:t>algo, es con el propósito de hacer más entendible su mensaje y de una manera en que no deje lugar para distintas interpretaciones.</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Aparte de la descripción en sí consideramos también otras funciones que suelen estar asociadas con ella.</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7F414A" w:rsidRDefault="007F414A" w:rsidP="007F414A">
      <w:pPr>
        <w:spacing w:after="0" w:line="240" w:lineRule="auto"/>
        <w:jc w:val="both"/>
        <w:rPr>
          <w:rFonts w:ascii="Bookman Old Style" w:eastAsia="Times New Roman" w:hAnsi="Bookman Old Style" w:cs="Times New Roman"/>
          <w:sz w:val="24"/>
          <w:szCs w:val="24"/>
          <w:lang w:val="en-US" w:eastAsia="es-ES"/>
        </w:rPr>
      </w:pPr>
      <w:r w:rsidRPr="00981284">
        <w:rPr>
          <w:rFonts w:ascii="Bookman Old Style" w:eastAsia="Times New Roman" w:hAnsi="Bookman Old Style" w:cs="Times New Roman"/>
          <w:sz w:val="24"/>
          <w:szCs w:val="24"/>
          <w:lang w:val="es-ES" w:eastAsia="es-ES"/>
        </w:rPr>
        <w:t xml:space="preserve">Los tres tipos de descripción más importantes en los textos informativos son: la descripción física (Por ejemplo: </w:t>
      </w:r>
      <w:proofErr w:type="spellStart"/>
      <w:r w:rsidRPr="00981284">
        <w:rPr>
          <w:rFonts w:ascii="Bookman Old Style" w:eastAsia="Times New Roman" w:hAnsi="Bookman Old Style" w:cs="Times New Roman"/>
          <w:sz w:val="24"/>
          <w:szCs w:val="24"/>
          <w:lang w:val="es-ES" w:eastAsia="es-ES"/>
        </w:rPr>
        <w:t>The</w:t>
      </w:r>
      <w:proofErr w:type="spellEnd"/>
      <w:r w:rsidRPr="00981284">
        <w:rPr>
          <w:rFonts w:ascii="Bookman Old Style" w:eastAsia="Times New Roman" w:hAnsi="Bookman Old Style" w:cs="Times New Roman"/>
          <w:sz w:val="24"/>
          <w:szCs w:val="24"/>
          <w:lang w:val="es-ES" w:eastAsia="es-ES"/>
        </w:rPr>
        <w:t xml:space="preserve"> </w:t>
      </w:r>
      <w:proofErr w:type="spellStart"/>
      <w:r w:rsidRPr="00981284">
        <w:rPr>
          <w:rFonts w:ascii="Bookman Old Style" w:eastAsia="Times New Roman" w:hAnsi="Bookman Old Style" w:cs="Times New Roman"/>
          <w:sz w:val="24"/>
          <w:szCs w:val="24"/>
          <w:lang w:val="es-ES" w:eastAsia="es-ES"/>
        </w:rPr>
        <w:t>heart</w:t>
      </w:r>
      <w:proofErr w:type="spellEnd"/>
      <w:r w:rsidRPr="00981284">
        <w:rPr>
          <w:rFonts w:ascii="Bookman Old Style" w:eastAsia="Times New Roman" w:hAnsi="Bookman Old Style" w:cs="Times New Roman"/>
          <w:sz w:val="24"/>
          <w:szCs w:val="24"/>
          <w:lang w:val="es-ES" w:eastAsia="es-ES"/>
        </w:rPr>
        <w:t xml:space="preserve"> </w:t>
      </w:r>
      <w:proofErr w:type="spellStart"/>
      <w:r w:rsidRPr="00981284">
        <w:rPr>
          <w:rFonts w:ascii="Bookman Old Style" w:eastAsia="Times New Roman" w:hAnsi="Bookman Old Style" w:cs="Times New Roman"/>
          <w:sz w:val="24"/>
          <w:szCs w:val="24"/>
          <w:lang w:val="es-ES" w:eastAsia="es-ES"/>
        </w:rPr>
        <w:t>is</w:t>
      </w:r>
      <w:proofErr w:type="spellEnd"/>
      <w:r w:rsidRPr="00981284">
        <w:rPr>
          <w:rFonts w:ascii="Bookman Old Style" w:eastAsia="Times New Roman" w:hAnsi="Bookman Old Style" w:cs="Times New Roman"/>
          <w:sz w:val="24"/>
          <w:szCs w:val="24"/>
          <w:lang w:val="es-ES" w:eastAsia="es-ES"/>
        </w:rPr>
        <w:t xml:space="preserve"> </w:t>
      </w:r>
      <w:proofErr w:type="spellStart"/>
      <w:r w:rsidRPr="00981284">
        <w:rPr>
          <w:rFonts w:ascii="Bookman Old Style" w:eastAsia="Times New Roman" w:hAnsi="Bookman Old Style" w:cs="Times New Roman"/>
          <w:sz w:val="24"/>
          <w:szCs w:val="24"/>
          <w:lang w:val="es-ES" w:eastAsia="es-ES"/>
        </w:rPr>
        <w:t>divided</w:t>
      </w:r>
      <w:proofErr w:type="spellEnd"/>
      <w:r w:rsidRPr="00981284">
        <w:rPr>
          <w:rFonts w:ascii="Bookman Old Style" w:eastAsia="Times New Roman" w:hAnsi="Bookman Old Style" w:cs="Times New Roman"/>
          <w:sz w:val="24"/>
          <w:szCs w:val="24"/>
          <w:lang w:val="es-ES" w:eastAsia="es-ES"/>
        </w:rPr>
        <w:t xml:space="preserve"> </w:t>
      </w:r>
      <w:proofErr w:type="spellStart"/>
      <w:r w:rsidRPr="00981284">
        <w:rPr>
          <w:rFonts w:ascii="Bookman Old Style" w:eastAsia="Times New Roman" w:hAnsi="Bookman Old Style" w:cs="Times New Roman"/>
          <w:sz w:val="24"/>
          <w:szCs w:val="24"/>
          <w:lang w:val="es-ES" w:eastAsia="es-ES"/>
        </w:rPr>
        <w:t>into</w:t>
      </w:r>
      <w:proofErr w:type="spellEnd"/>
      <w:r w:rsidRPr="00981284">
        <w:rPr>
          <w:rFonts w:ascii="Bookman Old Style" w:eastAsia="Times New Roman" w:hAnsi="Bookman Old Style" w:cs="Times New Roman"/>
          <w:sz w:val="24"/>
          <w:szCs w:val="24"/>
          <w:lang w:val="es-ES" w:eastAsia="es-ES"/>
        </w:rPr>
        <w:t xml:space="preserve"> </w:t>
      </w:r>
      <w:proofErr w:type="spellStart"/>
      <w:r w:rsidRPr="00981284">
        <w:rPr>
          <w:rFonts w:ascii="Bookman Old Style" w:eastAsia="Times New Roman" w:hAnsi="Bookman Old Style" w:cs="Times New Roman"/>
          <w:sz w:val="24"/>
          <w:szCs w:val="24"/>
          <w:lang w:val="es-ES" w:eastAsia="es-ES"/>
        </w:rPr>
        <w:t>cavities</w:t>
      </w:r>
      <w:proofErr w:type="spellEnd"/>
      <w:r w:rsidRPr="00981284">
        <w:rPr>
          <w:rFonts w:ascii="Bookman Old Style" w:eastAsia="Times New Roman" w:hAnsi="Bookman Old Style" w:cs="Times New Roman"/>
          <w:sz w:val="24"/>
          <w:szCs w:val="24"/>
          <w:lang w:val="es-ES" w:eastAsia="es-ES"/>
        </w:rPr>
        <w:t xml:space="preserve">. </w:t>
      </w:r>
      <w:r w:rsidRPr="007F414A">
        <w:rPr>
          <w:rFonts w:ascii="Bookman Old Style" w:eastAsia="Times New Roman" w:hAnsi="Bookman Old Style" w:cs="Times New Roman"/>
          <w:sz w:val="24"/>
          <w:szCs w:val="24"/>
          <w:lang w:val="en-US" w:eastAsia="es-ES"/>
        </w:rPr>
        <w:t xml:space="preserve">The left and right ventricles take up most of the volume of the heart. The two upper, much smaller cavities are the left and right </w:t>
      </w:r>
      <w:bookmarkStart w:id="0" w:name="_GoBack"/>
      <w:bookmarkEnd w:id="0"/>
      <w:r w:rsidRPr="007F414A">
        <w:rPr>
          <w:rFonts w:ascii="Bookman Old Style" w:eastAsia="Times New Roman" w:hAnsi="Bookman Old Style" w:cs="Times New Roman"/>
          <w:sz w:val="24"/>
          <w:szCs w:val="24"/>
          <w:lang w:val="en-US" w:eastAsia="es-ES"/>
        </w:rPr>
        <w:t xml:space="preserve">auricles …); la </w:t>
      </w:r>
      <w:proofErr w:type="spellStart"/>
      <w:r w:rsidRPr="007F414A">
        <w:rPr>
          <w:rFonts w:ascii="Bookman Old Style" w:eastAsia="Times New Roman" w:hAnsi="Bookman Old Style" w:cs="Times New Roman"/>
          <w:sz w:val="24"/>
          <w:szCs w:val="24"/>
          <w:lang w:val="en-US" w:eastAsia="es-ES"/>
        </w:rPr>
        <w:t>descripción</w:t>
      </w:r>
      <w:proofErr w:type="spellEnd"/>
      <w:r w:rsidRPr="007F414A">
        <w:rPr>
          <w:rFonts w:ascii="Bookman Old Style" w:eastAsia="Times New Roman" w:hAnsi="Bookman Old Style" w:cs="Times New Roman"/>
          <w:sz w:val="24"/>
          <w:szCs w:val="24"/>
          <w:lang w:val="en-US" w:eastAsia="es-ES"/>
        </w:rPr>
        <w:t xml:space="preserve"> de </w:t>
      </w:r>
      <w:proofErr w:type="spellStart"/>
      <w:r w:rsidRPr="007F414A">
        <w:rPr>
          <w:rFonts w:ascii="Bookman Old Style" w:eastAsia="Times New Roman" w:hAnsi="Bookman Old Style" w:cs="Times New Roman"/>
          <w:sz w:val="24"/>
          <w:szCs w:val="24"/>
          <w:lang w:val="en-US" w:eastAsia="es-ES"/>
        </w:rPr>
        <w:t>proceso</w:t>
      </w:r>
      <w:proofErr w:type="spellEnd"/>
      <w:r w:rsidRPr="007F414A">
        <w:rPr>
          <w:rFonts w:ascii="Bookman Old Style" w:eastAsia="Times New Roman" w:hAnsi="Bookman Old Style" w:cs="Times New Roman"/>
          <w:sz w:val="24"/>
          <w:szCs w:val="24"/>
          <w:lang w:val="en-US" w:eastAsia="es-ES"/>
        </w:rPr>
        <w:t xml:space="preserve"> (</w:t>
      </w:r>
      <w:proofErr w:type="spellStart"/>
      <w:r w:rsidRPr="007F414A">
        <w:rPr>
          <w:rFonts w:ascii="Bookman Old Style" w:eastAsia="Times New Roman" w:hAnsi="Bookman Old Style" w:cs="Times New Roman"/>
          <w:sz w:val="24"/>
          <w:szCs w:val="24"/>
          <w:lang w:val="en-US" w:eastAsia="es-ES"/>
        </w:rPr>
        <w:t>Por</w:t>
      </w:r>
      <w:proofErr w:type="spellEnd"/>
      <w:r w:rsidRPr="007F414A">
        <w:rPr>
          <w:rFonts w:ascii="Bookman Old Style" w:eastAsia="Times New Roman" w:hAnsi="Bookman Old Style" w:cs="Times New Roman"/>
          <w:sz w:val="24"/>
          <w:szCs w:val="24"/>
          <w:lang w:val="en-US" w:eastAsia="es-ES"/>
        </w:rPr>
        <w:t xml:space="preserve"> </w:t>
      </w:r>
      <w:proofErr w:type="spellStart"/>
      <w:r w:rsidRPr="007F414A">
        <w:rPr>
          <w:rFonts w:ascii="Bookman Old Style" w:eastAsia="Times New Roman" w:hAnsi="Bookman Old Style" w:cs="Times New Roman"/>
          <w:sz w:val="24"/>
          <w:szCs w:val="24"/>
          <w:lang w:val="en-US" w:eastAsia="es-ES"/>
        </w:rPr>
        <w:t>ejemplo</w:t>
      </w:r>
      <w:proofErr w:type="spellEnd"/>
      <w:r w:rsidRPr="007F414A">
        <w:rPr>
          <w:rFonts w:ascii="Bookman Old Style" w:eastAsia="Times New Roman" w:hAnsi="Bookman Old Style" w:cs="Times New Roman"/>
          <w:sz w:val="24"/>
          <w:szCs w:val="24"/>
          <w:lang w:val="en-US" w:eastAsia="es-ES"/>
        </w:rPr>
        <w:t xml:space="preserve">: Power stroke: the sparking plug ignites the compressed petrol/air mixture, which explodes and forces the piston down …); y la </w:t>
      </w:r>
      <w:proofErr w:type="spellStart"/>
      <w:r w:rsidRPr="007F414A">
        <w:rPr>
          <w:rFonts w:ascii="Bookman Old Style" w:eastAsia="Times New Roman" w:hAnsi="Bookman Old Style" w:cs="Times New Roman"/>
          <w:sz w:val="24"/>
          <w:szCs w:val="24"/>
          <w:lang w:val="en-US" w:eastAsia="es-ES"/>
        </w:rPr>
        <w:t>descripción</w:t>
      </w:r>
      <w:proofErr w:type="spellEnd"/>
      <w:r w:rsidRPr="007F414A">
        <w:rPr>
          <w:rFonts w:ascii="Bookman Old Style" w:eastAsia="Times New Roman" w:hAnsi="Bookman Old Style" w:cs="Times New Roman"/>
          <w:sz w:val="24"/>
          <w:szCs w:val="24"/>
          <w:lang w:val="en-US" w:eastAsia="es-ES"/>
        </w:rPr>
        <w:t xml:space="preserve"> de </w:t>
      </w:r>
      <w:proofErr w:type="spellStart"/>
      <w:r w:rsidRPr="007F414A">
        <w:rPr>
          <w:rFonts w:ascii="Bookman Old Style" w:eastAsia="Times New Roman" w:hAnsi="Bookman Old Style" w:cs="Times New Roman"/>
          <w:sz w:val="24"/>
          <w:szCs w:val="24"/>
          <w:lang w:val="en-US" w:eastAsia="es-ES"/>
        </w:rPr>
        <w:t>función</w:t>
      </w:r>
      <w:proofErr w:type="spellEnd"/>
      <w:r w:rsidRPr="007F414A">
        <w:rPr>
          <w:rFonts w:ascii="Bookman Old Style" w:eastAsia="Times New Roman" w:hAnsi="Bookman Old Style" w:cs="Times New Roman"/>
          <w:sz w:val="24"/>
          <w:szCs w:val="24"/>
          <w:lang w:val="en-US" w:eastAsia="es-ES"/>
        </w:rPr>
        <w:t xml:space="preserve"> (</w:t>
      </w:r>
      <w:proofErr w:type="spellStart"/>
      <w:r w:rsidRPr="007F414A">
        <w:rPr>
          <w:rFonts w:ascii="Bookman Old Style" w:eastAsia="Times New Roman" w:hAnsi="Bookman Old Style" w:cs="Times New Roman"/>
          <w:sz w:val="24"/>
          <w:szCs w:val="24"/>
          <w:lang w:val="en-US" w:eastAsia="es-ES"/>
        </w:rPr>
        <w:t>Por</w:t>
      </w:r>
      <w:proofErr w:type="spellEnd"/>
      <w:r w:rsidRPr="007F414A">
        <w:rPr>
          <w:rFonts w:ascii="Bookman Old Style" w:eastAsia="Times New Roman" w:hAnsi="Bookman Old Style" w:cs="Times New Roman"/>
          <w:sz w:val="24"/>
          <w:szCs w:val="24"/>
          <w:lang w:val="en-US" w:eastAsia="es-ES"/>
        </w:rPr>
        <w:t xml:space="preserve"> </w:t>
      </w:r>
      <w:proofErr w:type="spellStart"/>
      <w:r w:rsidRPr="007F414A">
        <w:rPr>
          <w:rFonts w:ascii="Bookman Old Style" w:eastAsia="Times New Roman" w:hAnsi="Bookman Old Style" w:cs="Times New Roman"/>
          <w:sz w:val="24"/>
          <w:szCs w:val="24"/>
          <w:lang w:val="en-US" w:eastAsia="es-ES"/>
        </w:rPr>
        <w:t>ejemplo</w:t>
      </w:r>
      <w:proofErr w:type="spellEnd"/>
      <w:r w:rsidRPr="007F414A">
        <w:rPr>
          <w:rFonts w:ascii="Bookman Old Style" w:eastAsia="Times New Roman" w:hAnsi="Bookman Old Style" w:cs="Times New Roman"/>
          <w:sz w:val="24"/>
          <w:szCs w:val="24"/>
          <w:lang w:val="en-US" w:eastAsia="es-ES"/>
        </w:rPr>
        <w:t>: The carburetor is a device designed to deliver the correct mixture of petrol and air to the engine.)</w:t>
      </w:r>
    </w:p>
    <w:p w:rsidR="007F414A" w:rsidRPr="007F414A" w:rsidRDefault="007F414A" w:rsidP="007F414A">
      <w:pPr>
        <w:spacing w:after="0" w:line="240" w:lineRule="auto"/>
        <w:jc w:val="both"/>
        <w:rPr>
          <w:rFonts w:ascii="Bookman Old Style" w:eastAsia="Times New Roman" w:hAnsi="Bookman Old Style" w:cs="Times New Roman"/>
          <w:sz w:val="24"/>
          <w:szCs w:val="24"/>
          <w:lang w:val="en-U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Es importante aclarar que en los textos auténticos es normal que diferentes tipos de descripción aparezcan en combinación.</w:t>
      </w:r>
    </w:p>
    <w:p w:rsidR="007F414A" w:rsidRPr="00981284" w:rsidRDefault="007F414A" w:rsidP="007F414A">
      <w:pPr>
        <w:tabs>
          <w:tab w:val="left" w:pos="6015"/>
        </w:tabs>
        <w:rPr>
          <w:rFonts w:ascii="Bookman Old Style" w:hAnsi="Bookman Old Style"/>
          <w:sz w:val="24"/>
          <w:szCs w:val="24"/>
          <w:lang w:val="es-ES"/>
        </w:rPr>
      </w:pPr>
    </w:p>
    <w:p w:rsidR="007F414A" w:rsidRDefault="007F414A" w:rsidP="007F414A">
      <w:pPr>
        <w:spacing w:after="0" w:line="240" w:lineRule="auto"/>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DESCRIPCIÓN</w:t>
      </w: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1.  La descripción física</w:t>
      </w: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En los textos informativos, la manera más sencilla de presentar una descripción física es por medio de una ilustración con indicaciones acerca de las distintas partes o componentes. Tal descripción frecuentemente precede a una descripción de proceso o de función.</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2.  La descripción de proceso</w:t>
      </w: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La descripción de proceso busca aclarar las fases y/o interrelaciones de una secuencia. Este tipo de descripción también puede lograrse a través de diagramas (casi siempre incluyendo flechas para indicar generalmente flujo o movimiento, incluida también la secuencia).</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3.  La descripción de función</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La descripción de función, que naturalmente es una descripción del propósito del todo o de las diferentes partes de un elemento, muy frecuentemente se encuentra acompañada de una descripción física y/o de proceso.</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keepNext/>
        <w:spacing w:after="0" w:line="240" w:lineRule="auto"/>
        <w:jc w:val="center"/>
        <w:outlineLvl w:val="5"/>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FUNCIONES RETÓRICAS</w:t>
      </w:r>
      <w:r w:rsidRPr="00981284">
        <w:rPr>
          <w:rFonts w:ascii="Bookman Old Style" w:eastAsia="Times New Roman" w:hAnsi="Bookman Old Style" w:cs="Times New Roman"/>
          <w:b/>
          <w:bCs/>
          <w:sz w:val="24"/>
          <w:szCs w:val="24"/>
          <w:vertAlign w:val="superscript"/>
          <w:lang w:eastAsia="es-ES"/>
        </w:rPr>
        <w:footnoteReference w:customMarkFollows="1" w:id="1"/>
        <w:t>*</w:t>
      </w:r>
      <w:r w:rsidRPr="00981284">
        <w:rPr>
          <w:rFonts w:ascii="Bookman Old Style" w:eastAsia="Times New Roman" w:hAnsi="Bookman Old Style" w:cs="Times New Roman"/>
          <w:b/>
          <w:bCs/>
          <w:sz w:val="24"/>
          <w:szCs w:val="24"/>
          <w:lang w:val="es-ES" w:eastAsia="es-ES"/>
        </w:rPr>
        <w:t xml:space="preserve"> ASOCIADAS CON LA DESCRIPCIÓN</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Hemos </w:t>
      </w:r>
      <w:r>
        <w:rPr>
          <w:rFonts w:ascii="Bookman Old Style" w:eastAsia="Times New Roman" w:hAnsi="Bookman Old Style" w:cs="Times New Roman"/>
          <w:sz w:val="24"/>
          <w:szCs w:val="24"/>
          <w:lang w:val="es-ES" w:eastAsia="es-ES"/>
        </w:rPr>
        <w:t>mencionado</w:t>
      </w:r>
      <w:r w:rsidRPr="00981284">
        <w:rPr>
          <w:rFonts w:ascii="Bookman Old Style" w:eastAsia="Times New Roman" w:hAnsi="Bookman Old Style" w:cs="Times New Roman"/>
          <w:sz w:val="24"/>
          <w:szCs w:val="24"/>
          <w:lang w:val="es-ES" w:eastAsia="es-ES"/>
        </w:rPr>
        <w:t xml:space="preserve"> los tres tipos más importantes de la descripción en sí. Hay otras dos funciones retóricas (la definición y la clasificación) y una </w:t>
      </w:r>
      <w:r w:rsidRPr="00981284">
        <w:rPr>
          <w:rFonts w:ascii="Bookman Old Style" w:eastAsia="Times New Roman" w:hAnsi="Bookman Old Style" w:cs="Times New Roman"/>
          <w:sz w:val="24"/>
          <w:szCs w:val="24"/>
          <w:lang w:val="es-ES" w:eastAsia="es-ES"/>
        </w:rPr>
        <w:lastRenderedPageBreak/>
        <w:t xml:space="preserve">sub-función retórica (la ejemplificación) que están íntimamente ligadas a la descripción. </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pStyle w:val="Prrafodelista"/>
        <w:numPr>
          <w:ilvl w:val="0"/>
          <w:numId w:val="3"/>
        </w:numPr>
        <w:spacing w:after="0" w:line="240" w:lineRule="auto"/>
        <w:ind w:left="284" w:hanging="284"/>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La definición</w:t>
      </w:r>
    </w:p>
    <w:p w:rsidR="007F414A" w:rsidRPr="00981284" w:rsidRDefault="007F414A" w:rsidP="007F414A">
      <w:pPr>
        <w:pStyle w:val="Prrafodelista"/>
        <w:spacing w:after="0" w:line="240" w:lineRule="auto"/>
        <w:ind w:left="284"/>
        <w:jc w:val="both"/>
        <w:rPr>
          <w:rFonts w:ascii="Bookman Old Style" w:eastAsia="Times New Roman" w:hAnsi="Bookman Old Style" w:cs="Times New Roman"/>
          <w:b/>
          <w:bCs/>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En los textos informativos, y especialmente en los académicos, es común que en la introducción de un nuevo término o concepto se exprese una definición. </w:t>
      </w:r>
      <w:r w:rsidRPr="00C36AEB">
        <w:rPr>
          <w:rFonts w:ascii="Bookman Old Style" w:eastAsia="Times New Roman" w:hAnsi="Bookman Old Style" w:cs="Times New Roman"/>
          <w:sz w:val="24"/>
          <w:szCs w:val="24"/>
          <w:lang w:val="en-US" w:eastAsia="es-ES"/>
        </w:rPr>
        <w:t xml:space="preserve">Una </w:t>
      </w:r>
      <w:proofErr w:type="spellStart"/>
      <w:r w:rsidRPr="00C36AEB">
        <w:rPr>
          <w:rFonts w:ascii="Bookman Old Style" w:eastAsia="Times New Roman" w:hAnsi="Bookman Old Style" w:cs="Times New Roman"/>
          <w:sz w:val="24"/>
          <w:szCs w:val="24"/>
          <w:lang w:val="en-US" w:eastAsia="es-ES"/>
        </w:rPr>
        <w:t>muy</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sencilla</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sería</w:t>
      </w:r>
      <w:proofErr w:type="spellEnd"/>
      <w:r w:rsidRPr="00C36AEB">
        <w:rPr>
          <w:rFonts w:ascii="Bookman Old Style" w:eastAsia="Times New Roman" w:hAnsi="Bookman Old Style" w:cs="Times New Roman"/>
          <w:sz w:val="24"/>
          <w:szCs w:val="24"/>
          <w:lang w:val="en-US" w:eastAsia="es-ES"/>
        </w:rPr>
        <w:t xml:space="preserve">: “Micrometers are instruments which are used for measuring small dimensions”. </w:t>
      </w:r>
      <w:proofErr w:type="spellStart"/>
      <w:r w:rsidRPr="00C36AEB">
        <w:rPr>
          <w:rFonts w:ascii="Bookman Old Style" w:eastAsia="Times New Roman" w:hAnsi="Bookman Old Style" w:cs="Times New Roman"/>
          <w:sz w:val="24"/>
          <w:szCs w:val="24"/>
          <w:lang w:val="en-US" w:eastAsia="es-ES"/>
        </w:rPr>
        <w:t>Otra</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más</w:t>
      </w:r>
      <w:proofErr w:type="spellEnd"/>
      <w:r w:rsidRPr="00C36AEB">
        <w:rPr>
          <w:rFonts w:ascii="Bookman Old Style" w:eastAsia="Times New Roman" w:hAnsi="Bookman Old Style" w:cs="Times New Roman"/>
          <w:sz w:val="24"/>
          <w:szCs w:val="24"/>
          <w:lang w:val="en-US" w:eastAsia="es-ES"/>
        </w:rPr>
        <w:t xml:space="preserve"> formal, </w:t>
      </w:r>
      <w:proofErr w:type="spellStart"/>
      <w:r w:rsidRPr="00C36AEB">
        <w:rPr>
          <w:rFonts w:ascii="Bookman Old Style" w:eastAsia="Times New Roman" w:hAnsi="Bookman Old Style" w:cs="Times New Roman"/>
          <w:sz w:val="24"/>
          <w:szCs w:val="24"/>
          <w:lang w:val="en-US" w:eastAsia="es-ES"/>
        </w:rPr>
        <w:t>sería</w:t>
      </w:r>
      <w:proofErr w:type="spellEnd"/>
      <w:r w:rsidRPr="00C36AEB">
        <w:rPr>
          <w:rFonts w:ascii="Bookman Old Style" w:eastAsia="Times New Roman" w:hAnsi="Bookman Old Style" w:cs="Times New Roman"/>
          <w:sz w:val="24"/>
          <w:szCs w:val="24"/>
          <w:lang w:val="en-US" w:eastAsia="es-ES"/>
        </w:rPr>
        <w:t xml:space="preserve"> “A gyroscope is a device consisting of a spinning mass, the spin axis of which turns between two low-friction supports and maintains its angular orientation with respect to inertial coordinates when not subjected to external torques”. </w:t>
      </w:r>
      <w:r w:rsidRPr="00981284">
        <w:rPr>
          <w:rFonts w:ascii="Bookman Old Style" w:eastAsia="Times New Roman" w:hAnsi="Bookman Old Style" w:cs="Times New Roman"/>
          <w:sz w:val="24"/>
          <w:szCs w:val="24"/>
          <w:lang w:val="es-ES" w:eastAsia="es-ES"/>
        </w:rPr>
        <w:t>A pesar de las apariencias, estas dos definiciones sí tienen ciertas características en común:</w:t>
      </w:r>
    </w:p>
    <w:p w:rsidR="007F414A" w:rsidRPr="00981284" w:rsidRDefault="007F414A" w:rsidP="007F414A">
      <w:pPr>
        <w:spacing w:after="0" w:line="240" w:lineRule="auto"/>
        <w:ind w:firstLine="720"/>
        <w:jc w:val="both"/>
        <w:rPr>
          <w:rFonts w:ascii="Bookman Old Style" w:eastAsia="Times New Roman" w:hAnsi="Bookman Old Style" w:cs="Times New Roman"/>
          <w:sz w:val="24"/>
          <w:szCs w:val="24"/>
          <w:lang w:val="es-ES" w:eastAsia="es-ES"/>
        </w:rPr>
      </w:pPr>
    </w:p>
    <w:p w:rsidR="007F414A" w:rsidRPr="00981284" w:rsidRDefault="007F414A" w:rsidP="007F414A">
      <w:pPr>
        <w:tabs>
          <w:tab w:val="left" w:pos="360"/>
        </w:tabs>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ab/>
      </w:r>
      <w:r w:rsidRPr="00981284">
        <w:rPr>
          <w:rFonts w:ascii="Bookman Old Style" w:eastAsia="Times New Roman" w:hAnsi="Bookman Old Style" w:cs="Times New Roman"/>
          <w:b/>
          <w:bCs/>
          <w:sz w:val="24"/>
          <w:szCs w:val="24"/>
          <w:lang w:val="es-ES" w:eastAsia="es-ES"/>
        </w:rPr>
        <w:t xml:space="preserve">i.    </w:t>
      </w:r>
      <w:r w:rsidRPr="00981284">
        <w:rPr>
          <w:rFonts w:ascii="Bookman Old Style" w:eastAsia="Times New Roman" w:hAnsi="Bookman Old Style" w:cs="Times New Roman"/>
          <w:sz w:val="24"/>
          <w:szCs w:val="24"/>
          <w:lang w:val="es-ES" w:eastAsia="es-ES"/>
        </w:rPr>
        <w:t xml:space="preserve">Se empieza con </w:t>
      </w:r>
      <w:r w:rsidRPr="00981284">
        <w:rPr>
          <w:rFonts w:ascii="Bookman Old Style" w:eastAsia="Times New Roman" w:hAnsi="Bookman Old Style" w:cs="Times New Roman"/>
          <w:b/>
          <w:bCs/>
          <w:sz w:val="24"/>
          <w:szCs w:val="24"/>
          <w:lang w:val="es-ES" w:eastAsia="es-ES"/>
        </w:rPr>
        <w:t>el término a definir</w:t>
      </w:r>
      <w:r w:rsidRPr="00981284">
        <w:rPr>
          <w:rFonts w:ascii="Bookman Old Style" w:eastAsia="Times New Roman" w:hAnsi="Bookman Old Style" w:cs="Times New Roman"/>
          <w:sz w:val="24"/>
          <w:szCs w:val="24"/>
          <w:lang w:val="es-ES" w:eastAsia="es-ES"/>
        </w:rPr>
        <w:t xml:space="preserve"> (“</w:t>
      </w:r>
      <w:proofErr w:type="spellStart"/>
      <w:r w:rsidRPr="00981284">
        <w:rPr>
          <w:rFonts w:ascii="Bookman Old Style" w:eastAsia="Times New Roman" w:hAnsi="Bookman Old Style" w:cs="Times New Roman"/>
          <w:sz w:val="24"/>
          <w:szCs w:val="24"/>
          <w:lang w:eastAsia="es-ES"/>
        </w:rPr>
        <w:t>micrometers</w:t>
      </w:r>
      <w:proofErr w:type="spellEnd"/>
      <w:r w:rsidRPr="00981284">
        <w:rPr>
          <w:rFonts w:ascii="Bookman Old Style" w:eastAsia="Times New Roman" w:hAnsi="Bookman Old Style" w:cs="Times New Roman"/>
          <w:sz w:val="24"/>
          <w:szCs w:val="24"/>
          <w:lang w:val="es-ES" w:eastAsia="es-ES"/>
        </w:rPr>
        <w:t>”, “</w:t>
      </w:r>
      <w:proofErr w:type="spellStart"/>
      <w:r w:rsidRPr="00981284">
        <w:rPr>
          <w:rFonts w:ascii="Bookman Old Style" w:eastAsia="Times New Roman" w:hAnsi="Bookman Old Style" w:cs="Times New Roman"/>
          <w:sz w:val="24"/>
          <w:szCs w:val="24"/>
          <w:lang w:eastAsia="es-ES"/>
        </w:rPr>
        <w:t>gyroscope</w:t>
      </w:r>
      <w:proofErr w:type="spellEnd"/>
      <w:r w:rsidRPr="00981284">
        <w:rPr>
          <w:rFonts w:ascii="Bookman Old Style" w:eastAsia="Times New Roman" w:hAnsi="Bookman Old Style" w:cs="Times New Roman"/>
          <w:sz w:val="24"/>
          <w:szCs w:val="24"/>
          <w:lang w:val="es-ES" w:eastAsia="es-ES"/>
        </w:rPr>
        <w:t>”).</w:t>
      </w:r>
    </w:p>
    <w:p w:rsidR="007F414A" w:rsidRPr="00981284" w:rsidRDefault="007F414A" w:rsidP="007F414A">
      <w:pPr>
        <w:numPr>
          <w:ilvl w:val="0"/>
          <w:numId w:val="4"/>
        </w:numPr>
        <w:spacing w:after="0" w:line="240" w:lineRule="auto"/>
        <w:ind w:left="720" w:hanging="36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Se le asigna a cada uno </w:t>
      </w:r>
      <w:r w:rsidRPr="00981284">
        <w:rPr>
          <w:rFonts w:ascii="Bookman Old Style" w:eastAsia="Times New Roman" w:hAnsi="Bookman Old Style" w:cs="Times New Roman"/>
          <w:b/>
          <w:bCs/>
          <w:sz w:val="24"/>
          <w:szCs w:val="24"/>
          <w:lang w:val="es-ES" w:eastAsia="es-ES"/>
        </w:rPr>
        <w:t>una categoría de clasificación</w:t>
      </w:r>
      <w:r w:rsidRPr="00981284">
        <w:rPr>
          <w:rFonts w:ascii="Bookman Old Style" w:eastAsia="Times New Roman" w:hAnsi="Bookman Old Style" w:cs="Times New Roman"/>
          <w:sz w:val="24"/>
          <w:szCs w:val="24"/>
          <w:lang w:val="es-ES" w:eastAsia="es-ES"/>
        </w:rPr>
        <w:t>, que consiste en un grupo de mayor envergadura, del cual el término a definir forma parte (“</w:t>
      </w:r>
      <w:proofErr w:type="spellStart"/>
      <w:r w:rsidRPr="00981284">
        <w:rPr>
          <w:rFonts w:ascii="Bookman Old Style" w:eastAsia="Times New Roman" w:hAnsi="Bookman Old Style" w:cs="Times New Roman"/>
          <w:sz w:val="24"/>
          <w:szCs w:val="24"/>
          <w:lang w:eastAsia="es-ES"/>
        </w:rPr>
        <w:t>instruments</w:t>
      </w:r>
      <w:proofErr w:type="spellEnd"/>
      <w:r w:rsidRPr="00981284">
        <w:rPr>
          <w:rFonts w:ascii="Bookman Old Style" w:eastAsia="Times New Roman" w:hAnsi="Bookman Old Style" w:cs="Times New Roman"/>
          <w:sz w:val="24"/>
          <w:szCs w:val="24"/>
          <w:lang w:val="es-ES" w:eastAsia="es-ES"/>
        </w:rPr>
        <w:t>”, “</w:t>
      </w:r>
      <w:proofErr w:type="spellStart"/>
      <w:r w:rsidRPr="00981284">
        <w:rPr>
          <w:rFonts w:ascii="Bookman Old Style" w:eastAsia="Times New Roman" w:hAnsi="Bookman Old Style" w:cs="Times New Roman"/>
          <w:sz w:val="24"/>
          <w:szCs w:val="24"/>
          <w:lang w:eastAsia="es-ES"/>
        </w:rPr>
        <w:t>device</w:t>
      </w:r>
      <w:proofErr w:type="spellEnd"/>
      <w:r w:rsidRPr="00981284">
        <w:rPr>
          <w:rFonts w:ascii="Bookman Old Style" w:eastAsia="Times New Roman" w:hAnsi="Bookman Old Style" w:cs="Times New Roman"/>
          <w:sz w:val="24"/>
          <w:szCs w:val="24"/>
          <w:lang w:val="es-ES" w:eastAsia="es-ES"/>
        </w:rPr>
        <w:t>”).</w:t>
      </w:r>
    </w:p>
    <w:p w:rsidR="007F414A" w:rsidRPr="00C36AEB" w:rsidRDefault="007F414A" w:rsidP="007F414A">
      <w:pPr>
        <w:numPr>
          <w:ilvl w:val="0"/>
          <w:numId w:val="4"/>
        </w:numPr>
        <w:spacing w:after="0" w:line="240" w:lineRule="auto"/>
        <w:ind w:left="720" w:hanging="360"/>
        <w:jc w:val="both"/>
        <w:rPr>
          <w:rFonts w:ascii="Bookman Old Style" w:eastAsia="Times New Roman" w:hAnsi="Bookman Old Style" w:cs="Times New Roman"/>
          <w:sz w:val="24"/>
          <w:szCs w:val="24"/>
          <w:lang w:val="en-US" w:eastAsia="es-ES"/>
        </w:rPr>
      </w:pPr>
      <w:r w:rsidRPr="00981284">
        <w:rPr>
          <w:rFonts w:ascii="Bookman Old Style" w:eastAsia="Times New Roman" w:hAnsi="Bookman Old Style" w:cs="Times New Roman"/>
          <w:sz w:val="24"/>
          <w:szCs w:val="24"/>
          <w:lang w:val="es-ES" w:eastAsia="es-ES"/>
        </w:rPr>
        <w:t xml:space="preserve">Se </w:t>
      </w:r>
      <w:r w:rsidRPr="00981284">
        <w:rPr>
          <w:rFonts w:ascii="Bookman Old Style" w:eastAsia="Times New Roman" w:hAnsi="Bookman Old Style" w:cs="Times New Roman"/>
          <w:b/>
          <w:bCs/>
          <w:sz w:val="24"/>
          <w:szCs w:val="24"/>
          <w:lang w:val="es-ES" w:eastAsia="es-ES"/>
        </w:rPr>
        <w:t>distingue</w:t>
      </w:r>
      <w:r w:rsidRPr="00981284">
        <w:rPr>
          <w:rFonts w:ascii="Bookman Old Style" w:eastAsia="Times New Roman" w:hAnsi="Bookman Old Style" w:cs="Times New Roman"/>
          <w:sz w:val="24"/>
          <w:szCs w:val="24"/>
          <w:lang w:val="es-ES" w:eastAsia="es-ES"/>
        </w:rPr>
        <w:t xml:space="preserve"> de alguna forma el término a definir </w:t>
      </w:r>
      <w:r w:rsidRPr="00981284">
        <w:rPr>
          <w:rFonts w:ascii="Bookman Old Style" w:eastAsia="Times New Roman" w:hAnsi="Bookman Old Style" w:cs="Times New Roman"/>
          <w:b/>
          <w:bCs/>
          <w:sz w:val="24"/>
          <w:szCs w:val="24"/>
          <w:lang w:val="es-ES" w:eastAsia="es-ES"/>
        </w:rPr>
        <w:t>de otros miembros de la clase</w:t>
      </w:r>
      <w:r w:rsidRPr="00981284">
        <w:rPr>
          <w:rFonts w:ascii="Bookman Old Style" w:eastAsia="Times New Roman" w:hAnsi="Bookman Old Style" w:cs="Times New Roman"/>
          <w:sz w:val="24"/>
          <w:szCs w:val="24"/>
          <w:lang w:val="es-ES" w:eastAsia="es-ES"/>
        </w:rPr>
        <w:t xml:space="preserve"> escogida. </w:t>
      </w:r>
      <w:r w:rsidRPr="00C36AEB">
        <w:rPr>
          <w:rFonts w:ascii="Bookman Old Style" w:eastAsia="Times New Roman" w:hAnsi="Bookman Old Style" w:cs="Times New Roman"/>
          <w:sz w:val="24"/>
          <w:szCs w:val="24"/>
          <w:lang w:val="en-US" w:eastAsia="es-ES"/>
        </w:rPr>
        <w:t xml:space="preserve">La </w:t>
      </w:r>
      <w:proofErr w:type="spellStart"/>
      <w:r w:rsidRPr="00C36AEB">
        <w:rPr>
          <w:rFonts w:ascii="Bookman Old Style" w:eastAsia="Times New Roman" w:hAnsi="Bookman Old Style" w:cs="Times New Roman"/>
          <w:sz w:val="24"/>
          <w:szCs w:val="24"/>
          <w:lang w:val="en-US" w:eastAsia="es-ES"/>
        </w:rPr>
        <w:t>distinción</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puede</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hacerse</w:t>
      </w:r>
      <w:proofErr w:type="spellEnd"/>
      <w:r w:rsidRPr="00C36AEB">
        <w:rPr>
          <w:rFonts w:ascii="Bookman Old Style" w:eastAsia="Times New Roman" w:hAnsi="Bookman Old Style" w:cs="Times New Roman"/>
          <w:sz w:val="24"/>
          <w:szCs w:val="24"/>
          <w:lang w:val="en-US" w:eastAsia="es-ES"/>
        </w:rPr>
        <w:t xml:space="preserve"> de </w:t>
      </w:r>
      <w:proofErr w:type="spellStart"/>
      <w:r w:rsidRPr="00C36AEB">
        <w:rPr>
          <w:rFonts w:ascii="Bookman Old Style" w:eastAsia="Times New Roman" w:hAnsi="Bookman Old Style" w:cs="Times New Roman"/>
          <w:sz w:val="24"/>
          <w:szCs w:val="24"/>
          <w:lang w:val="en-US" w:eastAsia="es-ES"/>
        </w:rPr>
        <w:t>una</w:t>
      </w:r>
      <w:proofErr w:type="spellEnd"/>
      <w:r w:rsidRPr="00C36AEB">
        <w:rPr>
          <w:rFonts w:ascii="Bookman Old Style" w:eastAsia="Times New Roman" w:hAnsi="Bookman Old Style" w:cs="Times New Roman"/>
          <w:sz w:val="24"/>
          <w:szCs w:val="24"/>
          <w:lang w:val="en-US" w:eastAsia="es-ES"/>
        </w:rPr>
        <w:t xml:space="preserve"> forma </w:t>
      </w:r>
      <w:proofErr w:type="spellStart"/>
      <w:r w:rsidRPr="00C36AEB">
        <w:rPr>
          <w:rFonts w:ascii="Bookman Old Style" w:eastAsia="Times New Roman" w:hAnsi="Bookman Old Style" w:cs="Times New Roman"/>
          <w:sz w:val="24"/>
          <w:szCs w:val="24"/>
          <w:lang w:val="en-US" w:eastAsia="es-ES"/>
        </w:rPr>
        <w:t>muy</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sencilla</w:t>
      </w:r>
      <w:proofErr w:type="spellEnd"/>
      <w:r w:rsidRPr="00C36AEB">
        <w:rPr>
          <w:rFonts w:ascii="Bookman Old Style" w:eastAsia="Times New Roman" w:hAnsi="Bookman Old Style" w:cs="Times New Roman"/>
          <w:sz w:val="24"/>
          <w:szCs w:val="24"/>
          <w:lang w:val="en-US" w:eastAsia="es-ES"/>
        </w:rPr>
        <w:t xml:space="preserve"> (“which are used for measuring small dimensions”) o </w:t>
      </w:r>
      <w:proofErr w:type="spellStart"/>
      <w:r w:rsidRPr="00C36AEB">
        <w:rPr>
          <w:rFonts w:ascii="Bookman Old Style" w:eastAsia="Times New Roman" w:hAnsi="Bookman Old Style" w:cs="Times New Roman"/>
          <w:sz w:val="24"/>
          <w:szCs w:val="24"/>
          <w:lang w:val="en-US" w:eastAsia="es-ES"/>
        </w:rPr>
        <w:t>en</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una</w:t>
      </w:r>
      <w:proofErr w:type="spellEnd"/>
      <w:r w:rsidRPr="00C36AEB">
        <w:rPr>
          <w:rFonts w:ascii="Bookman Old Style" w:eastAsia="Times New Roman" w:hAnsi="Bookman Old Style" w:cs="Times New Roman"/>
          <w:sz w:val="24"/>
          <w:szCs w:val="24"/>
          <w:lang w:val="en-US" w:eastAsia="es-ES"/>
        </w:rPr>
        <w:t xml:space="preserve"> forma </w:t>
      </w:r>
      <w:proofErr w:type="spellStart"/>
      <w:r w:rsidRPr="00C36AEB">
        <w:rPr>
          <w:rFonts w:ascii="Bookman Old Style" w:eastAsia="Times New Roman" w:hAnsi="Bookman Old Style" w:cs="Times New Roman"/>
          <w:sz w:val="24"/>
          <w:szCs w:val="24"/>
          <w:lang w:val="en-US" w:eastAsia="es-ES"/>
        </w:rPr>
        <w:t>más</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compleja</w:t>
      </w:r>
      <w:proofErr w:type="spellEnd"/>
      <w:r w:rsidRPr="00C36AEB">
        <w:rPr>
          <w:rFonts w:ascii="Bookman Old Style" w:eastAsia="Times New Roman" w:hAnsi="Bookman Old Style" w:cs="Times New Roman"/>
          <w:sz w:val="24"/>
          <w:szCs w:val="24"/>
          <w:lang w:val="en-US" w:eastAsia="es-ES"/>
        </w:rPr>
        <w:t xml:space="preserve"> (“consisting of a spinning mass the spin axis of which turns between two low-friction supports and maintains its angular orientation with respect to inertial coordinates when not subjected to external torques”).</w:t>
      </w:r>
    </w:p>
    <w:p w:rsidR="007F414A" w:rsidRPr="00C36AEB" w:rsidRDefault="007F414A" w:rsidP="007F414A">
      <w:pPr>
        <w:spacing w:after="0" w:line="240" w:lineRule="auto"/>
        <w:jc w:val="both"/>
        <w:rPr>
          <w:rFonts w:ascii="Bookman Old Style" w:eastAsia="Times New Roman" w:hAnsi="Bookman Old Style" w:cs="Times New Roman"/>
          <w:sz w:val="24"/>
          <w:szCs w:val="24"/>
          <w:lang w:val="en-U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Es preciso aclarar que al hacer esta(s) distinción(es) puede ocurrir que el autor se valga de la descripción (física, de proceso o de función) sin que la parte del texto en cuestión deje de ser una definición. Lo que importa es la </w:t>
      </w:r>
      <w:r w:rsidRPr="00981284">
        <w:rPr>
          <w:rFonts w:ascii="Bookman Old Style" w:eastAsia="Times New Roman" w:hAnsi="Bookman Old Style" w:cs="Times New Roman"/>
          <w:b/>
          <w:bCs/>
          <w:sz w:val="24"/>
          <w:szCs w:val="24"/>
          <w:lang w:val="es-ES" w:eastAsia="es-ES"/>
        </w:rPr>
        <w:t>intención</w:t>
      </w:r>
      <w:r w:rsidRPr="00981284">
        <w:rPr>
          <w:rFonts w:ascii="Bookman Old Style" w:eastAsia="Times New Roman" w:hAnsi="Bookman Old Style" w:cs="Times New Roman"/>
          <w:sz w:val="24"/>
          <w:szCs w:val="24"/>
          <w:lang w:val="es-ES" w:eastAsia="es-ES"/>
        </w:rPr>
        <w:t xml:space="preserve"> del autor (“definir”) y que nosotros la entendamos.</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Las fuentes más obvias de definiciones son los diccionarios y glosarios (éstos funcionan como diccionarios específicos para definir términos escogidos utilizados en un solo libro, etc.)</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Se suele distinguir dos tipos de definiciones según la forma que tienen:</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Default="007F414A" w:rsidP="007F414A">
      <w:pPr>
        <w:pStyle w:val="Prrafodelista"/>
        <w:numPr>
          <w:ilvl w:val="0"/>
          <w:numId w:val="12"/>
        </w:numPr>
        <w:spacing w:after="0" w:line="240" w:lineRule="auto"/>
        <w:jc w:val="both"/>
        <w:rPr>
          <w:rFonts w:ascii="Bookman Old Style" w:eastAsia="Times New Roman" w:hAnsi="Bookman Old Style" w:cs="Times New Roman"/>
          <w:sz w:val="24"/>
          <w:szCs w:val="24"/>
          <w:lang w:val="es-ES" w:eastAsia="es-ES"/>
        </w:rPr>
      </w:pPr>
      <w:r w:rsidRPr="00342E13">
        <w:rPr>
          <w:rFonts w:ascii="Bookman Old Style" w:eastAsia="Times New Roman" w:hAnsi="Bookman Old Style" w:cs="Times New Roman"/>
          <w:sz w:val="24"/>
          <w:szCs w:val="24"/>
          <w:lang w:val="es-ES" w:eastAsia="es-ES"/>
        </w:rPr>
        <w:t xml:space="preserve">La </w:t>
      </w:r>
      <w:r w:rsidRPr="00342E13">
        <w:rPr>
          <w:rFonts w:ascii="Bookman Old Style" w:eastAsia="Times New Roman" w:hAnsi="Bookman Old Style" w:cs="Times New Roman"/>
          <w:b/>
          <w:bCs/>
          <w:sz w:val="24"/>
          <w:szCs w:val="24"/>
          <w:lang w:val="es-ES" w:eastAsia="es-ES"/>
        </w:rPr>
        <w:t>formal</w:t>
      </w:r>
      <w:r w:rsidRPr="00342E13">
        <w:rPr>
          <w:rFonts w:ascii="Bookman Old Style" w:eastAsia="Times New Roman" w:hAnsi="Bookman Old Style" w:cs="Times New Roman"/>
          <w:sz w:val="24"/>
          <w:szCs w:val="24"/>
          <w:lang w:val="es-ES" w:eastAsia="es-ES"/>
        </w:rPr>
        <w:t>, que contiene tres componentes (el término a definir + la clase a la cual pertenece el término + una característica o características que distingue(n) al sujeto de otros miembros de la clase escogida). Las dos definiciones mencionadas al comienzo de este apartado (</w:t>
      </w:r>
      <w:proofErr w:type="spellStart"/>
      <w:r w:rsidRPr="00342E13">
        <w:rPr>
          <w:rFonts w:ascii="Bookman Old Style" w:eastAsia="Times New Roman" w:hAnsi="Bookman Old Style" w:cs="Times New Roman"/>
          <w:sz w:val="24"/>
          <w:szCs w:val="24"/>
          <w:lang w:val="es-AR" w:eastAsia="es-ES"/>
        </w:rPr>
        <w:t>micrometers</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AR" w:eastAsia="es-ES"/>
        </w:rPr>
        <w:t>gyroscope</w:t>
      </w:r>
      <w:proofErr w:type="spellEnd"/>
      <w:r w:rsidRPr="00342E13">
        <w:rPr>
          <w:rFonts w:ascii="Bookman Old Style" w:eastAsia="Times New Roman" w:hAnsi="Bookman Old Style" w:cs="Times New Roman"/>
          <w:sz w:val="24"/>
          <w:szCs w:val="24"/>
          <w:lang w:val="es-ES" w:eastAsia="es-ES"/>
        </w:rPr>
        <w:t>) se consideran por lo tanto, como definiciones formales, dado que las dos tienen estas tres partes.</w:t>
      </w:r>
    </w:p>
    <w:p w:rsidR="007F414A" w:rsidRPr="00342E13" w:rsidRDefault="007F414A" w:rsidP="007F414A">
      <w:pPr>
        <w:pStyle w:val="Prrafodelista"/>
        <w:spacing w:after="0" w:line="240" w:lineRule="auto"/>
        <w:ind w:left="795"/>
        <w:jc w:val="both"/>
        <w:rPr>
          <w:rFonts w:ascii="Bookman Old Style" w:eastAsia="Times New Roman" w:hAnsi="Bookman Old Style" w:cs="Times New Roman"/>
          <w:sz w:val="24"/>
          <w:szCs w:val="24"/>
          <w:lang w:val="es-ES" w:eastAsia="es-ES"/>
        </w:rPr>
      </w:pPr>
    </w:p>
    <w:p w:rsidR="007F414A" w:rsidRDefault="007F414A" w:rsidP="007F414A">
      <w:pPr>
        <w:pStyle w:val="Prrafodelista"/>
        <w:numPr>
          <w:ilvl w:val="0"/>
          <w:numId w:val="12"/>
        </w:numPr>
        <w:spacing w:after="0" w:line="240" w:lineRule="auto"/>
        <w:ind w:left="851" w:hanging="425"/>
        <w:jc w:val="both"/>
        <w:rPr>
          <w:rFonts w:ascii="Bookman Old Style" w:eastAsia="Times New Roman" w:hAnsi="Bookman Old Style" w:cs="Times New Roman"/>
          <w:sz w:val="24"/>
          <w:szCs w:val="24"/>
          <w:lang w:val="es-ES" w:eastAsia="es-ES"/>
        </w:rPr>
      </w:pPr>
      <w:r w:rsidRPr="00342E13">
        <w:rPr>
          <w:rFonts w:ascii="Bookman Old Style" w:eastAsia="Times New Roman" w:hAnsi="Bookman Old Style" w:cs="Times New Roman"/>
          <w:sz w:val="24"/>
          <w:szCs w:val="24"/>
          <w:lang w:val="es-ES" w:eastAsia="es-ES"/>
        </w:rPr>
        <w:t>La</w:t>
      </w:r>
      <w:r>
        <w:rPr>
          <w:rFonts w:ascii="Bookman Old Style" w:eastAsia="Times New Roman" w:hAnsi="Bookman Old Style" w:cs="Times New Roman"/>
          <w:sz w:val="24"/>
          <w:szCs w:val="24"/>
          <w:lang w:val="es-ES" w:eastAsia="es-ES"/>
        </w:rPr>
        <w:t xml:space="preserve"> </w:t>
      </w:r>
      <w:r w:rsidRPr="00342E13">
        <w:rPr>
          <w:rFonts w:ascii="Bookman Old Style" w:eastAsia="Times New Roman" w:hAnsi="Bookman Old Style" w:cs="Times New Roman"/>
          <w:b/>
          <w:bCs/>
          <w:sz w:val="24"/>
          <w:szCs w:val="24"/>
          <w:lang w:val="es-ES" w:eastAsia="es-ES"/>
        </w:rPr>
        <w:t>no formal</w:t>
      </w:r>
      <w:r w:rsidRPr="00342E13">
        <w:rPr>
          <w:rFonts w:ascii="Bookman Old Style" w:eastAsia="Times New Roman" w:hAnsi="Bookman Old Style" w:cs="Times New Roman"/>
          <w:sz w:val="24"/>
          <w:szCs w:val="24"/>
          <w:lang w:val="es-ES" w:eastAsia="es-ES"/>
        </w:rPr>
        <w:t xml:space="preserve">, que puede consistir en un simple </w:t>
      </w:r>
      <w:r w:rsidRPr="00342E13">
        <w:rPr>
          <w:rFonts w:ascii="Bookman Old Style" w:eastAsia="Times New Roman" w:hAnsi="Bookman Old Style" w:cs="Times New Roman"/>
          <w:b/>
          <w:bCs/>
          <w:sz w:val="24"/>
          <w:szCs w:val="24"/>
          <w:lang w:val="es-ES" w:eastAsia="es-ES"/>
        </w:rPr>
        <w:t>sinónimo</w:t>
      </w:r>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the</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pigmentation</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or</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b/>
          <w:bCs/>
          <w:sz w:val="24"/>
          <w:szCs w:val="24"/>
          <w:lang w:val="es-ES" w:eastAsia="es-ES"/>
        </w:rPr>
        <w:t>coloring</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depends</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on</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the</w:t>
      </w:r>
      <w:proofErr w:type="spellEnd"/>
      <w:r w:rsidRPr="00342E13">
        <w:rPr>
          <w:rFonts w:ascii="Bookman Old Style" w:eastAsia="Times New Roman" w:hAnsi="Bookman Old Style" w:cs="Times New Roman"/>
          <w:sz w:val="24"/>
          <w:szCs w:val="24"/>
          <w:lang w:val="es-ES" w:eastAsia="es-ES"/>
        </w:rPr>
        <w:t xml:space="preserve"> genes”, donde se define </w:t>
      </w:r>
      <w:r w:rsidRPr="00342E13">
        <w:rPr>
          <w:rFonts w:ascii="Bookman Old Style" w:eastAsia="Times New Roman" w:hAnsi="Bookman Old Style" w:cs="Times New Roman"/>
          <w:sz w:val="24"/>
          <w:szCs w:val="24"/>
          <w:lang w:val="es-ES" w:eastAsia="es-ES"/>
        </w:rPr>
        <w:lastRenderedPageBreak/>
        <w:t>“</w:t>
      </w:r>
      <w:proofErr w:type="spellStart"/>
      <w:r w:rsidRPr="00342E13">
        <w:rPr>
          <w:rFonts w:ascii="Bookman Old Style" w:eastAsia="Times New Roman" w:hAnsi="Bookman Old Style" w:cs="Times New Roman"/>
          <w:sz w:val="24"/>
          <w:szCs w:val="24"/>
          <w:lang w:val="es-ES" w:eastAsia="es-ES"/>
        </w:rPr>
        <w:t>pigmentation</w:t>
      </w:r>
      <w:proofErr w:type="spellEnd"/>
      <w:r w:rsidRPr="00342E13">
        <w:rPr>
          <w:rFonts w:ascii="Bookman Old Style" w:eastAsia="Times New Roman" w:hAnsi="Bookman Old Style" w:cs="Times New Roman"/>
          <w:sz w:val="24"/>
          <w:szCs w:val="24"/>
          <w:lang w:val="es-ES" w:eastAsia="es-ES"/>
        </w:rPr>
        <w:t xml:space="preserve">” por medio de una palabra que se considera más accesible), en la simple mención de una </w:t>
      </w:r>
      <w:r w:rsidRPr="00342E13">
        <w:rPr>
          <w:rFonts w:ascii="Bookman Old Style" w:eastAsia="Times New Roman" w:hAnsi="Bookman Old Style" w:cs="Times New Roman"/>
          <w:b/>
          <w:bCs/>
          <w:sz w:val="24"/>
          <w:szCs w:val="24"/>
          <w:lang w:val="es-ES" w:eastAsia="es-ES"/>
        </w:rPr>
        <w:t>clase</w:t>
      </w:r>
      <w:r w:rsidRPr="00342E13">
        <w:rPr>
          <w:rFonts w:ascii="Bookman Old Style" w:eastAsia="Times New Roman" w:hAnsi="Bookman Old Style" w:cs="Times New Roman"/>
          <w:sz w:val="24"/>
          <w:szCs w:val="24"/>
          <w:lang w:val="es-ES" w:eastAsia="es-ES"/>
        </w:rPr>
        <w:t xml:space="preserve"> a la cual pertenece el sujeto a definir (“</w:t>
      </w:r>
      <w:proofErr w:type="spellStart"/>
      <w:r w:rsidRPr="00342E13">
        <w:rPr>
          <w:rFonts w:ascii="Bookman Old Style" w:eastAsia="Times New Roman" w:hAnsi="Bookman Old Style" w:cs="Times New Roman"/>
          <w:sz w:val="24"/>
          <w:szCs w:val="24"/>
          <w:lang w:val="es-ES" w:eastAsia="es-ES"/>
        </w:rPr>
        <w:t>Lithium</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is</w:t>
      </w:r>
      <w:proofErr w:type="spellEnd"/>
      <w:r w:rsidRPr="00342E13">
        <w:rPr>
          <w:rFonts w:ascii="Bookman Old Style" w:eastAsia="Times New Roman" w:hAnsi="Bookman Old Style" w:cs="Times New Roman"/>
          <w:sz w:val="24"/>
          <w:szCs w:val="24"/>
          <w:lang w:val="es-ES" w:eastAsia="es-ES"/>
        </w:rPr>
        <w:t xml:space="preserve"> a </w:t>
      </w:r>
      <w:r w:rsidRPr="00342E13">
        <w:rPr>
          <w:rFonts w:ascii="Bookman Old Style" w:eastAsia="Times New Roman" w:hAnsi="Bookman Old Style" w:cs="Times New Roman"/>
          <w:b/>
          <w:bCs/>
          <w:sz w:val="24"/>
          <w:szCs w:val="24"/>
          <w:lang w:val="es-ES" w:eastAsia="es-ES"/>
        </w:rPr>
        <w:t>metal</w:t>
      </w:r>
      <w:r w:rsidRPr="00342E13">
        <w:rPr>
          <w:rFonts w:ascii="Bookman Old Style" w:eastAsia="Times New Roman" w:hAnsi="Bookman Old Style" w:cs="Times New Roman"/>
          <w:sz w:val="24"/>
          <w:szCs w:val="24"/>
          <w:lang w:val="es-ES" w:eastAsia="es-ES"/>
        </w:rPr>
        <w:t xml:space="preserve">”), o por medio de </w:t>
      </w:r>
      <w:r w:rsidRPr="00342E13">
        <w:rPr>
          <w:rFonts w:ascii="Bookman Old Style" w:eastAsia="Times New Roman" w:hAnsi="Bookman Old Style" w:cs="Times New Roman"/>
          <w:b/>
          <w:bCs/>
          <w:sz w:val="24"/>
          <w:szCs w:val="24"/>
          <w:lang w:val="es-ES" w:eastAsia="es-ES"/>
        </w:rPr>
        <w:t>ejemplificación</w:t>
      </w:r>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work</w:t>
      </w:r>
      <w:proofErr w:type="spellEnd"/>
      <w:r w:rsidRPr="00342E13">
        <w:rPr>
          <w:rFonts w:ascii="Bookman Old Style" w:eastAsia="Times New Roman" w:hAnsi="Bookman Old Style" w:cs="Times New Roman"/>
          <w:sz w:val="24"/>
          <w:szCs w:val="24"/>
          <w:lang w:val="es-ES" w:eastAsia="es-ES"/>
        </w:rPr>
        <w:t xml:space="preserve"> in </w:t>
      </w:r>
      <w:proofErr w:type="spellStart"/>
      <w:r w:rsidRPr="00342E13">
        <w:rPr>
          <w:rFonts w:ascii="Bookman Old Style" w:eastAsia="Times New Roman" w:hAnsi="Bookman Old Style" w:cs="Times New Roman"/>
          <w:sz w:val="24"/>
          <w:szCs w:val="24"/>
          <w:lang w:val="es-ES" w:eastAsia="es-ES"/>
        </w:rPr>
        <w:t>physics</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means</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such</w:t>
      </w:r>
      <w:proofErr w:type="spellEnd"/>
      <w:r w:rsidRPr="00342E13">
        <w:rPr>
          <w:rFonts w:ascii="Bookman Old Style" w:eastAsia="Times New Roman" w:hAnsi="Bookman Old Style" w:cs="Times New Roman"/>
          <w:sz w:val="24"/>
          <w:szCs w:val="24"/>
          <w:lang w:val="es-ES" w:eastAsia="es-ES"/>
        </w:rPr>
        <w:t xml:space="preserve"> </w:t>
      </w:r>
      <w:proofErr w:type="spellStart"/>
      <w:r w:rsidRPr="00342E13">
        <w:rPr>
          <w:rFonts w:ascii="Bookman Old Style" w:eastAsia="Times New Roman" w:hAnsi="Bookman Old Style" w:cs="Times New Roman"/>
          <w:sz w:val="24"/>
          <w:szCs w:val="24"/>
          <w:lang w:val="es-ES" w:eastAsia="es-ES"/>
        </w:rPr>
        <w:t>things</w:t>
      </w:r>
      <w:proofErr w:type="spellEnd"/>
      <w:r w:rsidRPr="00342E13">
        <w:rPr>
          <w:rFonts w:ascii="Bookman Old Style" w:eastAsia="Times New Roman" w:hAnsi="Bookman Old Style" w:cs="Times New Roman"/>
          <w:sz w:val="24"/>
          <w:szCs w:val="24"/>
          <w:lang w:val="es-ES" w:eastAsia="es-ES"/>
        </w:rPr>
        <w:t xml:space="preserve"> </w:t>
      </w:r>
      <w:r w:rsidR="00C52E5C" w:rsidRPr="00342E13">
        <w:rPr>
          <w:rFonts w:ascii="Bookman Old Style" w:eastAsia="Times New Roman" w:hAnsi="Bookman Old Style" w:cs="Times New Roman"/>
          <w:sz w:val="24"/>
          <w:szCs w:val="24"/>
          <w:lang w:val="es-ES" w:eastAsia="es-ES"/>
        </w:rPr>
        <w:t>as...</w:t>
      </w:r>
      <w:r w:rsidRPr="00342E13">
        <w:rPr>
          <w:rFonts w:ascii="Bookman Old Style" w:eastAsia="Times New Roman" w:hAnsi="Bookman Old Style" w:cs="Times New Roman"/>
          <w:sz w:val="24"/>
          <w:szCs w:val="24"/>
          <w:lang w:val="es-ES" w:eastAsia="es-ES"/>
        </w:rPr>
        <w:t>”).</w:t>
      </w:r>
    </w:p>
    <w:p w:rsidR="007F414A" w:rsidRPr="00342E13" w:rsidRDefault="007F414A" w:rsidP="007F414A">
      <w:pPr>
        <w:pStyle w:val="Prrafodelista"/>
        <w:rPr>
          <w:rFonts w:ascii="Bookman Old Style" w:eastAsia="Times New Roman" w:hAnsi="Bookman Old Style" w:cs="Times New Roman"/>
          <w:sz w:val="24"/>
          <w:szCs w:val="24"/>
          <w:lang w:val="es-ES" w:eastAsia="es-ES"/>
        </w:rPr>
      </w:pPr>
    </w:p>
    <w:p w:rsidR="007F414A" w:rsidRPr="00342E13" w:rsidRDefault="007F414A" w:rsidP="007F414A">
      <w:pPr>
        <w:pStyle w:val="Prrafodelista"/>
        <w:spacing w:after="0" w:line="240" w:lineRule="auto"/>
        <w:ind w:left="851"/>
        <w:jc w:val="both"/>
        <w:rPr>
          <w:rFonts w:ascii="Bookman Old Style" w:eastAsia="Times New Roman" w:hAnsi="Bookman Old Style" w:cs="Times New Roman"/>
          <w:sz w:val="24"/>
          <w:szCs w:val="24"/>
          <w:lang w:val="es-ES" w:eastAsia="es-ES"/>
        </w:rPr>
      </w:pPr>
    </w:p>
    <w:p w:rsidR="007F414A" w:rsidRPr="00981284" w:rsidRDefault="007F414A" w:rsidP="007F414A">
      <w:pPr>
        <w:pStyle w:val="Prrafodelista"/>
        <w:spacing w:after="0" w:line="240" w:lineRule="auto"/>
        <w:ind w:left="284"/>
        <w:jc w:val="both"/>
        <w:rPr>
          <w:rFonts w:ascii="Bookman Old Style" w:eastAsia="Times New Roman" w:hAnsi="Bookman Old Style" w:cs="Times New Roman"/>
          <w:b/>
          <w:bCs/>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2.  La clasificación</w:t>
      </w:r>
    </w:p>
    <w:p w:rsidR="007F414A" w:rsidRPr="00981284" w:rsidRDefault="007F414A" w:rsidP="007F414A">
      <w:pPr>
        <w:spacing w:after="0" w:line="240" w:lineRule="auto"/>
        <w:ind w:firstLine="720"/>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Esta función retórica es también de gran importancia en los textos de tipo informativo, especialmente los académicos. Como acabamos de ver, la clasificación se utiliza frecuentemente como primer paso en una definición. Sin embargo, cuando en una parte de un texto la función retórica es clasificación del(los) sujeto(s) se distribuye(n) en varias clases. </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C36AEB" w:rsidRDefault="007F414A" w:rsidP="007F414A">
      <w:pPr>
        <w:spacing w:after="0" w:line="240" w:lineRule="auto"/>
        <w:jc w:val="both"/>
        <w:rPr>
          <w:rFonts w:ascii="Bookman Old Style" w:eastAsia="Times New Roman" w:hAnsi="Bookman Old Style" w:cs="Times New Roman"/>
          <w:sz w:val="24"/>
          <w:szCs w:val="24"/>
          <w:lang w:val="en-US" w:eastAsia="es-ES"/>
        </w:rPr>
      </w:pPr>
      <w:r w:rsidRPr="00981284">
        <w:rPr>
          <w:rFonts w:ascii="Bookman Old Style" w:eastAsia="Times New Roman" w:hAnsi="Bookman Old Style" w:cs="Times New Roman"/>
          <w:sz w:val="24"/>
          <w:szCs w:val="24"/>
          <w:lang w:val="es-ES" w:eastAsia="es-ES"/>
        </w:rPr>
        <w:t xml:space="preserve">Cuando un autor da una clasificación, puede ser para ayudar a sus lectores a entender mejor un concepto global mediante su desglose o bien para ofrecer información acerca de los miembros de un grupo determinado. En toda definición también es importante la presencia de la </w:t>
      </w:r>
      <w:r w:rsidRPr="00981284">
        <w:rPr>
          <w:rFonts w:ascii="Bookman Old Style" w:eastAsia="Times New Roman" w:hAnsi="Bookman Old Style" w:cs="Times New Roman"/>
          <w:b/>
          <w:bCs/>
          <w:sz w:val="24"/>
          <w:szCs w:val="24"/>
          <w:lang w:val="es-ES" w:eastAsia="es-ES"/>
        </w:rPr>
        <w:t>base de la clasificación</w:t>
      </w:r>
      <w:r w:rsidRPr="00981284">
        <w:rPr>
          <w:rFonts w:ascii="Bookman Old Style" w:eastAsia="Times New Roman" w:hAnsi="Bookman Old Style" w:cs="Times New Roman"/>
          <w:sz w:val="24"/>
          <w:szCs w:val="24"/>
          <w:lang w:val="es-ES" w:eastAsia="es-ES"/>
        </w:rPr>
        <w:t xml:space="preserve">. </w:t>
      </w:r>
      <w:proofErr w:type="spellStart"/>
      <w:r w:rsidRPr="00C36AEB">
        <w:rPr>
          <w:rFonts w:ascii="Bookman Old Style" w:eastAsia="Times New Roman" w:hAnsi="Bookman Old Style" w:cs="Times New Roman"/>
          <w:sz w:val="24"/>
          <w:szCs w:val="24"/>
          <w:lang w:val="en-US" w:eastAsia="es-ES"/>
        </w:rPr>
        <w:t>En</w:t>
      </w:r>
      <w:proofErr w:type="spellEnd"/>
      <w:r w:rsidRPr="00C36AEB">
        <w:rPr>
          <w:rFonts w:ascii="Bookman Old Style" w:eastAsia="Times New Roman" w:hAnsi="Bookman Old Style" w:cs="Times New Roman"/>
          <w:sz w:val="24"/>
          <w:szCs w:val="24"/>
          <w:lang w:val="en-US" w:eastAsia="es-ES"/>
        </w:rPr>
        <w:t xml:space="preserve"> </w:t>
      </w:r>
      <w:proofErr w:type="spellStart"/>
      <w:proofErr w:type="gramStart"/>
      <w:r w:rsidRPr="00C36AEB">
        <w:rPr>
          <w:rFonts w:ascii="Bookman Old Style" w:eastAsia="Times New Roman" w:hAnsi="Bookman Old Style" w:cs="Times New Roman"/>
          <w:sz w:val="24"/>
          <w:szCs w:val="24"/>
          <w:lang w:val="en-US" w:eastAsia="es-ES"/>
        </w:rPr>
        <w:t>este</w:t>
      </w:r>
      <w:proofErr w:type="spellEnd"/>
      <w:proofErr w:type="gram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caso</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encontraremos</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expresiones</w:t>
      </w:r>
      <w:proofErr w:type="spellEnd"/>
      <w:r w:rsidRPr="00C36AEB">
        <w:rPr>
          <w:rFonts w:ascii="Bookman Old Style" w:eastAsia="Times New Roman" w:hAnsi="Bookman Old Style" w:cs="Times New Roman"/>
          <w:sz w:val="24"/>
          <w:szCs w:val="24"/>
          <w:lang w:val="en-US" w:eastAsia="es-ES"/>
        </w:rPr>
        <w:t xml:space="preserve"> tales </w:t>
      </w:r>
      <w:proofErr w:type="spellStart"/>
      <w:r w:rsidRPr="00C36AEB">
        <w:rPr>
          <w:rFonts w:ascii="Bookman Old Style" w:eastAsia="Times New Roman" w:hAnsi="Bookman Old Style" w:cs="Times New Roman"/>
          <w:sz w:val="24"/>
          <w:szCs w:val="24"/>
          <w:lang w:val="en-US" w:eastAsia="es-ES"/>
        </w:rPr>
        <w:t>como</w:t>
      </w:r>
      <w:proofErr w:type="spellEnd"/>
      <w:r w:rsidRPr="00C36AEB">
        <w:rPr>
          <w:rFonts w:ascii="Bookman Old Style" w:eastAsia="Times New Roman" w:hAnsi="Bookman Old Style" w:cs="Times New Roman"/>
          <w:sz w:val="24"/>
          <w:szCs w:val="24"/>
          <w:lang w:val="en-US" w:eastAsia="es-ES"/>
        </w:rPr>
        <w:t xml:space="preserve"> “on the basis of”, “according to”, “as regards”, “whether or not”, etc.</w:t>
      </w:r>
    </w:p>
    <w:p w:rsidR="007F414A" w:rsidRPr="00C36AEB" w:rsidRDefault="007F414A" w:rsidP="007F414A">
      <w:pPr>
        <w:spacing w:after="0" w:line="240" w:lineRule="auto"/>
        <w:jc w:val="both"/>
        <w:rPr>
          <w:rFonts w:ascii="Bookman Old Style" w:eastAsia="Times New Roman" w:hAnsi="Bookman Old Style" w:cs="Times New Roman"/>
          <w:sz w:val="24"/>
          <w:szCs w:val="24"/>
          <w:lang w:val="en-US" w:eastAsia="es-ES"/>
        </w:rPr>
      </w:pPr>
    </w:p>
    <w:p w:rsidR="007F414A" w:rsidRPr="00C36AEB" w:rsidRDefault="007F414A" w:rsidP="007F414A">
      <w:pPr>
        <w:spacing w:after="0" w:line="240" w:lineRule="auto"/>
        <w:jc w:val="both"/>
        <w:rPr>
          <w:rFonts w:ascii="Bookman Old Style" w:eastAsia="Times New Roman" w:hAnsi="Bookman Old Style" w:cs="Times New Roman"/>
          <w:sz w:val="24"/>
          <w:szCs w:val="24"/>
          <w:lang w:val="en-US" w:eastAsia="es-ES"/>
        </w:rPr>
      </w:pPr>
    </w:p>
    <w:p w:rsidR="007F414A" w:rsidRPr="00981284" w:rsidRDefault="007F414A" w:rsidP="007F414A">
      <w:pPr>
        <w:spacing w:after="0" w:line="240" w:lineRule="auto"/>
        <w:jc w:val="both"/>
        <w:rPr>
          <w:rFonts w:ascii="Bookman Old Style" w:eastAsia="Times New Roman" w:hAnsi="Bookman Old Style" w:cs="Times New Roman"/>
          <w:b/>
          <w:bCs/>
          <w:sz w:val="24"/>
          <w:szCs w:val="24"/>
          <w:lang w:val="es-ES" w:eastAsia="es-ES"/>
        </w:rPr>
      </w:pPr>
      <w:r>
        <w:rPr>
          <w:rFonts w:ascii="Bookman Old Style" w:eastAsia="Times New Roman" w:hAnsi="Bookman Old Style" w:cs="Times New Roman"/>
          <w:b/>
          <w:bCs/>
          <w:sz w:val="24"/>
          <w:szCs w:val="24"/>
          <w:lang w:val="es-ES" w:eastAsia="es-ES"/>
        </w:rPr>
        <w:t xml:space="preserve">3.  </w:t>
      </w:r>
      <w:r w:rsidRPr="00981284">
        <w:rPr>
          <w:rFonts w:ascii="Bookman Old Style" w:eastAsia="Times New Roman" w:hAnsi="Bookman Old Style" w:cs="Times New Roman"/>
          <w:b/>
          <w:bCs/>
          <w:sz w:val="24"/>
          <w:szCs w:val="24"/>
          <w:lang w:val="es-ES" w:eastAsia="es-ES"/>
        </w:rPr>
        <w:t>La ejemplificación</w:t>
      </w:r>
    </w:p>
    <w:p w:rsidR="007F414A" w:rsidRPr="00981284" w:rsidRDefault="007F414A" w:rsidP="007F414A">
      <w:pPr>
        <w:spacing w:after="0" w:line="240" w:lineRule="auto"/>
        <w:jc w:val="both"/>
        <w:rPr>
          <w:rFonts w:ascii="Bookman Old Style" w:eastAsia="Times New Roman" w:hAnsi="Bookman Old Style" w:cs="Arial"/>
          <w:b/>
          <w:bCs/>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sz w:val="24"/>
          <w:szCs w:val="24"/>
          <w:lang w:val="es-ES" w:eastAsia="es-ES"/>
        </w:rPr>
        <w:t xml:space="preserve">El propósito de esta sub-función retórica es la de </w:t>
      </w:r>
      <w:r w:rsidRPr="00981284">
        <w:rPr>
          <w:rFonts w:ascii="Bookman Old Style" w:eastAsia="Times New Roman" w:hAnsi="Bookman Old Style" w:cs="Times New Roman"/>
          <w:b/>
          <w:bCs/>
          <w:sz w:val="24"/>
          <w:szCs w:val="24"/>
          <w:lang w:val="es-ES" w:eastAsia="es-ES"/>
        </w:rPr>
        <w:t>aclarar</w:t>
      </w:r>
      <w:r w:rsidRPr="00981284">
        <w:rPr>
          <w:rFonts w:ascii="Bookman Old Style" w:eastAsia="Times New Roman" w:hAnsi="Bookman Old Style" w:cs="Times New Roman"/>
          <w:sz w:val="24"/>
          <w:szCs w:val="24"/>
          <w:lang w:val="es-ES" w:eastAsia="es-ES"/>
        </w:rPr>
        <w:t xml:space="preserve"> y hacer más </w:t>
      </w:r>
      <w:r w:rsidRPr="00981284">
        <w:rPr>
          <w:rFonts w:ascii="Bookman Old Style" w:eastAsia="Times New Roman" w:hAnsi="Bookman Old Style" w:cs="Times New Roman"/>
          <w:b/>
          <w:bCs/>
          <w:sz w:val="24"/>
          <w:szCs w:val="24"/>
          <w:lang w:val="es-ES" w:eastAsia="es-ES"/>
        </w:rPr>
        <w:t>accesible</w:t>
      </w:r>
      <w:r w:rsidRPr="00981284">
        <w:rPr>
          <w:rFonts w:ascii="Bookman Old Style" w:eastAsia="Times New Roman" w:hAnsi="Bookman Old Style" w:cs="Times New Roman"/>
          <w:sz w:val="24"/>
          <w:szCs w:val="24"/>
          <w:lang w:val="es-ES" w:eastAsia="es-ES"/>
        </w:rPr>
        <w:t xml:space="preserve"> un concepto o, alternativamente, </w:t>
      </w:r>
      <w:r w:rsidRPr="00981284">
        <w:rPr>
          <w:rFonts w:ascii="Bookman Old Style" w:eastAsia="Times New Roman" w:hAnsi="Bookman Old Style" w:cs="Times New Roman"/>
          <w:b/>
          <w:bCs/>
          <w:sz w:val="24"/>
          <w:szCs w:val="24"/>
          <w:lang w:val="es-ES" w:eastAsia="es-ES"/>
        </w:rPr>
        <w:t>restringir</w:t>
      </w:r>
      <w:r w:rsidRPr="00981284">
        <w:rPr>
          <w:rFonts w:ascii="Bookman Old Style" w:eastAsia="Times New Roman" w:hAnsi="Bookman Old Style" w:cs="Times New Roman"/>
          <w:sz w:val="24"/>
          <w:szCs w:val="24"/>
          <w:lang w:val="es-ES" w:eastAsia="es-ES"/>
        </w:rPr>
        <w:t xml:space="preserve"> una categoría. </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FB7FC3" w:rsidRDefault="007F414A" w:rsidP="007F414A">
      <w:pPr>
        <w:tabs>
          <w:tab w:val="left" w:pos="720"/>
        </w:tabs>
        <w:spacing w:after="0" w:line="240" w:lineRule="auto"/>
        <w:ind w:right="-53"/>
        <w:jc w:val="center"/>
        <w:rPr>
          <w:rFonts w:ascii="Bookman Old Style" w:eastAsia="Times New Roman" w:hAnsi="Bookman Old Style" w:cs="Times New Roman"/>
          <w:b/>
          <w:bCs/>
          <w:sz w:val="24"/>
          <w:szCs w:val="24"/>
          <w:lang w:val="es-ES" w:eastAsia="es-ES"/>
        </w:rPr>
      </w:pPr>
      <w:r w:rsidRPr="00FB7FC3">
        <w:rPr>
          <w:rFonts w:ascii="Bookman Old Style" w:eastAsia="Times New Roman" w:hAnsi="Bookman Old Style" w:cs="Times New Roman"/>
          <w:b/>
          <w:bCs/>
          <w:sz w:val="24"/>
          <w:szCs w:val="24"/>
          <w:lang w:val="es-ES" w:eastAsia="es-ES"/>
        </w:rPr>
        <w:t>TEXTOS NARRATIVOS</w:t>
      </w:r>
    </w:p>
    <w:p w:rsidR="007F414A" w:rsidRPr="00FB7FC3" w:rsidRDefault="007F414A" w:rsidP="007F414A">
      <w:pPr>
        <w:tabs>
          <w:tab w:val="left" w:pos="720"/>
        </w:tabs>
        <w:spacing w:after="0" w:line="240" w:lineRule="auto"/>
        <w:ind w:right="-53"/>
        <w:jc w:val="center"/>
        <w:rPr>
          <w:rFonts w:ascii="Bookman Old Style" w:eastAsia="Times New Roman" w:hAnsi="Bookman Old Style" w:cs="Times New Roman"/>
          <w:b/>
          <w:bCs/>
          <w:sz w:val="24"/>
          <w:szCs w:val="24"/>
          <w:lang w:val="es-ES" w:eastAsia="es-ES"/>
        </w:rPr>
      </w:pPr>
    </w:p>
    <w:p w:rsidR="007F414A" w:rsidRPr="00FB7FC3"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 xml:space="preserve">En toda la historia de la literatura (aún en la más larga tradición oral de los pueblos), la función retórica de la narración ha ocupado un lugar preponderante. Contar mitos, leyendas, hazañas o simplemente contar experiencias o conversaciones personales siempre </w:t>
      </w:r>
      <w:r w:rsidR="00C52E5C" w:rsidRPr="00FB7FC3">
        <w:rPr>
          <w:rFonts w:ascii="Bookman Old Style" w:eastAsia="Times New Roman" w:hAnsi="Bookman Old Style" w:cs="Times New Roman"/>
          <w:sz w:val="24"/>
          <w:szCs w:val="24"/>
          <w:lang w:val="es-ES" w:eastAsia="es-ES"/>
        </w:rPr>
        <w:t>ha</w:t>
      </w:r>
      <w:r w:rsidRPr="00FB7FC3">
        <w:rPr>
          <w:rFonts w:ascii="Bookman Old Style" w:eastAsia="Times New Roman" w:hAnsi="Bookman Old Style" w:cs="Times New Roman"/>
          <w:sz w:val="24"/>
          <w:szCs w:val="24"/>
          <w:lang w:val="es-ES" w:eastAsia="es-ES"/>
        </w:rPr>
        <w:t xml:space="preserve"> sido de gran importancia. La narración es obviamente la función retórica dominante en la Odisea de Homero o en el Viejo Testamento de la Biblia, en el Quijote de Cervantes o en las primeras novelas inglesas del siglo dieciocho. Es igualmente obvio que la narración casi siempre se ve interrumpida por pasajes donde la función principal es la descripción y, de vez en cuando, por otros donde la función principal es la reflexión o el sacar conclusiones. En este aspecto, la narración puede compararse con la descripción, que se mencionó en el módulo anterior.</w:t>
      </w:r>
    </w:p>
    <w:p w:rsidR="007F414A" w:rsidRPr="00FB7FC3"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p>
    <w:p w:rsidR="007F414A" w:rsidRPr="00FB7FC3"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 xml:space="preserve">Menos obvio quizás sea el hecho de que la narración a menudo forma parte de los textos instructivos, dado que éstos incluyen una secuencia implícitamente cronológica. Igualmente, la descripción de proceso incluye características de </w:t>
      </w:r>
      <w:smartTag w:uri="urn:schemas-microsoft-com:office:smarttags" w:element="PersonName">
        <w:smartTagPr>
          <w:attr w:name="ProductID" w:val="la narraci￳n. En"/>
        </w:smartTagPr>
        <w:r w:rsidRPr="00FB7FC3">
          <w:rPr>
            <w:rFonts w:ascii="Bookman Old Style" w:eastAsia="Times New Roman" w:hAnsi="Bookman Old Style" w:cs="Times New Roman"/>
            <w:sz w:val="24"/>
            <w:szCs w:val="24"/>
            <w:lang w:val="es-ES" w:eastAsia="es-ES"/>
          </w:rPr>
          <w:t>la narración. En</w:t>
        </w:r>
      </w:smartTag>
      <w:r w:rsidRPr="00FB7FC3">
        <w:rPr>
          <w:rFonts w:ascii="Bookman Old Style" w:eastAsia="Times New Roman" w:hAnsi="Bookman Old Style" w:cs="Times New Roman"/>
          <w:sz w:val="24"/>
          <w:szCs w:val="24"/>
          <w:lang w:val="es-ES" w:eastAsia="es-ES"/>
        </w:rPr>
        <w:t xml:space="preserve"> este curso nuestra preocupación no es </w:t>
      </w:r>
      <w:r w:rsidRPr="00FB7FC3">
        <w:rPr>
          <w:rFonts w:ascii="Bookman Old Style" w:eastAsia="Times New Roman" w:hAnsi="Bookman Old Style" w:cs="Times New Roman"/>
          <w:sz w:val="24"/>
          <w:szCs w:val="24"/>
          <w:lang w:val="es-ES" w:eastAsia="es-ES"/>
        </w:rPr>
        <w:lastRenderedPageBreak/>
        <w:t xml:space="preserve">con </w:t>
      </w:r>
      <w:smartTag w:uri="urn:schemas-microsoft-com:office:smarttags" w:element="PersonName">
        <w:smartTagPr>
          <w:attr w:name="ProductID" w:val="la literatura. En"/>
        </w:smartTagPr>
        <w:r w:rsidRPr="00FB7FC3">
          <w:rPr>
            <w:rFonts w:ascii="Bookman Old Style" w:eastAsia="Times New Roman" w:hAnsi="Bookman Old Style" w:cs="Times New Roman"/>
            <w:sz w:val="24"/>
            <w:szCs w:val="24"/>
            <w:lang w:val="es-ES" w:eastAsia="es-ES"/>
          </w:rPr>
          <w:t>la literatura. En</w:t>
        </w:r>
      </w:smartTag>
      <w:r w:rsidRPr="00FB7FC3">
        <w:rPr>
          <w:rFonts w:ascii="Bookman Old Style" w:eastAsia="Times New Roman" w:hAnsi="Bookman Old Style" w:cs="Times New Roman"/>
          <w:sz w:val="24"/>
          <w:szCs w:val="24"/>
          <w:lang w:val="es-ES" w:eastAsia="es-ES"/>
        </w:rPr>
        <w:t xml:space="preserve"> los textos académicos la narración ocupa un lugar menos importante (con excepción de los textos de historia, por ejemplo) sin que esto implique un cambio en su naturaleza esencial que es la de relatar hechos o eventos en una secuencia indicativa de su cronología.</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FB7FC3" w:rsidRDefault="007F414A" w:rsidP="007F414A">
      <w:pPr>
        <w:tabs>
          <w:tab w:val="left" w:pos="720"/>
        </w:tabs>
        <w:spacing w:after="0" w:line="240" w:lineRule="auto"/>
        <w:ind w:right="-53"/>
        <w:jc w:val="both"/>
        <w:rPr>
          <w:rFonts w:ascii="Bookman Old Style" w:eastAsia="Times New Roman" w:hAnsi="Bookman Old Style" w:cs="Times New Roman"/>
          <w:b/>
          <w:bCs/>
          <w:sz w:val="24"/>
          <w:szCs w:val="24"/>
          <w:lang w:val="es-ES" w:eastAsia="es-ES"/>
        </w:rPr>
      </w:pPr>
      <w:r w:rsidRPr="00FB7FC3">
        <w:rPr>
          <w:rFonts w:ascii="Bookman Old Style" w:eastAsia="Times New Roman" w:hAnsi="Bookman Old Style" w:cs="Times New Roman"/>
          <w:b/>
          <w:bCs/>
          <w:sz w:val="24"/>
          <w:szCs w:val="24"/>
          <w:lang w:val="es-ES" w:eastAsia="es-ES"/>
        </w:rPr>
        <w:t>LA COHESIÓN</w:t>
      </w:r>
    </w:p>
    <w:p w:rsidR="007F414A" w:rsidRPr="00FB7FC3" w:rsidRDefault="007F414A" w:rsidP="007F414A">
      <w:pPr>
        <w:tabs>
          <w:tab w:val="left" w:pos="720"/>
        </w:tabs>
        <w:spacing w:after="0" w:line="240" w:lineRule="auto"/>
        <w:ind w:right="-53"/>
        <w:jc w:val="both"/>
        <w:rPr>
          <w:rFonts w:ascii="Bookman Old Style" w:eastAsia="Times New Roman" w:hAnsi="Bookman Old Style" w:cs="Times New Roman"/>
          <w:b/>
          <w:bCs/>
          <w:sz w:val="24"/>
          <w:szCs w:val="24"/>
          <w:lang w:val="es-ES" w:eastAsia="es-ES"/>
        </w:rPr>
      </w:pPr>
    </w:p>
    <w:p w:rsidR="007F414A" w:rsidRPr="00FB7FC3"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Las palabras que generalmente resaltan en un texto son las llamadas “palabras de contenido”: los sustantivos, los verbos, los adjetivos, los adverbios. Cuando utilizamos el diccionario para buscar el significado de una palabra, casi sin excepción son palabras de estos tipos las que buscamos. Sin embargo, cuando no entendemos un texto no es siempre porque tiene palabras de contenido que desconocemos. Puede ser que la causa de nuestra dificultad sea que no hayamos entendido bien las relaciones entre ciertas palabras o entre ciertas ideas en el texto. Es decir, que no hayamos entendido bien la cohesión en el texto.</w:t>
      </w:r>
    </w:p>
    <w:p w:rsidR="007F414A" w:rsidRPr="00FB7FC3"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ab/>
      </w:r>
    </w:p>
    <w:p w:rsidR="007F414A" w:rsidRPr="00FB7FC3" w:rsidRDefault="007F414A" w:rsidP="007F414A">
      <w:pPr>
        <w:tabs>
          <w:tab w:val="left" w:pos="720"/>
        </w:tabs>
        <w:spacing w:after="0" w:line="240" w:lineRule="auto"/>
        <w:ind w:right="-53"/>
        <w:jc w:val="both"/>
        <w:rPr>
          <w:rFonts w:ascii="Bookman Old Style" w:eastAsia="Times New Roman" w:hAnsi="Bookman Old Style" w:cs="Times New Roman"/>
          <w:b/>
          <w:bCs/>
          <w:sz w:val="24"/>
          <w:szCs w:val="24"/>
          <w:lang w:val="es-ES" w:eastAsia="es-ES"/>
        </w:rPr>
      </w:pPr>
      <w:r w:rsidRPr="00FB7FC3">
        <w:rPr>
          <w:rFonts w:ascii="Bookman Old Style" w:eastAsia="Times New Roman" w:hAnsi="Bookman Old Style" w:cs="Times New Roman"/>
          <w:b/>
          <w:bCs/>
          <w:sz w:val="24"/>
          <w:szCs w:val="24"/>
          <w:lang w:val="es-ES" w:eastAsia="es-ES"/>
        </w:rPr>
        <w:t>1.   LA REFERENCIA</w: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r>
        <w:rPr>
          <w:rFonts w:ascii="Bookman Old Style" w:eastAsia="Times New Roman" w:hAnsi="Bookman Old Style" w:cs="Times New Roman"/>
          <w:sz w:val="24"/>
          <w:szCs w:val="24"/>
          <w:lang w:val="es-ES" w:eastAsia="es-ES"/>
        </w:rPr>
        <w:t>Recordemos</w:t>
      </w:r>
      <w:r w:rsidRPr="00FB7FC3">
        <w:rPr>
          <w:rFonts w:ascii="Bookman Old Style" w:eastAsia="Times New Roman" w:hAnsi="Bookman Old Style" w:cs="Times New Roman"/>
          <w:sz w:val="24"/>
          <w:szCs w:val="24"/>
          <w:lang w:val="es-ES" w:eastAsia="es-ES"/>
        </w:rPr>
        <w:t xml:space="preserve"> dos aspectos fundamentales de la cohesión: la referencia y los conectores. La primera involucra la sustitución de ciertas palabras, grupos de palabras o ideas por otras de tal manera que no se repitan innecesariamente. Esto ocurre naturalmente no sólo en inglés sino también en español, aunque no siempre de la misma manera (Por ejemplo, si consideramos las dos oraciones anteriores a ésta, veremos “...o ideas por otras”, donde el pronombre “otras” sustituye a “palabras”, y “Esto ocurre naturalmente...”, donde “esto” se emplea para evitar la repetición de toda la idea anterior: “la sustitución </w:t>
      </w:r>
      <w:r w:rsidR="00C36AEB" w:rsidRPr="00FB7FC3">
        <w:rPr>
          <w:rFonts w:ascii="Bookman Old Style" w:eastAsia="Times New Roman" w:hAnsi="Bookman Old Style" w:cs="Times New Roman"/>
          <w:sz w:val="24"/>
          <w:szCs w:val="24"/>
          <w:lang w:val="es-ES" w:eastAsia="es-ES"/>
        </w:rPr>
        <w:t>de...</w:t>
      </w:r>
      <w:r w:rsidRPr="00FB7FC3">
        <w:rPr>
          <w:rFonts w:ascii="Bookman Old Style" w:eastAsia="Times New Roman" w:hAnsi="Bookman Old Style" w:cs="Times New Roman"/>
          <w:sz w:val="24"/>
          <w:szCs w:val="24"/>
          <w:lang w:val="es-ES" w:eastAsia="es-ES"/>
        </w:rPr>
        <w:t xml:space="preserve"> innecesariamente”.</w:t>
      </w:r>
    </w:p>
    <w:p w:rsidR="007F414A" w:rsidRPr="00FB7FC3" w:rsidRDefault="007F414A" w:rsidP="007F414A">
      <w:pPr>
        <w:tabs>
          <w:tab w:val="left" w:pos="720"/>
        </w:tabs>
        <w:spacing w:after="0" w:line="240" w:lineRule="auto"/>
        <w:ind w:right="-53"/>
        <w:jc w:val="both"/>
        <w:rPr>
          <w:rFonts w:ascii="Bookman Old Style" w:eastAsia="Times New Roman" w:hAnsi="Bookman Old Style" w:cs="Times New Roman"/>
          <w:sz w:val="24"/>
          <w:szCs w:val="24"/>
          <w:lang w:val="es-ES"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noProof/>
          <w:sz w:val="24"/>
          <w:szCs w:val="24"/>
          <w:lang w:eastAsia="es-AR"/>
        </w:rPr>
        <mc:AlternateContent>
          <mc:Choice Requires="wps">
            <w:drawing>
              <wp:anchor distT="0" distB="0" distL="114300" distR="114300" simplePos="0" relativeHeight="251665408" behindDoc="0" locked="0" layoutInCell="1" allowOverlap="1" wp14:anchorId="187520D3" wp14:editId="6078EE4E">
                <wp:simplePos x="0" y="0"/>
                <wp:positionH relativeFrom="margin">
                  <wp:align>left</wp:align>
                </wp:positionH>
                <wp:positionV relativeFrom="paragraph">
                  <wp:posOffset>147955</wp:posOffset>
                </wp:positionV>
                <wp:extent cx="5715000" cy="514350"/>
                <wp:effectExtent l="19050" t="19050" r="57150" b="5715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14350"/>
                        </a:xfrm>
                        <a:prstGeom prst="rect">
                          <a:avLst/>
                        </a:prstGeom>
                        <a:solidFill>
                          <a:srgbClr val="FFCC99"/>
                        </a:solidFill>
                        <a:ln w="28575">
                          <a:solidFill>
                            <a:srgbClr val="000000"/>
                          </a:solidFill>
                          <a:miter lim="800000"/>
                          <a:headEnd/>
                          <a:tailEnd/>
                        </a:ln>
                        <a:effectLst>
                          <a:outerShdw dist="35921" dir="2700000" algn="ctr" rotWithShape="0">
                            <a:srgbClr val="808080"/>
                          </a:outerShdw>
                        </a:effectLst>
                      </wps:spPr>
                      <wps:txbx>
                        <w:txbxContent>
                          <w:p w:rsidR="007F414A" w:rsidRPr="0058102D" w:rsidRDefault="007F414A" w:rsidP="007F414A">
                            <w:pPr>
                              <w:rPr>
                                <w:lang w:val="es-ES"/>
                              </w:rPr>
                            </w:pPr>
                            <w:r w:rsidRPr="0058102D">
                              <w:rPr>
                                <w:rFonts w:ascii="Times New Roman" w:hAnsi="Times New Roman"/>
                                <w:b/>
                                <w:bCs/>
                                <w:lang w:val="es-ES"/>
                              </w:rPr>
                              <w:t>Si el lector no se da cuenta con exactitud de los referentes de este tipo (la referencia se hace generalmente con pronombres), es muy probable que no entienda el mensaje del texto.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520D3" id="Cuadro de texto 7" o:spid="_x0000_s1032" type="#_x0000_t202" style="position:absolute;left:0;text-align:left;margin-left:0;margin-top:11.65pt;width:450pt;height:4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" fillcolor="#fc9" strokeweight="2.25pt">
                <v:shadow on="t"/>
                <v:textbox>
                  <w:txbxContent>
                    <w:p w:rsidR="007F414A" w:rsidRPr="0058102D" w:rsidRDefault="007F414A" w:rsidP="007F414A">
                      <w:pPr>
                        <w:rPr>
                          <w:lang w:val="es-ES"/>
                        </w:rPr>
                      </w:pPr>
                      <w:r w:rsidRPr="0058102D">
                        <w:rPr>
                          <w:rFonts w:ascii="Times New Roman" w:hAnsi="Times New Roman"/>
                          <w:b/>
                          <w:bCs/>
                          <w:lang w:val="es-ES"/>
                        </w:rPr>
                        <w:t>Si el lector no se da cuenta con exactitud de los referentes de este tipo (la referencia se hace generalmente con pronombres), es muy probable que no entienda el mensaje del texto.</w:t>
                      </w:r>
                    </w:p>
                  </w:txbxContent>
                </v:textbox>
                <w10:wrap anchorx="margin"/>
              </v:shape>
            </w:pict>
          </mc:Fallback>
        </mc:AlternateContent>
      </w:r>
    </w:p>
    <w:p w:rsidR="007F414A" w:rsidRPr="00981284" w:rsidRDefault="007F414A" w:rsidP="007F414A">
      <w:pPr>
        <w:spacing w:after="0" w:line="240" w:lineRule="auto"/>
        <w:jc w:val="both"/>
        <w:rPr>
          <w:rFonts w:ascii="Bookman Old Style" w:eastAsia="Times New Roman" w:hAnsi="Bookman Old Style" w:cs="Times New Roman"/>
          <w:sz w:val="24"/>
          <w:szCs w:val="24"/>
          <w:lang w:val="es-ES" w:eastAsia="es-ES"/>
        </w:rPr>
      </w:pPr>
    </w:p>
    <w:p w:rsidR="007F414A" w:rsidRPr="00981284" w:rsidRDefault="007F414A" w:rsidP="007F414A">
      <w:pPr>
        <w:pStyle w:val="Prrafodelista"/>
        <w:tabs>
          <w:tab w:val="left" w:pos="720"/>
        </w:tabs>
        <w:spacing w:after="0" w:line="240" w:lineRule="auto"/>
        <w:ind w:left="1005"/>
        <w:jc w:val="both"/>
        <w:rPr>
          <w:rFonts w:ascii="Bookman Old Style" w:eastAsia="Times New Roman" w:hAnsi="Bookman Old Style" w:cs="Times New Roman"/>
          <w:b/>
          <w:bCs/>
          <w:sz w:val="24"/>
          <w:szCs w:val="24"/>
          <w:lang w:val="es-AR" w:eastAsia="es-ES"/>
        </w:rPr>
      </w:pPr>
    </w:p>
    <w:p w:rsidR="007F414A" w:rsidRPr="00981284" w:rsidRDefault="007F414A" w:rsidP="007F414A">
      <w:pPr>
        <w:spacing w:after="0" w:line="240" w:lineRule="auto"/>
        <w:jc w:val="both"/>
        <w:rPr>
          <w:rFonts w:ascii="Bookman Old Style" w:eastAsia="Times New Roman" w:hAnsi="Bookman Old Style" w:cs="Times New Roman"/>
          <w:sz w:val="24"/>
          <w:szCs w:val="24"/>
          <w:lang w:eastAsia="es-ES"/>
        </w:rPr>
      </w:pPr>
    </w:p>
    <w:p w:rsidR="007F414A" w:rsidRDefault="007F414A" w:rsidP="007F414A">
      <w:pPr>
        <w:tabs>
          <w:tab w:val="left" w:pos="0"/>
        </w:tabs>
        <w:spacing w:after="0" w:line="240" w:lineRule="auto"/>
        <w:ind w:right="-53"/>
        <w:jc w:val="both"/>
        <w:rPr>
          <w:rFonts w:ascii="Bookman Old Style" w:eastAsia="Times New Roman" w:hAnsi="Bookman Old Style" w:cs="Times New Roman"/>
          <w:sz w:val="24"/>
          <w:szCs w:val="24"/>
          <w:lang w:val="es-ES" w:eastAsia="es-ES"/>
        </w:rPr>
      </w:pPr>
    </w:p>
    <w:p w:rsidR="007F414A" w:rsidRDefault="007F414A" w:rsidP="007F414A">
      <w:pPr>
        <w:tabs>
          <w:tab w:val="left" w:pos="0"/>
        </w:tabs>
        <w:spacing w:after="0" w:line="240" w:lineRule="auto"/>
        <w:ind w:right="-53"/>
        <w:jc w:val="both"/>
        <w:rPr>
          <w:rFonts w:ascii="Bookman Old Style" w:eastAsia="Times New Roman" w:hAnsi="Bookman Old Style" w:cs="Times New Roman"/>
          <w:sz w:val="24"/>
          <w:szCs w:val="24"/>
          <w:lang w:val="es-ES" w:eastAsia="es-ES"/>
        </w:rPr>
      </w:pPr>
    </w:p>
    <w:p w:rsidR="007F414A" w:rsidRPr="00FB7FC3" w:rsidRDefault="007F414A" w:rsidP="007F414A">
      <w:pPr>
        <w:tabs>
          <w:tab w:val="left" w:pos="0"/>
        </w:tabs>
        <w:spacing w:after="0" w:line="240" w:lineRule="auto"/>
        <w:ind w:right="-53"/>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Los principales puntos a recordar son los siguientes:</w:t>
      </w:r>
    </w:p>
    <w:p w:rsidR="007F414A" w:rsidRPr="00FB7FC3" w:rsidRDefault="007F414A" w:rsidP="007F414A">
      <w:pPr>
        <w:tabs>
          <w:tab w:val="left" w:pos="0"/>
        </w:tabs>
        <w:spacing w:after="0" w:line="240" w:lineRule="auto"/>
        <w:ind w:right="-53"/>
        <w:jc w:val="both"/>
        <w:rPr>
          <w:rFonts w:ascii="Bookman Old Style" w:eastAsia="Times New Roman" w:hAnsi="Bookman Old Style" w:cs="Times New Roman"/>
          <w:sz w:val="24"/>
          <w:szCs w:val="24"/>
          <w:lang w:val="es-ES" w:eastAsia="es-ES"/>
        </w:rPr>
      </w:pPr>
    </w:p>
    <w:p w:rsidR="007F414A" w:rsidRPr="00C36AEB" w:rsidRDefault="007F414A" w:rsidP="007F414A">
      <w:pPr>
        <w:numPr>
          <w:ilvl w:val="0"/>
          <w:numId w:val="5"/>
        </w:numPr>
        <w:tabs>
          <w:tab w:val="left" w:pos="0"/>
        </w:tabs>
        <w:spacing w:after="0" w:line="240" w:lineRule="auto"/>
        <w:ind w:left="360" w:right="-53"/>
        <w:jc w:val="both"/>
        <w:rPr>
          <w:rFonts w:ascii="Bookman Old Style" w:eastAsia="Times New Roman" w:hAnsi="Bookman Old Style" w:cs="Times New Roman"/>
          <w:sz w:val="24"/>
          <w:szCs w:val="24"/>
          <w:lang w:val="en-US" w:eastAsia="es-ES"/>
        </w:rPr>
      </w:pPr>
      <w:r w:rsidRPr="00FB7FC3">
        <w:rPr>
          <w:rFonts w:ascii="Bookman Old Style" w:eastAsia="Times New Roman" w:hAnsi="Bookman Old Style" w:cs="Times New Roman"/>
          <w:sz w:val="24"/>
          <w:szCs w:val="24"/>
          <w:lang w:val="es-ES" w:eastAsia="es-ES"/>
        </w:rPr>
        <w:t xml:space="preserve">Se emplean las “palabras de referencia” para evitar la repetición innecesaria de vocablos o grupos de ellos. </w:t>
      </w:r>
      <w:proofErr w:type="spellStart"/>
      <w:r w:rsidRPr="00C36AEB">
        <w:rPr>
          <w:rFonts w:ascii="Bookman Old Style" w:eastAsia="Times New Roman" w:hAnsi="Bookman Old Style" w:cs="Times New Roman"/>
          <w:sz w:val="24"/>
          <w:szCs w:val="24"/>
          <w:lang w:val="en-US" w:eastAsia="es-ES"/>
        </w:rPr>
        <w:t>Por</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ejemplo</w:t>
      </w:r>
      <w:proofErr w:type="spellEnd"/>
      <w:r w:rsidRPr="00C36AEB">
        <w:rPr>
          <w:rFonts w:ascii="Bookman Old Style" w:eastAsia="Times New Roman" w:hAnsi="Bookman Old Style" w:cs="Times New Roman"/>
          <w:sz w:val="24"/>
          <w:szCs w:val="24"/>
          <w:lang w:val="en-US" w:eastAsia="es-ES"/>
        </w:rPr>
        <w:t>: “When the engineer visited the plant, the engineer spoke to the workers.”</w:t>
      </w:r>
    </w:p>
    <w:p w:rsidR="007F414A" w:rsidRPr="00C36AEB" w:rsidRDefault="007F414A" w:rsidP="007F414A">
      <w:pPr>
        <w:spacing w:after="0" w:line="240" w:lineRule="auto"/>
        <w:ind w:left="426" w:right="-53" w:hanging="66"/>
        <w:jc w:val="both"/>
        <w:rPr>
          <w:rFonts w:ascii="Bookman Old Style" w:eastAsia="Times New Roman" w:hAnsi="Bookman Old Style" w:cs="Times New Roman"/>
          <w:sz w:val="24"/>
          <w:szCs w:val="24"/>
          <w:lang w:val="en-US" w:eastAsia="es-ES"/>
        </w:rPr>
      </w:pPr>
      <w:r w:rsidRPr="00C36AEB">
        <w:rPr>
          <w:rFonts w:ascii="Bookman Old Style" w:eastAsia="Times New Roman" w:hAnsi="Bookman Old Style" w:cs="Times New Roman"/>
          <w:sz w:val="24"/>
          <w:szCs w:val="24"/>
          <w:lang w:val="en-US" w:eastAsia="es-ES"/>
        </w:rPr>
        <w:t>¿</w:t>
      </w:r>
      <w:proofErr w:type="spellStart"/>
      <w:r w:rsidRPr="00C36AEB">
        <w:rPr>
          <w:rFonts w:ascii="Bookman Old Style" w:eastAsia="Times New Roman" w:hAnsi="Bookman Old Style" w:cs="Times New Roman"/>
          <w:sz w:val="24"/>
          <w:szCs w:val="24"/>
          <w:lang w:val="en-US" w:eastAsia="es-ES"/>
        </w:rPr>
        <w:t>Cómo</w:t>
      </w:r>
      <w:proofErr w:type="spellEnd"/>
      <w:r w:rsidRPr="00C36AEB">
        <w:rPr>
          <w:rFonts w:ascii="Bookman Old Style" w:eastAsia="Times New Roman" w:hAnsi="Bookman Old Style" w:cs="Times New Roman"/>
          <w:sz w:val="24"/>
          <w:szCs w:val="24"/>
          <w:lang w:val="en-US" w:eastAsia="es-ES"/>
        </w:rPr>
        <w:t xml:space="preserve"> lo </w:t>
      </w:r>
      <w:proofErr w:type="spellStart"/>
      <w:r w:rsidRPr="00C36AEB">
        <w:rPr>
          <w:rFonts w:ascii="Bookman Old Style" w:eastAsia="Times New Roman" w:hAnsi="Bookman Old Style" w:cs="Times New Roman"/>
          <w:sz w:val="24"/>
          <w:szCs w:val="24"/>
          <w:lang w:val="en-US" w:eastAsia="es-ES"/>
        </w:rPr>
        <w:t>diríamos</w:t>
      </w:r>
      <w:proofErr w:type="spellEnd"/>
      <w:r w:rsidRPr="00C36AEB">
        <w:rPr>
          <w:rFonts w:ascii="Bookman Old Style" w:eastAsia="Times New Roman" w:hAnsi="Bookman Old Style" w:cs="Times New Roman"/>
          <w:sz w:val="24"/>
          <w:szCs w:val="24"/>
          <w:lang w:val="en-US" w:eastAsia="es-ES"/>
        </w:rPr>
        <w:t xml:space="preserve">? “When the engineer visited the plant, </w:t>
      </w:r>
      <w:r w:rsidRPr="00C36AEB">
        <w:rPr>
          <w:rFonts w:ascii="Bookman Old Style" w:eastAsia="Times New Roman" w:hAnsi="Bookman Old Style" w:cs="Times New Roman"/>
          <w:b/>
          <w:bCs/>
          <w:sz w:val="24"/>
          <w:szCs w:val="24"/>
          <w:lang w:val="en-US" w:eastAsia="es-ES"/>
        </w:rPr>
        <w:t>he</w:t>
      </w:r>
      <w:r w:rsidRPr="00C36AEB">
        <w:rPr>
          <w:rFonts w:ascii="Bookman Old Style" w:eastAsia="Times New Roman" w:hAnsi="Bookman Old Style" w:cs="Times New Roman"/>
          <w:sz w:val="24"/>
          <w:szCs w:val="24"/>
          <w:lang w:val="en-US" w:eastAsia="es-ES"/>
        </w:rPr>
        <w:t xml:space="preserve"> spoke to the workers.”</w:t>
      </w:r>
    </w:p>
    <w:p w:rsidR="007F414A" w:rsidRPr="00C36AEB" w:rsidRDefault="007F414A" w:rsidP="007F414A">
      <w:pPr>
        <w:tabs>
          <w:tab w:val="left" w:pos="0"/>
        </w:tabs>
        <w:spacing w:after="0" w:line="240" w:lineRule="auto"/>
        <w:ind w:right="-53" w:firstLine="360"/>
        <w:jc w:val="both"/>
        <w:rPr>
          <w:rFonts w:ascii="Bookman Old Style" w:eastAsia="Times New Roman" w:hAnsi="Bookman Old Style" w:cs="Times New Roman"/>
          <w:sz w:val="24"/>
          <w:szCs w:val="24"/>
          <w:lang w:val="en-US" w:eastAsia="es-ES"/>
        </w:rPr>
      </w:pPr>
    </w:p>
    <w:p w:rsidR="007F414A" w:rsidRPr="00FB7FC3" w:rsidRDefault="007F414A" w:rsidP="007F414A">
      <w:pPr>
        <w:numPr>
          <w:ilvl w:val="0"/>
          <w:numId w:val="5"/>
        </w:numPr>
        <w:tabs>
          <w:tab w:val="left" w:pos="0"/>
        </w:tabs>
        <w:spacing w:after="0" w:line="240" w:lineRule="auto"/>
        <w:ind w:left="360" w:right="-53"/>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 xml:space="preserve">Las “palabras de referencia” suelen ser breves (por lo general son pronombres) y puede parecer que carecen de importancia. Sin embargo, conviene entender con precisión qué es aquello a lo que las palabras se refieren para tener una idea clara de lo que dice un texto. Por lo general, esto ocurre casi inconscientemente. Cuando se sientan </w:t>
      </w:r>
      <w:r w:rsidRPr="00FB7FC3">
        <w:rPr>
          <w:rFonts w:ascii="Bookman Old Style" w:eastAsia="Times New Roman" w:hAnsi="Bookman Old Style" w:cs="Times New Roman"/>
          <w:sz w:val="24"/>
          <w:szCs w:val="24"/>
          <w:lang w:val="es-ES" w:eastAsia="es-ES"/>
        </w:rPr>
        <w:lastRenderedPageBreak/>
        <w:t>confundidos por una oración o un párrafo, no olviden que el no haber entendido las “palabras de referencia” puede ser una de las causas.</w:t>
      </w:r>
    </w:p>
    <w:p w:rsidR="007F414A" w:rsidRPr="00FB7FC3" w:rsidRDefault="007F414A" w:rsidP="007F414A">
      <w:pPr>
        <w:tabs>
          <w:tab w:val="left" w:pos="0"/>
        </w:tabs>
        <w:spacing w:after="0" w:line="240" w:lineRule="auto"/>
        <w:ind w:right="-53"/>
        <w:jc w:val="both"/>
        <w:rPr>
          <w:rFonts w:ascii="Bookman Old Style" w:eastAsia="Times New Roman" w:hAnsi="Bookman Old Style" w:cs="Times New Roman"/>
          <w:sz w:val="24"/>
          <w:szCs w:val="24"/>
          <w:lang w:val="es-ES" w:eastAsia="es-ES"/>
        </w:rPr>
      </w:pPr>
    </w:p>
    <w:p w:rsidR="007F414A" w:rsidRPr="00FB7FC3" w:rsidRDefault="007F414A" w:rsidP="007F414A">
      <w:pPr>
        <w:numPr>
          <w:ilvl w:val="0"/>
          <w:numId w:val="5"/>
        </w:numPr>
        <w:tabs>
          <w:tab w:val="left" w:pos="0"/>
        </w:tabs>
        <w:spacing w:after="0" w:line="240" w:lineRule="auto"/>
        <w:ind w:left="360" w:right="-53"/>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El autor utiliza “palabras de referencia” precisamente porque cree que el lector entenderá sin problemas a qué se refieren. No olviden que el objetivo del autor es hacerse entender ¡NO EL CONFUNDIRTE!</w:t>
      </w:r>
    </w:p>
    <w:p w:rsidR="007F414A" w:rsidRPr="00FB7FC3" w:rsidRDefault="007F414A" w:rsidP="007F414A">
      <w:pPr>
        <w:tabs>
          <w:tab w:val="left" w:pos="0"/>
        </w:tabs>
        <w:spacing w:after="0" w:line="240" w:lineRule="auto"/>
        <w:ind w:right="-53"/>
        <w:jc w:val="both"/>
        <w:rPr>
          <w:rFonts w:ascii="Bookman Old Style" w:eastAsia="Times New Roman" w:hAnsi="Bookman Old Style" w:cs="Times New Roman"/>
          <w:sz w:val="24"/>
          <w:szCs w:val="24"/>
          <w:lang w:val="es-ES" w:eastAsia="es-ES"/>
        </w:rPr>
      </w:pPr>
    </w:p>
    <w:p w:rsidR="007F414A" w:rsidRPr="00FB7FC3" w:rsidRDefault="007F414A" w:rsidP="007F414A">
      <w:pPr>
        <w:tabs>
          <w:tab w:val="left" w:pos="0"/>
        </w:tabs>
        <w:spacing w:after="0" w:line="240" w:lineRule="auto"/>
        <w:ind w:right="-53"/>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Este entendimiento se logra:</w:t>
      </w:r>
    </w:p>
    <w:p w:rsidR="007F414A" w:rsidRPr="00FB7FC3" w:rsidRDefault="007F414A" w:rsidP="007F414A">
      <w:pPr>
        <w:tabs>
          <w:tab w:val="left" w:pos="0"/>
        </w:tabs>
        <w:spacing w:after="0" w:line="240" w:lineRule="auto"/>
        <w:ind w:right="-53"/>
        <w:jc w:val="both"/>
        <w:rPr>
          <w:rFonts w:ascii="Bookman Old Style" w:eastAsia="Times New Roman" w:hAnsi="Bookman Old Style" w:cs="Times New Roman"/>
          <w:sz w:val="24"/>
          <w:szCs w:val="24"/>
          <w:lang w:val="es-ES" w:eastAsia="es-ES"/>
        </w:rPr>
      </w:pPr>
    </w:p>
    <w:p w:rsidR="007F414A" w:rsidRPr="00981284" w:rsidRDefault="007F414A" w:rsidP="007F414A">
      <w:pPr>
        <w:numPr>
          <w:ilvl w:val="0"/>
          <w:numId w:val="6"/>
        </w:numPr>
        <w:tabs>
          <w:tab w:val="left" w:pos="0"/>
        </w:tabs>
        <w:spacing w:after="0" w:line="240" w:lineRule="auto"/>
        <w:ind w:left="360" w:right="-53"/>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 xml:space="preserve">por la </w:t>
      </w:r>
      <w:proofErr w:type="spellStart"/>
      <w:r w:rsidRPr="00FB7FC3">
        <w:rPr>
          <w:rFonts w:ascii="Bookman Old Style" w:eastAsia="Times New Roman" w:hAnsi="Bookman Old Style" w:cs="Times New Roman"/>
          <w:sz w:val="24"/>
          <w:szCs w:val="24"/>
          <w:lang w:val="es-ES" w:eastAsia="es-ES"/>
        </w:rPr>
        <w:t>inconfundibilidad</w:t>
      </w:r>
      <w:proofErr w:type="spellEnd"/>
      <w:r w:rsidRPr="00FB7FC3">
        <w:rPr>
          <w:rFonts w:ascii="Bookman Old Style" w:eastAsia="Times New Roman" w:hAnsi="Bookman Old Style" w:cs="Times New Roman"/>
          <w:sz w:val="24"/>
          <w:szCs w:val="24"/>
          <w:lang w:val="es-ES" w:eastAsia="es-ES"/>
        </w:rPr>
        <w:t xml:space="preserve"> gramatical de la palabra de referencia. </w:t>
      </w:r>
      <w:proofErr w:type="spellStart"/>
      <w:r w:rsidRPr="00C36AEB">
        <w:rPr>
          <w:rFonts w:ascii="Bookman Old Style" w:eastAsia="Times New Roman" w:hAnsi="Bookman Old Style" w:cs="Times New Roman"/>
          <w:sz w:val="24"/>
          <w:szCs w:val="24"/>
          <w:lang w:val="en-US" w:eastAsia="es-ES"/>
        </w:rPr>
        <w:t>Por</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ejemplo</w:t>
      </w:r>
      <w:proofErr w:type="spellEnd"/>
      <w:r w:rsidRPr="00C36AEB">
        <w:rPr>
          <w:rFonts w:ascii="Bookman Old Style" w:eastAsia="Times New Roman" w:hAnsi="Bookman Old Style" w:cs="Times New Roman"/>
          <w:sz w:val="24"/>
          <w:szCs w:val="24"/>
          <w:lang w:val="en-US" w:eastAsia="es-ES"/>
        </w:rPr>
        <w:t xml:space="preserve">: “Heron, a noted mathematician and inventor, devised a machine </w:t>
      </w:r>
      <w:r w:rsidRPr="00C36AEB">
        <w:rPr>
          <w:rFonts w:ascii="Bookman Old Style" w:eastAsia="Times New Roman" w:hAnsi="Bookman Old Style" w:cs="Times New Roman"/>
          <w:b/>
          <w:bCs/>
          <w:sz w:val="24"/>
          <w:szCs w:val="24"/>
          <w:lang w:val="en-US" w:eastAsia="es-ES"/>
        </w:rPr>
        <w:t>he</w:t>
      </w:r>
      <w:r w:rsidRPr="00C36AEB">
        <w:rPr>
          <w:rFonts w:ascii="Bookman Old Style" w:eastAsia="Times New Roman" w:hAnsi="Bookman Old Style" w:cs="Times New Roman"/>
          <w:sz w:val="24"/>
          <w:szCs w:val="24"/>
          <w:lang w:val="en-US" w:eastAsia="es-ES"/>
        </w:rPr>
        <w:t xml:space="preserve"> called </w:t>
      </w:r>
      <w:proofErr w:type="gramStart"/>
      <w:r w:rsidRPr="00C36AEB">
        <w:rPr>
          <w:rFonts w:ascii="Bookman Old Style" w:eastAsia="Times New Roman" w:hAnsi="Bookman Old Style" w:cs="Times New Roman"/>
          <w:sz w:val="24"/>
          <w:szCs w:val="24"/>
          <w:lang w:val="en-US" w:eastAsia="es-ES"/>
        </w:rPr>
        <w:t>a</w:t>
      </w:r>
      <w:proofErr w:type="gramEnd"/>
      <w:r w:rsidRPr="00C36AEB">
        <w:rPr>
          <w:rFonts w:ascii="Bookman Old Style" w:eastAsia="Times New Roman" w:hAnsi="Bookman Old Style" w:cs="Times New Roman"/>
          <w:sz w:val="24"/>
          <w:szCs w:val="24"/>
          <w:lang w:val="en-US" w:eastAsia="es-ES"/>
        </w:rPr>
        <w:t xml:space="preserve"> </w:t>
      </w:r>
      <w:proofErr w:type="spellStart"/>
      <w:r w:rsidRPr="00FB7FC3">
        <w:rPr>
          <w:rFonts w:ascii="Bookman Old Style" w:eastAsia="Times New Roman" w:hAnsi="Bookman Old Style" w:cs="Times New Roman"/>
          <w:sz w:val="24"/>
          <w:szCs w:val="24"/>
          <w:lang w:val="en-GB" w:eastAsia="es-ES"/>
        </w:rPr>
        <w:t>aeolipile</w:t>
      </w:r>
      <w:proofErr w:type="spellEnd"/>
      <w:r w:rsidRPr="00C36AEB">
        <w:rPr>
          <w:rFonts w:ascii="Bookman Old Style" w:eastAsia="Times New Roman" w:hAnsi="Bookman Old Style" w:cs="Times New Roman"/>
          <w:sz w:val="24"/>
          <w:szCs w:val="24"/>
          <w:lang w:val="en-US" w:eastAsia="es-ES"/>
        </w:rPr>
        <w:t xml:space="preserve">. </w:t>
      </w:r>
      <w:r w:rsidRPr="00C36AEB">
        <w:rPr>
          <w:rFonts w:ascii="Bookman Old Style" w:eastAsia="Times New Roman" w:hAnsi="Bookman Old Style" w:cs="Times New Roman"/>
          <w:b/>
          <w:bCs/>
          <w:sz w:val="24"/>
          <w:szCs w:val="24"/>
          <w:lang w:val="en-US" w:eastAsia="es-ES"/>
        </w:rPr>
        <w:t>It</w:t>
      </w:r>
      <w:r w:rsidRPr="00C36AEB">
        <w:rPr>
          <w:rFonts w:ascii="Bookman Old Style" w:eastAsia="Times New Roman" w:hAnsi="Bookman Old Style" w:cs="Times New Roman"/>
          <w:sz w:val="24"/>
          <w:szCs w:val="24"/>
          <w:lang w:val="en-US" w:eastAsia="es-ES"/>
        </w:rPr>
        <w:t xml:space="preserve"> consisted essentially of a closed vessel in the shape of a sphere into </w:t>
      </w:r>
      <w:r w:rsidRPr="00C36AEB">
        <w:rPr>
          <w:rFonts w:ascii="Bookman Old Style" w:eastAsia="Times New Roman" w:hAnsi="Bookman Old Style" w:cs="Times New Roman"/>
          <w:b/>
          <w:bCs/>
          <w:sz w:val="24"/>
          <w:szCs w:val="24"/>
          <w:lang w:val="en-US" w:eastAsia="es-ES"/>
        </w:rPr>
        <w:t>which</w:t>
      </w:r>
      <w:r w:rsidRPr="00C36AEB">
        <w:rPr>
          <w:rFonts w:ascii="Bookman Old Style" w:eastAsia="Times New Roman" w:hAnsi="Bookman Old Style" w:cs="Times New Roman"/>
          <w:sz w:val="24"/>
          <w:szCs w:val="24"/>
          <w:lang w:val="en-US" w:eastAsia="es-ES"/>
        </w:rPr>
        <w:t xml:space="preserve"> steam under pressure was introduced”. </w:t>
      </w:r>
      <w:r w:rsidRPr="00FB7FC3">
        <w:rPr>
          <w:rFonts w:ascii="Bookman Old Style" w:eastAsia="Times New Roman" w:hAnsi="Bookman Old Style" w:cs="Times New Roman"/>
          <w:sz w:val="24"/>
          <w:szCs w:val="24"/>
          <w:lang w:val="es-ES" w:eastAsia="es-ES"/>
        </w:rPr>
        <w:t>“</w:t>
      </w:r>
      <w:r w:rsidRPr="00FB7FC3">
        <w:rPr>
          <w:rFonts w:ascii="Bookman Old Style" w:eastAsia="Times New Roman" w:hAnsi="Bookman Old Style" w:cs="Times New Roman"/>
          <w:b/>
          <w:bCs/>
          <w:sz w:val="24"/>
          <w:szCs w:val="24"/>
          <w:lang w:val="es-ES" w:eastAsia="es-ES"/>
        </w:rPr>
        <w:t>He</w:t>
      </w:r>
      <w:r w:rsidRPr="00FB7FC3">
        <w:rPr>
          <w:rFonts w:ascii="Bookman Old Style" w:eastAsia="Times New Roman" w:hAnsi="Bookman Old Style" w:cs="Times New Roman"/>
          <w:sz w:val="24"/>
          <w:szCs w:val="24"/>
          <w:lang w:val="es-ES" w:eastAsia="es-ES"/>
        </w:rPr>
        <w:t xml:space="preserve">” puede referirse gramaticalmente sólo a </w:t>
      </w:r>
      <w:proofErr w:type="spellStart"/>
      <w:r w:rsidRPr="00FB7FC3">
        <w:rPr>
          <w:rFonts w:ascii="Bookman Old Style" w:eastAsia="Times New Roman" w:hAnsi="Bookman Old Style" w:cs="Times New Roman"/>
          <w:sz w:val="24"/>
          <w:szCs w:val="24"/>
          <w:lang w:val="es-ES" w:eastAsia="es-ES"/>
        </w:rPr>
        <w:t>Heron</w:t>
      </w:r>
      <w:proofErr w:type="spellEnd"/>
      <w:r w:rsidRPr="00FB7FC3">
        <w:rPr>
          <w:rFonts w:ascii="Bookman Old Style" w:eastAsia="Times New Roman" w:hAnsi="Bookman Old Style" w:cs="Times New Roman"/>
          <w:sz w:val="24"/>
          <w:szCs w:val="24"/>
          <w:lang w:val="es-ES" w:eastAsia="es-ES"/>
        </w:rPr>
        <w:t xml:space="preserve"> y no a “</w:t>
      </w:r>
      <w:r w:rsidRPr="00FB7FC3">
        <w:rPr>
          <w:rFonts w:ascii="Bookman Old Style" w:eastAsia="Times New Roman" w:hAnsi="Bookman Old Style" w:cs="Times New Roman"/>
          <w:sz w:val="24"/>
          <w:szCs w:val="24"/>
          <w:lang w:eastAsia="es-ES"/>
        </w:rPr>
        <w:t>machine</w:t>
      </w:r>
      <w:r w:rsidRPr="00FB7FC3">
        <w:rPr>
          <w:rFonts w:ascii="Bookman Old Style" w:eastAsia="Times New Roman" w:hAnsi="Bookman Old Style" w:cs="Times New Roman"/>
          <w:sz w:val="24"/>
          <w:szCs w:val="24"/>
          <w:lang w:val="es-ES" w:eastAsia="es-ES"/>
        </w:rPr>
        <w:t>” o a “</w:t>
      </w:r>
      <w:proofErr w:type="spellStart"/>
      <w:r w:rsidRPr="00FB7FC3">
        <w:rPr>
          <w:rFonts w:ascii="Bookman Old Style" w:eastAsia="Times New Roman" w:hAnsi="Bookman Old Style" w:cs="Times New Roman"/>
          <w:sz w:val="24"/>
          <w:szCs w:val="24"/>
          <w:lang w:val="es-ES" w:eastAsia="es-ES"/>
        </w:rPr>
        <w:t>aeolipile</w:t>
      </w:r>
      <w:proofErr w:type="spellEnd"/>
      <w:r w:rsidRPr="00FB7FC3">
        <w:rPr>
          <w:rFonts w:ascii="Bookman Old Style" w:eastAsia="Times New Roman" w:hAnsi="Bookman Old Style" w:cs="Times New Roman"/>
          <w:sz w:val="24"/>
          <w:szCs w:val="24"/>
          <w:lang w:val="es-ES" w:eastAsia="es-ES"/>
        </w:rPr>
        <w:t>”; “</w:t>
      </w:r>
      <w:proofErr w:type="spellStart"/>
      <w:r w:rsidRPr="00FB7FC3">
        <w:rPr>
          <w:rFonts w:ascii="Bookman Old Style" w:eastAsia="Times New Roman" w:hAnsi="Bookman Old Style" w:cs="Times New Roman"/>
          <w:b/>
          <w:bCs/>
          <w:sz w:val="24"/>
          <w:szCs w:val="24"/>
          <w:lang w:eastAsia="es-ES"/>
        </w:rPr>
        <w:t>it</w:t>
      </w:r>
      <w:proofErr w:type="spellEnd"/>
      <w:r w:rsidRPr="00FB7FC3">
        <w:rPr>
          <w:rFonts w:ascii="Bookman Old Style" w:eastAsia="Times New Roman" w:hAnsi="Bookman Old Style" w:cs="Times New Roman"/>
          <w:sz w:val="24"/>
          <w:szCs w:val="24"/>
          <w:lang w:val="es-ES" w:eastAsia="es-ES"/>
        </w:rPr>
        <w:t>” sólo puede referirse a “</w:t>
      </w:r>
      <w:r w:rsidRPr="00FB7FC3">
        <w:rPr>
          <w:rFonts w:ascii="Bookman Old Style" w:eastAsia="Times New Roman" w:hAnsi="Bookman Old Style" w:cs="Times New Roman"/>
          <w:sz w:val="24"/>
          <w:szCs w:val="24"/>
          <w:lang w:eastAsia="es-ES"/>
        </w:rPr>
        <w:t>machine</w:t>
      </w:r>
      <w:r w:rsidRPr="00FB7FC3">
        <w:rPr>
          <w:rFonts w:ascii="Bookman Old Style" w:eastAsia="Times New Roman" w:hAnsi="Bookman Old Style" w:cs="Times New Roman"/>
          <w:sz w:val="24"/>
          <w:szCs w:val="24"/>
          <w:lang w:val="es-ES" w:eastAsia="es-ES"/>
        </w:rPr>
        <w:t>” o a “</w:t>
      </w:r>
      <w:proofErr w:type="spellStart"/>
      <w:r w:rsidRPr="00FB7FC3">
        <w:rPr>
          <w:rFonts w:ascii="Bookman Old Style" w:eastAsia="Times New Roman" w:hAnsi="Bookman Old Style" w:cs="Times New Roman"/>
          <w:sz w:val="24"/>
          <w:szCs w:val="24"/>
          <w:lang w:val="es-ES" w:eastAsia="es-ES"/>
        </w:rPr>
        <w:t>aeolipile</w:t>
      </w:r>
      <w:proofErr w:type="spellEnd"/>
      <w:r w:rsidRPr="00FB7FC3">
        <w:rPr>
          <w:rFonts w:ascii="Bookman Old Style" w:eastAsia="Times New Roman" w:hAnsi="Bookman Old Style" w:cs="Times New Roman"/>
          <w:sz w:val="24"/>
          <w:szCs w:val="24"/>
          <w:lang w:val="es-ES" w:eastAsia="es-ES"/>
        </w:rPr>
        <w:t>”, y “</w:t>
      </w:r>
      <w:proofErr w:type="spellStart"/>
      <w:r w:rsidRPr="00FB7FC3">
        <w:rPr>
          <w:rFonts w:ascii="Bookman Old Style" w:eastAsia="Times New Roman" w:hAnsi="Bookman Old Style" w:cs="Times New Roman"/>
          <w:b/>
          <w:bCs/>
          <w:sz w:val="24"/>
          <w:szCs w:val="24"/>
          <w:lang w:eastAsia="es-ES"/>
        </w:rPr>
        <w:t>which</w:t>
      </w:r>
      <w:proofErr w:type="spellEnd"/>
      <w:r w:rsidRPr="00FB7FC3">
        <w:rPr>
          <w:rFonts w:ascii="Bookman Old Style" w:eastAsia="Times New Roman" w:hAnsi="Bookman Old Style" w:cs="Times New Roman"/>
          <w:sz w:val="24"/>
          <w:szCs w:val="24"/>
          <w:lang w:val="es-ES" w:eastAsia="es-ES"/>
        </w:rPr>
        <w:t>” sólo a “</w:t>
      </w:r>
      <w:proofErr w:type="spellStart"/>
      <w:r w:rsidRPr="00FB7FC3">
        <w:rPr>
          <w:rFonts w:ascii="Bookman Old Style" w:eastAsia="Times New Roman" w:hAnsi="Bookman Old Style" w:cs="Times New Roman"/>
          <w:sz w:val="24"/>
          <w:szCs w:val="24"/>
          <w:lang w:eastAsia="es-ES"/>
        </w:rPr>
        <w:t>sphere</w:t>
      </w:r>
      <w:proofErr w:type="spellEnd"/>
      <w:r w:rsidRPr="00FB7FC3">
        <w:rPr>
          <w:rFonts w:ascii="Bookman Old Style" w:eastAsia="Times New Roman" w:hAnsi="Bookman Old Style" w:cs="Times New Roman"/>
          <w:sz w:val="24"/>
          <w:szCs w:val="24"/>
          <w:lang w:val="es-ES" w:eastAsia="es-ES"/>
        </w:rPr>
        <w:t>”.</w:t>
      </w:r>
    </w:p>
    <w:p w:rsidR="007F414A" w:rsidRPr="00FB7FC3" w:rsidRDefault="007F414A" w:rsidP="007F414A">
      <w:pPr>
        <w:tabs>
          <w:tab w:val="left" w:pos="0"/>
        </w:tabs>
        <w:spacing w:after="0" w:line="240" w:lineRule="auto"/>
        <w:ind w:left="360" w:right="-53"/>
        <w:jc w:val="both"/>
        <w:rPr>
          <w:rFonts w:ascii="Bookman Old Style" w:eastAsia="Times New Roman" w:hAnsi="Bookman Old Style" w:cs="Times New Roman"/>
          <w:sz w:val="24"/>
          <w:szCs w:val="24"/>
          <w:lang w:val="es-ES" w:eastAsia="es-ES"/>
        </w:rPr>
      </w:pPr>
    </w:p>
    <w:p w:rsidR="007F414A" w:rsidRPr="00981284" w:rsidRDefault="007F414A" w:rsidP="007F414A">
      <w:pPr>
        <w:numPr>
          <w:ilvl w:val="0"/>
          <w:numId w:val="6"/>
        </w:numPr>
        <w:tabs>
          <w:tab w:val="clear" w:pos="720"/>
          <w:tab w:val="left" w:pos="0"/>
        </w:tabs>
        <w:spacing w:after="0" w:line="240" w:lineRule="auto"/>
        <w:ind w:left="360" w:right="-53"/>
        <w:jc w:val="both"/>
        <w:rPr>
          <w:rFonts w:ascii="Bookman Old Style" w:hAnsi="Bookman Old Style"/>
          <w:sz w:val="24"/>
          <w:szCs w:val="24"/>
          <w:lang w:val="es-ES"/>
        </w:rPr>
      </w:pPr>
      <w:r w:rsidRPr="00981284">
        <w:rPr>
          <w:rFonts w:ascii="Bookman Old Style" w:hAnsi="Bookman Old Style"/>
          <w:sz w:val="24"/>
          <w:szCs w:val="24"/>
          <w:lang w:val="es-ES"/>
        </w:rPr>
        <w:t xml:space="preserve">por la </w:t>
      </w:r>
      <w:proofErr w:type="spellStart"/>
      <w:r w:rsidRPr="00981284">
        <w:rPr>
          <w:rFonts w:ascii="Bookman Old Style" w:hAnsi="Bookman Old Style"/>
          <w:sz w:val="24"/>
          <w:szCs w:val="24"/>
          <w:lang w:val="es-ES"/>
        </w:rPr>
        <w:t>inconfundibilidad</w:t>
      </w:r>
      <w:proofErr w:type="spellEnd"/>
      <w:r w:rsidRPr="00981284">
        <w:rPr>
          <w:rFonts w:ascii="Bookman Old Style" w:hAnsi="Bookman Old Style"/>
          <w:sz w:val="24"/>
          <w:szCs w:val="24"/>
          <w:lang w:val="es-ES"/>
        </w:rPr>
        <w:t xml:space="preserve"> del contexto. </w:t>
      </w:r>
      <w:proofErr w:type="spellStart"/>
      <w:r w:rsidRPr="00C36AEB">
        <w:rPr>
          <w:rFonts w:ascii="Bookman Old Style" w:hAnsi="Bookman Old Style"/>
          <w:sz w:val="24"/>
          <w:szCs w:val="24"/>
          <w:lang w:val="en-US"/>
        </w:rPr>
        <w:t>Por</w:t>
      </w:r>
      <w:proofErr w:type="spellEnd"/>
      <w:r w:rsidRPr="00C36AEB">
        <w:rPr>
          <w:rFonts w:ascii="Bookman Old Style" w:hAnsi="Bookman Old Style"/>
          <w:sz w:val="24"/>
          <w:szCs w:val="24"/>
          <w:lang w:val="en-US"/>
        </w:rPr>
        <w:t xml:space="preserve"> </w:t>
      </w:r>
      <w:proofErr w:type="spellStart"/>
      <w:r w:rsidRPr="00C36AEB">
        <w:rPr>
          <w:rFonts w:ascii="Bookman Old Style" w:hAnsi="Bookman Old Style"/>
          <w:sz w:val="24"/>
          <w:szCs w:val="24"/>
          <w:lang w:val="en-US"/>
        </w:rPr>
        <w:t>ejemplo</w:t>
      </w:r>
      <w:proofErr w:type="spellEnd"/>
      <w:r w:rsidRPr="00C36AEB">
        <w:rPr>
          <w:rFonts w:ascii="Bookman Old Style" w:hAnsi="Bookman Old Style"/>
          <w:sz w:val="24"/>
          <w:szCs w:val="24"/>
          <w:lang w:val="en-US"/>
        </w:rPr>
        <w:t xml:space="preserve">: “When lasers were invented in 1960, some people thought </w:t>
      </w:r>
      <w:r w:rsidRPr="00C36AEB">
        <w:rPr>
          <w:rFonts w:ascii="Bookman Old Style" w:hAnsi="Bookman Old Style"/>
          <w:b/>
          <w:bCs/>
          <w:sz w:val="24"/>
          <w:szCs w:val="24"/>
          <w:lang w:val="en-US"/>
        </w:rPr>
        <w:t>they</w:t>
      </w:r>
      <w:r w:rsidRPr="00C36AEB">
        <w:rPr>
          <w:rFonts w:ascii="Bookman Old Style" w:hAnsi="Bookman Old Style"/>
          <w:sz w:val="24"/>
          <w:szCs w:val="24"/>
          <w:lang w:val="en-US"/>
        </w:rPr>
        <w:t xml:space="preserve"> could be used as death rays”. </w:t>
      </w:r>
      <w:r w:rsidRPr="00981284">
        <w:rPr>
          <w:rFonts w:ascii="Bookman Old Style" w:hAnsi="Bookman Old Style"/>
          <w:sz w:val="24"/>
          <w:szCs w:val="24"/>
          <w:lang w:val="es-ES"/>
        </w:rPr>
        <w:t>Gramaticalmente, “</w:t>
      </w:r>
      <w:proofErr w:type="spellStart"/>
      <w:r w:rsidRPr="00981284">
        <w:rPr>
          <w:rFonts w:ascii="Bookman Old Style" w:hAnsi="Bookman Old Style"/>
          <w:b/>
          <w:bCs/>
          <w:sz w:val="24"/>
          <w:szCs w:val="24"/>
        </w:rPr>
        <w:t>they</w:t>
      </w:r>
      <w:proofErr w:type="spellEnd"/>
      <w:r w:rsidRPr="00981284">
        <w:rPr>
          <w:rFonts w:ascii="Bookman Old Style" w:hAnsi="Bookman Old Style"/>
          <w:sz w:val="24"/>
          <w:szCs w:val="24"/>
          <w:lang w:val="es-ES"/>
        </w:rPr>
        <w:t>” puede referirse a “</w:t>
      </w:r>
      <w:proofErr w:type="spellStart"/>
      <w:r w:rsidRPr="00981284">
        <w:rPr>
          <w:rFonts w:ascii="Bookman Old Style" w:hAnsi="Bookman Old Style"/>
          <w:sz w:val="24"/>
          <w:szCs w:val="24"/>
        </w:rPr>
        <w:t>lasers</w:t>
      </w:r>
      <w:proofErr w:type="spellEnd"/>
      <w:r w:rsidRPr="00981284">
        <w:rPr>
          <w:rFonts w:ascii="Bookman Old Style" w:hAnsi="Bookman Old Style"/>
          <w:sz w:val="24"/>
          <w:szCs w:val="24"/>
          <w:lang w:val="es-ES"/>
        </w:rPr>
        <w:t>” o a “</w:t>
      </w:r>
      <w:proofErr w:type="spellStart"/>
      <w:r w:rsidRPr="00981284">
        <w:rPr>
          <w:rFonts w:ascii="Bookman Old Style" w:hAnsi="Bookman Old Style"/>
          <w:sz w:val="24"/>
          <w:szCs w:val="24"/>
        </w:rPr>
        <w:t>some</w:t>
      </w:r>
      <w:proofErr w:type="spellEnd"/>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people</w:t>
      </w:r>
      <w:proofErr w:type="spellEnd"/>
      <w:r w:rsidRPr="00981284">
        <w:rPr>
          <w:rFonts w:ascii="Bookman Old Style" w:hAnsi="Bookman Old Style"/>
          <w:sz w:val="24"/>
          <w:szCs w:val="24"/>
          <w:lang w:val="es-ES"/>
        </w:rPr>
        <w:t>”. El contexto, sin embargo, (“</w:t>
      </w:r>
      <w:proofErr w:type="spellStart"/>
      <w:r w:rsidRPr="00981284">
        <w:rPr>
          <w:rFonts w:ascii="Bookman Old Style" w:hAnsi="Bookman Old Style"/>
          <w:sz w:val="24"/>
          <w:szCs w:val="24"/>
        </w:rPr>
        <w:t>death</w:t>
      </w:r>
      <w:proofErr w:type="spellEnd"/>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rays</w:t>
      </w:r>
      <w:proofErr w:type="spellEnd"/>
      <w:r w:rsidRPr="00981284">
        <w:rPr>
          <w:rFonts w:ascii="Bookman Old Style" w:hAnsi="Bookman Old Style"/>
          <w:sz w:val="24"/>
          <w:szCs w:val="24"/>
          <w:lang w:val="es-ES"/>
        </w:rPr>
        <w:t>”) indica que aquí se refiere a “</w:t>
      </w:r>
      <w:proofErr w:type="spellStart"/>
      <w:r w:rsidRPr="00981284">
        <w:rPr>
          <w:rFonts w:ascii="Bookman Old Style" w:hAnsi="Bookman Old Style"/>
          <w:sz w:val="24"/>
          <w:szCs w:val="24"/>
        </w:rPr>
        <w:t>lasers</w:t>
      </w:r>
      <w:proofErr w:type="spellEnd"/>
      <w:r w:rsidRPr="00981284">
        <w:rPr>
          <w:rFonts w:ascii="Bookman Old Style" w:hAnsi="Bookman Old Style"/>
          <w:sz w:val="24"/>
          <w:szCs w:val="24"/>
          <w:lang w:val="es-ES"/>
        </w:rPr>
        <w:t>”.</w:t>
      </w:r>
    </w:p>
    <w:p w:rsidR="007F414A" w:rsidRPr="00981284" w:rsidRDefault="007F414A" w:rsidP="007F414A">
      <w:pPr>
        <w:tabs>
          <w:tab w:val="left" w:pos="6015"/>
        </w:tabs>
        <w:rPr>
          <w:rFonts w:ascii="Bookman Old Style" w:hAnsi="Bookman Old Style"/>
          <w:sz w:val="24"/>
          <w:szCs w:val="24"/>
          <w:lang w:val="es-ES"/>
        </w:rPr>
      </w:pPr>
    </w:p>
    <w:p w:rsidR="007F414A" w:rsidRPr="00981284" w:rsidRDefault="007F414A" w:rsidP="007F414A">
      <w:pPr>
        <w:pStyle w:val="Prrafodelista"/>
        <w:numPr>
          <w:ilvl w:val="0"/>
          <w:numId w:val="3"/>
        </w:numPr>
        <w:spacing w:after="0" w:line="240" w:lineRule="auto"/>
        <w:ind w:left="284" w:right="-51" w:hanging="284"/>
        <w:jc w:val="both"/>
        <w:rPr>
          <w:rFonts w:ascii="Bookman Old Style" w:eastAsia="Times New Roman" w:hAnsi="Bookman Old Style" w:cs="Times New Roman"/>
          <w:b/>
          <w:bCs/>
          <w:sz w:val="24"/>
          <w:szCs w:val="24"/>
          <w:lang w:val="es-ES" w:eastAsia="es-ES"/>
        </w:rPr>
      </w:pPr>
      <w:r w:rsidRPr="00981284">
        <w:rPr>
          <w:rFonts w:ascii="Bookman Old Style" w:eastAsia="Times New Roman" w:hAnsi="Bookman Old Style" w:cs="Times New Roman"/>
          <w:b/>
          <w:bCs/>
          <w:sz w:val="24"/>
          <w:szCs w:val="24"/>
          <w:lang w:val="es-ES" w:eastAsia="es-ES"/>
        </w:rPr>
        <w:t>LOS CONECTORES</w:t>
      </w:r>
    </w:p>
    <w:p w:rsidR="007F414A" w:rsidRPr="00FB7FC3" w:rsidRDefault="007F414A" w:rsidP="007F414A">
      <w:pPr>
        <w:tabs>
          <w:tab w:val="left" w:pos="720"/>
        </w:tabs>
        <w:spacing w:after="0" w:line="240" w:lineRule="auto"/>
        <w:ind w:right="-51"/>
        <w:jc w:val="both"/>
        <w:rPr>
          <w:rFonts w:ascii="Bookman Old Style" w:eastAsia="Times New Roman" w:hAnsi="Bookman Old Style" w:cs="Times New Roman"/>
          <w:b/>
          <w:bCs/>
          <w:sz w:val="24"/>
          <w:szCs w:val="24"/>
          <w:lang w:val="es-ES" w:eastAsia="es-ES"/>
        </w:rPr>
      </w:pPr>
    </w:p>
    <w:p w:rsidR="007F414A" w:rsidRPr="00FB7FC3"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 xml:space="preserve">Con frecuencia, las oraciones se unen por medio de nexos oracionales como PERO, PORQUE, A PESAR DE, etc. Estos nexos son generalmente conjunciones, pero también suelen ser preposiciones, e inclusive adverbios. En este apartado se analiza no la función gramatical de estos nexos, sino más bien su significado. Este enfoque se debe a que su función retórica es indicar las relaciones que quiere establecer el autor entre diferentes </w:t>
      </w:r>
      <w:r w:rsidRPr="00FB7FC3">
        <w:rPr>
          <w:rFonts w:ascii="Bookman Old Style" w:eastAsia="Times New Roman" w:hAnsi="Bookman Old Style" w:cs="Times New Roman"/>
          <w:b/>
          <w:bCs/>
          <w:sz w:val="24"/>
          <w:szCs w:val="24"/>
          <w:lang w:val="es-ES" w:eastAsia="es-ES"/>
        </w:rPr>
        <w:t>ideas</w:t>
      </w:r>
      <w:r w:rsidRPr="00FB7FC3">
        <w:rPr>
          <w:rFonts w:ascii="Bookman Old Style" w:eastAsia="Times New Roman" w:hAnsi="Bookman Old Style" w:cs="Times New Roman"/>
          <w:sz w:val="24"/>
          <w:szCs w:val="24"/>
          <w:lang w:val="es-ES" w:eastAsia="es-ES"/>
        </w:rPr>
        <w:t xml:space="preserve"> o </w:t>
      </w:r>
      <w:r w:rsidRPr="00FB7FC3">
        <w:rPr>
          <w:rFonts w:ascii="Bookman Old Style" w:eastAsia="Times New Roman" w:hAnsi="Bookman Old Style" w:cs="Times New Roman"/>
          <w:b/>
          <w:bCs/>
          <w:sz w:val="24"/>
          <w:szCs w:val="24"/>
          <w:lang w:val="es-ES" w:eastAsia="es-ES"/>
        </w:rPr>
        <w:t>conceptos</w:t>
      </w:r>
      <w:r w:rsidRPr="00FB7FC3">
        <w:rPr>
          <w:rFonts w:ascii="Bookman Old Style" w:eastAsia="Times New Roman" w:hAnsi="Bookman Old Style" w:cs="Times New Roman"/>
          <w:sz w:val="24"/>
          <w:szCs w:val="24"/>
          <w:lang w:val="es-ES" w:eastAsia="es-ES"/>
        </w:rPr>
        <w:t>. Por este motivo, frecuentemente reciben el nombre de “conectores lógicos”.</w:t>
      </w:r>
    </w:p>
    <w:p w:rsidR="007F414A" w:rsidRPr="00FB7FC3"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p>
    <w:p w:rsidR="007F414A" w:rsidRPr="00FB7FC3"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De la misma forma en que las “palabras de referencia” servían para sustituir una(s) palabra(s) o grupos de palabras por otra(s), enlazar diferentes frases, oraciones o párrafos gramaticalmente, con la finalidad de evitar la repetición innecesaria, los “nexos oracionales” (conectores) establecen relaciones entre las ideas que éstos expresan. Por lo tanto, mientras que las “palabras de referencia” son específicas en su forma gramatical, y virtualmente obligatorias en su aplicación, el uso de los nexos oracionales (conectores) queda a discreción del escritor. En este sentido, podemos ver que tanto la referencia como los conectores, involucran relaciones (</w:t>
      </w:r>
      <w:r w:rsidRPr="00FB7FC3">
        <w:rPr>
          <w:rFonts w:ascii="Bookman Old Style" w:eastAsia="Times New Roman" w:hAnsi="Bookman Old Style" w:cs="Times New Roman"/>
          <w:b/>
          <w:bCs/>
          <w:sz w:val="24"/>
          <w:szCs w:val="24"/>
          <w:lang w:val="es-ES" w:eastAsia="es-ES"/>
        </w:rPr>
        <w:t>cohesión</w:t>
      </w:r>
      <w:r w:rsidRPr="00FB7FC3">
        <w:rPr>
          <w:rFonts w:ascii="Bookman Old Style" w:eastAsia="Times New Roman" w:hAnsi="Bookman Old Style" w:cs="Times New Roman"/>
          <w:sz w:val="24"/>
          <w:szCs w:val="24"/>
          <w:lang w:val="es-ES" w:eastAsia="es-ES"/>
        </w:rPr>
        <w:t>).</w:t>
      </w:r>
    </w:p>
    <w:p w:rsidR="007F414A" w:rsidRPr="00FB7FC3"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p>
    <w:p w:rsidR="007F414A" w:rsidRPr="00FB7FC3"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Veamos algunos ejemplos sencillos en español. Lee las siguientes oraciones incompletas:</w:t>
      </w:r>
    </w:p>
    <w:p w:rsidR="007F414A" w:rsidRPr="00FB7FC3" w:rsidRDefault="007F414A" w:rsidP="007F414A">
      <w:pPr>
        <w:numPr>
          <w:ilvl w:val="1"/>
          <w:numId w:val="7"/>
        </w:numPr>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No quise esperar, y ...</w:t>
      </w:r>
    </w:p>
    <w:p w:rsidR="007F414A" w:rsidRPr="00FB7FC3" w:rsidRDefault="007F414A" w:rsidP="007F414A">
      <w:pPr>
        <w:numPr>
          <w:ilvl w:val="1"/>
          <w:numId w:val="7"/>
        </w:numPr>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t>No quise esperar, pero ...</w:t>
      </w:r>
    </w:p>
    <w:p w:rsidR="007F414A" w:rsidRPr="00FB7FC3" w:rsidRDefault="007F414A" w:rsidP="007F414A">
      <w:pPr>
        <w:numPr>
          <w:ilvl w:val="1"/>
          <w:numId w:val="7"/>
        </w:numPr>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FB7FC3">
        <w:rPr>
          <w:rFonts w:ascii="Bookman Old Style" w:eastAsia="Times New Roman" w:hAnsi="Bookman Old Style" w:cs="Times New Roman"/>
          <w:sz w:val="24"/>
          <w:szCs w:val="24"/>
          <w:lang w:val="es-ES" w:eastAsia="es-ES"/>
        </w:rPr>
        <w:lastRenderedPageBreak/>
        <w:t>No quise esperar, porque ...</w:t>
      </w:r>
    </w:p>
    <w:p w:rsidR="007F414A" w:rsidRDefault="007F414A" w:rsidP="007F414A">
      <w:pPr>
        <w:tabs>
          <w:tab w:val="left" w:pos="720"/>
        </w:tabs>
        <w:spacing w:after="0" w:line="240" w:lineRule="auto"/>
        <w:ind w:right="-51"/>
        <w:jc w:val="both"/>
        <w:rPr>
          <w:rFonts w:ascii="Bookman Old Style" w:hAnsi="Bookman Old Style"/>
          <w:sz w:val="24"/>
          <w:szCs w:val="24"/>
          <w:lang w:val="es-ES"/>
        </w:rPr>
      </w:pPr>
    </w:p>
    <w:p w:rsidR="007F414A" w:rsidRPr="00981284" w:rsidRDefault="007F414A" w:rsidP="007F414A">
      <w:pPr>
        <w:tabs>
          <w:tab w:val="left" w:pos="720"/>
        </w:tabs>
        <w:spacing w:after="0" w:line="240" w:lineRule="auto"/>
        <w:ind w:right="-51"/>
        <w:jc w:val="both"/>
        <w:rPr>
          <w:rFonts w:ascii="Bookman Old Style" w:hAnsi="Bookman Old Style"/>
          <w:sz w:val="24"/>
          <w:szCs w:val="24"/>
          <w:lang w:val="es-ES"/>
        </w:rPr>
      </w:pPr>
      <w:r w:rsidRPr="00981284">
        <w:rPr>
          <w:rFonts w:ascii="Bookman Old Style" w:hAnsi="Bookman Old Style"/>
          <w:sz w:val="24"/>
          <w:szCs w:val="24"/>
          <w:lang w:val="es-ES"/>
        </w:rPr>
        <w:t>Fíjate en el nexo oracional y selecciona la terminación más apropiada para cada oración incompleta:</w:t>
      </w:r>
    </w:p>
    <w:p w:rsidR="007F414A" w:rsidRPr="00981284" w:rsidRDefault="007F414A" w:rsidP="007F414A">
      <w:pPr>
        <w:numPr>
          <w:ilvl w:val="2"/>
          <w:numId w:val="7"/>
        </w:numPr>
        <w:tabs>
          <w:tab w:val="clear" w:pos="2160"/>
          <w:tab w:val="left" w:pos="720"/>
          <w:tab w:val="num" w:pos="1418"/>
        </w:tabs>
        <w:spacing w:after="0" w:line="240" w:lineRule="auto"/>
        <w:ind w:left="1260" w:right="-51" w:firstLine="16"/>
        <w:jc w:val="both"/>
        <w:rPr>
          <w:rFonts w:ascii="Bookman Old Style" w:hAnsi="Bookman Old Style"/>
          <w:sz w:val="24"/>
          <w:szCs w:val="24"/>
          <w:lang w:val="es-ES"/>
        </w:rPr>
      </w:pPr>
      <w:r w:rsidRPr="00981284">
        <w:rPr>
          <w:rFonts w:ascii="Bookman Old Style" w:hAnsi="Bookman Old Style"/>
          <w:sz w:val="24"/>
          <w:szCs w:val="24"/>
          <w:lang w:val="es-ES"/>
        </w:rPr>
        <w:t>sentí obligación de hacerlo.</w:t>
      </w:r>
    </w:p>
    <w:p w:rsidR="007F414A" w:rsidRPr="00981284" w:rsidRDefault="007F414A" w:rsidP="007F414A">
      <w:pPr>
        <w:numPr>
          <w:ilvl w:val="2"/>
          <w:numId w:val="7"/>
        </w:numPr>
        <w:tabs>
          <w:tab w:val="clear" w:pos="2160"/>
          <w:tab w:val="left" w:pos="720"/>
          <w:tab w:val="num" w:pos="900"/>
          <w:tab w:val="num" w:pos="1418"/>
        </w:tabs>
        <w:spacing w:after="0" w:line="240" w:lineRule="auto"/>
        <w:ind w:left="1260" w:right="-51" w:firstLine="16"/>
        <w:jc w:val="both"/>
        <w:rPr>
          <w:rFonts w:ascii="Bookman Old Style" w:hAnsi="Bookman Old Style"/>
          <w:sz w:val="24"/>
          <w:szCs w:val="24"/>
          <w:lang w:val="es-ES"/>
        </w:rPr>
      </w:pPr>
      <w:r w:rsidRPr="00981284">
        <w:rPr>
          <w:rFonts w:ascii="Bookman Old Style" w:hAnsi="Bookman Old Style"/>
          <w:sz w:val="24"/>
          <w:szCs w:val="24"/>
          <w:lang w:val="es-ES"/>
        </w:rPr>
        <w:t>me fui a mi casa.</w:t>
      </w:r>
    </w:p>
    <w:p w:rsidR="007F414A" w:rsidRPr="00981284" w:rsidRDefault="007F414A" w:rsidP="007F414A">
      <w:pPr>
        <w:numPr>
          <w:ilvl w:val="2"/>
          <w:numId w:val="7"/>
        </w:numPr>
        <w:tabs>
          <w:tab w:val="clear" w:pos="2160"/>
          <w:tab w:val="left" w:pos="720"/>
          <w:tab w:val="num" w:pos="900"/>
          <w:tab w:val="num" w:pos="1418"/>
        </w:tabs>
        <w:spacing w:after="0" w:line="240" w:lineRule="auto"/>
        <w:ind w:left="1260" w:right="-51" w:firstLine="16"/>
        <w:jc w:val="both"/>
        <w:rPr>
          <w:rFonts w:ascii="Bookman Old Style" w:hAnsi="Bookman Old Style"/>
          <w:sz w:val="24"/>
          <w:szCs w:val="24"/>
          <w:lang w:val="es-ES"/>
        </w:rPr>
      </w:pPr>
      <w:r w:rsidRPr="00981284">
        <w:rPr>
          <w:rFonts w:ascii="Bookman Old Style" w:hAnsi="Bookman Old Style"/>
          <w:sz w:val="24"/>
          <w:szCs w:val="24"/>
          <w:lang w:val="es-ES"/>
        </w:rPr>
        <w:t>tenía muchas otras cosas que hacer.</w:t>
      </w:r>
    </w:p>
    <w:p w:rsidR="007F414A" w:rsidRPr="00981284" w:rsidRDefault="007F414A" w:rsidP="007F414A">
      <w:pPr>
        <w:tabs>
          <w:tab w:val="left" w:pos="720"/>
        </w:tabs>
        <w:ind w:right="-51"/>
        <w:jc w:val="both"/>
        <w:rPr>
          <w:rFonts w:ascii="Bookman Old Style" w:hAnsi="Bookman Old Style"/>
          <w:sz w:val="24"/>
          <w:szCs w:val="24"/>
          <w:lang w:val="es-ES"/>
        </w:rPr>
      </w:pPr>
    </w:p>
    <w:p w:rsidR="007F414A" w:rsidRPr="00981284" w:rsidRDefault="007F414A" w:rsidP="007F414A">
      <w:pPr>
        <w:tabs>
          <w:tab w:val="left" w:pos="720"/>
        </w:tabs>
        <w:ind w:right="-51"/>
        <w:jc w:val="both"/>
        <w:rPr>
          <w:rFonts w:ascii="Bookman Old Style" w:hAnsi="Bookman Old Style"/>
          <w:b/>
          <w:bCs/>
          <w:sz w:val="24"/>
          <w:szCs w:val="24"/>
          <w:u w:val="single"/>
          <w:lang w:val="es-ES"/>
        </w:rPr>
      </w:pPr>
      <w:r w:rsidRPr="00981284">
        <w:rPr>
          <w:rFonts w:ascii="Bookman Old Style" w:hAnsi="Bookman Old Style"/>
          <w:b/>
          <w:bCs/>
          <w:sz w:val="24"/>
          <w:szCs w:val="24"/>
          <w:u w:val="single"/>
          <w:lang w:val="es-ES"/>
        </w:rPr>
        <w:t>Clases de conectores</w:t>
      </w:r>
    </w:p>
    <w:p w:rsidR="007F414A" w:rsidRPr="00981284" w:rsidRDefault="007F414A" w:rsidP="007F414A">
      <w:pPr>
        <w:tabs>
          <w:tab w:val="left" w:pos="720"/>
        </w:tabs>
        <w:ind w:right="-51"/>
        <w:jc w:val="both"/>
        <w:rPr>
          <w:rFonts w:ascii="Bookman Old Style" w:hAnsi="Bookman Old Style"/>
          <w:sz w:val="24"/>
          <w:szCs w:val="24"/>
          <w:lang w:val="es-ES"/>
        </w:rPr>
      </w:pPr>
      <w:r w:rsidRPr="00981284">
        <w:rPr>
          <w:rFonts w:ascii="Bookman Old Style" w:hAnsi="Bookman Old Style"/>
          <w:sz w:val="24"/>
          <w:szCs w:val="24"/>
          <w:lang w:val="es-ES"/>
        </w:rPr>
        <w:t>Podemos dividir los conectores en cuatro clases, dependiendo del tipo de relación en la que intervienen.</w:t>
      </w:r>
    </w:p>
    <w:p w:rsidR="007F414A" w:rsidRPr="00981284" w:rsidRDefault="007F414A" w:rsidP="007F414A">
      <w:pPr>
        <w:tabs>
          <w:tab w:val="left" w:pos="720"/>
        </w:tabs>
        <w:ind w:right="-51"/>
        <w:jc w:val="both"/>
        <w:rPr>
          <w:rFonts w:ascii="Bookman Old Style" w:hAnsi="Bookman Old Style"/>
          <w:sz w:val="24"/>
          <w:szCs w:val="24"/>
          <w:lang w:val="es-ES"/>
        </w:rPr>
      </w:pPr>
      <w:r w:rsidRPr="00981284">
        <w:rPr>
          <w:rFonts w:ascii="Bookman Old Style" w:hAnsi="Bookman Old Style"/>
          <w:sz w:val="24"/>
          <w:szCs w:val="24"/>
          <w:lang w:val="es-ES"/>
        </w:rPr>
        <w:t xml:space="preserve">La primera clase que consideraremos es la de los </w:t>
      </w:r>
      <w:r w:rsidRPr="00981284">
        <w:rPr>
          <w:rFonts w:ascii="Bookman Old Style" w:hAnsi="Bookman Old Style"/>
          <w:b/>
          <w:bCs/>
          <w:sz w:val="24"/>
          <w:szCs w:val="24"/>
          <w:lang w:val="es-ES"/>
        </w:rPr>
        <w:t>conectores temporales</w:t>
      </w:r>
      <w:r w:rsidRPr="00981284">
        <w:rPr>
          <w:rFonts w:ascii="Bookman Old Style" w:hAnsi="Bookman Old Style"/>
          <w:sz w:val="24"/>
          <w:szCs w:val="24"/>
          <w:lang w:val="es-ES"/>
        </w:rPr>
        <w:t xml:space="preserve"> (cronológicos), debido a que éstos tienen una importancia especial en los textos narrativos. Indican la secuencia de la narración e incluyen expresiones tales como “</w:t>
      </w:r>
      <w:proofErr w:type="spellStart"/>
      <w:r w:rsidRPr="00981284">
        <w:rPr>
          <w:rFonts w:ascii="Bookman Old Style" w:hAnsi="Bookman Old Style"/>
          <w:sz w:val="24"/>
          <w:szCs w:val="24"/>
          <w:lang w:val="es-ES"/>
        </w:rPr>
        <w:t>first</w:t>
      </w:r>
      <w:proofErr w:type="spellEnd"/>
      <w:r w:rsidRPr="00981284">
        <w:rPr>
          <w:rFonts w:ascii="Bookman Old Style" w:hAnsi="Bookman Old Style"/>
          <w:sz w:val="24"/>
          <w:szCs w:val="24"/>
          <w:lang w:val="es-ES"/>
        </w:rPr>
        <w:t>”, “</w:t>
      </w:r>
      <w:proofErr w:type="spellStart"/>
      <w:r w:rsidRPr="00981284">
        <w:rPr>
          <w:rFonts w:ascii="Bookman Old Style" w:hAnsi="Bookman Old Style"/>
          <w:sz w:val="24"/>
          <w:szCs w:val="24"/>
          <w:lang w:val="es-ES"/>
        </w:rPr>
        <w:t>secondly</w:t>
      </w:r>
      <w:proofErr w:type="spellEnd"/>
      <w:r w:rsidRPr="00981284">
        <w:rPr>
          <w:rFonts w:ascii="Bookman Old Style" w:hAnsi="Bookman Old Style"/>
          <w:sz w:val="24"/>
          <w:szCs w:val="24"/>
          <w:lang w:val="es-ES"/>
        </w:rPr>
        <w:t>”, “</w:t>
      </w:r>
      <w:proofErr w:type="spellStart"/>
      <w:r w:rsidRPr="00981284">
        <w:rPr>
          <w:rFonts w:ascii="Bookman Old Style" w:hAnsi="Bookman Old Style"/>
          <w:sz w:val="24"/>
          <w:szCs w:val="24"/>
        </w:rPr>
        <w:t>then</w:t>
      </w:r>
      <w:proofErr w:type="spellEnd"/>
      <w:r w:rsidRPr="00981284">
        <w:rPr>
          <w:rFonts w:ascii="Bookman Old Style" w:hAnsi="Bookman Old Style"/>
          <w:sz w:val="24"/>
          <w:szCs w:val="24"/>
          <w:lang w:val="es-ES"/>
        </w:rPr>
        <w:t>”, “</w:t>
      </w:r>
      <w:proofErr w:type="spellStart"/>
      <w:r w:rsidRPr="00981284">
        <w:rPr>
          <w:rFonts w:ascii="Bookman Old Style" w:hAnsi="Bookman Old Style"/>
          <w:sz w:val="24"/>
          <w:szCs w:val="24"/>
        </w:rPr>
        <w:t>next</w:t>
      </w:r>
      <w:proofErr w:type="spellEnd"/>
      <w:r w:rsidRPr="00981284">
        <w:rPr>
          <w:rFonts w:ascii="Bookman Old Style" w:hAnsi="Bookman Old Style"/>
          <w:sz w:val="24"/>
          <w:szCs w:val="24"/>
          <w:lang w:val="es-ES"/>
        </w:rPr>
        <w:t>”, “</w:t>
      </w:r>
      <w:proofErr w:type="spellStart"/>
      <w:r w:rsidRPr="00981284">
        <w:rPr>
          <w:rFonts w:ascii="Bookman Old Style" w:hAnsi="Bookman Old Style"/>
          <w:sz w:val="24"/>
          <w:szCs w:val="24"/>
        </w:rPr>
        <w:t>before</w:t>
      </w:r>
      <w:proofErr w:type="spellEnd"/>
      <w:r w:rsidRPr="00981284">
        <w:rPr>
          <w:rFonts w:ascii="Bookman Old Style" w:hAnsi="Bookman Old Style"/>
          <w:sz w:val="24"/>
          <w:szCs w:val="24"/>
          <w:lang w:val="es-ES"/>
        </w:rPr>
        <w:t xml:space="preserve"> </w:t>
      </w:r>
      <w:proofErr w:type="spellStart"/>
      <w:r w:rsidRPr="00981284">
        <w:rPr>
          <w:rFonts w:ascii="Bookman Old Style" w:hAnsi="Bookman Old Style"/>
          <w:sz w:val="24"/>
          <w:szCs w:val="24"/>
        </w:rPr>
        <w:t>that</w:t>
      </w:r>
      <w:proofErr w:type="spellEnd"/>
      <w:r w:rsidRPr="00981284">
        <w:rPr>
          <w:rFonts w:ascii="Bookman Old Style" w:hAnsi="Bookman Old Style"/>
          <w:sz w:val="24"/>
          <w:szCs w:val="24"/>
          <w:lang w:val="es-ES"/>
        </w:rPr>
        <w:t>”, “</w:t>
      </w:r>
      <w:proofErr w:type="spellStart"/>
      <w:r w:rsidRPr="00981284">
        <w:rPr>
          <w:rFonts w:ascii="Bookman Old Style" w:hAnsi="Bookman Old Style"/>
          <w:sz w:val="24"/>
          <w:szCs w:val="24"/>
        </w:rPr>
        <w:t>finally</w:t>
      </w:r>
      <w:proofErr w:type="spellEnd"/>
      <w:r w:rsidRPr="00981284">
        <w:rPr>
          <w:rFonts w:ascii="Bookman Old Style" w:hAnsi="Bookman Old Style"/>
          <w:sz w:val="24"/>
          <w:szCs w:val="24"/>
          <w:lang w:val="es-ES"/>
        </w:rPr>
        <w:t>”, etc. Se encuentran cuando la segunda oración tiene alguna relación de tiempo con la primera (ya sea antes, después o al mismo tiempo). Por ejemplo:</w:t>
      </w:r>
    </w:p>
    <w:p w:rsidR="007F414A" w:rsidRPr="00981284" w:rsidRDefault="007F414A" w:rsidP="007F414A">
      <w:pPr>
        <w:tabs>
          <w:tab w:val="left" w:pos="720"/>
        </w:tabs>
        <w:ind w:right="-51" w:firstLine="720"/>
        <w:jc w:val="both"/>
        <w:rPr>
          <w:rFonts w:ascii="Bookman Old Style" w:hAnsi="Bookman Old Style"/>
          <w:sz w:val="24"/>
          <w:szCs w:val="24"/>
          <w:lang w:val="es-ES"/>
        </w:rPr>
      </w:pPr>
      <w:r w:rsidRPr="00981284">
        <w:rPr>
          <w:rFonts w:ascii="Bookman Old Style" w:hAnsi="Bookman Old Style"/>
          <w:noProof/>
          <w:sz w:val="24"/>
          <w:szCs w:val="24"/>
          <w:lang w:eastAsia="es-AR"/>
        </w:rPr>
        <mc:AlternateContent>
          <mc:Choice Requires="wps">
            <w:drawing>
              <wp:anchor distT="0" distB="0" distL="114300" distR="114300" simplePos="0" relativeHeight="251666432" behindDoc="0" locked="0" layoutInCell="1" allowOverlap="1" wp14:anchorId="1A5B1442" wp14:editId="3324ED5C">
                <wp:simplePos x="0" y="0"/>
                <wp:positionH relativeFrom="margin">
                  <wp:align>right</wp:align>
                </wp:positionH>
                <wp:positionV relativeFrom="paragraph">
                  <wp:posOffset>52069</wp:posOffset>
                </wp:positionV>
                <wp:extent cx="5553075" cy="1076325"/>
                <wp:effectExtent l="19050" t="19050" r="66675" b="6667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076325"/>
                        </a:xfrm>
                        <a:prstGeom prst="rect">
                          <a:avLst/>
                        </a:prstGeom>
                        <a:solidFill>
                          <a:srgbClr val="CCFFCC"/>
                        </a:solidFill>
                        <a:ln w="28575">
                          <a:solidFill>
                            <a:srgbClr val="000000"/>
                          </a:solidFill>
                          <a:miter lim="800000"/>
                          <a:headEnd/>
                          <a:tailEnd/>
                        </a:ln>
                        <a:effectLst>
                          <a:outerShdw dist="35921" dir="2700000" algn="ctr" rotWithShape="0">
                            <a:srgbClr val="808080"/>
                          </a:outerShdw>
                        </a:effectLst>
                      </wps:spPr>
                      <wps:txbx>
                        <w:txbxContent>
                          <w:p w:rsidR="007F414A" w:rsidRPr="0058102D" w:rsidRDefault="007F414A" w:rsidP="007F414A">
                            <w:pPr>
                              <w:numPr>
                                <w:ilvl w:val="1"/>
                                <w:numId w:val="5"/>
                              </w:numPr>
                              <w:tabs>
                                <w:tab w:val="clear" w:pos="1440"/>
                                <w:tab w:val="left" w:pos="360"/>
                              </w:tabs>
                              <w:spacing w:after="0" w:line="240" w:lineRule="auto"/>
                              <w:ind w:left="360" w:right="30"/>
                              <w:jc w:val="both"/>
                              <w:rPr>
                                <w:rFonts w:ascii="Times New Roman" w:hAnsi="Times New Roman"/>
                                <w:lang w:val="es-ES"/>
                              </w:rPr>
                            </w:pPr>
                            <w:r w:rsidRPr="0058102D">
                              <w:rPr>
                                <w:rFonts w:ascii="Times New Roman" w:hAnsi="Times New Roman"/>
                                <w:lang w:val="es-ES"/>
                              </w:rPr>
                              <w:t xml:space="preserve">Cuando se produce un accidente en vuelo, el comandante es el responsable de elaborar un informe preliminar dentro de las 24 horas de ocurrido el mismo. </w:t>
                            </w:r>
                            <w:r w:rsidRPr="0058102D">
                              <w:rPr>
                                <w:rFonts w:ascii="Times New Roman" w:hAnsi="Times New Roman"/>
                                <w:b/>
                                <w:bCs/>
                                <w:lang w:val="es-ES"/>
                              </w:rPr>
                              <w:t>Luego</w:t>
                            </w:r>
                            <w:r w:rsidRPr="0058102D">
                              <w:rPr>
                                <w:rFonts w:ascii="Times New Roman" w:hAnsi="Times New Roman"/>
                                <w:lang w:val="es-ES"/>
                              </w:rPr>
                              <w:t xml:space="preserve"> debe presentarle una copia al gerente de Recursos Humanos.</w:t>
                            </w:r>
                          </w:p>
                          <w:p w:rsidR="007F414A" w:rsidRPr="00C36AEB" w:rsidRDefault="007F414A" w:rsidP="007F414A">
                            <w:pPr>
                              <w:numPr>
                                <w:ilvl w:val="1"/>
                                <w:numId w:val="5"/>
                              </w:numPr>
                              <w:tabs>
                                <w:tab w:val="clear" w:pos="1440"/>
                                <w:tab w:val="left" w:pos="360"/>
                              </w:tabs>
                              <w:spacing w:after="0" w:line="240" w:lineRule="auto"/>
                              <w:ind w:left="360" w:right="30"/>
                              <w:jc w:val="both"/>
                              <w:rPr>
                                <w:rFonts w:ascii="Times New Roman" w:hAnsi="Times New Roman"/>
                                <w:lang w:val="en-US"/>
                              </w:rPr>
                            </w:pPr>
                            <w:r w:rsidRPr="00C36AEB">
                              <w:rPr>
                                <w:rFonts w:ascii="Times New Roman" w:hAnsi="Times New Roman"/>
                                <w:lang w:val="en-US"/>
                              </w:rPr>
                              <w:t xml:space="preserve">A walk around inspection of the aircraft </w:t>
                            </w:r>
                            <w:proofErr w:type="gramStart"/>
                            <w:r w:rsidRPr="00C36AEB">
                              <w:rPr>
                                <w:rFonts w:ascii="Times New Roman" w:hAnsi="Times New Roman"/>
                                <w:lang w:val="en-US"/>
                              </w:rPr>
                              <w:t>is performed</w:t>
                            </w:r>
                            <w:proofErr w:type="gramEnd"/>
                            <w:r w:rsidRPr="00C36AEB">
                              <w:rPr>
                                <w:rFonts w:ascii="Times New Roman" w:hAnsi="Times New Roman"/>
                                <w:lang w:val="en-US"/>
                              </w:rPr>
                              <w:t xml:space="preserve"> to ensure complete Security of necessary aircraft and engine systems. </w:t>
                            </w:r>
                            <w:r w:rsidRPr="00C36AEB">
                              <w:rPr>
                                <w:rFonts w:ascii="Times New Roman" w:hAnsi="Times New Roman"/>
                                <w:b/>
                                <w:bCs/>
                                <w:lang w:val="en-US"/>
                              </w:rPr>
                              <w:t>After that</w:t>
                            </w:r>
                            <w:r w:rsidRPr="00C36AEB">
                              <w:rPr>
                                <w:rFonts w:ascii="Times New Roman" w:hAnsi="Times New Roman"/>
                                <w:lang w:val="en-US"/>
                              </w:rPr>
                              <w:t xml:space="preserve">, measures for adequate servicing of fuel and oil for the run-up </w:t>
                            </w:r>
                            <w:proofErr w:type="gramStart"/>
                            <w:r w:rsidRPr="00C36AEB">
                              <w:rPr>
                                <w:rFonts w:ascii="Times New Roman" w:hAnsi="Times New Roman"/>
                                <w:lang w:val="en-US"/>
                              </w:rPr>
                              <w:t>are taken</w:t>
                            </w:r>
                            <w:proofErr w:type="gramEnd"/>
                            <w:r w:rsidRPr="00C36AEB">
                              <w:rPr>
                                <w:rFonts w:ascii="Times New Roman" w:hAnsi="Times New Roman"/>
                                <w:lang w:val="en-US"/>
                              </w:rPr>
                              <w:t>.</w:t>
                            </w:r>
                          </w:p>
                          <w:p w:rsidR="007F414A" w:rsidRPr="00C36AEB" w:rsidRDefault="007F414A" w:rsidP="007F414A">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B1442" id="Cuadro de texto 10" o:spid="_x0000_s1033" type="#_x0000_t202" style="position:absolute;left:0;text-align:left;margin-left:386.05pt;margin-top:4.1pt;width:437.25pt;height:8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" fillcolor="#cfc" strokeweight="2.25pt">
                <v:shadow on="t"/>
                <v:textbox>
                  <w:txbxContent>
                    <w:p w:rsidR="007F414A" w:rsidRPr="0058102D" w:rsidRDefault="007F414A" w:rsidP="007F414A">
                      <w:pPr>
                        <w:numPr>
                          <w:ilvl w:val="1"/>
                          <w:numId w:val="5"/>
                        </w:numPr>
                        <w:tabs>
                          <w:tab w:val="clear" w:pos="1440"/>
                          <w:tab w:val="left" w:pos="360"/>
                        </w:tabs>
                        <w:spacing w:after="0" w:line="240" w:lineRule="auto"/>
                        <w:ind w:left="360" w:right="30"/>
                        <w:jc w:val="both"/>
                        <w:rPr>
                          <w:rFonts w:ascii="Times New Roman" w:hAnsi="Times New Roman"/>
                          <w:lang w:val="es-ES"/>
                        </w:rPr>
                      </w:pPr>
                      <w:r w:rsidRPr="0058102D">
                        <w:rPr>
                          <w:rFonts w:ascii="Times New Roman" w:hAnsi="Times New Roman"/>
                          <w:lang w:val="es-ES"/>
                        </w:rPr>
                        <w:t xml:space="preserve">Cuando se produce un accidente en vuelo, el comandante es el responsable de elaborar un informe preliminar dentro de las 24 horas de ocurrido el mismo. </w:t>
                      </w:r>
                      <w:r w:rsidRPr="0058102D">
                        <w:rPr>
                          <w:rFonts w:ascii="Times New Roman" w:hAnsi="Times New Roman"/>
                          <w:b/>
                          <w:bCs/>
                          <w:lang w:val="es-ES"/>
                        </w:rPr>
                        <w:t>Luego</w:t>
                      </w:r>
                      <w:r w:rsidRPr="0058102D">
                        <w:rPr>
                          <w:rFonts w:ascii="Times New Roman" w:hAnsi="Times New Roman"/>
                          <w:lang w:val="es-ES"/>
                        </w:rPr>
                        <w:t xml:space="preserve"> debe presentarle una copia al gerente de Recursos Humanos.</w:t>
                      </w:r>
                    </w:p>
                    <w:p w:rsidR="007F414A" w:rsidRPr="00C36AEB" w:rsidRDefault="007F414A" w:rsidP="007F414A">
                      <w:pPr>
                        <w:numPr>
                          <w:ilvl w:val="1"/>
                          <w:numId w:val="5"/>
                        </w:numPr>
                        <w:tabs>
                          <w:tab w:val="clear" w:pos="1440"/>
                          <w:tab w:val="left" w:pos="360"/>
                        </w:tabs>
                        <w:spacing w:after="0" w:line="240" w:lineRule="auto"/>
                        <w:ind w:left="360" w:right="30"/>
                        <w:jc w:val="both"/>
                        <w:rPr>
                          <w:rFonts w:ascii="Times New Roman" w:hAnsi="Times New Roman"/>
                          <w:lang w:val="en-US"/>
                        </w:rPr>
                      </w:pPr>
                      <w:r w:rsidRPr="00C36AEB">
                        <w:rPr>
                          <w:rFonts w:ascii="Times New Roman" w:hAnsi="Times New Roman"/>
                          <w:lang w:val="en-US"/>
                        </w:rPr>
                        <w:t xml:space="preserve">A walk around inspection of the aircraft </w:t>
                      </w:r>
                      <w:proofErr w:type="gramStart"/>
                      <w:r w:rsidRPr="00C36AEB">
                        <w:rPr>
                          <w:rFonts w:ascii="Times New Roman" w:hAnsi="Times New Roman"/>
                          <w:lang w:val="en-US"/>
                        </w:rPr>
                        <w:t>is performed</w:t>
                      </w:r>
                      <w:proofErr w:type="gramEnd"/>
                      <w:r w:rsidRPr="00C36AEB">
                        <w:rPr>
                          <w:rFonts w:ascii="Times New Roman" w:hAnsi="Times New Roman"/>
                          <w:lang w:val="en-US"/>
                        </w:rPr>
                        <w:t xml:space="preserve"> to ensure complete Security of necessary aircraft and engine systems. </w:t>
                      </w:r>
                      <w:r w:rsidRPr="00C36AEB">
                        <w:rPr>
                          <w:rFonts w:ascii="Times New Roman" w:hAnsi="Times New Roman"/>
                          <w:b/>
                          <w:bCs/>
                          <w:lang w:val="en-US"/>
                        </w:rPr>
                        <w:t>After that</w:t>
                      </w:r>
                      <w:r w:rsidRPr="00C36AEB">
                        <w:rPr>
                          <w:rFonts w:ascii="Times New Roman" w:hAnsi="Times New Roman"/>
                          <w:lang w:val="en-US"/>
                        </w:rPr>
                        <w:t xml:space="preserve">, measures for adequate servicing of fuel and oil for the run-up </w:t>
                      </w:r>
                      <w:proofErr w:type="gramStart"/>
                      <w:r w:rsidRPr="00C36AEB">
                        <w:rPr>
                          <w:rFonts w:ascii="Times New Roman" w:hAnsi="Times New Roman"/>
                          <w:lang w:val="en-US"/>
                        </w:rPr>
                        <w:t>are taken</w:t>
                      </w:r>
                      <w:proofErr w:type="gramEnd"/>
                      <w:r w:rsidRPr="00C36AEB">
                        <w:rPr>
                          <w:rFonts w:ascii="Times New Roman" w:hAnsi="Times New Roman"/>
                          <w:lang w:val="en-US"/>
                        </w:rPr>
                        <w:t>.</w:t>
                      </w:r>
                    </w:p>
                    <w:p w:rsidR="007F414A" w:rsidRPr="00C36AEB" w:rsidRDefault="007F414A" w:rsidP="007F414A">
                      <w:pPr>
                        <w:rPr>
                          <w:lang w:val="en-US"/>
                        </w:rPr>
                      </w:pPr>
                    </w:p>
                  </w:txbxContent>
                </v:textbox>
                <w10:wrap anchorx="margin"/>
              </v:shape>
            </w:pict>
          </mc:Fallback>
        </mc:AlternateContent>
      </w:r>
    </w:p>
    <w:p w:rsidR="007F414A" w:rsidRPr="00981284" w:rsidRDefault="007F414A" w:rsidP="007F414A">
      <w:pPr>
        <w:tabs>
          <w:tab w:val="left" w:pos="720"/>
        </w:tabs>
        <w:ind w:right="-51"/>
        <w:jc w:val="both"/>
        <w:rPr>
          <w:rFonts w:ascii="Bookman Old Style" w:hAnsi="Bookman Old Style"/>
          <w:sz w:val="24"/>
          <w:szCs w:val="24"/>
          <w:lang w:val="es-ES"/>
        </w:rPr>
      </w:pPr>
    </w:p>
    <w:p w:rsidR="007F414A" w:rsidRPr="00981284" w:rsidRDefault="007F414A" w:rsidP="007F414A">
      <w:pPr>
        <w:tabs>
          <w:tab w:val="left" w:pos="720"/>
        </w:tabs>
        <w:ind w:right="-51"/>
        <w:jc w:val="both"/>
        <w:rPr>
          <w:rFonts w:ascii="Bookman Old Style" w:hAnsi="Bookman Old Style"/>
          <w:sz w:val="24"/>
          <w:szCs w:val="24"/>
          <w:lang w:val="es-ES"/>
        </w:rPr>
      </w:pPr>
    </w:p>
    <w:p w:rsidR="007F414A" w:rsidRPr="00981284" w:rsidRDefault="007F414A" w:rsidP="007F414A">
      <w:pPr>
        <w:tabs>
          <w:tab w:val="left" w:pos="720"/>
        </w:tabs>
        <w:ind w:right="-51"/>
        <w:jc w:val="both"/>
        <w:rPr>
          <w:rFonts w:ascii="Bookman Old Style" w:hAnsi="Bookman Old Style"/>
          <w:sz w:val="24"/>
          <w:szCs w:val="24"/>
          <w:lang w:val="es-ES"/>
        </w:rPr>
      </w:pPr>
    </w:p>
    <w:p w:rsidR="007F414A" w:rsidRPr="00981284" w:rsidRDefault="007F414A" w:rsidP="007F414A">
      <w:pPr>
        <w:tabs>
          <w:tab w:val="left" w:pos="720"/>
        </w:tabs>
        <w:ind w:right="-51"/>
        <w:jc w:val="both"/>
        <w:rPr>
          <w:rFonts w:ascii="Bookman Old Style" w:hAnsi="Bookman Old Style"/>
          <w:sz w:val="24"/>
          <w:szCs w:val="24"/>
          <w:lang w:val="es-ES"/>
        </w:rPr>
      </w:pPr>
    </w:p>
    <w:p w:rsidR="007F414A" w:rsidRPr="00981284" w:rsidRDefault="007F414A" w:rsidP="007F414A">
      <w:pPr>
        <w:tabs>
          <w:tab w:val="left" w:pos="720"/>
        </w:tabs>
        <w:ind w:right="-51"/>
        <w:jc w:val="both"/>
        <w:rPr>
          <w:rFonts w:ascii="Bookman Old Style" w:hAnsi="Bookman Old Style"/>
          <w:sz w:val="24"/>
          <w:szCs w:val="24"/>
          <w:lang w:val="es-ES"/>
        </w:rPr>
      </w:pPr>
      <w:r w:rsidRPr="00981284">
        <w:rPr>
          <w:rFonts w:ascii="Bookman Old Style" w:hAnsi="Bookman Old Style"/>
          <w:sz w:val="24"/>
          <w:szCs w:val="24"/>
          <w:lang w:val="es-ES"/>
        </w:rPr>
        <w:t xml:space="preserve">La segunda clase consiste en los </w:t>
      </w:r>
      <w:r w:rsidRPr="00981284">
        <w:rPr>
          <w:rFonts w:ascii="Bookman Old Style" w:hAnsi="Bookman Old Style"/>
          <w:b/>
          <w:bCs/>
          <w:sz w:val="24"/>
          <w:szCs w:val="24"/>
          <w:lang w:val="es-ES"/>
        </w:rPr>
        <w:t>conectores de adición</w:t>
      </w:r>
      <w:r w:rsidRPr="00981284">
        <w:rPr>
          <w:rFonts w:ascii="Bookman Old Style" w:hAnsi="Bookman Old Style"/>
          <w:sz w:val="24"/>
          <w:szCs w:val="24"/>
          <w:lang w:val="es-ES"/>
        </w:rPr>
        <w:t xml:space="preserve"> (copulativas). Su función es agregar información, están tipificados por las palabras “</w:t>
      </w:r>
      <w:r w:rsidRPr="00981284">
        <w:rPr>
          <w:rFonts w:ascii="Bookman Old Style" w:hAnsi="Bookman Old Style"/>
          <w:sz w:val="24"/>
          <w:szCs w:val="24"/>
        </w:rPr>
        <w:t>and</w:t>
      </w:r>
      <w:r w:rsidRPr="00981284">
        <w:rPr>
          <w:rFonts w:ascii="Bookman Old Style" w:hAnsi="Bookman Old Style"/>
          <w:sz w:val="24"/>
          <w:szCs w:val="24"/>
          <w:lang w:val="es-ES"/>
        </w:rPr>
        <w:t>” y “</w:t>
      </w:r>
      <w:proofErr w:type="spellStart"/>
      <w:r w:rsidRPr="00981284">
        <w:rPr>
          <w:rFonts w:ascii="Bookman Old Style" w:hAnsi="Bookman Old Style"/>
          <w:sz w:val="24"/>
          <w:szCs w:val="24"/>
        </w:rPr>
        <w:t>also</w:t>
      </w:r>
      <w:proofErr w:type="spellEnd"/>
      <w:r w:rsidRPr="00981284">
        <w:rPr>
          <w:rFonts w:ascii="Bookman Old Style" w:hAnsi="Bookman Old Style"/>
          <w:sz w:val="24"/>
          <w:szCs w:val="24"/>
          <w:lang w:val="es-ES"/>
        </w:rPr>
        <w:t>”. Variaciones características de estos dos son los conectores “</w:t>
      </w:r>
      <w:proofErr w:type="spellStart"/>
      <w:r w:rsidRPr="00981284">
        <w:rPr>
          <w:rFonts w:ascii="Bookman Old Style" w:hAnsi="Bookman Old Style"/>
          <w:sz w:val="24"/>
          <w:szCs w:val="24"/>
        </w:rPr>
        <w:t>moreover</w:t>
      </w:r>
      <w:proofErr w:type="spellEnd"/>
      <w:r w:rsidRPr="00981284">
        <w:rPr>
          <w:rFonts w:ascii="Bookman Old Style" w:hAnsi="Bookman Old Style"/>
          <w:sz w:val="24"/>
          <w:szCs w:val="24"/>
          <w:lang w:val="es-ES"/>
        </w:rPr>
        <w:t>”, “</w:t>
      </w:r>
      <w:proofErr w:type="spellStart"/>
      <w:r w:rsidRPr="00981284">
        <w:rPr>
          <w:rFonts w:ascii="Bookman Old Style" w:hAnsi="Bookman Old Style"/>
          <w:sz w:val="24"/>
          <w:szCs w:val="24"/>
        </w:rPr>
        <w:t>furthermore</w:t>
      </w:r>
      <w:proofErr w:type="spellEnd"/>
      <w:r w:rsidRPr="00981284">
        <w:rPr>
          <w:rFonts w:ascii="Bookman Old Style" w:hAnsi="Bookman Old Style"/>
          <w:sz w:val="24"/>
          <w:szCs w:val="24"/>
          <w:lang w:val="es-ES"/>
        </w:rPr>
        <w:t xml:space="preserve">” e “in </w:t>
      </w:r>
      <w:proofErr w:type="spellStart"/>
      <w:r w:rsidRPr="00981284">
        <w:rPr>
          <w:rFonts w:ascii="Bookman Old Style" w:hAnsi="Bookman Old Style"/>
          <w:sz w:val="24"/>
          <w:szCs w:val="24"/>
        </w:rPr>
        <w:t>addition</w:t>
      </w:r>
      <w:proofErr w:type="spellEnd"/>
      <w:r w:rsidRPr="00981284">
        <w:rPr>
          <w:rFonts w:ascii="Bookman Old Style" w:hAnsi="Bookman Old Style"/>
          <w:sz w:val="24"/>
          <w:szCs w:val="24"/>
          <w:lang w:val="es-ES"/>
        </w:rPr>
        <w:t xml:space="preserve">”. Su función es agregar algo a la idea anterior que NO contrasta con ella. Por ejemplo: </w:t>
      </w:r>
    </w:p>
    <w:p w:rsidR="007F414A" w:rsidRPr="00981284" w:rsidRDefault="007F414A" w:rsidP="007F414A">
      <w:pPr>
        <w:tabs>
          <w:tab w:val="left" w:pos="720"/>
        </w:tabs>
        <w:ind w:right="-51" w:firstLine="720"/>
        <w:jc w:val="both"/>
        <w:rPr>
          <w:rFonts w:ascii="Bookman Old Style" w:hAnsi="Bookman Old Style"/>
          <w:sz w:val="24"/>
          <w:szCs w:val="24"/>
          <w:lang w:val="es-ES"/>
        </w:rPr>
      </w:pPr>
      <w:r w:rsidRPr="00981284">
        <w:rPr>
          <w:rFonts w:ascii="Bookman Old Style" w:hAnsi="Bookman Old Style"/>
          <w:noProof/>
          <w:sz w:val="24"/>
          <w:szCs w:val="24"/>
          <w:lang w:eastAsia="es-AR"/>
        </w:rPr>
        <mc:AlternateContent>
          <mc:Choice Requires="wps">
            <w:drawing>
              <wp:anchor distT="0" distB="0" distL="114300" distR="114300" simplePos="0" relativeHeight="251667456" behindDoc="0" locked="0" layoutInCell="1" allowOverlap="1" wp14:anchorId="2AB2C3E8" wp14:editId="27125AD3">
                <wp:simplePos x="0" y="0"/>
                <wp:positionH relativeFrom="margin">
                  <wp:align>right</wp:align>
                </wp:positionH>
                <wp:positionV relativeFrom="paragraph">
                  <wp:posOffset>144780</wp:posOffset>
                </wp:positionV>
                <wp:extent cx="5562600" cy="742950"/>
                <wp:effectExtent l="19050" t="19050" r="57150" b="5715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742950"/>
                        </a:xfrm>
                        <a:prstGeom prst="rect">
                          <a:avLst/>
                        </a:prstGeom>
                        <a:solidFill>
                          <a:srgbClr val="CCFFCC"/>
                        </a:solidFill>
                        <a:ln w="28575">
                          <a:solidFill>
                            <a:srgbClr val="000000"/>
                          </a:solidFill>
                          <a:miter lim="800000"/>
                          <a:headEnd/>
                          <a:tailEnd/>
                        </a:ln>
                        <a:effectLst>
                          <a:outerShdw dist="35921" dir="2700000" algn="ctr" rotWithShape="0">
                            <a:srgbClr val="808080"/>
                          </a:outerShdw>
                        </a:effectLst>
                      </wps:spPr>
                      <wps:txbx>
                        <w:txbxContent>
                          <w:p w:rsidR="007F414A" w:rsidRPr="0058102D" w:rsidRDefault="007F414A" w:rsidP="007F414A">
                            <w:pPr>
                              <w:numPr>
                                <w:ilvl w:val="1"/>
                                <w:numId w:val="8"/>
                              </w:numPr>
                              <w:tabs>
                                <w:tab w:val="clear" w:pos="1800"/>
                                <w:tab w:val="left" w:pos="360"/>
                                <w:tab w:val="left" w:pos="720"/>
                              </w:tabs>
                              <w:spacing w:after="0" w:line="240" w:lineRule="auto"/>
                              <w:ind w:left="360" w:right="30"/>
                              <w:jc w:val="both"/>
                              <w:rPr>
                                <w:rFonts w:ascii="Times New Roman" w:hAnsi="Times New Roman"/>
                                <w:lang w:val="es-ES"/>
                              </w:rPr>
                            </w:pPr>
                            <w:r w:rsidRPr="0058102D">
                              <w:rPr>
                                <w:rFonts w:ascii="Times New Roman" w:hAnsi="Times New Roman"/>
                                <w:lang w:val="es-ES"/>
                              </w:rPr>
                              <w:t xml:space="preserve">Los paneles de los spoilers en la superficie alar se elevan para aumentar los alerones </w:t>
                            </w:r>
                            <w:r w:rsidRPr="0058102D">
                              <w:rPr>
                                <w:rFonts w:ascii="Times New Roman" w:hAnsi="Times New Roman"/>
                                <w:b/>
                                <w:bCs/>
                                <w:lang w:val="es-ES"/>
                              </w:rPr>
                              <w:t>y</w:t>
                            </w:r>
                            <w:r w:rsidRPr="0058102D">
                              <w:rPr>
                                <w:rFonts w:ascii="Times New Roman" w:hAnsi="Times New Roman"/>
                                <w:lang w:val="es-ES"/>
                              </w:rPr>
                              <w:t xml:space="preserve"> también proporcionan un sistema de apoyo si se pierde el control de los alerones.</w:t>
                            </w:r>
                          </w:p>
                          <w:p w:rsidR="007F414A" w:rsidRPr="00C36AEB" w:rsidRDefault="007F414A" w:rsidP="007F414A">
                            <w:pPr>
                              <w:numPr>
                                <w:ilvl w:val="1"/>
                                <w:numId w:val="8"/>
                              </w:numPr>
                              <w:tabs>
                                <w:tab w:val="clear" w:pos="1800"/>
                                <w:tab w:val="left" w:pos="360"/>
                              </w:tabs>
                              <w:spacing w:after="0" w:line="240" w:lineRule="auto"/>
                              <w:ind w:left="360" w:right="30"/>
                              <w:jc w:val="both"/>
                              <w:rPr>
                                <w:rFonts w:ascii="Times New Roman" w:hAnsi="Times New Roman"/>
                                <w:lang w:val="en-US"/>
                              </w:rPr>
                            </w:pPr>
                            <w:r w:rsidRPr="00C36AEB">
                              <w:rPr>
                                <w:rFonts w:ascii="Times New Roman" w:hAnsi="Times New Roman"/>
                                <w:lang w:val="en-US"/>
                              </w:rPr>
                              <w:t xml:space="preserve">The feel-and-centering mechanism provides artificial feel to the control wheels </w:t>
                            </w:r>
                            <w:r w:rsidRPr="00C36AEB">
                              <w:rPr>
                                <w:rFonts w:ascii="Times New Roman" w:hAnsi="Times New Roman"/>
                                <w:b/>
                                <w:bCs/>
                                <w:lang w:val="en-US"/>
                              </w:rPr>
                              <w:t>and</w:t>
                            </w:r>
                            <w:r w:rsidRPr="00C36AEB">
                              <w:rPr>
                                <w:rFonts w:ascii="Times New Roman" w:hAnsi="Times New Roman"/>
                                <w:lang w:val="en-US"/>
                              </w:rPr>
                              <w:t xml:space="preserve"> returns the aileron system to neutral when control wheel inputs </w:t>
                            </w:r>
                            <w:proofErr w:type="gramStart"/>
                            <w:r w:rsidRPr="00C36AEB">
                              <w:rPr>
                                <w:rFonts w:ascii="Times New Roman" w:hAnsi="Times New Roman"/>
                                <w:lang w:val="en-US"/>
                              </w:rPr>
                              <w:t>are released</w:t>
                            </w:r>
                            <w:proofErr w:type="gramEnd"/>
                            <w:r w:rsidRPr="00C36AEB">
                              <w:rPr>
                                <w:rFonts w:ascii="Times New Roman" w:hAnsi="Times New Roman"/>
                                <w:lang w:val="en-US"/>
                              </w:rPr>
                              <w:t>.</w:t>
                            </w:r>
                          </w:p>
                          <w:p w:rsidR="007F414A" w:rsidRPr="00C36AEB" w:rsidRDefault="007F414A" w:rsidP="007F414A">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2C3E8" id="Cuadro de texto 9" o:spid="_x0000_s1034" type="#_x0000_t202" style="position:absolute;left:0;text-align:left;margin-left:386.8pt;margin-top:11.4pt;width:438pt;height:5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" fillcolor="#cfc" strokeweight="2.25pt">
                <v:shadow on="t"/>
                <v:textbox>
                  <w:txbxContent>
                    <w:p w:rsidR="007F414A" w:rsidRPr="0058102D" w:rsidRDefault="007F414A" w:rsidP="007F414A">
                      <w:pPr>
                        <w:numPr>
                          <w:ilvl w:val="1"/>
                          <w:numId w:val="8"/>
                        </w:numPr>
                        <w:tabs>
                          <w:tab w:val="clear" w:pos="1800"/>
                          <w:tab w:val="left" w:pos="360"/>
                          <w:tab w:val="left" w:pos="720"/>
                        </w:tabs>
                        <w:spacing w:after="0" w:line="240" w:lineRule="auto"/>
                        <w:ind w:left="360" w:right="30"/>
                        <w:jc w:val="both"/>
                        <w:rPr>
                          <w:rFonts w:ascii="Times New Roman" w:hAnsi="Times New Roman"/>
                          <w:lang w:val="es-ES"/>
                        </w:rPr>
                      </w:pPr>
                      <w:r w:rsidRPr="0058102D">
                        <w:rPr>
                          <w:rFonts w:ascii="Times New Roman" w:hAnsi="Times New Roman"/>
                          <w:lang w:val="es-ES"/>
                        </w:rPr>
                        <w:t xml:space="preserve">Los paneles de los spoilers en la superficie alar se elevan para aumentar los alerones </w:t>
                      </w:r>
                      <w:r w:rsidRPr="0058102D">
                        <w:rPr>
                          <w:rFonts w:ascii="Times New Roman" w:hAnsi="Times New Roman"/>
                          <w:b/>
                          <w:bCs/>
                          <w:lang w:val="es-ES"/>
                        </w:rPr>
                        <w:t>y</w:t>
                      </w:r>
                      <w:r w:rsidRPr="0058102D">
                        <w:rPr>
                          <w:rFonts w:ascii="Times New Roman" w:hAnsi="Times New Roman"/>
                          <w:lang w:val="es-ES"/>
                        </w:rPr>
                        <w:t xml:space="preserve"> también proporcionan un sistema de apoyo si se pierde el control de los alerones.</w:t>
                      </w:r>
                    </w:p>
                    <w:p w:rsidR="007F414A" w:rsidRPr="00C36AEB" w:rsidRDefault="007F414A" w:rsidP="007F414A">
                      <w:pPr>
                        <w:numPr>
                          <w:ilvl w:val="1"/>
                          <w:numId w:val="8"/>
                        </w:numPr>
                        <w:tabs>
                          <w:tab w:val="clear" w:pos="1800"/>
                          <w:tab w:val="left" w:pos="360"/>
                        </w:tabs>
                        <w:spacing w:after="0" w:line="240" w:lineRule="auto"/>
                        <w:ind w:left="360" w:right="30"/>
                        <w:jc w:val="both"/>
                        <w:rPr>
                          <w:rFonts w:ascii="Times New Roman" w:hAnsi="Times New Roman"/>
                          <w:lang w:val="en-US"/>
                        </w:rPr>
                      </w:pPr>
                      <w:r w:rsidRPr="00C36AEB">
                        <w:rPr>
                          <w:rFonts w:ascii="Times New Roman" w:hAnsi="Times New Roman"/>
                          <w:lang w:val="en-US"/>
                        </w:rPr>
                        <w:t xml:space="preserve">The feel-and-centering mechanism provides artificial feel to the control wheels </w:t>
                      </w:r>
                      <w:r w:rsidRPr="00C36AEB">
                        <w:rPr>
                          <w:rFonts w:ascii="Times New Roman" w:hAnsi="Times New Roman"/>
                          <w:b/>
                          <w:bCs/>
                          <w:lang w:val="en-US"/>
                        </w:rPr>
                        <w:t>and</w:t>
                      </w:r>
                      <w:r w:rsidRPr="00C36AEB">
                        <w:rPr>
                          <w:rFonts w:ascii="Times New Roman" w:hAnsi="Times New Roman"/>
                          <w:lang w:val="en-US"/>
                        </w:rPr>
                        <w:t xml:space="preserve"> returns the aileron system to neutral when control wheel inputs </w:t>
                      </w:r>
                      <w:proofErr w:type="gramStart"/>
                      <w:r w:rsidRPr="00C36AEB">
                        <w:rPr>
                          <w:rFonts w:ascii="Times New Roman" w:hAnsi="Times New Roman"/>
                          <w:lang w:val="en-US"/>
                        </w:rPr>
                        <w:t>are released</w:t>
                      </w:r>
                      <w:proofErr w:type="gramEnd"/>
                      <w:r w:rsidRPr="00C36AEB">
                        <w:rPr>
                          <w:rFonts w:ascii="Times New Roman" w:hAnsi="Times New Roman"/>
                          <w:lang w:val="en-US"/>
                        </w:rPr>
                        <w:t>.</w:t>
                      </w:r>
                    </w:p>
                    <w:p w:rsidR="007F414A" w:rsidRPr="00C36AEB" w:rsidRDefault="007F414A" w:rsidP="007F414A">
                      <w:pPr>
                        <w:rPr>
                          <w:lang w:val="en-US"/>
                        </w:rPr>
                      </w:pPr>
                    </w:p>
                  </w:txbxContent>
                </v:textbox>
                <w10:wrap anchorx="margin"/>
              </v:shape>
            </w:pict>
          </mc:Fallback>
        </mc:AlternateContent>
      </w:r>
    </w:p>
    <w:p w:rsidR="007F414A" w:rsidRPr="00981284" w:rsidRDefault="007F414A" w:rsidP="007F414A">
      <w:pPr>
        <w:tabs>
          <w:tab w:val="left" w:pos="720"/>
        </w:tabs>
        <w:ind w:right="-51" w:firstLine="720"/>
        <w:jc w:val="both"/>
        <w:rPr>
          <w:rFonts w:ascii="Bookman Old Style" w:hAnsi="Bookman Old Style"/>
          <w:sz w:val="24"/>
          <w:szCs w:val="24"/>
          <w:lang w:val="es-ES"/>
        </w:rPr>
      </w:pPr>
    </w:p>
    <w:p w:rsidR="007F414A" w:rsidRPr="00981284" w:rsidRDefault="007F414A" w:rsidP="007F414A">
      <w:pPr>
        <w:tabs>
          <w:tab w:val="left" w:pos="720"/>
        </w:tabs>
        <w:ind w:right="-51" w:firstLine="720"/>
        <w:jc w:val="both"/>
        <w:rPr>
          <w:rFonts w:ascii="Bookman Old Style" w:hAnsi="Bookman Old Style"/>
          <w:sz w:val="24"/>
          <w:szCs w:val="24"/>
          <w:lang w:val="es-ES"/>
        </w:rPr>
      </w:pPr>
    </w:p>
    <w:p w:rsidR="007F414A" w:rsidRPr="00981284" w:rsidRDefault="007F414A" w:rsidP="007F414A">
      <w:pPr>
        <w:tabs>
          <w:tab w:val="left" w:pos="720"/>
        </w:tabs>
        <w:ind w:right="-51" w:firstLine="720"/>
        <w:jc w:val="both"/>
        <w:rPr>
          <w:rFonts w:ascii="Bookman Old Style" w:hAnsi="Bookman Old Style"/>
          <w:sz w:val="24"/>
          <w:szCs w:val="24"/>
          <w:lang w:val="es-ES"/>
        </w:rPr>
      </w:pPr>
    </w:p>
    <w:p w:rsidR="007F414A" w:rsidRPr="00981284" w:rsidRDefault="007F414A" w:rsidP="007F414A">
      <w:pPr>
        <w:tabs>
          <w:tab w:val="left" w:pos="720"/>
        </w:tabs>
        <w:ind w:right="-51" w:firstLine="720"/>
        <w:jc w:val="both"/>
        <w:rPr>
          <w:rFonts w:ascii="Bookman Old Style" w:hAnsi="Bookman Old Style"/>
          <w:sz w:val="24"/>
          <w:szCs w:val="24"/>
          <w:lang w:val="es-ES"/>
        </w:rPr>
      </w:pPr>
    </w:p>
    <w:p w:rsidR="007F414A" w:rsidRDefault="007F414A" w:rsidP="00C52E5C">
      <w:pPr>
        <w:tabs>
          <w:tab w:val="left" w:pos="720"/>
        </w:tabs>
        <w:ind w:right="-51"/>
        <w:jc w:val="both"/>
        <w:rPr>
          <w:rFonts w:ascii="Bookman Old Style" w:hAnsi="Bookman Old Style"/>
          <w:sz w:val="24"/>
          <w:szCs w:val="24"/>
          <w:lang w:val="es-ES"/>
        </w:rPr>
      </w:pPr>
      <w:r w:rsidRPr="00981284">
        <w:rPr>
          <w:rFonts w:ascii="Bookman Old Style" w:hAnsi="Bookman Old Style"/>
          <w:sz w:val="24"/>
          <w:szCs w:val="24"/>
          <w:lang w:val="es-ES"/>
        </w:rPr>
        <w:t xml:space="preserve">La tercera clase la constituyen los </w:t>
      </w:r>
      <w:r w:rsidRPr="00981284">
        <w:rPr>
          <w:rFonts w:ascii="Bookman Old Style" w:hAnsi="Bookman Old Style"/>
          <w:b/>
          <w:bCs/>
          <w:sz w:val="24"/>
          <w:szCs w:val="24"/>
          <w:lang w:val="es-ES"/>
        </w:rPr>
        <w:t xml:space="preserve">conectores de contraste </w:t>
      </w:r>
      <w:r w:rsidRPr="00981284">
        <w:rPr>
          <w:rFonts w:ascii="Bookman Old Style" w:hAnsi="Bookman Old Style"/>
          <w:sz w:val="24"/>
          <w:szCs w:val="24"/>
          <w:lang w:val="es-ES"/>
        </w:rPr>
        <w:t>(adversativas). Están ejemplificados por la palabra “</w:t>
      </w:r>
      <w:proofErr w:type="spellStart"/>
      <w:r w:rsidRPr="00981284">
        <w:rPr>
          <w:rFonts w:ascii="Bookman Old Style" w:hAnsi="Bookman Old Style"/>
          <w:sz w:val="24"/>
          <w:szCs w:val="24"/>
        </w:rPr>
        <w:t>but</w:t>
      </w:r>
      <w:proofErr w:type="spellEnd"/>
      <w:r w:rsidRPr="00981284">
        <w:rPr>
          <w:rFonts w:ascii="Bookman Old Style" w:hAnsi="Bookman Old Style"/>
          <w:sz w:val="24"/>
          <w:szCs w:val="24"/>
          <w:lang w:val="es-ES"/>
        </w:rPr>
        <w:t>”. En éstos, se encuentra una amplia gama de alternativas tales como: “</w:t>
      </w:r>
      <w:proofErr w:type="spellStart"/>
      <w:r w:rsidRPr="00981284">
        <w:rPr>
          <w:rFonts w:ascii="Bookman Old Style" w:hAnsi="Bookman Old Style"/>
          <w:sz w:val="24"/>
          <w:szCs w:val="24"/>
          <w:lang w:val="es-ES"/>
        </w:rPr>
        <w:t>however</w:t>
      </w:r>
      <w:proofErr w:type="spellEnd"/>
      <w:r w:rsidRPr="00981284">
        <w:rPr>
          <w:rFonts w:ascii="Bookman Old Style" w:hAnsi="Bookman Old Style"/>
          <w:sz w:val="24"/>
          <w:szCs w:val="24"/>
          <w:lang w:val="es-ES"/>
        </w:rPr>
        <w:t>”, “</w:t>
      </w:r>
      <w:proofErr w:type="spellStart"/>
      <w:r w:rsidRPr="00981284">
        <w:rPr>
          <w:rFonts w:ascii="Bookman Old Style" w:hAnsi="Bookman Old Style"/>
          <w:sz w:val="24"/>
          <w:szCs w:val="24"/>
          <w:lang w:val="es-ES"/>
        </w:rPr>
        <w:t>nevertheless</w:t>
      </w:r>
      <w:proofErr w:type="spellEnd"/>
      <w:r w:rsidRPr="00981284">
        <w:rPr>
          <w:rFonts w:ascii="Bookman Old Style" w:hAnsi="Bookman Old Style"/>
          <w:sz w:val="24"/>
          <w:szCs w:val="24"/>
          <w:lang w:val="es-ES"/>
        </w:rPr>
        <w:t xml:space="preserve">”, “in </w:t>
      </w:r>
      <w:proofErr w:type="spellStart"/>
      <w:r w:rsidRPr="00981284">
        <w:rPr>
          <w:rFonts w:ascii="Bookman Old Style" w:hAnsi="Bookman Old Style"/>
          <w:sz w:val="24"/>
          <w:szCs w:val="24"/>
          <w:lang w:val="es-ES"/>
        </w:rPr>
        <w:t>spite</w:t>
      </w:r>
      <w:proofErr w:type="spellEnd"/>
      <w:r w:rsidRPr="00981284">
        <w:rPr>
          <w:rFonts w:ascii="Bookman Old Style" w:hAnsi="Bookman Old Style"/>
          <w:sz w:val="24"/>
          <w:szCs w:val="24"/>
          <w:lang w:val="es-ES"/>
        </w:rPr>
        <w:t xml:space="preserve"> of </w:t>
      </w:r>
      <w:proofErr w:type="spellStart"/>
      <w:r w:rsidRPr="00981284">
        <w:rPr>
          <w:rFonts w:ascii="Bookman Old Style" w:hAnsi="Bookman Old Style"/>
          <w:sz w:val="24"/>
          <w:szCs w:val="24"/>
          <w:lang w:val="es-ES"/>
        </w:rPr>
        <w:t>this</w:t>
      </w:r>
      <w:proofErr w:type="spellEnd"/>
      <w:r w:rsidRPr="00981284">
        <w:rPr>
          <w:rFonts w:ascii="Bookman Old Style" w:hAnsi="Bookman Old Style"/>
          <w:sz w:val="24"/>
          <w:szCs w:val="24"/>
          <w:lang w:val="es-ES"/>
        </w:rPr>
        <w:t>”, “</w:t>
      </w:r>
      <w:proofErr w:type="spellStart"/>
      <w:r w:rsidRPr="00981284">
        <w:rPr>
          <w:rFonts w:ascii="Bookman Old Style" w:hAnsi="Bookman Old Style"/>
          <w:sz w:val="24"/>
          <w:szCs w:val="24"/>
          <w:lang w:val="es-ES"/>
        </w:rPr>
        <w:t>although</w:t>
      </w:r>
      <w:proofErr w:type="spellEnd"/>
      <w:r w:rsidRPr="00981284">
        <w:rPr>
          <w:rFonts w:ascii="Bookman Old Style" w:hAnsi="Bookman Old Style"/>
          <w:sz w:val="24"/>
          <w:szCs w:val="24"/>
          <w:lang w:val="es-ES"/>
        </w:rPr>
        <w:t xml:space="preserve">”, etc., aunque no todos pueden </w:t>
      </w:r>
      <w:r w:rsidRPr="00981284">
        <w:rPr>
          <w:rFonts w:ascii="Bookman Old Style" w:hAnsi="Bookman Old Style"/>
          <w:sz w:val="24"/>
          <w:szCs w:val="24"/>
          <w:lang w:val="es-ES"/>
        </w:rPr>
        <w:lastRenderedPageBreak/>
        <w:t xml:space="preserve">utilizarse con las mismas estructuras gramaticales. Se encuentran cuando la segunda oración contrasta </w:t>
      </w:r>
      <w:r w:rsidR="00C52E5C">
        <w:rPr>
          <w:rFonts w:ascii="Bookman Old Style" w:hAnsi="Bookman Old Style"/>
          <w:sz w:val="24"/>
          <w:szCs w:val="24"/>
          <w:lang w:val="es-ES"/>
        </w:rPr>
        <w:t>o niega la primera. Por ejemplo</w:t>
      </w:r>
    </w:p>
    <w:p w:rsidR="00C52E5C" w:rsidRDefault="00451109" w:rsidP="00C52E5C">
      <w:pPr>
        <w:tabs>
          <w:tab w:val="left" w:pos="720"/>
        </w:tabs>
        <w:ind w:right="-51"/>
        <w:jc w:val="both"/>
        <w:rPr>
          <w:rFonts w:ascii="Bookman Old Style" w:hAnsi="Bookman Old Style"/>
          <w:sz w:val="24"/>
          <w:szCs w:val="24"/>
          <w:lang w:val="es-ES"/>
        </w:rPr>
      </w:pPr>
      <w:r w:rsidRPr="00981284">
        <w:rPr>
          <w:rFonts w:ascii="Bookman Old Style" w:hAnsi="Bookman Old Style"/>
          <w:noProof/>
          <w:sz w:val="24"/>
          <w:szCs w:val="24"/>
          <w:lang w:eastAsia="es-AR"/>
        </w:rPr>
        <mc:AlternateContent>
          <mc:Choice Requires="wps">
            <w:drawing>
              <wp:anchor distT="0" distB="0" distL="114300" distR="114300" simplePos="0" relativeHeight="251673600" behindDoc="0" locked="0" layoutInCell="1" allowOverlap="1" wp14:anchorId="5E14DF20" wp14:editId="61C0C742">
                <wp:simplePos x="0" y="0"/>
                <wp:positionH relativeFrom="margin">
                  <wp:align>left</wp:align>
                </wp:positionH>
                <wp:positionV relativeFrom="paragraph">
                  <wp:posOffset>22225</wp:posOffset>
                </wp:positionV>
                <wp:extent cx="5638800" cy="628650"/>
                <wp:effectExtent l="19050" t="19050" r="57150" b="5715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628650"/>
                        </a:xfrm>
                        <a:prstGeom prst="rect">
                          <a:avLst/>
                        </a:prstGeom>
                        <a:solidFill>
                          <a:srgbClr val="CCFFCC"/>
                        </a:solidFill>
                        <a:ln w="28575">
                          <a:solidFill>
                            <a:srgbClr val="000000"/>
                          </a:solidFill>
                          <a:miter lim="800000"/>
                          <a:headEnd/>
                          <a:tailEnd/>
                        </a:ln>
                        <a:effectLst>
                          <a:outerShdw dist="35921" dir="2700000" algn="ctr" rotWithShape="0">
                            <a:srgbClr val="808080"/>
                          </a:outerShdw>
                        </a:effectLst>
                      </wps:spPr>
                      <wps:txbx>
                        <w:txbxContent>
                          <w:p w:rsidR="00451109" w:rsidRPr="0058102D" w:rsidRDefault="00451109" w:rsidP="00451109">
                            <w:pPr>
                              <w:rPr>
                                <w:rFonts w:ascii="Times New Roman" w:hAnsi="Times New Roman"/>
                                <w:lang w:val="es-ES"/>
                              </w:rPr>
                            </w:pPr>
                            <w:r w:rsidRPr="0058102D">
                              <w:rPr>
                                <w:rFonts w:ascii="Times New Roman" w:hAnsi="Times New Roman"/>
                                <w:lang w:val="es-ES"/>
                              </w:rPr>
                              <w:t xml:space="preserve">1. Galileo fue castigado; </w:t>
                            </w:r>
                            <w:r w:rsidRPr="0058102D">
                              <w:rPr>
                                <w:rFonts w:ascii="Times New Roman" w:hAnsi="Times New Roman"/>
                                <w:b/>
                                <w:bCs/>
                                <w:lang w:val="es-ES"/>
                              </w:rPr>
                              <w:t>sin embargo</w:t>
                            </w:r>
                            <w:r w:rsidRPr="0058102D">
                              <w:rPr>
                                <w:rFonts w:ascii="Times New Roman" w:hAnsi="Times New Roman"/>
                                <w:lang w:val="es-ES"/>
                              </w:rPr>
                              <w:t>, no cambió sus ideas fundamentales.</w:t>
                            </w:r>
                          </w:p>
                          <w:p w:rsidR="00451109" w:rsidRPr="00451109" w:rsidRDefault="00451109" w:rsidP="00451109">
                            <w:pPr>
                              <w:numPr>
                                <w:ilvl w:val="0"/>
                                <w:numId w:val="9"/>
                              </w:numPr>
                              <w:tabs>
                                <w:tab w:val="clear" w:pos="720"/>
                                <w:tab w:val="num" w:pos="180"/>
                              </w:tabs>
                              <w:spacing w:after="0" w:line="240" w:lineRule="auto"/>
                              <w:ind w:right="667" w:hanging="720"/>
                              <w:jc w:val="both"/>
                              <w:rPr>
                                <w:rFonts w:ascii="Times New Roman" w:hAnsi="Times New Roman"/>
                                <w:lang w:val="en-US"/>
                              </w:rPr>
                            </w:pPr>
                            <w:r w:rsidRPr="00451109">
                              <w:rPr>
                                <w:rFonts w:ascii="Times New Roman" w:hAnsi="Times New Roman"/>
                                <w:lang w:val="en-US"/>
                              </w:rPr>
                              <w:t xml:space="preserve"> Friction is sometimes a help </w:t>
                            </w:r>
                            <w:r w:rsidRPr="00451109">
                              <w:rPr>
                                <w:rFonts w:ascii="Times New Roman" w:hAnsi="Times New Roman"/>
                                <w:b/>
                                <w:bCs/>
                                <w:lang w:val="en-US"/>
                              </w:rPr>
                              <w:t>but</w:t>
                            </w:r>
                            <w:r w:rsidRPr="00451109">
                              <w:rPr>
                                <w:rFonts w:ascii="Times New Roman" w:hAnsi="Times New Roman"/>
                                <w:lang w:val="en-US"/>
                              </w:rPr>
                              <w:t xml:space="preserve"> it is often a hindrance.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4DF20" id="Cuadro de texto 8" o:spid="_x0000_s1035" type="#_x0000_t202" style="position:absolute;left:0;text-align:left;margin-left:0;margin-top:1.75pt;width:444pt;height:49.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" fillcolor="#cfc" strokeweight="2.25pt">
                <v:shadow on="t"/>
                <v:textbox>
                  <w:txbxContent>
                    <w:p w:rsidR="00451109" w:rsidRPr="0058102D" w:rsidRDefault="00451109" w:rsidP="00451109">
                      <w:pPr>
                        <w:rPr>
                          <w:rFonts w:ascii="Times New Roman" w:hAnsi="Times New Roman"/>
                          <w:lang w:val="es-ES"/>
                        </w:rPr>
                      </w:pPr>
                      <w:r w:rsidRPr="0058102D">
                        <w:rPr>
                          <w:rFonts w:ascii="Times New Roman" w:hAnsi="Times New Roman"/>
                          <w:lang w:val="es-ES"/>
                        </w:rPr>
                        <w:t xml:space="preserve">1. Galileo fue castigado; </w:t>
                      </w:r>
                      <w:r w:rsidRPr="0058102D">
                        <w:rPr>
                          <w:rFonts w:ascii="Times New Roman" w:hAnsi="Times New Roman"/>
                          <w:b/>
                          <w:bCs/>
                          <w:lang w:val="es-ES"/>
                        </w:rPr>
                        <w:t>sin embargo</w:t>
                      </w:r>
                      <w:r w:rsidRPr="0058102D">
                        <w:rPr>
                          <w:rFonts w:ascii="Times New Roman" w:hAnsi="Times New Roman"/>
                          <w:lang w:val="es-ES"/>
                        </w:rPr>
                        <w:t>, no cambió sus ideas fundamentales.</w:t>
                      </w:r>
                    </w:p>
                    <w:p w:rsidR="00451109" w:rsidRPr="00451109" w:rsidRDefault="00451109" w:rsidP="00451109">
                      <w:pPr>
                        <w:numPr>
                          <w:ilvl w:val="0"/>
                          <w:numId w:val="9"/>
                        </w:numPr>
                        <w:tabs>
                          <w:tab w:val="clear" w:pos="720"/>
                          <w:tab w:val="num" w:pos="180"/>
                        </w:tabs>
                        <w:spacing w:after="0" w:line="240" w:lineRule="auto"/>
                        <w:ind w:right="667" w:hanging="720"/>
                        <w:jc w:val="both"/>
                        <w:rPr>
                          <w:rFonts w:ascii="Times New Roman" w:hAnsi="Times New Roman"/>
                          <w:lang w:val="en-US"/>
                        </w:rPr>
                      </w:pPr>
                      <w:r w:rsidRPr="00451109">
                        <w:rPr>
                          <w:rFonts w:ascii="Times New Roman" w:hAnsi="Times New Roman"/>
                          <w:lang w:val="en-US"/>
                        </w:rPr>
                        <w:t xml:space="preserve"> Friction is sometimes a help </w:t>
                      </w:r>
                      <w:r w:rsidRPr="00451109">
                        <w:rPr>
                          <w:rFonts w:ascii="Times New Roman" w:hAnsi="Times New Roman"/>
                          <w:b/>
                          <w:bCs/>
                          <w:lang w:val="en-US"/>
                        </w:rPr>
                        <w:t>but</w:t>
                      </w:r>
                      <w:r w:rsidRPr="00451109">
                        <w:rPr>
                          <w:rFonts w:ascii="Times New Roman" w:hAnsi="Times New Roman"/>
                          <w:lang w:val="en-US"/>
                        </w:rPr>
                        <w:t xml:space="preserve"> it is often a hindrance.</w:t>
                      </w:r>
                    </w:p>
                  </w:txbxContent>
                </v:textbox>
                <w10:wrap anchorx="margin"/>
              </v:shape>
            </w:pict>
          </mc:Fallback>
        </mc:AlternateContent>
      </w:r>
    </w:p>
    <w:p w:rsidR="00C52E5C" w:rsidRDefault="00C52E5C" w:rsidP="00C52E5C">
      <w:pPr>
        <w:tabs>
          <w:tab w:val="left" w:pos="720"/>
        </w:tabs>
        <w:ind w:right="-51"/>
        <w:jc w:val="both"/>
        <w:rPr>
          <w:rFonts w:ascii="Times New Roman" w:hAnsi="Times New Roman"/>
          <w:lang w:val="es-ES"/>
        </w:rPr>
      </w:pPr>
    </w:p>
    <w:p w:rsidR="00451109" w:rsidRPr="00C52E5C" w:rsidRDefault="00451109" w:rsidP="00C52E5C">
      <w:pPr>
        <w:tabs>
          <w:tab w:val="left" w:pos="720"/>
        </w:tabs>
        <w:ind w:right="-51"/>
        <w:jc w:val="both"/>
        <w:rPr>
          <w:rFonts w:ascii="Bookman Old Style" w:hAnsi="Bookman Old Style"/>
          <w:sz w:val="24"/>
          <w:szCs w:val="24"/>
          <w:lang w:val="en-US"/>
        </w:rPr>
      </w:pPr>
    </w:p>
    <w:p w:rsidR="00C52E5C" w:rsidRPr="00C52E5C" w:rsidRDefault="00C52E5C" w:rsidP="007F414A">
      <w:pPr>
        <w:tabs>
          <w:tab w:val="left" w:pos="720"/>
        </w:tabs>
        <w:spacing w:after="0" w:line="240" w:lineRule="auto"/>
        <w:ind w:right="-51"/>
        <w:jc w:val="both"/>
        <w:rPr>
          <w:rFonts w:ascii="Bookman Old Style" w:eastAsia="Times New Roman" w:hAnsi="Bookman Old Style" w:cs="Times New Roman"/>
          <w:sz w:val="24"/>
          <w:szCs w:val="24"/>
          <w:lang w:val="en-US" w:eastAsia="es-ES"/>
        </w:rPr>
      </w:pPr>
    </w:p>
    <w:p w:rsidR="00C52E5C"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A47E91">
        <w:rPr>
          <w:rFonts w:ascii="Bookman Old Style" w:eastAsia="Times New Roman" w:hAnsi="Bookman Old Style" w:cs="Times New Roman"/>
          <w:sz w:val="24"/>
          <w:szCs w:val="24"/>
          <w:lang w:val="es-ES" w:eastAsia="es-ES"/>
        </w:rPr>
        <w:t xml:space="preserve">La cuarta clase consiste en los </w:t>
      </w:r>
      <w:r w:rsidRPr="00A47E91">
        <w:rPr>
          <w:rFonts w:ascii="Bookman Old Style" w:eastAsia="Times New Roman" w:hAnsi="Bookman Old Style" w:cs="Times New Roman"/>
          <w:b/>
          <w:bCs/>
          <w:sz w:val="24"/>
          <w:szCs w:val="24"/>
          <w:lang w:val="es-ES" w:eastAsia="es-ES"/>
        </w:rPr>
        <w:t>conectores de causa/efecto</w:t>
      </w:r>
      <w:r w:rsidRPr="00A47E91">
        <w:rPr>
          <w:rFonts w:ascii="Bookman Old Style" w:eastAsia="Times New Roman" w:hAnsi="Bookman Old Style" w:cs="Times New Roman"/>
          <w:sz w:val="24"/>
          <w:szCs w:val="24"/>
          <w:lang w:val="es-ES" w:eastAsia="es-ES"/>
        </w:rPr>
        <w:t xml:space="preserve"> (causales). </w:t>
      </w:r>
    </w:p>
    <w:p w:rsidR="007F414A"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proofErr w:type="spellStart"/>
      <w:r w:rsidRPr="00C36AEB">
        <w:rPr>
          <w:rFonts w:ascii="Bookman Old Style" w:eastAsia="Times New Roman" w:hAnsi="Bookman Old Style" w:cs="Times New Roman"/>
          <w:sz w:val="24"/>
          <w:szCs w:val="24"/>
          <w:lang w:val="en-US" w:eastAsia="es-ES"/>
        </w:rPr>
        <w:t>Esta</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clase</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incluye</w:t>
      </w:r>
      <w:proofErr w:type="spellEnd"/>
      <w:r w:rsidRPr="00C36AEB">
        <w:rPr>
          <w:rFonts w:ascii="Bookman Old Style" w:eastAsia="Times New Roman" w:hAnsi="Bookman Old Style" w:cs="Times New Roman"/>
          <w:sz w:val="24"/>
          <w:szCs w:val="24"/>
          <w:lang w:val="en-US" w:eastAsia="es-ES"/>
        </w:rPr>
        <w:t xml:space="preserve"> </w:t>
      </w:r>
      <w:proofErr w:type="spellStart"/>
      <w:r w:rsidRPr="00C36AEB">
        <w:rPr>
          <w:rFonts w:ascii="Bookman Old Style" w:eastAsia="Times New Roman" w:hAnsi="Bookman Old Style" w:cs="Times New Roman"/>
          <w:sz w:val="24"/>
          <w:szCs w:val="24"/>
          <w:lang w:val="en-US" w:eastAsia="es-ES"/>
        </w:rPr>
        <w:t>conectores</w:t>
      </w:r>
      <w:proofErr w:type="spellEnd"/>
      <w:r w:rsidRPr="00C36AEB">
        <w:rPr>
          <w:rFonts w:ascii="Bookman Old Style" w:eastAsia="Times New Roman" w:hAnsi="Bookman Old Style" w:cs="Times New Roman"/>
          <w:sz w:val="24"/>
          <w:szCs w:val="24"/>
          <w:lang w:val="en-US" w:eastAsia="es-ES"/>
        </w:rPr>
        <w:t xml:space="preserve"> </w:t>
      </w:r>
      <w:proofErr w:type="spellStart"/>
      <w:proofErr w:type="gramStart"/>
      <w:r w:rsidRPr="00C36AEB">
        <w:rPr>
          <w:rFonts w:ascii="Bookman Old Style" w:eastAsia="Times New Roman" w:hAnsi="Bookman Old Style" w:cs="Times New Roman"/>
          <w:sz w:val="24"/>
          <w:szCs w:val="24"/>
          <w:lang w:val="en-US" w:eastAsia="es-ES"/>
        </w:rPr>
        <w:t>como</w:t>
      </w:r>
      <w:proofErr w:type="spellEnd"/>
      <w:proofErr w:type="gramEnd"/>
      <w:r w:rsidRPr="00C36AEB">
        <w:rPr>
          <w:rFonts w:ascii="Bookman Old Style" w:eastAsia="Times New Roman" w:hAnsi="Bookman Old Style" w:cs="Times New Roman"/>
          <w:sz w:val="24"/>
          <w:szCs w:val="24"/>
          <w:lang w:val="en-US" w:eastAsia="es-ES"/>
        </w:rPr>
        <w:t xml:space="preserve"> “because”, “since”, “so”, “therefore”, “thus”, “consequently”, etc. </w:t>
      </w:r>
      <w:r w:rsidRPr="00A47E91">
        <w:rPr>
          <w:rFonts w:ascii="Bookman Old Style" w:eastAsia="Times New Roman" w:hAnsi="Bookman Old Style" w:cs="Times New Roman"/>
          <w:sz w:val="24"/>
          <w:szCs w:val="24"/>
          <w:lang w:val="es-ES" w:eastAsia="es-ES"/>
        </w:rPr>
        <w:t>Se encuentran cuando una oración es razón o consecuencia de la otra. Por ejemplo:</w:t>
      </w:r>
    </w:p>
    <w:p w:rsidR="007F414A" w:rsidRPr="00A47E91"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noProof/>
          <w:sz w:val="24"/>
          <w:szCs w:val="24"/>
          <w:lang w:eastAsia="es-AR"/>
        </w:rPr>
        <mc:AlternateContent>
          <mc:Choice Requires="wps">
            <w:drawing>
              <wp:anchor distT="0" distB="0" distL="114300" distR="114300" simplePos="0" relativeHeight="251669504" behindDoc="0" locked="0" layoutInCell="1" allowOverlap="1" wp14:anchorId="461A596D" wp14:editId="7BE59511">
                <wp:simplePos x="0" y="0"/>
                <wp:positionH relativeFrom="margin">
                  <wp:align>right</wp:align>
                </wp:positionH>
                <wp:positionV relativeFrom="paragraph">
                  <wp:posOffset>69850</wp:posOffset>
                </wp:positionV>
                <wp:extent cx="5553075" cy="742950"/>
                <wp:effectExtent l="19050" t="19050" r="66675" b="5715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742950"/>
                        </a:xfrm>
                        <a:prstGeom prst="rect">
                          <a:avLst/>
                        </a:prstGeom>
                        <a:solidFill>
                          <a:srgbClr val="CCFFCC"/>
                        </a:solidFill>
                        <a:ln w="28575">
                          <a:solidFill>
                            <a:srgbClr val="000000"/>
                          </a:solidFill>
                          <a:miter lim="800000"/>
                          <a:headEnd/>
                          <a:tailEnd/>
                        </a:ln>
                        <a:effectLst>
                          <a:outerShdw dist="35921" dir="2700000" algn="ctr" rotWithShape="0">
                            <a:srgbClr val="808080"/>
                          </a:outerShdw>
                        </a:effectLst>
                      </wps:spPr>
                      <wps:txbx>
                        <w:txbxContent>
                          <w:p w:rsidR="007F414A" w:rsidRPr="0058102D" w:rsidRDefault="007F414A" w:rsidP="007F414A">
                            <w:pPr>
                              <w:numPr>
                                <w:ilvl w:val="1"/>
                                <w:numId w:val="11"/>
                              </w:numPr>
                              <w:tabs>
                                <w:tab w:val="clear" w:pos="1800"/>
                                <w:tab w:val="left" w:pos="360"/>
                              </w:tabs>
                              <w:spacing w:after="0" w:line="240" w:lineRule="auto"/>
                              <w:ind w:left="360" w:right="30"/>
                              <w:jc w:val="both"/>
                              <w:rPr>
                                <w:rFonts w:ascii="Times New Roman" w:hAnsi="Times New Roman"/>
                                <w:lang w:val="es-ES"/>
                              </w:rPr>
                            </w:pPr>
                            <w:r w:rsidRPr="0058102D">
                              <w:rPr>
                                <w:rFonts w:ascii="Times New Roman" w:hAnsi="Times New Roman"/>
                                <w:lang w:val="es-ES"/>
                              </w:rPr>
                              <w:t xml:space="preserve">La luz láser puede llevar muchos más canales de información que las micro-ondas </w:t>
                            </w:r>
                            <w:r w:rsidRPr="0058102D">
                              <w:rPr>
                                <w:rFonts w:ascii="Times New Roman" w:hAnsi="Times New Roman"/>
                                <w:b/>
                                <w:bCs/>
                                <w:lang w:val="es-ES"/>
                              </w:rPr>
                              <w:t>porque</w:t>
                            </w:r>
                            <w:r w:rsidRPr="0058102D">
                              <w:rPr>
                                <w:rFonts w:ascii="Times New Roman" w:hAnsi="Times New Roman"/>
                                <w:lang w:val="es-ES"/>
                              </w:rPr>
                              <w:t xml:space="preserve"> tienen frecuencia mucho más alta.</w:t>
                            </w:r>
                          </w:p>
                          <w:p w:rsidR="007F414A" w:rsidRPr="00C36AEB" w:rsidRDefault="007F414A" w:rsidP="007F414A">
                            <w:pPr>
                              <w:numPr>
                                <w:ilvl w:val="1"/>
                                <w:numId w:val="11"/>
                              </w:numPr>
                              <w:tabs>
                                <w:tab w:val="clear" w:pos="1800"/>
                                <w:tab w:val="left" w:pos="360"/>
                              </w:tabs>
                              <w:spacing w:after="0" w:line="240" w:lineRule="auto"/>
                              <w:ind w:left="360" w:right="30"/>
                              <w:jc w:val="both"/>
                              <w:rPr>
                                <w:rFonts w:ascii="Times New Roman" w:hAnsi="Times New Roman"/>
                                <w:lang w:val="en-US"/>
                              </w:rPr>
                            </w:pPr>
                            <w:r w:rsidRPr="00C36AEB">
                              <w:rPr>
                                <w:rFonts w:ascii="Times New Roman" w:hAnsi="Times New Roman"/>
                                <w:lang w:val="en-US"/>
                              </w:rPr>
                              <w:t xml:space="preserve">The more efficient and aerodynamically “clean” is the wing, the lower the noise, </w:t>
                            </w:r>
                            <w:r w:rsidRPr="00C36AEB">
                              <w:rPr>
                                <w:rFonts w:ascii="Times New Roman" w:hAnsi="Times New Roman"/>
                                <w:b/>
                                <w:bCs/>
                                <w:lang w:val="en-US"/>
                              </w:rPr>
                              <w:t>because</w:t>
                            </w:r>
                            <w:r w:rsidRPr="00C36AEB">
                              <w:rPr>
                                <w:rFonts w:ascii="Times New Roman" w:hAnsi="Times New Roman"/>
                                <w:lang w:val="en-US"/>
                              </w:rPr>
                              <w:t xml:space="preserve"> less engine thrust is required.</w:t>
                            </w:r>
                          </w:p>
                          <w:p w:rsidR="007F414A" w:rsidRPr="00C36AEB" w:rsidRDefault="007F414A" w:rsidP="007F414A">
                            <w:pPr>
                              <w:jc w:val="both"/>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A596D" id="Cuadro de texto 12" o:spid="_x0000_s1036" type="#_x0000_t202" style="position:absolute;left:0;text-align:left;margin-left:386.05pt;margin-top:5.5pt;width:437.25pt;height:58.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" fillcolor="#cfc" strokeweight="2.25pt">
                <v:shadow on="t"/>
                <v:textbox>
                  <w:txbxContent>
                    <w:p w:rsidR="007F414A" w:rsidRPr="0058102D" w:rsidRDefault="007F414A" w:rsidP="007F414A">
                      <w:pPr>
                        <w:numPr>
                          <w:ilvl w:val="1"/>
                          <w:numId w:val="11"/>
                        </w:numPr>
                        <w:tabs>
                          <w:tab w:val="clear" w:pos="1800"/>
                          <w:tab w:val="left" w:pos="360"/>
                        </w:tabs>
                        <w:spacing w:after="0" w:line="240" w:lineRule="auto"/>
                        <w:ind w:left="360" w:right="30"/>
                        <w:jc w:val="both"/>
                        <w:rPr>
                          <w:rFonts w:ascii="Times New Roman" w:hAnsi="Times New Roman"/>
                          <w:lang w:val="es-ES"/>
                        </w:rPr>
                      </w:pPr>
                      <w:r w:rsidRPr="0058102D">
                        <w:rPr>
                          <w:rFonts w:ascii="Times New Roman" w:hAnsi="Times New Roman"/>
                          <w:lang w:val="es-ES"/>
                        </w:rPr>
                        <w:t xml:space="preserve">La luz láser puede llevar muchos más canales de información que las micro-ondas </w:t>
                      </w:r>
                      <w:r w:rsidRPr="0058102D">
                        <w:rPr>
                          <w:rFonts w:ascii="Times New Roman" w:hAnsi="Times New Roman"/>
                          <w:b/>
                          <w:bCs/>
                          <w:lang w:val="es-ES"/>
                        </w:rPr>
                        <w:t>porque</w:t>
                      </w:r>
                      <w:r w:rsidRPr="0058102D">
                        <w:rPr>
                          <w:rFonts w:ascii="Times New Roman" w:hAnsi="Times New Roman"/>
                          <w:lang w:val="es-ES"/>
                        </w:rPr>
                        <w:t xml:space="preserve"> tienen frecuencia mucho más alta.</w:t>
                      </w:r>
                    </w:p>
                    <w:p w:rsidR="007F414A" w:rsidRPr="00C36AEB" w:rsidRDefault="007F414A" w:rsidP="007F414A">
                      <w:pPr>
                        <w:numPr>
                          <w:ilvl w:val="1"/>
                          <w:numId w:val="11"/>
                        </w:numPr>
                        <w:tabs>
                          <w:tab w:val="clear" w:pos="1800"/>
                          <w:tab w:val="left" w:pos="360"/>
                        </w:tabs>
                        <w:spacing w:after="0" w:line="240" w:lineRule="auto"/>
                        <w:ind w:left="360" w:right="30"/>
                        <w:jc w:val="both"/>
                        <w:rPr>
                          <w:rFonts w:ascii="Times New Roman" w:hAnsi="Times New Roman"/>
                          <w:lang w:val="en-US"/>
                        </w:rPr>
                      </w:pPr>
                      <w:r w:rsidRPr="00C36AEB">
                        <w:rPr>
                          <w:rFonts w:ascii="Times New Roman" w:hAnsi="Times New Roman"/>
                          <w:lang w:val="en-US"/>
                        </w:rPr>
                        <w:t xml:space="preserve">The more efficient and aerodynamically “clean” is the wing, the lower the noise, </w:t>
                      </w:r>
                      <w:r w:rsidRPr="00C36AEB">
                        <w:rPr>
                          <w:rFonts w:ascii="Times New Roman" w:hAnsi="Times New Roman"/>
                          <w:b/>
                          <w:bCs/>
                          <w:lang w:val="en-US"/>
                        </w:rPr>
                        <w:t>because</w:t>
                      </w:r>
                      <w:r w:rsidRPr="00C36AEB">
                        <w:rPr>
                          <w:rFonts w:ascii="Times New Roman" w:hAnsi="Times New Roman"/>
                          <w:lang w:val="en-US"/>
                        </w:rPr>
                        <w:t xml:space="preserve"> less engine thrust is required.</w:t>
                      </w:r>
                    </w:p>
                    <w:p w:rsidR="007F414A" w:rsidRPr="00C36AEB" w:rsidRDefault="007F414A" w:rsidP="007F414A">
                      <w:pPr>
                        <w:jc w:val="both"/>
                        <w:rPr>
                          <w:lang w:val="en-US"/>
                        </w:rPr>
                      </w:pPr>
                    </w:p>
                  </w:txbxContent>
                </v:textbox>
                <w10:wrap anchorx="margin"/>
              </v:shape>
            </w:pict>
          </mc:Fallback>
        </mc:AlternateContent>
      </w: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p>
    <w:p w:rsidR="007F414A" w:rsidRPr="00A47E91" w:rsidRDefault="007F414A" w:rsidP="007F414A">
      <w:pPr>
        <w:tabs>
          <w:tab w:val="left" w:pos="720"/>
        </w:tabs>
        <w:spacing w:after="0" w:line="240" w:lineRule="auto"/>
        <w:ind w:right="-51"/>
        <w:jc w:val="both"/>
        <w:rPr>
          <w:rFonts w:ascii="Bookman Old Style" w:eastAsia="Times New Roman" w:hAnsi="Bookman Old Style" w:cs="Times New Roman"/>
          <w:sz w:val="24"/>
          <w:szCs w:val="24"/>
          <w:lang w:val="es-ES" w:eastAsia="es-ES"/>
        </w:rPr>
      </w:pPr>
      <w:r w:rsidRPr="00A47E91">
        <w:rPr>
          <w:rFonts w:ascii="Bookman Old Style" w:eastAsia="Times New Roman" w:hAnsi="Bookman Old Style" w:cs="Times New Roman"/>
          <w:sz w:val="24"/>
          <w:szCs w:val="24"/>
          <w:lang w:val="es-ES" w:eastAsia="es-ES"/>
        </w:rPr>
        <w:t xml:space="preserve">Cuando encontramos algunos de los nexos de los tipos arriba mencionados, no se puede siempre pronosticar con exactitud la frase que le sigue, pero sí se puede especificar </w:t>
      </w:r>
      <w:r w:rsidR="00C36AEB" w:rsidRPr="00A47E91">
        <w:rPr>
          <w:rFonts w:ascii="Bookman Old Style" w:eastAsia="Times New Roman" w:hAnsi="Bookman Old Style" w:cs="Times New Roman"/>
          <w:sz w:val="24"/>
          <w:szCs w:val="24"/>
          <w:lang w:val="es-ES" w:eastAsia="es-ES"/>
        </w:rPr>
        <w:t>los siguientes</w:t>
      </w:r>
      <w:r w:rsidRPr="00A47E91">
        <w:rPr>
          <w:rFonts w:ascii="Bookman Old Style" w:eastAsia="Times New Roman" w:hAnsi="Bookman Old Style" w:cs="Times New Roman"/>
          <w:sz w:val="24"/>
          <w:szCs w:val="24"/>
          <w:lang w:val="es-ES" w:eastAsia="es-ES"/>
        </w:rPr>
        <w:t>:</w:t>
      </w: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noProof/>
          <w:sz w:val="24"/>
          <w:szCs w:val="24"/>
          <w:lang w:eastAsia="es-AR"/>
        </w:rPr>
        <mc:AlternateContent>
          <mc:Choice Requires="wps">
            <w:drawing>
              <wp:anchor distT="0" distB="0" distL="114300" distR="114300" simplePos="0" relativeHeight="251670528" behindDoc="0" locked="0" layoutInCell="1" allowOverlap="1" wp14:anchorId="4D544A7D" wp14:editId="35BA7BE5">
                <wp:simplePos x="0" y="0"/>
                <wp:positionH relativeFrom="margin">
                  <wp:align>right</wp:align>
                </wp:positionH>
                <wp:positionV relativeFrom="paragraph">
                  <wp:posOffset>146050</wp:posOffset>
                </wp:positionV>
                <wp:extent cx="5562600" cy="1000125"/>
                <wp:effectExtent l="19050" t="19050" r="57150" b="6667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000125"/>
                        </a:xfrm>
                        <a:prstGeom prst="rect">
                          <a:avLst/>
                        </a:prstGeom>
                        <a:solidFill>
                          <a:srgbClr val="FFCC99"/>
                        </a:solidFill>
                        <a:ln w="28575">
                          <a:solidFill>
                            <a:srgbClr val="000000"/>
                          </a:solidFill>
                          <a:miter lim="800000"/>
                          <a:headEnd/>
                          <a:tailEnd/>
                        </a:ln>
                        <a:effectLst>
                          <a:outerShdw dist="35921" dir="2700000" algn="ctr" rotWithShape="0">
                            <a:srgbClr val="808080"/>
                          </a:outerShdw>
                        </a:effectLst>
                      </wps:spPr>
                      <wps:txbx>
                        <w:txbxContent>
                          <w:p w:rsidR="007F414A" w:rsidRPr="007678E8" w:rsidRDefault="007F414A" w:rsidP="007F414A">
                            <w:pPr>
                              <w:numPr>
                                <w:ilvl w:val="1"/>
                                <w:numId w:val="10"/>
                              </w:numPr>
                              <w:tabs>
                                <w:tab w:val="clear" w:pos="1800"/>
                                <w:tab w:val="left" w:pos="360"/>
                              </w:tabs>
                              <w:spacing w:after="0" w:line="240" w:lineRule="auto"/>
                              <w:ind w:left="360" w:right="-51"/>
                              <w:jc w:val="both"/>
                              <w:rPr>
                                <w:rFonts w:ascii="Times New Roman" w:hAnsi="Times New Roman"/>
                                <w:b/>
                                <w:bCs/>
                                <w:lang w:val="es-ES"/>
                              </w:rPr>
                            </w:pPr>
                            <w:r w:rsidRPr="007678E8">
                              <w:rPr>
                                <w:rFonts w:ascii="Times New Roman" w:hAnsi="Times New Roman"/>
                                <w:b/>
                                <w:bCs/>
                                <w:lang w:val="es-ES"/>
                              </w:rPr>
                              <w:t>Después del tipo copulativo habrá algo que adiciona o concuerda.</w:t>
                            </w:r>
                          </w:p>
                          <w:p w:rsidR="007F414A" w:rsidRPr="007678E8" w:rsidRDefault="007F414A" w:rsidP="007F414A">
                            <w:pPr>
                              <w:numPr>
                                <w:ilvl w:val="1"/>
                                <w:numId w:val="10"/>
                              </w:numPr>
                              <w:tabs>
                                <w:tab w:val="clear" w:pos="1800"/>
                                <w:tab w:val="left" w:pos="360"/>
                              </w:tabs>
                              <w:spacing w:after="0" w:line="240" w:lineRule="auto"/>
                              <w:ind w:left="360" w:right="-51"/>
                              <w:jc w:val="both"/>
                              <w:rPr>
                                <w:rFonts w:ascii="Times New Roman" w:hAnsi="Times New Roman"/>
                                <w:b/>
                                <w:bCs/>
                                <w:lang w:val="es-ES"/>
                              </w:rPr>
                            </w:pPr>
                            <w:r w:rsidRPr="007678E8">
                              <w:rPr>
                                <w:rFonts w:ascii="Times New Roman" w:hAnsi="Times New Roman"/>
                                <w:b/>
                                <w:bCs/>
                                <w:lang w:val="es-ES"/>
                              </w:rPr>
                              <w:t>Después del tipo adversativo habrá algo que contradice.</w:t>
                            </w:r>
                          </w:p>
                          <w:p w:rsidR="007F414A" w:rsidRPr="007678E8" w:rsidRDefault="007F414A" w:rsidP="007F414A">
                            <w:pPr>
                              <w:numPr>
                                <w:ilvl w:val="1"/>
                                <w:numId w:val="10"/>
                              </w:numPr>
                              <w:tabs>
                                <w:tab w:val="clear" w:pos="1800"/>
                                <w:tab w:val="left" w:pos="360"/>
                              </w:tabs>
                              <w:spacing w:after="0" w:line="240" w:lineRule="auto"/>
                              <w:ind w:left="360" w:right="210"/>
                              <w:jc w:val="both"/>
                              <w:rPr>
                                <w:rFonts w:ascii="Times New Roman" w:hAnsi="Times New Roman"/>
                                <w:b/>
                                <w:bCs/>
                                <w:lang w:val="es-ES"/>
                              </w:rPr>
                            </w:pPr>
                            <w:r w:rsidRPr="007678E8">
                              <w:rPr>
                                <w:rFonts w:ascii="Times New Roman" w:hAnsi="Times New Roman"/>
                                <w:b/>
                                <w:bCs/>
                                <w:lang w:val="es-ES"/>
                              </w:rPr>
                              <w:t>Después del tipo causa/efecto habrá una causa o un efecto.</w:t>
                            </w:r>
                          </w:p>
                          <w:p w:rsidR="007F414A" w:rsidRPr="007678E8" w:rsidRDefault="007F414A" w:rsidP="007F414A">
                            <w:pPr>
                              <w:numPr>
                                <w:ilvl w:val="1"/>
                                <w:numId w:val="10"/>
                              </w:numPr>
                              <w:tabs>
                                <w:tab w:val="clear" w:pos="1800"/>
                                <w:tab w:val="left" w:pos="360"/>
                              </w:tabs>
                              <w:spacing w:after="0" w:line="240" w:lineRule="auto"/>
                              <w:ind w:left="360" w:right="210"/>
                              <w:jc w:val="both"/>
                              <w:rPr>
                                <w:rFonts w:ascii="Times New Roman" w:hAnsi="Times New Roman"/>
                                <w:b/>
                                <w:bCs/>
                                <w:lang w:val="es-ES"/>
                              </w:rPr>
                            </w:pPr>
                            <w:r w:rsidRPr="007678E8">
                              <w:rPr>
                                <w:rFonts w:ascii="Times New Roman" w:hAnsi="Times New Roman"/>
                                <w:b/>
                                <w:bCs/>
                                <w:lang w:val="es-ES"/>
                              </w:rPr>
                              <w:t>Después del tipo temporal habrá una especificación de tiempo, secuencia, u ordenamiento.</w:t>
                            </w:r>
                          </w:p>
                          <w:p w:rsidR="007F414A" w:rsidRDefault="007F414A" w:rsidP="007F414A">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44A7D" id="Cuadro de texto 11" o:spid="_x0000_s1037" type="#_x0000_t202" style="position:absolute;left:0;text-align:left;margin-left:386.8pt;margin-top:11.5pt;width:438pt;height:78.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" fillcolor="#fc9" strokeweight="2.25pt">
                <v:shadow on="t"/>
                <v:textbox>
                  <w:txbxContent>
                    <w:p w:rsidR="007F414A" w:rsidRPr="007678E8" w:rsidRDefault="007F414A" w:rsidP="007F414A">
                      <w:pPr>
                        <w:numPr>
                          <w:ilvl w:val="1"/>
                          <w:numId w:val="10"/>
                        </w:numPr>
                        <w:tabs>
                          <w:tab w:val="clear" w:pos="1800"/>
                          <w:tab w:val="left" w:pos="360"/>
                        </w:tabs>
                        <w:spacing w:after="0" w:line="240" w:lineRule="auto"/>
                        <w:ind w:left="360" w:right="-51"/>
                        <w:jc w:val="both"/>
                        <w:rPr>
                          <w:rFonts w:ascii="Times New Roman" w:hAnsi="Times New Roman"/>
                          <w:b/>
                          <w:bCs/>
                          <w:lang w:val="es-ES"/>
                        </w:rPr>
                      </w:pPr>
                      <w:r w:rsidRPr="007678E8">
                        <w:rPr>
                          <w:rFonts w:ascii="Times New Roman" w:hAnsi="Times New Roman"/>
                          <w:b/>
                          <w:bCs/>
                          <w:lang w:val="es-ES"/>
                        </w:rPr>
                        <w:t>Después del tipo copulativo habrá algo que adiciona o concuerda.</w:t>
                      </w:r>
                    </w:p>
                    <w:p w:rsidR="007F414A" w:rsidRPr="007678E8" w:rsidRDefault="007F414A" w:rsidP="007F414A">
                      <w:pPr>
                        <w:numPr>
                          <w:ilvl w:val="1"/>
                          <w:numId w:val="10"/>
                        </w:numPr>
                        <w:tabs>
                          <w:tab w:val="clear" w:pos="1800"/>
                          <w:tab w:val="left" w:pos="360"/>
                        </w:tabs>
                        <w:spacing w:after="0" w:line="240" w:lineRule="auto"/>
                        <w:ind w:left="360" w:right="-51"/>
                        <w:jc w:val="both"/>
                        <w:rPr>
                          <w:rFonts w:ascii="Times New Roman" w:hAnsi="Times New Roman"/>
                          <w:b/>
                          <w:bCs/>
                          <w:lang w:val="es-ES"/>
                        </w:rPr>
                      </w:pPr>
                      <w:r w:rsidRPr="007678E8">
                        <w:rPr>
                          <w:rFonts w:ascii="Times New Roman" w:hAnsi="Times New Roman"/>
                          <w:b/>
                          <w:bCs/>
                          <w:lang w:val="es-ES"/>
                        </w:rPr>
                        <w:t>Después del tipo adversativo habrá algo que contradice.</w:t>
                      </w:r>
                    </w:p>
                    <w:p w:rsidR="007F414A" w:rsidRPr="007678E8" w:rsidRDefault="007F414A" w:rsidP="007F414A">
                      <w:pPr>
                        <w:numPr>
                          <w:ilvl w:val="1"/>
                          <w:numId w:val="10"/>
                        </w:numPr>
                        <w:tabs>
                          <w:tab w:val="clear" w:pos="1800"/>
                          <w:tab w:val="left" w:pos="360"/>
                        </w:tabs>
                        <w:spacing w:after="0" w:line="240" w:lineRule="auto"/>
                        <w:ind w:left="360" w:right="210"/>
                        <w:jc w:val="both"/>
                        <w:rPr>
                          <w:rFonts w:ascii="Times New Roman" w:hAnsi="Times New Roman"/>
                          <w:b/>
                          <w:bCs/>
                          <w:lang w:val="es-ES"/>
                        </w:rPr>
                      </w:pPr>
                      <w:r w:rsidRPr="007678E8">
                        <w:rPr>
                          <w:rFonts w:ascii="Times New Roman" w:hAnsi="Times New Roman"/>
                          <w:b/>
                          <w:bCs/>
                          <w:lang w:val="es-ES"/>
                        </w:rPr>
                        <w:t>Después del tipo causa/efecto habrá una causa o un efecto.</w:t>
                      </w:r>
                    </w:p>
                    <w:p w:rsidR="007F414A" w:rsidRPr="007678E8" w:rsidRDefault="007F414A" w:rsidP="007F414A">
                      <w:pPr>
                        <w:numPr>
                          <w:ilvl w:val="1"/>
                          <w:numId w:val="10"/>
                        </w:numPr>
                        <w:tabs>
                          <w:tab w:val="clear" w:pos="1800"/>
                          <w:tab w:val="left" w:pos="360"/>
                        </w:tabs>
                        <w:spacing w:after="0" w:line="240" w:lineRule="auto"/>
                        <w:ind w:left="360" w:right="210"/>
                        <w:jc w:val="both"/>
                        <w:rPr>
                          <w:rFonts w:ascii="Times New Roman" w:hAnsi="Times New Roman"/>
                          <w:b/>
                          <w:bCs/>
                          <w:lang w:val="es-ES"/>
                        </w:rPr>
                      </w:pPr>
                      <w:r w:rsidRPr="007678E8">
                        <w:rPr>
                          <w:rFonts w:ascii="Times New Roman" w:hAnsi="Times New Roman"/>
                          <w:b/>
                          <w:bCs/>
                          <w:lang w:val="es-ES"/>
                        </w:rPr>
                        <w:t>Después del tipo temporal habrá una especificación de tiempo, secuencia, u ordenamiento.</w:t>
                      </w:r>
                    </w:p>
                    <w:p w:rsidR="007F414A" w:rsidRDefault="007F414A" w:rsidP="007F414A">
                      <w:pPr>
                        <w:rPr>
                          <w:lang w:val="es-ES"/>
                        </w:rPr>
                      </w:pPr>
                    </w:p>
                  </w:txbxContent>
                </v:textbox>
                <w10:wrap anchorx="margin"/>
              </v:shape>
            </w:pict>
          </mc:Fallback>
        </mc:AlternateContent>
      </w: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p>
    <w:p w:rsidR="007F414A" w:rsidRPr="00A47E91" w:rsidRDefault="007F414A" w:rsidP="007F414A">
      <w:pPr>
        <w:tabs>
          <w:tab w:val="left" w:pos="720"/>
        </w:tabs>
        <w:spacing w:after="0" w:line="240" w:lineRule="auto"/>
        <w:ind w:right="-51" w:firstLine="720"/>
        <w:jc w:val="both"/>
        <w:rPr>
          <w:rFonts w:ascii="Bookman Old Style" w:eastAsia="Times New Roman" w:hAnsi="Bookman Old Style" w:cs="Times New Roman"/>
          <w:sz w:val="24"/>
          <w:szCs w:val="24"/>
          <w:lang w:val="es-ES" w:eastAsia="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981284" w:rsidRDefault="007F414A" w:rsidP="007F414A">
      <w:pPr>
        <w:rPr>
          <w:rFonts w:ascii="Bookman Old Style" w:hAnsi="Bookman Old Style"/>
          <w:sz w:val="24"/>
          <w:szCs w:val="24"/>
          <w:lang w:val="es-ES"/>
        </w:rPr>
      </w:pP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r w:rsidRPr="00A47E91">
        <w:rPr>
          <w:rFonts w:ascii="Bookman Old Style" w:eastAsia="Times New Roman" w:hAnsi="Bookman Old Style" w:cs="Times New Roman"/>
          <w:sz w:val="24"/>
          <w:szCs w:val="24"/>
          <w:lang w:val="es-ES" w:eastAsia="es-ES"/>
        </w:rPr>
        <w:t>A continuación se incluye un listado de los conectores más comunes de los cuatro tipos mencionados.</w:t>
      </w: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98"/>
        <w:gridCol w:w="2261"/>
        <w:gridCol w:w="2024"/>
        <w:gridCol w:w="2212"/>
      </w:tblGrid>
      <w:tr w:rsidR="007F414A" w:rsidRPr="00A47E91" w:rsidTr="003D55DA">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b/>
                <w:bCs/>
                <w:sz w:val="24"/>
                <w:szCs w:val="24"/>
                <w:lang w:val="es-ES" w:eastAsia="es-ES"/>
              </w:rPr>
            </w:pPr>
            <w:r w:rsidRPr="00A47E91">
              <w:rPr>
                <w:rFonts w:ascii="Bookman Old Style" w:eastAsia="Times New Roman" w:hAnsi="Bookman Old Style" w:cs="Times New Roman"/>
                <w:b/>
                <w:bCs/>
                <w:sz w:val="24"/>
                <w:szCs w:val="24"/>
                <w:lang w:val="es-ES" w:eastAsia="es-ES"/>
              </w:rPr>
              <w:t>Copulativo</w:t>
            </w:r>
          </w:p>
        </w:tc>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b/>
                <w:bCs/>
                <w:sz w:val="24"/>
                <w:szCs w:val="24"/>
                <w:lang w:val="es-ES" w:eastAsia="es-ES"/>
              </w:rPr>
            </w:pPr>
            <w:r w:rsidRPr="00A47E91">
              <w:rPr>
                <w:rFonts w:ascii="Bookman Old Style" w:eastAsia="Times New Roman" w:hAnsi="Bookman Old Style" w:cs="Times New Roman"/>
                <w:b/>
                <w:bCs/>
                <w:sz w:val="24"/>
                <w:szCs w:val="24"/>
                <w:lang w:val="es-ES" w:eastAsia="es-ES"/>
              </w:rPr>
              <w:t>Adversativo</w:t>
            </w:r>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b/>
                <w:bCs/>
                <w:sz w:val="24"/>
                <w:szCs w:val="24"/>
                <w:lang w:val="es-ES" w:eastAsia="es-ES"/>
              </w:rPr>
            </w:pPr>
            <w:r w:rsidRPr="00A47E91">
              <w:rPr>
                <w:rFonts w:ascii="Bookman Old Style" w:eastAsia="Times New Roman" w:hAnsi="Bookman Old Style" w:cs="Times New Roman"/>
                <w:b/>
                <w:bCs/>
                <w:sz w:val="24"/>
                <w:szCs w:val="24"/>
                <w:lang w:val="es-ES" w:eastAsia="es-ES"/>
              </w:rPr>
              <w:t>Causal</w:t>
            </w:r>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b/>
                <w:bCs/>
                <w:sz w:val="24"/>
                <w:szCs w:val="24"/>
                <w:lang w:eastAsia="es-ES"/>
              </w:rPr>
            </w:pPr>
            <w:r w:rsidRPr="00A47E91">
              <w:rPr>
                <w:rFonts w:ascii="Bookman Old Style" w:eastAsia="Times New Roman" w:hAnsi="Bookman Old Style" w:cs="Times New Roman"/>
                <w:b/>
                <w:bCs/>
                <w:sz w:val="24"/>
                <w:szCs w:val="24"/>
                <w:lang w:eastAsia="es-ES"/>
              </w:rPr>
              <w:t>Temporal</w:t>
            </w:r>
          </w:p>
        </w:tc>
      </w:tr>
      <w:tr w:rsidR="007F414A" w:rsidRPr="00A47E91" w:rsidTr="003D55DA">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r w:rsidRPr="00A47E91">
              <w:rPr>
                <w:rFonts w:ascii="Bookman Old Style" w:eastAsia="Times New Roman" w:hAnsi="Bookman Old Style" w:cs="Times New Roman"/>
                <w:sz w:val="24"/>
                <w:szCs w:val="24"/>
                <w:lang w:eastAsia="es-ES"/>
              </w:rPr>
              <w:t>And</w:t>
            </w:r>
          </w:p>
        </w:tc>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but</w:t>
            </w:r>
            <w:proofErr w:type="spellEnd"/>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because</w:t>
            </w:r>
            <w:proofErr w:type="spellEnd"/>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next</w:t>
            </w:r>
            <w:proofErr w:type="spellEnd"/>
          </w:p>
        </w:tc>
      </w:tr>
      <w:tr w:rsidR="007F414A" w:rsidRPr="00A47E91" w:rsidTr="003D55DA">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Also</w:t>
            </w:r>
            <w:proofErr w:type="spellEnd"/>
          </w:p>
        </w:tc>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however</w:t>
            </w:r>
            <w:proofErr w:type="spellEnd"/>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therefore</w:t>
            </w:r>
            <w:proofErr w:type="spellEnd"/>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then</w:t>
            </w:r>
            <w:proofErr w:type="spellEnd"/>
          </w:p>
        </w:tc>
      </w:tr>
      <w:tr w:rsidR="007F414A" w:rsidRPr="00A47E91" w:rsidTr="003D55DA">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r w:rsidRPr="00A47E91">
              <w:rPr>
                <w:rFonts w:ascii="Bookman Old Style" w:eastAsia="Times New Roman" w:hAnsi="Bookman Old Style" w:cs="Times New Roman"/>
                <w:sz w:val="24"/>
                <w:szCs w:val="24"/>
                <w:lang w:eastAsia="es-ES"/>
              </w:rPr>
              <w:t xml:space="preserve">as </w:t>
            </w:r>
            <w:proofErr w:type="spellStart"/>
            <w:r w:rsidRPr="00A47E91">
              <w:rPr>
                <w:rFonts w:ascii="Bookman Old Style" w:eastAsia="Times New Roman" w:hAnsi="Bookman Old Style" w:cs="Times New Roman"/>
                <w:sz w:val="24"/>
                <w:szCs w:val="24"/>
                <w:lang w:eastAsia="es-ES"/>
              </w:rPr>
              <w:t>well</w:t>
            </w:r>
            <w:proofErr w:type="spellEnd"/>
          </w:p>
        </w:tc>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nevertheless</w:t>
            </w:r>
            <w:proofErr w:type="spellEnd"/>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r w:rsidRPr="00A47E91">
              <w:rPr>
                <w:rFonts w:ascii="Bookman Old Style" w:eastAsia="Times New Roman" w:hAnsi="Bookman Old Style" w:cs="Times New Roman"/>
                <w:sz w:val="24"/>
                <w:szCs w:val="24"/>
                <w:lang w:eastAsia="es-ES"/>
              </w:rPr>
              <w:t xml:space="preserve">as a </w:t>
            </w:r>
            <w:proofErr w:type="spellStart"/>
            <w:r w:rsidRPr="00A47E91">
              <w:rPr>
                <w:rFonts w:ascii="Bookman Old Style" w:eastAsia="Times New Roman" w:hAnsi="Bookman Old Style" w:cs="Times New Roman"/>
                <w:sz w:val="24"/>
                <w:szCs w:val="24"/>
                <w:lang w:eastAsia="es-ES"/>
              </w:rPr>
              <w:t>result</w:t>
            </w:r>
            <w:proofErr w:type="spellEnd"/>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later</w:t>
            </w:r>
            <w:proofErr w:type="spellEnd"/>
          </w:p>
        </w:tc>
      </w:tr>
      <w:tr w:rsidR="007F414A" w:rsidRPr="00A47E91" w:rsidTr="003D55DA">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r w:rsidRPr="00A47E91">
              <w:rPr>
                <w:rFonts w:ascii="Bookman Old Style" w:eastAsia="Times New Roman" w:hAnsi="Bookman Old Style" w:cs="Times New Roman"/>
                <w:sz w:val="24"/>
                <w:szCs w:val="24"/>
                <w:lang w:eastAsia="es-ES"/>
              </w:rPr>
              <w:t xml:space="preserve">in </w:t>
            </w:r>
            <w:proofErr w:type="spellStart"/>
            <w:r w:rsidRPr="00A47E91">
              <w:rPr>
                <w:rFonts w:ascii="Bookman Old Style" w:eastAsia="Times New Roman" w:hAnsi="Bookman Old Style" w:cs="Times New Roman"/>
                <w:sz w:val="24"/>
                <w:szCs w:val="24"/>
                <w:lang w:eastAsia="es-ES"/>
              </w:rPr>
              <w:t>addition</w:t>
            </w:r>
            <w:proofErr w:type="spellEnd"/>
          </w:p>
        </w:tc>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though</w:t>
            </w:r>
            <w:proofErr w:type="spellEnd"/>
            <w:r w:rsidRPr="00A47E91">
              <w:rPr>
                <w:rFonts w:ascii="Bookman Old Style" w:eastAsia="Times New Roman" w:hAnsi="Bookman Old Style" w:cs="Times New Roman"/>
                <w:sz w:val="24"/>
                <w:szCs w:val="24"/>
                <w:lang w:eastAsia="es-ES"/>
              </w:rPr>
              <w:t>/</w:t>
            </w:r>
            <w:proofErr w:type="spellStart"/>
            <w:r w:rsidRPr="00A47E91">
              <w:rPr>
                <w:rFonts w:ascii="Bookman Old Style" w:eastAsia="Times New Roman" w:hAnsi="Bookman Old Style" w:cs="Times New Roman"/>
                <w:sz w:val="24"/>
                <w:szCs w:val="24"/>
                <w:lang w:eastAsia="es-ES"/>
              </w:rPr>
              <w:t>although</w:t>
            </w:r>
            <w:proofErr w:type="spellEnd"/>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r w:rsidRPr="00A47E91">
              <w:rPr>
                <w:rFonts w:ascii="Bookman Old Style" w:eastAsia="Times New Roman" w:hAnsi="Bookman Old Style" w:cs="Times New Roman"/>
                <w:sz w:val="24"/>
                <w:szCs w:val="24"/>
                <w:lang w:eastAsia="es-ES"/>
              </w:rPr>
              <w:t>so</w:t>
            </w:r>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after</w:t>
            </w:r>
            <w:proofErr w:type="spellEnd"/>
            <w:r w:rsidRPr="00A47E91">
              <w:rPr>
                <w:rFonts w:ascii="Bookman Old Style" w:eastAsia="Times New Roman" w:hAnsi="Bookman Old Style" w:cs="Times New Roman"/>
                <w:sz w:val="24"/>
                <w:szCs w:val="24"/>
                <w:lang w:eastAsia="es-ES"/>
              </w:rPr>
              <w:t>/</w:t>
            </w:r>
            <w:proofErr w:type="spellStart"/>
            <w:r w:rsidRPr="00A47E91">
              <w:rPr>
                <w:rFonts w:ascii="Bookman Old Style" w:eastAsia="Times New Roman" w:hAnsi="Bookman Old Style" w:cs="Times New Roman"/>
                <w:sz w:val="24"/>
                <w:szCs w:val="24"/>
                <w:lang w:eastAsia="es-ES"/>
              </w:rPr>
              <w:t>afterwards</w:t>
            </w:r>
            <w:proofErr w:type="spellEnd"/>
          </w:p>
        </w:tc>
      </w:tr>
      <w:tr w:rsidR="007F414A" w:rsidRPr="00A47E91" w:rsidTr="003D55DA">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Furthermore</w:t>
            </w:r>
            <w:proofErr w:type="spellEnd"/>
          </w:p>
        </w:tc>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r w:rsidRPr="00A47E91">
              <w:rPr>
                <w:rFonts w:ascii="Bookman Old Style" w:eastAsia="Times New Roman" w:hAnsi="Bookman Old Style" w:cs="Times New Roman"/>
                <w:sz w:val="24"/>
                <w:szCs w:val="24"/>
                <w:lang w:eastAsia="es-ES"/>
              </w:rPr>
              <w:t xml:space="preserve">in </w:t>
            </w:r>
            <w:proofErr w:type="spellStart"/>
            <w:r w:rsidRPr="00A47E91">
              <w:rPr>
                <w:rFonts w:ascii="Bookman Old Style" w:eastAsia="Times New Roman" w:hAnsi="Bookman Old Style" w:cs="Times New Roman"/>
                <w:sz w:val="24"/>
                <w:szCs w:val="24"/>
                <w:lang w:eastAsia="es-ES"/>
              </w:rPr>
              <w:t>spite</w:t>
            </w:r>
            <w:proofErr w:type="spellEnd"/>
            <w:r w:rsidRPr="00A47E91">
              <w:rPr>
                <w:rFonts w:ascii="Bookman Old Style" w:eastAsia="Times New Roman" w:hAnsi="Bookman Old Style" w:cs="Times New Roman"/>
                <w:sz w:val="24"/>
                <w:szCs w:val="24"/>
                <w:lang w:eastAsia="es-ES"/>
              </w:rPr>
              <w:t xml:space="preserve"> of</w:t>
            </w:r>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consequently</w:t>
            </w:r>
            <w:proofErr w:type="spellEnd"/>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before</w:t>
            </w:r>
            <w:proofErr w:type="spellEnd"/>
          </w:p>
        </w:tc>
      </w:tr>
      <w:tr w:rsidR="007F414A" w:rsidRPr="00A47E91" w:rsidTr="003D55DA">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Moreover</w:t>
            </w:r>
            <w:proofErr w:type="spellEnd"/>
          </w:p>
        </w:tc>
        <w:tc>
          <w:tcPr>
            <w:tcW w:w="2355"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by</w:t>
            </w:r>
            <w:proofErr w:type="spellEnd"/>
            <w:r w:rsidRPr="00A47E91">
              <w:rPr>
                <w:rFonts w:ascii="Bookman Old Style" w:eastAsia="Times New Roman" w:hAnsi="Bookman Old Style" w:cs="Times New Roman"/>
                <w:sz w:val="24"/>
                <w:szCs w:val="24"/>
                <w:lang w:eastAsia="es-ES"/>
              </w:rPr>
              <w:t xml:space="preserve"> </w:t>
            </w:r>
            <w:proofErr w:type="spellStart"/>
            <w:r w:rsidRPr="00A47E91">
              <w:rPr>
                <w:rFonts w:ascii="Bookman Old Style" w:eastAsia="Times New Roman" w:hAnsi="Bookman Old Style" w:cs="Times New Roman"/>
                <w:sz w:val="24"/>
                <w:szCs w:val="24"/>
                <w:lang w:eastAsia="es-ES"/>
              </w:rPr>
              <w:t>contrast</w:t>
            </w:r>
            <w:proofErr w:type="spellEnd"/>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proofErr w:type="spellStart"/>
            <w:r w:rsidRPr="00A47E91">
              <w:rPr>
                <w:rFonts w:ascii="Bookman Old Style" w:eastAsia="Times New Roman" w:hAnsi="Bookman Old Style" w:cs="Times New Roman"/>
                <w:sz w:val="24"/>
                <w:szCs w:val="24"/>
                <w:lang w:eastAsia="es-ES"/>
              </w:rPr>
              <w:t>due</w:t>
            </w:r>
            <w:proofErr w:type="spellEnd"/>
            <w:r w:rsidRPr="00A47E91">
              <w:rPr>
                <w:rFonts w:ascii="Bookman Old Style" w:eastAsia="Times New Roman" w:hAnsi="Bookman Old Style" w:cs="Times New Roman"/>
                <w:sz w:val="24"/>
                <w:szCs w:val="24"/>
                <w:lang w:eastAsia="es-ES"/>
              </w:rPr>
              <w:t xml:space="preserve"> to</w:t>
            </w:r>
          </w:p>
        </w:tc>
        <w:tc>
          <w:tcPr>
            <w:tcW w:w="2356" w:type="dxa"/>
          </w:tcPr>
          <w:p w:rsidR="007F414A" w:rsidRPr="00A47E91" w:rsidRDefault="007F414A" w:rsidP="003D55DA">
            <w:pPr>
              <w:spacing w:after="0" w:line="240" w:lineRule="auto"/>
              <w:ind w:right="-51"/>
              <w:jc w:val="center"/>
              <w:rPr>
                <w:rFonts w:ascii="Bookman Old Style" w:eastAsia="Times New Roman" w:hAnsi="Bookman Old Style" w:cs="Times New Roman"/>
                <w:sz w:val="24"/>
                <w:szCs w:val="24"/>
                <w:lang w:eastAsia="es-ES"/>
              </w:rPr>
            </w:pPr>
            <w:r w:rsidRPr="00A47E91">
              <w:rPr>
                <w:rFonts w:ascii="Bookman Old Style" w:eastAsia="Times New Roman" w:hAnsi="Bookman Old Style" w:cs="Times New Roman"/>
                <w:sz w:val="24"/>
                <w:szCs w:val="24"/>
                <w:lang w:eastAsia="es-ES"/>
              </w:rPr>
              <w:t xml:space="preserve">as </w:t>
            </w:r>
            <w:proofErr w:type="spellStart"/>
            <w:r w:rsidRPr="00A47E91">
              <w:rPr>
                <w:rFonts w:ascii="Bookman Old Style" w:eastAsia="Times New Roman" w:hAnsi="Bookman Old Style" w:cs="Times New Roman"/>
                <w:sz w:val="24"/>
                <w:szCs w:val="24"/>
                <w:lang w:eastAsia="es-ES"/>
              </w:rPr>
              <w:t>soon</w:t>
            </w:r>
            <w:proofErr w:type="spellEnd"/>
            <w:r w:rsidRPr="00A47E91">
              <w:rPr>
                <w:rFonts w:ascii="Bookman Old Style" w:eastAsia="Times New Roman" w:hAnsi="Bookman Old Style" w:cs="Times New Roman"/>
                <w:sz w:val="24"/>
                <w:szCs w:val="24"/>
                <w:lang w:eastAsia="es-ES"/>
              </w:rPr>
              <w:t xml:space="preserve"> as</w:t>
            </w:r>
          </w:p>
        </w:tc>
      </w:tr>
    </w:tbl>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eastAsia="es-ES"/>
        </w:rPr>
      </w:pP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r w:rsidRPr="00A47E91">
        <w:rPr>
          <w:rFonts w:ascii="Bookman Old Style" w:eastAsia="Times New Roman" w:hAnsi="Bookman Old Style" w:cs="Times New Roman"/>
          <w:sz w:val="24"/>
          <w:szCs w:val="24"/>
          <w:lang w:val="es-ES" w:eastAsia="es-ES"/>
        </w:rPr>
        <w:t xml:space="preserve">Se deduce pues, que existe una diferencia lógica en el significado entre </w:t>
      </w:r>
      <w:r w:rsidRPr="00A47E91">
        <w:rPr>
          <w:rFonts w:ascii="Bookman Old Style" w:eastAsia="Times New Roman" w:hAnsi="Bookman Old Style" w:cs="Times New Roman"/>
          <w:b/>
          <w:bCs/>
          <w:sz w:val="24"/>
          <w:szCs w:val="24"/>
          <w:lang w:val="es-ES" w:eastAsia="es-ES"/>
        </w:rPr>
        <w:t>and</w:t>
      </w:r>
      <w:r w:rsidRPr="00A47E91">
        <w:rPr>
          <w:rFonts w:ascii="Bookman Old Style" w:eastAsia="Times New Roman" w:hAnsi="Bookman Old Style" w:cs="Times New Roman"/>
          <w:sz w:val="24"/>
          <w:szCs w:val="24"/>
          <w:lang w:val="es-ES" w:eastAsia="es-ES"/>
        </w:rPr>
        <w:t xml:space="preserve"> y </w:t>
      </w:r>
      <w:proofErr w:type="spellStart"/>
      <w:r w:rsidRPr="00A47E91">
        <w:rPr>
          <w:rFonts w:ascii="Bookman Old Style" w:eastAsia="Times New Roman" w:hAnsi="Bookman Old Style" w:cs="Times New Roman"/>
          <w:b/>
          <w:bCs/>
          <w:sz w:val="24"/>
          <w:szCs w:val="24"/>
          <w:lang w:val="es-ES" w:eastAsia="es-ES"/>
        </w:rPr>
        <w:t>but</w:t>
      </w:r>
      <w:proofErr w:type="spellEnd"/>
      <w:r w:rsidRPr="00A47E91">
        <w:rPr>
          <w:rFonts w:ascii="Bookman Old Style" w:eastAsia="Times New Roman" w:hAnsi="Bookman Old Style" w:cs="Times New Roman"/>
          <w:sz w:val="24"/>
          <w:szCs w:val="24"/>
          <w:lang w:val="es-ES" w:eastAsia="es-ES"/>
        </w:rPr>
        <w:t>, por ejemplo. No sería lógico decir “Era el mejor piloto pero hizo un muy buen aterrizaje”, mientras que “Era el mejor piloto e hizo un muy buen aterrizaje” sí lo es.</w:t>
      </w: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r w:rsidRPr="00A47E91">
        <w:rPr>
          <w:rFonts w:ascii="Bookman Old Style" w:eastAsia="Times New Roman" w:hAnsi="Bookman Old Style" w:cs="Times New Roman"/>
          <w:sz w:val="24"/>
          <w:szCs w:val="24"/>
          <w:lang w:val="es-ES" w:eastAsia="es-ES"/>
        </w:rPr>
        <w:lastRenderedPageBreak/>
        <w:t xml:space="preserve">Sin embargo, las diferencias entre nexos </w:t>
      </w:r>
      <w:r w:rsidRPr="00A47E91">
        <w:rPr>
          <w:rFonts w:ascii="Bookman Old Style" w:eastAsia="Times New Roman" w:hAnsi="Bookman Old Style" w:cs="Times New Roman"/>
          <w:b/>
          <w:bCs/>
          <w:sz w:val="24"/>
          <w:szCs w:val="24"/>
          <w:lang w:val="es-ES" w:eastAsia="es-ES"/>
        </w:rPr>
        <w:t>en el mismo grupo</w:t>
      </w:r>
      <w:r w:rsidRPr="00A47E91">
        <w:rPr>
          <w:rFonts w:ascii="Bookman Old Style" w:eastAsia="Times New Roman" w:hAnsi="Bookman Old Style" w:cs="Times New Roman"/>
          <w:sz w:val="24"/>
          <w:szCs w:val="24"/>
          <w:lang w:val="es-ES" w:eastAsia="es-ES"/>
        </w:rPr>
        <w:t xml:space="preserve"> (ver el cuadro anterior), son más bien estilísticas, aunque en algunos casos las opciones están restringidas por el tipo de estructura gramatical en que pueden ocurrir.</w:t>
      </w: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p>
    <w:p w:rsidR="007F414A" w:rsidRDefault="007F414A" w:rsidP="007F414A">
      <w:pPr>
        <w:spacing w:after="0" w:line="240" w:lineRule="auto"/>
        <w:ind w:right="-51"/>
        <w:jc w:val="both"/>
        <w:rPr>
          <w:rFonts w:ascii="Bookman Old Style" w:eastAsia="Times New Roman" w:hAnsi="Bookman Old Style" w:cs="Times New Roman"/>
          <w:sz w:val="24"/>
          <w:szCs w:val="24"/>
          <w:lang w:val="es-ES" w:eastAsia="es-ES"/>
        </w:rPr>
      </w:pPr>
      <w:r w:rsidRPr="00A47E91">
        <w:rPr>
          <w:rFonts w:ascii="Bookman Old Style" w:eastAsia="Times New Roman" w:hAnsi="Bookman Old Style" w:cs="Times New Roman"/>
          <w:sz w:val="24"/>
          <w:szCs w:val="24"/>
          <w:lang w:val="es-ES" w:eastAsia="es-ES"/>
        </w:rPr>
        <w:t>Fíjate en las dos oraciones siguientes. La segunda expande la idea de la primera (una relación copulativa).</w:t>
      </w: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p>
    <w:p w:rsidR="007F414A" w:rsidRPr="00A47E91" w:rsidRDefault="007F414A" w:rsidP="007F414A">
      <w:pPr>
        <w:spacing w:after="0" w:line="240" w:lineRule="auto"/>
        <w:ind w:right="-51" w:firstLine="720"/>
        <w:jc w:val="both"/>
        <w:rPr>
          <w:rFonts w:ascii="Bookman Old Style" w:eastAsia="Times New Roman" w:hAnsi="Bookman Old Style" w:cs="Times New Roman"/>
          <w:sz w:val="24"/>
          <w:szCs w:val="24"/>
          <w:lang w:val="es-ES" w:eastAsia="es-ES"/>
        </w:rPr>
      </w:pPr>
      <w:r w:rsidRPr="00981284">
        <w:rPr>
          <w:rFonts w:ascii="Bookman Old Style" w:eastAsia="Times New Roman" w:hAnsi="Bookman Old Style" w:cs="Times New Roman"/>
          <w:noProof/>
          <w:sz w:val="24"/>
          <w:szCs w:val="24"/>
          <w:lang w:eastAsia="es-AR"/>
        </w:rPr>
        <mc:AlternateContent>
          <mc:Choice Requires="wps">
            <w:drawing>
              <wp:anchor distT="0" distB="0" distL="114300" distR="114300" simplePos="0" relativeHeight="251671552" behindDoc="0" locked="0" layoutInCell="1" allowOverlap="1" wp14:anchorId="4E2FDBE7" wp14:editId="1D141359">
                <wp:simplePos x="0" y="0"/>
                <wp:positionH relativeFrom="margin">
                  <wp:align>left</wp:align>
                </wp:positionH>
                <wp:positionV relativeFrom="paragraph">
                  <wp:posOffset>43180</wp:posOffset>
                </wp:positionV>
                <wp:extent cx="5219700" cy="361950"/>
                <wp:effectExtent l="0" t="0" r="19050" b="1905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361950"/>
                        </a:xfrm>
                        <a:prstGeom prst="rect">
                          <a:avLst/>
                        </a:prstGeom>
                        <a:solidFill>
                          <a:srgbClr val="FFFFFF"/>
                        </a:solidFill>
                        <a:ln w="9525">
                          <a:solidFill>
                            <a:srgbClr val="000000"/>
                          </a:solidFill>
                          <a:miter lim="800000"/>
                          <a:headEnd/>
                          <a:tailEnd/>
                        </a:ln>
                      </wps:spPr>
                      <wps:txbx>
                        <w:txbxContent>
                          <w:p w:rsidR="007F414A" w:rsidRPr="00C36AEB" w:rsidRDefault="007F414A" w:rsidP="007F414A">
                            <w:pPr>
                              <w:jc w:val="both"/>
                              <w:rPr>
                                <w:lang w:val="en-US"/>
                              </w:rPr>
                            </w:pPr>
                            <w:r w:rsidRPr="00C36AEB">
                              <w:rPr>
                                <w:rFonts w:ascii="Times New Roman" w:hAnsi="Times New Roman"/>
                                <w:lang w:val="en-US"/>
                              </w:rPr>
                              <w:t>He was a great tennis player. He was an excellent 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FDBE7" id="Cuadro de texto 13" o:spid="_x0000_s1038" type="#_x0000_t202" style="position:absolute;left:0;text-align:left;margin-left:0;margin-top:3.4pt;width:411pt;height:28.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">
                <v:textbox>
                  <w:txbxContent>
                    <w:p w:rsidR="007F414A" w:rsidRPr="00C36AEB" w:rsidRDefault="007F414A" w:rsidP="007F414A">
                      <w:pPr>
                        <w:jc w:val="both"/>
                        <w:rPr>
                          <w:lang w:val="en-US"/>
                        </w:rPr>
                      </w:pPr>
                      <w:r w:rsidRPr="00C36AEB">
                        <w:rPr>
                          <w:rFonts w:ascii="Times New Roman" w:hAnsi="Times New Roman"/>
                          <w:lang w:val="en-US"/>
                        </w:rPr>
                        <w:t>He was a great tennis player. He was an excellent engineer.</w:t>
                      </w:r>
                    </w:p>
                  </w:txbxContent>
                </v:textbox>
                <w10:wrap anchorx="margin"/>
              </v:shape>
            </w:pict>
          </mc:Fallback>
        </mc:AlternateContent>
      </w: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r w:rsidRPr="00A47E91">
        <w:rPr>
          <w:rFonts w:ascii="Bookman Old Style" w:eastAsia="Times New Roman" w:hAnsi="Bookman Old Style" w:cs="Times New Roman"/>
          <w:sz w:val="24"/>
          <w:szCs w:val="24"/>
          <w:lang w:val="es-ES" w:eastAsia="es-ES"/>
        </w:rPr>
        <w:t xml:space="preserve">Como ya dijimos, la inclusión de los nexos es opcional, pero si el autor decide hacer explícita la conexión copulativa entre las dos ideas, ¿cuáles de los siguientes nexos podría emplear: </w:t>
      </w:r>
      <w:r w:rsidRPr="00A47E91">
        <w:rPr>
          <w:rFonts w:ascii="Bookman Old Style" w:eastAsia="Times New Roman" w:hAnsi="Bookman Old Style" w:cs="Times New Roman"/>
          <w:b/>
          <w:bCs/>
          <w:sz w:val="24"/>
          <w:szCs w:val="24"/>
          <w:lang w:val="es-ES" w:eastAsia="es-ES"/>
        </w:rPr>
        <w:t>and</w:t>
      </w:r>
      <w:r w:rsidRPr="00A47E91">
        <w:rPr>
          <w:rFonts w:ascii="Bookman Old Style" w:eastAsia="Times New Roman" w:hAnsi="Bookman Old Style" w:cs="Times New Roman"/>
          <w:sz w:val="24"/>
          <w:szCs w:val="24"/>
          <w:lang w:val="es-ES" w:eastAsia="es-ES"/>
        </w:rPr>
        <w:t xml:space="preserve">, </w:t>
      </w:r>
      <w:proofErr w:type="spellStart"/>
      <w:r w:rsidRPr="00A47E91">
        <w:rPr>
          <w:rFonts w:ascii="Bookman Old Style" w:eastAsia="Times New Roman" w:hAnsi="Bookman Old Style" w:cs="Times New Roman"/>
          <w:b/>
          <w:bCs/>
          <w:sz w:val="24"/>
          <w:szCs w:val="24"/>
          <w:lang w:val="es-ES" w:eastAsia="es-ES"/>
        </w:rPr>
        <w:t>by</w:t>
      </w:r>
      <w:proofErr w:type="spellEnd"/>
      <w:r w:rsidRPr="00A47E91">
        <w:rPr>
          <w:rFonts w:ascii="Bookman Old Style" w:eastAsia="Times New Roman" w:hAnsi="Bookman Old Style" w:cs="Times New Roman"/>
          <w:b/>
          <w:bCs/>
          <w:sz w:val="24"/>
          <w:szCs w:val="24"/>
          <w:lang w:val="es-ES" w:eastAsia="es-ES"/>
        </w:rPr>
        <w:t xml:space="preserve"> </w:t>
      </w:r>
      <w:proofErr w:type="spellStart"/>
      <w:r w:rsidRPr="00A47E91">
        <w:rPr>
          <w:rFonts w:ascii="Bookman Old Style" w:eastAsia="Times New Roman" w:hAnsi="Bookman Old Style" w:cs="Times New Roman"/>
          <w:b/>
          <w:bCs/>
          <w:sz w:val="24"/>
          <w:szCs w:val="24"/>
          <w:lang w:val="es-ES" w:eastAsia="es-ES"/>
        </w:rPr>
        <w:t>contrast</w:t>
      </w:r>
      <w:proofErr w:type="spellEnd"/>
      <w:r w:rsidRPr="00A47E91">
        <w:rPr>
          <w:rFonts w:ascii="Bookman Old Style" w:eastAsia="Times New Roman" w:hAnsi="Bookman Old Style" w:cs="Times New Roman"/>
          <w:sz w:val="24"/>
          <w:szCs w:val="24"/>
          <w:lang w:val="es-ES" w:eastAsia="es-ES"/>
        </w:rPr>
        <w:t xml:space="preserve">, </w:t>
      </w:r>
      <w:proofErr w:type="spellStart"/>
      <w:r w:rsidRPr="00A47E91">
        <w:rPr>
          <w:rFonts w:ascii="Bookman Old Style" w:eastAsia="Times New Roman" w:hAnsi="Bookman Old Style" w:cs="Times New Roman"/>
          <w:b/>
          <w:bCs/>
          <w:sz w:val="24"/>
          <w:szCs w:val="24"/>
          <w:lang w:val="es-ES" w:eastAsia="es-ES"/>
        </w:rPr>
        <w:t>moreover</w:t>
      </w:r>
      <w:proofErr w:type="spellEnd"/>
      <w:r w:rsidRPr="00A47E91">
        <w:rPr>
          <w:rFonts w:ascii="Bookman Old Style" w:eastAsia="Times New Roman" w:hAnsi="Bookman Old Style" w:cs="Times New Roman"/>
          <w:sz w:val="24"/>
          <w:szCs w:val="24"/>
          <w:lang w:val="es-ES" w:eastAsia="es-ES"/>
        </w:rPr>
        <w:t xml:space="preserve">, </w:t>
      </w:r>
      <w:proofErr w:type="spellStart"/>
      <w:r w:rsidRPr="00A47E91">
        <w:rPr>
          <w:rFonts w:ascii="Bookman Old Style" w:eastAsia="Times New Roman" w:hAnsi="Bookman Old Style" w:cs="Times New Roman"/>
          <w:b/>
          <w:bCs/>
          <w:sz w:val="24"/>
          <w:szCs w:val="24"/>
          <w:lang w:val="es-ES" w:eastAsia="es-ES"/>
        </w:rPr>
        <w:t>consequently</w:t>
      </w:r>
      <w:proofErr w:type="spellEnd"/>
      <w:r w:rsidRPr="00A47E91">
        <w:rPr>
          <w:rFonts w:ascii="Bookman Old Style" w:eastAsia="Times New Roman" w:hAnsi="Bookman Old Style" w:cs="Times New Roman"/>
          <w:b/>
          <w:bCs/>
          <w:sz w:val="24"/>
          <w:szCs w:val="24"/>
          <w:lang w:val="es-ES" w:eastAsia="es-ES"/>
        </w:rPr>
        <w:t xml:space="preserve"> </w:t>
      </w:r>
      <w:r w:rsidRPr="00A47E91">
        <w:rPr>
          <w:rFonts w:ascii="Bookman Old Style" w:eastAsia="Times New Roman" w:hAnsi="Bookman Old Style" w:cs="Times New Roman"/>
          <w:sz w:val="24"/>
          <w:szCs w:val="24"/>
          <w:lang w:val="es-ES" w:eastAsia="es-ES"/>
        </w:rPr>
        <w:t xml:space="preserve">o </w:t>
      </w:r>
      <w:r w:rsidRPr="00A47E91">
        <w:rPr>
          <w:rFonts w:ascii="Bookman Old Style" w:eastAsia="Times New Roman" w:hAnsi="Bookman Old Style" w:cs="Times New Roman"/>
          <w:b/>
          <w:bCs/>
          <w:sz w:val="24"/>
          <w:szCs w:val="24"/>
          <w:lang w:val="es-ES" w:eastAsia="es-ES"/>
        </w:rPr>
        <w:t xml:space="preserve">in </w:t>
      </w:r>
      <w:proofErr w:type="spellStart"/>
      <w:r w:rsidRPr="00A47E91">
        <w:rPr>
          <w:rFonts w:ascii="Bookman Old Style" w:eastAsia="Times New Roman" w:hAnsi="Bookman Old Style" w:cs="Times New Roman"/>
          <w:b/>
          <w:bCs/>
          <w:sz w:val="24"/>
          <w:szCs w:val="24"/>
          <w:lang w:val="es-ES" w:eastAsia="es-ES"/>
        </w:rPr>
        <w:t>addition</w:t>
      </w:r>
      <w:proofErr w:type="spellEnd"/>
      <w:r w:rsidRPr="00A47E91">
        <w:rPr>
          <w:rFonts w:ascii="Bookman Old Style" w:eastAsia="Times New Roman" w:hAnsi="Bookman Old Style" w:cs="Times New Roman"/>
          <w:sz w:val="24"/>
          <w:szCs w:val="24"/>
          <w:lang w:val="es-ES" w:eastAsia="es-ES"/>
        </w:rPr>
        <w:t>?</w:t>
      </w: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p>
    <w:p w:rsidR="007F414A" w:rsidRPr="00A47E91" w:rsidRDefault="007F414A" w:rsidP="007F414A">
      <w:pPr>
        <w:spacing w:after="0" w:line="240" w:lineRule="auto"/>
        <w:ind w:right="-51"/>
        <w:jc w:val="both"/>
        <w:rPr>
          <w:rFonts w:ascii="Bookman Old Style" w:eastAsia="Times New Roman" w:hAnsi="Bookman Old Style" w:cs="Times New Roman"/>
          <w:sz w:val="24"/>
          <w:szCs w:val="24"/>
          <w:lang w:val="es-ES" w:eastAsia="es-ES"/>
        </w:rPr>
      </w:pPr>
      <w:r w:rsidRPr="00A47E91">
        <w:rPr>
          <w:rFonts w:ascii="Bookman Old Style" w:eastAsia="Times New Roman" w:hAnsi="Bookman Old Style" w:cs="Times New Roman"/>
          <w:sz w:val="24"/>
          <w:szCs w:val="24"/>
          <w:lang w:val="es-ES" w:eastAsia="es-ES"/>
        </w:rPr>
        <w:t xml:space="preserve">De hecho, podría usar </w:t>
      </w:r>
      <w:r w:rsidRPr="00A47E91">
        <w:rPr>
          <w:rFonts w:ascii="Bookman Old Style" w:eastAsia="Times New Roman" w:hAnsi="Bookman Old Style" w:cs="Times New Roman"/>
          <w:b/>
          <w:bCs/>
          <w:sz w:val="24"/>
          <w:szCs w:val="24"/>
          <w:lang w:val="es-ES" w:eastAsia="es-ES"/>
        </w:rPr>
        <w:t>and</w:t>
      </w:r>
      <w:r w:rsidRPr="00A47E91">
        <w:rPr>
          <w:rFonts w:ascii="Bookman Old Style" w:eastAsia="Times New Roman" w:hAnsi="Bookman Old Style" w:cs="Times New Roman"/>
          <w:sz w:val="24"/>
          <w:szCs w:val="24"/>
          <w:lang w:val="es-ES" w:eastAsia="es-ES"/>
        </w:rPr>
        <w:t xml:space="preserve">, </w:t>
      </w:r>
      <w:proofErr w:type="spellStart"/>
      <w:r w:rsidRPr="00A47E91">
        <w:rPr>
          <w:rFonts w:ascii="Bookman Old Style" w:eastAsia="Times New Roman" w:hAnsi="Bookman Old Style" w:cs="Times New Roman"/>
          <w:b/>
          <w:bCs/>
          <w:sz w:val="24"/>
          <w:szCs w:val="24"/>
          <w:lang w:val="es-ES" w:eastAsia="es-ES"/>
        </w:rPr>
        <w:t>moreover</w:t>
      </w:r>
      <w:proofErr w:type="spellEnd"/>
      <w:r w:rsidRPr="00A47E91">
        <w:rPr>
          <w:rFonts w:ascii="Bookman Old Style" w:eastAsia="Times New Roman" w:hAnsi="Bookman Old Style" w:cs="Times New Roman"/>
          <w:sz w:val="24"/>
          <w:szCs w:val="24"/>
          <w:lang w:val="es-ES" w:eastAsia="es-ES"/>
        </w:rPr>
        <w:t xml:space="preserve"> o </w:t>
      </w:r>
      <w:r w:rsidRPr="00A47E91">
        <w:rPr>
          <w:rFonts w:ascii="Bookman Old Style" w:eastAsia="Times New Roman" w:hAnsi="Bookman Old Style" w:cs="Times New Roman"/>
          <w:b/>
          <w:bCs/>
          <w:sz w:val="24"/>
          <w:szCs w:val="24"/>
          <w:lang w:val="es-ES" w:eastAsia="es-ES"/>
        </w:rPr>
        <w:t xml:space="preserve">in </w:t>
      </w:r>
      <w:proofErr w:type="spellStart"/>
      <w:r w:rsidRPr="00A47E91">
        <w:rPr>
          <w:rFonts w:ascii="Bookman Old Style" w:eastAsia="Times New Roman" w:hAnsi="Bookman Old Style" w:cs="Times New Roman"/>
          <w:b/>
          <w:bCs/>
          <w:sz w:val="24"/>
          <w:szCs w:val="24"/>
          <w:lang w:val="es-ES" w:eastAsia="es-ES"/>
        </w:rPr>
        <w:t>addition</w:t>
      </w:r>
      <w:proofErr w:type="spellEnd"/>
      <w:r w:rsidRPr="00A47E91">
        <w:rPr>
          <w:rFonts w:ascii="Bookman Old Style" w:eastAsia="Times New Roman" w:hAnsi="Bookman Old Style" w:cs="Times New Roman"/>
          <w:sz w:val="24"/>
          <w:szCs w:val="24"/>
          <w:lang w:val="es-ES" w:eastAsia="es-ES"/>
        </w:rPr>
        <w:t xml:space="preserve"> sin cambiar el sentido, aunque crearían ligeras variaciones de tono, mientras que </w:t>
      </w:r>
      <w:proofErr w:type="spellStart"/>
      <w:r w:rsidRPr="00A47E91">
        <w:rPr>
          <w:rFonts w:ascii="Bookman Old Style" w:eastAsia="Times New Roman" w:hAnsi="Bookman Old Style" w:cs="Times New Roman"/>
          <w:b/>
          <w:bCs/>
          <w:sz w:val="24"/>
          <w:szCs w:val="24"/>
          <w:lang w:val="es-ES" w:eastAsia="es-ES"/>
        </w:rPr>
        <w:t>by</w:t>
      </w:r>
      <w:proofErr w:type="spellEnd"/>
      <w:r w:rsidRPr="00A47E91">
        <w:rPr>
          <w:rFonts w:ascii="Bookman Old Style" w:eastAsia="Times New Roman" w:hAnsi="Bookman Old Style" w:cs="Times New Roman"/>
          <w:b/>
          <w:bCs/>
          <w:sz w:val="24"/>
          <w:szCs w:val="24"/>
          <w:lang w:val="es-ES" w:eastAsia="es-ES"/>
        </w:rPr>
        <w:t xml:space="preserve"> </w:t>
      </w:r>
      <w:proofErr w:type="spellStart"/>
      <w:r w:rsidRPr="00A47E91">
        <w:rPr>
          <w:rFonts w:ascii="Bookman Old Style" w:eastAsia="Times New Roman" w:hAnsi="Bookman Old Style" w:cs="Times New Roman"/>
          <w:b/>
          <w:bCs/>
          <w:sz w:val="24"/>
          <w:szCs w:val="24"/>
          <w:lang w:val="es-ES" w:eastAsia="es-ES"/>
        </w:rPr>
        <w:t>contrast</w:t>
      </w:r>
      <w:proofErr w:type="spellEnd"/>
      <w:r w:rsidRPr="00A47E91">
        <w:rPr>
          <w:rFonts w:ascii="Bookman Old Style" w:eastAsia="Times New Roman" w:hAnsi="Bookman Old Style" w:cs="Times New Roman"/>
          <w:sz w:val="24"/>
          <w:szCs w:val="24"/>
          <w:lang w:val="es-ES" w:eastAsia="es-ES"/>
        </w:rPr>
        <w:t xml:space="preserve"> no funcionaría (no hay contraste), ni tampoco </w:t>
      </w:r>
      <w:proofErr w:type="spellStart"/>
      <w:r w:rsidRPr="00A47E91">
        <w:rPr>
          <w:rFonts w:ascii="Bookman Old Style" w:eastAsia="Times New Roman" w:hAnsi="Bookman Old Style" w:cs="Times New Roman"/>
          <w:b/>
          <w:bCs/>
          <w:sz w:val="24"/>
          <w:szCs w:val="24"/>
          <w:lang w:val="es-ES" w:eastAsia="es-ES"/>
        </w:rPr>
        <w:t>consequently</w:t>
      </w:r>
      <w:proofErr w:type="spellEnd"/>
      <w:r w:rsidRPr="00A47E91">
        <w:rPr>
          <w:rFonts w:ascii="Bookman Old Style" w:eastAsia="Times New Roman" w:hAnsi="Bookman Old Style" w:cs="Times New Roman"/>
          <w:sz w:val="24"/>
          <w:szCs w:val="24"/>
          <w:lang w:val="es-ES" w:eastAsia="es-ES"/>
        </w:rPr>
        <w:t>, ya que ser un excelente ingeniero no es una consecuencia lógica de ser un gran jugador de tenis.</w:t>
      </w:r>
    </w:p>
    <w:p w:rsidR="007F414A" w:rsidRPr="00981284" w:rsidRDefault="007F414A" w:rsidP="007F414A">
      <w:pPr>
        <w:rPr>
          <w:rFonts w:ascii="Bookman Old Style" w:hAnsi="Bookman Old Style"/>
          <w:sz w:val="24"/>
          <w:szCs w:val="24"/>
          <w:lang w:val="es-ES"/>
        </w:rPr>
      </w:pPr>
    </w:p>
    <w:p w:rsidR="007F414A" w:rsidRPr="007F414A" w:rsidRDefault="00C36AEB">
      <w:pPr>
        <w:rPr>
          <w:lang w:val="es-ES"/>
        </w:rPr>
      </w:pPr>
      <w:r>
        <w:rPr>
          <w:lang w:val="es-ES"/>
        </w:rPr>
        <w:t>-------------------------------------------------------------------------------------------------------</w:t>
      </w:r>
    </w:p>
    <w:sectPr w:rsidR="007F414A" w:rsidRPr="007F414A" w:rsidSect="007F414A">
      <w:footerReference w:type="default" r:id="rId7"/>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14A" w:rsidRDefault="007F414A" w:rsidP="007F414A">
      <w:pPr>
        <w:spacing w:after="0" w:line="240" w:lineRule="auto"/>
      </w:pPr>
      <w:r>
        <w:separator/>
      </w:r>
    </w:p>
  </w:endnote>
  <w:endnote w:type="continuationSeparator" w:id="0">
    <w:p w:rsidR="007F414A" w:rsidRDefault="007F414A" w:rsidP="007F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148761"/>
      <w:docPartObj>
        <w:docPartGallery w:val="Page Numbers (Bottom of Page)"/>
        <w:docPartUnique/>
      </w:docPartObj>
    </w:sdtPr>
    <w:sdtEndPr>
      <w:rPr>
        <w:color w:val="7F7F7F" w:themeColor="background1" w:themeShade="7F"/>
        <w:spacing w:val="60"/>
        <w:lang w:val="es-ES"/>
      </w:rPr>
    </w:sdtEndPr>
    <w:sdtContent>
      <w:p w:rsidR="001A705E" w:rsidRDefault="001A705E">
        <w:pPr>
          <w:pStyle w:val="Piedepgina"/>
          <w:pBdr>
            <w:top w:val="single" w:sz="4" w:space="1" w:color="D9D9D9" w:themeColor="background1" w:themeShade="D9"/>
          </w:pBdr>
          <w:jc w:val="right"/>
        </w:pPr>
        <w:r>
          <w:fldChar w:fldCharType="begin"/>
        </w:r>
        <w:r>
          <w:instrText>PAGE   \* MERGEFORMAT</w:instrText>
        </w:r>
        <w:r>
          <w:fldChar w:fldCharType="separate"/>
        </w:r>
        <w:r w:rsidR="00FC1577" w:rsidRPr="00FC1577">
          <w:rPr>
            <w:noProof/>
            <w:lang w:val="es-ES"/>
          </w:rPr>
          <w:t>1</w:t>
        </w:r>
        <w:r>
          <w:fldChar w:fldCharType="end"/>
        </w:r>
        <w:r>
          <w:rPr>
            <w:lang w:val="es-ES"/>
          </w:rPr>
          <w:t xml:space="preserve"> | </w:t>
        </w:r>
        <w:r>
          <w:rPr>
            <w:color w:val="7F7F7F" w:themeColor="background1" w:themeShade="7F"/>
            <w:spacing w:val="60"/>
            <w:lang w:val="es-ES"/>
          </w:rPr>
          <w:t>Página</w:t>
        </w:r>
      </w:p>
    </w:sdtContent>
  </w:sdt>
  <w:p w:rsidR="001A705E" w:rsidRDefault="001A70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14A" w:rsidRDefault="007F414A" w:rsidP="007F414A">
      <w:pPr>
        <w:spacing w:after="0" w:line="240" w:lineRule="auto"/>
      </w:pPr>
      <w:r>
        <w:separator/>
      </w:r>
    </w:p>
  </w:footnote>
  <w:footnote w:type="continuationSeparator" w:id="0">
    <w:p w:rsidR="007F414A" w:rsidRDefault="007F414A" w:rsidP="007F414A">
      <w:pPr>
        <w:spacing w:after="0" w:line="240" w:lineRule="auto"/>
      </w:pPr>
      <w:r>
        <w:continuationSeparator/>
      </w:r>
    </w:p>
  </w:footnote>
  <w:footnote w:id="1">
    <w:p w:rsidR="007F414A" w:rsidRDefault="007F414A" w:rsidP="007F414A">
      <w:pPr>
        <w:pStyle w:val="Textonotapie"/>
        <w:jc w:val="both"/>
        <w:rPr>
          <w:lang w:val="es-ES"/>
        </w:rPr>
      </w:pPr>
      <w:r w:rsidRPr="001B03BF">
        <w:rPr>
          <w:rStyle w:val="Refdenotaalpie"/>
          <w:rFonts w:eastAsiaTheme="majorEastAsia"/>
          <w:lang w:val="es-ES"/>
        </w:rPr>
        <w:t>*</w:t>
      </w:r>
      <w:r>
        <w:rPr>
          <w:lang w:val="es-ES"/>
        </w:rPr>
        <w:t xml:space="preserve"> </w:t>
      </w:r>
      <w:r>
        <w:rPr>
          <w:i/>
          <w:iCs/>
          <w:lang w:val="es-ES"/>
        </w:rPr>
        <w:t>Retórica</w:t>
      </w:r>
      <w:r>
        <w:rPr>
          <w:lang w:val="es-ES"/>
        </w:rPr>
        <w:t>: arte o ciencia del uso efectivo de las palabras en el discurso oral o escrito.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218A"/>
    <w:multiLevelType w:val="singleLevel"/>
    <w:tmpl w:val="D27EC36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 w15:restartNumberingAfterBreak="0">
    <w:nsid w:val="2266551E"/>
    <w:multiLevelType w:val="hybridMultilevel"/>
    <w:tmpl w:val="B3BE2EC4"/>
    <w:lvl w:ilvl="0" w:tplc="0C0A0019">
      <w:start w:val="9"/>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8127782"/>
    <w:multiLevelType w:val="hybridMultilevel"/>
    <w:tmpl w:val="8F1E0B74"/>
    <w:lvl w:ilvl="0" w:tplc="CC9E4324">
      <w:start w:val="1"/>
      <w:numFmt w:val="lowerLetter"/>
      <w:lvlText w:val="%1."/>
      <w:lvlJc w:val="left"/>
      <w:pPr>
        <w:tabs>
          <w:tab w:val="num" w:pos="1080"/>
        </w:tabs>
        <w:ind w:left="1080" w:hanging="360"/>
      </w:pPr>
      <w:rPr>
        <w:rFonts w:hint="default"/>
        <w:b/>
      </w:rPr>
    </w:lvl>
    <w:lvl w:ilvl="1" w:tplc="D39A576E">
      <w:start w:val="1"/>
      <w:numFmt w:val="decimal"/>
      <w:lvlText w:val="%2."/>
      <w:lvlJc w:val="left"/>
      <w:pPr>
        <w:tabs>
          <w:tab w:val="num" w:pos="1800"/>
        </w:tabs>
        <w:ind w:left="1800" w:hanging="360"/>
      </w:pPr>
      <w:rPr>
        <w:rFonts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15:restartNumberingAfterBreak="0">
    <w:nsid w:val="2B127DB5"/>
    <w:multiLevelType w:val="hybridMultilevel"/>
    <w:tmpl w:val="0CB0FC5E"/>
    <w:lvl w:ilvl="0" w:tplc="6E6222E8">
      <w:start w:val="1"/>
      <w:numFmt w:val="lowerLetter"/>
      <w:lvlText w:val="%1."/>
      <w:lvlJc w:val="left"/>
      <w:pPr>
        <w:tabs>
          <w:tab w:val="num" w:pos="1080"/>
        </w:tabs>
        <w:ind w:left="1080" w:hanging="360"/>
      </w:pPr>
      <w:rPr>
        <w:rFonts w:hint="default"/>
        <w:b/>
      </w:rPr>
    </w:lvl>
    <w:lvl w:ilvl="1" w:tplc="33162062">
      <w:start w:val="1"/>
      <w:numFmt w:val="decimal"/>
      <w:lvlText w:val="%2."/>
      <w:lvlJc w:val="left"/>
      <w:pPr>
        <w:tabs>
          <w:tab w:val="num" w:pos="1800"/>
        </w:tabs>
        <w:ind w:left="1800" w:hanging="360"/>
      </w:pPr>
      <w:rPr>
        <w:rFonts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364C3C89"/>
    <w:multiLevelType w:val="hybridMultilevel"/>
    <w:tmpl w:val="36908E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284925"/>
    <w:multiLevelType w:val="hybridMultilevel"/>
    <w:tmpl w:val="DCE86DBC"/>
    <w:lvl w:ilvl="0" w:tplc="2002713E">
      <w:start w:val="1"/>
      <w:numFmt w:val="lowerLetter"/>
      <w:lvlText w:val="%1."/>
      <w:lvlJc w:val="left"/>
      <w:pPr>
        <w:ind w:left="795" w:hanging="43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4751C"/>
    <w:multiLevelType w:val="hybridMultilevel"/>
    <w:tmpl w:val="0D526C50"/>
    <w:lvl w:ilvl="0" w:tplc="EA520964">
      <w:start w:val="1"/>
      <w:numFmt w:val="lowerLetter"/>
      <w:lvlText w:val="%1."/>
      <w:lvlJc w:val="left"/>
      <w:pPr>
        <w:tabs>
          <w:tab w:val="num" w:pos="1080"/>
        </w:tabs>
        <w:ind w:left="1080" w:hanging="360"/>
      </w:pPr>
      <w:rPr>
        <w:rFonts w:hint="default"/>
        <w:b/>
      </w:rPr>
    </w:lvl>
    <w:lvl w:ilvl="1" w:tplc="D152B234">
      <w:start w:val="1"/>
      <w:numFmt w:val="decimal"/>
      <w:lvlText w:val="%2."/>
      <w:lvlJc w:val="left"/>
      <w:pPr>
        <w:tabs>
          <w:tab w:val="num" w:pos="1800"/>
        </w:tabs>
        <w:ind w:left="1800" w:hanging="360"/>
      </w:pPr>
      <w:rPr>
        <w:rFonts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15:restartNumberingAfterBreak="0">
    <w:nsid w:val="686F3F7E"/>
    <w:multiLevelType w:val="hybridMultilevel"/>
    <w:tmpl w:val="80D2694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C1C2B35"/>
    <w:multiLevelType w:val="hybridMultilevel"/>
    <w:tmpl w:val="92FEC77E"/>
    <w:lvl w:ilvl="0" w:tplc="9BEC33F4">
      <w:start w:val="1"/>
      <w:numFmt w:val="lowerLetter"/>
      <w:lvlText w:val="%1."/>
      <w:lvlJc w:val="left"/>
      <w:pPr>
        <w:tabs>
          <w:tab w:val="num" w:pos="720"/>
        </w:tabs>
        <w:ind w:left="720" w:hanging="360"/>
      </w:pPr>
      <w:rPr>
        <w:rFonts w:hint="default"/>
        <w:b/>
      </w:rPr>
    </w:lvl>
    <w:lvl w:ilvl="1" w:tplc="2E06083A">
      <w:start w:val="1"/>
      <w:numFmt w:val="decimal"/>
      <w:lvlText w:val="%2."/>
      <w:lvlJc w:val="left"/>
      <w:pPr>
        <w:tabs>
          <w:tab w:val="num" w:pos="1440"/>
        </w:tabs>
        <w:ind w:left="1440" w:hanging="360"/>
      </w:pPr>
      <w:rPr>
        <w:rFonts w:hint="default"/>
      </w:rPr>
    </w:lvl>
    <w:lvl w:ilvl="2" w:tplc="747C53E8">
      <w:start w:val="1"/>
      <w:numFmt w:val="upperLetter"/>
      <w:lvlText w:val="%3."/>
      <w:lvlJc w:val="left"/>
      <w:pPr>
        <w:tabs>
          <w:tab w:val="num" w:pos="2340"/>
        </w:tabs>
        <w:ind w:left="2340" w:hanging="360"/>
      </w:pPr>
      <w:rPr>
        <w:rFonts w:hint="default"/>
      </w:rPr>
    </w:lvl>
    <w:lvl w:ilvl="3" w:tplc="C204CDA6">
      <w:start w:val="7"/>
      <w:numFmt w:val="lowerRoman"/>
      <w:lvlText w:val="%4."/>
      <w:lvlJc w:val="left"/>
      <w:pPr>
        <w:tabs>
          <w:tab w:val="num" w:pos="3240"/>
        </w:tabs>
        <w:ind w:left="3240" w:hanging="720"/>
      </w:pPr>
      <w:rPr>
        <w:rFonts w:hint="default"/>
        <w:b/>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FC93AB0"/>
    <w:multiLevelType w:val="hybridMultilevel"/>
    <w:tmpl w:val="52A292DA"/>
    <w:lvl w:ilvl="0" w:tplc="FDDA47F8">
      <w:start w:val="1"/>
      <w:numFmt w:val="lowerRoman"/>
      <w:lvlText w:val="%1."/>
      <w:lvlJc w:val="left"/>
      <w:pPr>
        <w:tabs>
          <w:tab w:val="num" w:pos="1080"/>
        </w:tabs>
        <w:ind w:left="1080" w:hanging="720"/>
      </w:pPr>
      <w:rPr>
        <w:rFonts w:hint="default"/>
        <w:b/>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1673E40"/>
    <w:multiLevelType w:val="hybridMultilevel"/>
    <w:tmpl w:val="6EE24892"/>
    <w:lvl w:ilvl="0" w:tplc="A294A748">
      <w:start w:val="1"/>
      <w:numFmt w:val="lowerLetter"/>
      <w:lvlText w:val="%1."/>
      <w:lvlJc w:val="left"/>
      <w:pPr>
        <w:tabs>
          <w:tab w:val="num" w:pos="720"/>
        </w:tabs>
        <w:ind w:left="720" w:hanging="360"/>
      </w:pPr>
      <w:rPr>
        <w:rFonts w:hint="default"/>
        <w:b/>
      </w:rPr>
    </w:lvl>
    <w:lvl w:ilvl="1" w:tplc="EBCEF4B0">
      <w:start w:val="1"/>
      <w:numFmt w:val="decimal"/>
      <w:lvlText w:val="%2."/>
      <w:lvlJc w:val="left"/>
      <w:pPr>
        <w:tabs>
          <w:tab w:val="num" w:pos="1440"/>
        </w:tabs>
        <w:ind w:left="1440" w:hanging="360"/>
      </w:pPr>
      <w:rPr>
        <w:rFonts w:hint="default"/>
      </w:rPr>
    </w:lvl>
    <w:lvl w:ilvl="2" w:tplc="85962A72">
      <w:start w:val="6"/>
      <w:numFmt w:val="lowerRoman"/>
      <w:lvlText w:val="%3."/>
      <w:lvlJc w:val="left"/>
      <w:pPr>
        <w:tabs>
          <w:tab w:val="num" w:pos="2700"/>
        </w:tabs>
        <w:ind w:left="2700" w:hanging="720"/>
      </w:pPr>
      <w:rPr>
        <w:rFonts w:hint="default"/>
        <w:b/>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3E276DE"/>
    <w:multiLevelType w:val="hybridMultilevel"/>
    <w:tmpl w:val="6C743566"/>
    <w:lvl w:ilvl="0" w:tplc="5AAE2CC2">
      <w:start w:val="1"/>
      <w:numFmt w:val="decimal"/>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9"/>
  </w:num>
  <w:num w:numId="5">
    <w:abstractNumId w:val="10"/>
  </w:num>
  <w:num w:numId="6">
    <w:abstractNumId w:val="8"/>
  </w:num>
  <w:num w:numId="7">
    <w:abstractNumId w:val="1"/>
  </w:num>
  <w:num w:numId="8">
    <w:abstractNumId w:val="2"/>
  </w:num>
  <w:num w:numId="9">
    <w:abstractNumId w:val="7"/>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14A"/>
    <w:rsid w:val="001A705E"/>
    <w:rsid w:val="003960CD"/>
    <w:rsid w:val="00451109"/>
    <w:rsid w:val="007F414A"/>
    <w:rsid w:val="00C36AEB"/>
    <w:rsid w:val="00C52E5C"/>
    <w:rsid w:val="00DE2B8A"/>
    <w:rsid w:val="00FC15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5268DF3-943B-4E4C-9503-B2C8E0D5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7F414A"/>
    <w:pPr>
      <w:keepNext/>
      <w:tabs>
        <w:tab w:val="num" w:pos="720"/>
      </w:tabs>
      <w:spacing w:after="0" w:line="240" w:lineRule="auto"/>
      <w:ind w:left="720" w:right="-522" w:hanging="360"/>
      <w:jc w:val="both"/>
      <w:outlineLvl w:val="0"/>
    </w:pPr>
    <w:rPr>
      <w:rFonts w:ascii="Arial" w:eastAsia="Times New Roman" w:hAnsi="Arial" w:cs="Times New Roman"/>
      <w:b/>
      <w:bCs/>
      <w:sz w:val="32"/>
      <w:szCs w:val="20"/>
      <w:lang w:val="en-GB" w:eastAsia="es-ES"/>
    </w:rPr>
  </w:style>
  <w:style w:type="paragraph" w:styleId="Ttulo4">
    <w:name w:val="heading 4"/>
    <w:basedOn w:val="Normal"/>
    <w:next w:val="Normal"/>
    <w:link w:val="Ttulo4Car"/>
    <w:uiPriority w:val="9"/>
    <w:semiHidden/>
    <w:unhideWhenUsed/>
    <w:qFormat/>
    <w:rsid w:val="007F414A"/>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F414A"/>
    <w:rPr>
      <w:rFonts w:ascii="Arial" w:eastAsia="Times New Roman" w:hAnsi="Arial" w:cs="Times New Roman"/>
      <w:b/>
      <w:bCs/>
      <w:sz w:val="32"/>
      <w:szCs w:val="20"/>
      <w:lang w:val="en-GB" w:eastAsia="es-ES"/>
    </w:rPr>
  </w:style>
  <w:style w:type="character" w:customStyle="1" w:styleId="Ttulo4Car">
    <w:name w:val="Título 4 Car"/>
    <w:basedOn w:val="Fuentedeprrafopredeter"/>
    <w:link w:val="Ttulo4"/>
    <w:uiPriority w:val="9"/>
    <w:semiHidden/>
    <w:rsid w:val="007F414A"/>
    <w:rPr>
      <w:rFonts w:asciiTheme="majorHAnsi" w:eastAsiaTheme="majorEastAsia" w:hAnsiTheme="majorHAnsi" w:cstheme="majorBidi"/>
      <w:i/>
      <w:iCs/>
      <w:color w:val="2E74B5" w:themeColor="accent1" w:themeShade="BF"/>
      <w:lang w:val="en-US"/>
    </w:rPr>
  </w:style>
  <w:style w:type="paragraph" w:styleId="Textoindependiente2">
    <w:name w:val="Body Text 2"/>
    <w:basedOn w:val="Normal"/>
    <w:link w:val="Textoindependiente2Car"/>
    <w:rsid w:val="007F414A"/>
    <w:pPr>
      <w:spacing w:after="0" w:line="240" w:lineRule="auto"/>
      <w:jc w:val="both"/>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7F414A"/>
    <w:rPr>
      <w:rFonts w:ascii="Arial" w:eastAsia="Times New Roman" w:hAnsi="Arial" w:cs="Times New Roman"/>
      <w:sz w:val="20"/>
      <w:szCs w:val="20"/>
      <w:lang w:val="es-ES" w:eastAsia="es-ES"/>
    </w:rPr>
  </w:style>
  <w:style w:type="paragraph" w:styleId="Textoindependiente">
    <w:name w:val="Body Text"/>
    <w:basedOn w:val="Normal"/>
    <w:link w:val="TextoindependienteCar"/>
    <w:unhideWhenUsed/>
    <w:rsid w:val="007F414A"/>
    <w:pPr>
      <w:spacing w:after="120"/>
    </w:pPr>
    <w:rPr>
      <w:lang w:val="en-US"/>
    </w:rPr>
  </w:style>
  <w:style w:type="character" w:customStyle="1" w:styleId="TextoindependienteCar">
    <w:name w:val="Texto independiente Car"/>
    <w:basedOn w:val="Fuentedeprrafopredeter"/>
    <w:link w:val="Textoindependiente"/>
    <w:rsid w:val="007F414A"/>
    <w:rPr>
      <w:lang w:val="en-US"/>
    </w:rPr>
  </w:style>
  <w:style w:type="paragraph" w:styleId="Textodebloque">
    <w:name w:val="Block Text"/>
    <w:basedOn w:val="Normal"/>
    <w:rsid w:val="007F414A"/>
    <w:pPr>
      <w:spacing w:after="0" w:line="240" w:lineRule="auto"/>
      <w:ind w:left="540" w:right="487"/>
      <w:jc w:val="both"/>
    </w:pPr>
    <w:rPr>
      <w:rFonts w:ascii="Arial" w:eastAsia="Times New Roman" w:hAnsi="Arial" w:cs="Times New Roman"/>
      <w:b/>
      <w:bCs/>
      <w:sz w:val="24"/>
      <w:szCs w:val="20"/>
      <w:lang w:val="es-ES" w:eastAsia="es-ES"/>
    </w:rPr>
  </w:style>
  <w:style w:type="paragraph" w:styleId="Encabezado">
    <w:name w:val="header"/>
    <w:basedOn w:val="Normal"/>
    <w:link w:val="EncabezadoCar"/>
    <w:rsid w:val="007F414A"/>
    <w:pPr>
      <w:tabs>
        <w:tab w:val="center" w:pos="4419"/>
        <w:tab w:val="right" w:pos="8838"/>
      </w:tabs>
      <w:spacing w:after="0" w:line="240" w:lineRule="auto"/>
    </w:pPr>
    <w:rPr>
      <w:rFonts w:ascii="Arial" w:eastAsia="Times New Roman" w:hAnsi="Arial" w:cs="Times New Roman"/>
      <w:sz w:val="24"/>
      <w:szCs w:val="20"/>
      <w:lang w:val="en-GB" w:eastAsia="es-ES"/>
    </w:rPr>
  </w:style>
  <w:style w:type="character" w:customStyle="1" w:styleId="EncabezadoCar">
    <w:name w:val="Encabezado Car"/>
    <w:basedOn w:val="Fuentedeprrafopredeter"/>
    <w:link w:val="Encabezado"/>
    <w:rsid w:val="007F414A"/>
    <w:rPr>
      <w:rFonts w:ascii="Arial" w:eastAsia="Times New Roman" w:hAnsi="Arial" w:cs="Times New Roman"/>
      <w:sz w:val="24"/>
      <w:szCs w:val="20"/>
      <w:lang w:val="en-GB" w:eastAsia="es-ES"/>
    </w:rPr>
  </w:style>
  <w:style w:type="paragraph" w:styleId="Textonotapie">
    <w:name w:val="footnote text"/>
    <w:basedOn w:val="Normal"/>
    <w:link w:val="TextonotapieCar"/>
    <w:semiHidden/>
    <w:rsid w:val="007F414A"/>
    <w:pPr>
      <w:spacing w:after="0" w:line="240" w:lineRule="auto"/>
    </w:pPr>
    <w:rPr>
      <w:rFonts w:ascii="Arial" w:eastAsia="Times New Roman" w:hAnsi="Arial" w:cs="Times New Roman"/>
      <w:sz w:val="20"/>
      <w:szCs w:val="20"/>
      <w:lang w:val="en-GB" w:eastAsia="es-ES"/>
    </w:rPr>
  </w:style>
  <w:style w:type="character" w:customStyle="1" w:styleId="TextonotapieCar">
    <w:name w:val="Texto nota pie Car"/>
    <w:basedOn w:val="Fuentedeprrafopredeter"/>
    <w:link w:val="Textonotapie"/>
    <w:semiHidden/>
    <w:rsid w:val="007F414A"/>
    <w:rPr>
      <w:rFonts w:ascii="Arial" w:eastAsia="Times New Roman" w:hAnsi="Arial" w:cs="Times New Roman"/>
      <w:sz w:val="20"/>
      <w:szCs w:val="20"/>
      <w:lang w:val="en-GB" w:eastAsia="es-ES"/>
    </w:rPr>
  </w:style>
  <w:style w:type="character" w:styleId="Refdenotaalpie">
    <w:name w:val="footnote reference"/>
    <w:basedOn w:val="Fuentedeprrafopredeter"/>
    <w:semiHidden/>
    <w:rsid w:val="007F414A"/>
    <w:rPr>
      <w:vertAlign w:val="superscript"/>
    </w:rPr>
  </w:style>
  <w:style w:type="paragraph" w:styleId="Prrafodelista">
    <w:name w:val="List Paragraph"/>
    <w:basedOn w:val="Normal"/>
    <w:uiPriority w:val="34"/>
    <w:qFormat/>
    <w:rsid w:val="007F414A"/>
    <w:pPr>
      <w:ind w:left="720"/>
      <w:contextualSpacing/>
    </w:pPr>
    <w:rPr>
      <w:lang w:val="en-US"/>
    </w:rPr>
  </w:style>
  <w:style w:type="paragraph" w:styleId="Piedepgina">
    <w:name w:val="footer"/>
    <w:basedOn w:val="Normal"/>
    <w:link w:val="PiedepginaCar"/>
    <w:uiPriority w:val="99"/>
    <w:unhideWhenUsed/>
    <w:rsid w:val="001A70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4939</Words>
  <Characters>27167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Rotchen</dc:creator>
  <cp:keywords/>
  <dc:description/>
  <cp:lastModifiedBy>Nancy Rotchen</cp:lastModifiedBy>
  <cp:revision>5</cp:revision>
  <dcterms:created xsi:type="dcterms:W3CDTF">2020-03-25T10:48:00Z</dcterms:created>
  <dcterms:modified xsi:type="dcterms:W3CDTF">2020-03-25T11:34:00Z</dcterms:modified>
</cp:coreProperties>
</file>