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312" w14:textId="11192D3E" w:rsidR="003B2208" w:rsidRDefault="000C6AB8">
      <w:pPr>
        <w:rPr>
          <w:lang w:val="pt-BR"/>
        </w:rPr>
      </w:pPr>
      <w:r>
        <w:rPr>
          <w:lang w:val="pt-BR"/>
        </w:rPr>
        <w:t>Exercícios MOD01</w:t>
      </w:r>
      <w:r>
        <w:rPr>
          <w:lang w:val="pt-BR"/>
        </w:rPr>
        <w:br/>
      </w:r>
      <w:r>
        <w:rPr>
          <w:lang w:val="pt-BR"/>
        </w:rPr>
        <w:br/>
      </w:r>
      <w:r w:rsidRPr="000C6AB8">
        <w:rPr>
          <w:b/>
          <w:bCs/>
          <w:lang w:val="pt-BR"/>
        </w:rPr>
        <w:t>1A</w:t>
      </w:r>
    </w:p>
    <w:p w14:paraId="39607240" w14:textId="22D6D254" w:rsidR="000C6AB8" w:rsidRDefault="000C6AB8" w:rsidP="000C6AB8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4835F" wp14:editId="57D61638">
            <wp:simplePos x="0" y="0"/>
            <wp:positionH relativeFrom="column">
              <wp:posOffset>1270</wp:posOffset>
            </wp:positionH>
            <wp:positionV relativeFrom="paragraph">
              <wp:posOffset>2071</wp:posOffset>
            </wp:positionV>
            <wp:extent cx="4214495" cy="2870200"/>
            <wp:effectExtent l="0" t="0" r="0" b="6350"/>
            <wp:wrapTight wrapText="bothSides">
              <wp:wrapPolygon edited="0">
                <wp:start x="0" y="0"/>
                <wp:lineTo x="0" y="21504"/>
                <wp:lineTo x="21480" y="21504"/>
                <wp:lineTo x="2148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(10&gt;8) E (20&gt;15) = V</w:t>
      </w:r>
    </w:p>
    <w:p w14:paraId="1327985B" w14:textId="57A51528" w:rsidR="000C6AB8" w:rsidRDefault="000C6AB8" w:rsidP="000C6AB8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(10&gt;12) E (15&gt;15) = F</w:t>
      </w:r>
    </w:p>
    <w:p w14:paraId="0E92DDC4" w14:textId="1C4F7E96" w:rsidR="000C6AB8" w:rsidRDefault="000C6AB8" w:rsidP="000C6AB8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(5&lt;=5) OU (3&gt;10) = V</w:t>
      </w:r>
    </w:p>
    <w:p w14:paraId="31F764B1" w14:textId="330A9731" w:rsidR="000C6AB8" w:rsidRDefault="000C6AB8" w:rsidP="000C6AB8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(3 &lt;=10) OU ((4==4)E(4&lt;3) = V OU F = V</w:t>
      </w:r>
    </w:p>
    <w:p w14:paraId="38570C6A" w14:textId="64F9A95B" w:rsidR="000C6AB8" w:rsidRDefault="000C6AB8" w:rsidP="000C6AB8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(3==1) OU (4==4) = V</w:t>
      </w:r>
    </w:p>
    <w:p w14:paraId="58E305DD" w14:textId="17444638" w:rsidR="000C6AB8" w:rsidRPr="000C6AB8" w:rsidRDefault="000C6AB8" w:rsidP="000C6AB8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((5==5)E(5&lt;30) OU (10&gt;=5)) = V OU V = V</w:t>
      </w:r>
    </w:p>
    <w:sectPr w:rsidR="000C6AB8" w:rsidRPr="000C6AB8" w:rsidSect="00152CCF">
      <w:pgSz w:w="8641" w:h="12962" w:code="9"/>
      <w:pgMar w:top="1134" w:right="992" w:bottom="992" w:left="142" w:header="720" w:footer="720" w:gutter="72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1090"/>
    <w:multiLevelType w:val="hybridMultilevel"/>
    <w:tmpl w:val="BB02AC8E"/>
    <w:lvl w:ilvl="0" w:tplc="0AF80C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5FBA"/>
    <w:multiLevelType w:val="hybridMultilevel"/>
    <w:tmpl w:val="758CD6CE"/>
    <w:lvl w:ilvl="0" w:tplc="80DC20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84CA6"/>
    <w:multiLevelType w:val="hybridMultilevel"/>
    <w:tmpl w:val="0A50F882"/>
    <w:lvl w:ilvl="0" w:tplc="9BDA8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736260">
    <w:abstractNumId w:val="0"/>
  </w:num>
  <w:num w:numId="2" w16cid:durableId="475495080">
    <w:abstractNumId w:val="1"/>
  </w:num>
  <w:num w:numId="3" w16cid:durableId="648050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B8"/>
    <w:rsid w:val="00054408"/>
    <w:rsid w:val="000C6AB8"/>
    <w:rsid w:val="00152CCF"/>
    <w:rsid w:val="003B2208"/>
    <w:rsid w:val="0055551D"/>
    <w:rsid w:val="006D2FFF"/>
    <w:rsid w:val="00BE03C9"/>
    <w:rsid w:val="00E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266B"/>
  <w15:chartTrackingRefBased/>
  <w15:docId w15:val="{D8239E81-F2F0-4933-B053-20F49AB3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Mattoso</dc:creator>
  <cp:keywords/>
  <dc:description/>
  <cp:lastModifiedBy>Raquel Mattoso</cp:lastModifiedBy>
  <cp:revision>1</cp:revision>
  <dcterms:created xsi:type="dcterms:W3CDTF">2022-05-02T17:19:00Z</dcterms:created>
  <dcterms:modified xsi:type="dcterms:W3CDTF">2022-05-02T17:23:00Z</dcterms:modified>
</cp:coreProperties>
</file>