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Chemistry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departments/chemistry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Chemistry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Inorganic Chemistry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* Rakesh K Sharma</w:t>
        </w:r>
      </w:hyperlink>
    </w:p>
    <w:p>
      <w:pPr>
        <w:spacing w:before="0" w:after="100" w:line="276" w:lineRule="auto"/>
      </w:pPr>
      <w:hyperlink r:id="rId10">
        <w:r>
          <w:rPr>
            <w:color w:val="004B87"/>
            <w:u w:val="single"/>
          </w:rPr>
          <w:t xml:space="preserve">* Ramesh K Metre</w:t>
        </w:r>
      </w:hyperlink>
    </w:p>
    <w:p>
      <w:pPr>
        <w:spacing w:before="0" w:after="100" w:line="276" w:lineRule="auto"/>
      </w:pPr>
      <w:hyperlink r:id="rId11">
        <w:r>
          <w:rPr>
            <w:color w:val="004B87"/>
            <w:u w:val="single"/>
          </w:rPr>
          <w:t xml:space="preserve">* Suresh Sarkar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* Subrata Chakraborty</w:t>
        </w:r>
      </w:hyperlink>
    </w:p>
    <w:p>
      <w:pPr>
        <w:spacing w:before="0" w:after="100" w:line="276" w:lineRule="auto"/>
      </w:pPr>
      <w:hyperlink r:id="rId13">
        <w:r>
          <w:rPr>
            <w:color w:val="004B87"/>
            <w:u w:val="single"/>
          </w:rPr>
          <w:t xml:space="preserve">* Pragati Pandey</w:t>
        </w:r>
      </w:hyperlink>
    </w:p>
    <w:p>
      <w:pPr>
        <w:spacing w:before="0" w:after="100" w:line="276" w:lineRule="auto"/>
      </w:pPr>
      <w:hyperlink r:id="rId14">
        <w:r>
          <w:rPr>
            <w:color w:val="004B87"/>
            <w:u w:val="single"/>
          </w:rPr>
          <w:t xml:space="preserve">* Mayank Gupta</w:t>
        </w:r>
      </w:hyperlink>
    </w:p>
    <w:p>
      <w:pPr>
        <w:spacing w:before="0" w:after="100" w:line="276" w:lineRule="auto"/>
      </w:pPr>
      <w:hyperlink r:id="rId15">
        <w:r>
          <w:rPr>
            <w:color w:val="004B87"/>
            <w:u w:val="single"/>
          </w:rPr>
          <w:t xml:space="preserve">* Pritam Mahawar</w:t>
        </w:r>
      </w:hyperlink>
    </w:p>
    <w:p>
      <w:pPr>
        <w:spacing w:before="0" w:after="100" w:line="276" w:lineRule="auto"/>
      </w:pPr>
      <w:hyperlink r:id="rId16">
        <w:r>
          <w:rPr>
            <w:color w:val="004B87"/>
            <w:u w:val="single"/>
          </w:rPr>
          <w:t xml:space="preserve">* Ravindra Raut</w:t>
        </w:r>
      </w:hyperlink>
    </w:p>
    <w:p>
      <w:pPr>
        <w:spacing w:before="0" w:after="100" w:line="276" w:lineRule="auto"/>
      </w:pPr>
      <w:hyperlink r:id="rId17">
        <w:r>
          <w:rPr>
            <w:color w:val="004B87"/>
            <w:u w:val="single"/>
          </w:rPr>
          <w:t xml:space="preserve">* Amreen Kaur Bains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Biological Chemistry</w:t>
      </w:r>
    </w:p>
    <w:p>
      <w:pPr>
        <w:spacing w:before="0" w:after="100" w:line="276" w:lineRule="auto"/>
      </w:pPr>
      <w:hyperlink r:id="rId18">
        <w:r>
          <w:rPr>
            <w:color w:val="004B87"/>
            <w:u w:val="single"/>
          </w:rPr>
          <w:t xml:space="preserve">* Koushambi Mitra</w:t>
        </w:r>
      </w:hyperlink>
    </w:p>
    <w:p>
      <w:pPr>
        <w:spacing w:before="0" w:after="100" w:line="276" w:lineRule="auto"/>
      </w:pPr>
      <w:hyperlink r:id="rId19">
        <w:r>
          <w:rPr>
            <w:color w:val="004B87"/>
            <w:u w:val="single"/>
          </w:rPr>
          <w:t xml:space="preserve">* Hema K</w:t>
        </w:r>
      </w:hyperlink>
    </w:p>
    <w:p>
      <w:pPr>
        <w:spacing w:before="0" w:after="100" w:line="276" w:lineRule="auto"/>
      </w:pPr>
      <w:hyperlink r:id="rId20">
        <w:r>
          <w:rPr>
            <w:color w:val="004B87"/>
            <w:u w:val="single"/>
          </w:rPr>
          <w:t xml:space="preserve">* Milan K Hazra</w:t>
        </w:r>
      </w:hyperlink>
    </w:p>
    <w:p>
      <w:pPr>
        <w:spacing w:before="0" w:after="100" w:line="276" w:lineRule="auto"/>
      </w:pPr>
      <w:hyperlink r:id="rId21">
        <w:r>
          <w:rPr>
            <w:color w:val="004B87"/>
            <w:u w:val="single"/>
          </w:rPr>
          <w:t xml:space="preserve">* Ananya Debnath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Semester -I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No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Title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L-T-P-D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CYL6010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Organic Reactions and Mechanisms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CYL6020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Transition Metal and Organometallic Chemistry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CYL6030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Quantum Chemistry and Spectroscopy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CYL6040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Physical Organic Chemistry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CYL6050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Main Group and Bioinorganic Chemistry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CYP6010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Organic Chemistry Laboratory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1.5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CYP6020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Inorganic Chemistry Laboratory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1.5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CYP6030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Hands on -1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1.5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19.5</w:t>
            </w: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MSc-I year Students (New Students of 2020 batch)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Trimester-1 [Sept - Nov]</w:t>
            </w:r>
          </w:p>
        </w:tc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Trimester-2 [Dec - Feb]</w:t>
            </w:r>
          </w:p>
        </w:tc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Trimester-3 [Mar - May]</w:t>
            </w: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CYL6010 Organic Reactions and Mechanisms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CYL6060 Organic Synthesis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CYP6010 Organic Laboratory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CYL6050 Main Group and Bioinorganic Chemistry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CYL6020 Transition Metal and Organometallic Chemistry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CYP6020 Inorganic Laboratory</w:t>
            </w: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CYL6080 Molecular Thermodynamics and Chemical Kinetics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CYL6030 Quantum Chemistry and Spectroscopy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CYP6040 Physical Laboratory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CYL6040 Physical Organic Chemistry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CYL6090 Theory and Applications of spectroscopic techniques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CYP6050 Hands on-2</w:t>
            </w: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Credits 12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CYP6030 Hands on -1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CYD6010 Minor Project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Credits 13.5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CYL6070 Solid State and Material Chemistry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 elective-1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Credit 13.5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</w:p>
        </w:tc>
        <w:tc>
          <w:tcPr>
            <w:tcW w:type="dxa" w:w="3120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4. Dispatch and Communication Details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Office of Chemistry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Office No. 213, Department of Chemistry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Indian Institute of Technology Jodhpur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Jodhpur – 342030, Rajasthan, India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Email: office_chemistry@iitj.ac.in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Phone: +91-291-280 1302 / +91-291-280 1341 / +91-291-280 1342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Spectroscopy</w:t>
      </w:r>
    </w:p>
    <w:p>
      <w:pPr>
        <w:spacing w:before="0" w:after="100" w:line="276" w:lineRule="auto"/>
      </w:pPr>
      <w:hyperlink r:id="rId22">
        <w:r>
          <w:rPr>
            <w:color w:val="004B87"/>
            <w:u w:val="single"/>
          </w:rPr>
          <w:t xml:space="preserve">* Samanwita Pal</w:t>
        </w:r>
      </w:hyperlink>
    </w:p>
    <w:p>
      <w:pPr>
        <w:spacing w:before="0" w:after="100" w:line="276" w:lineRule="auto"/>
      </w:pPr>
      <w:hyperlink r:id="rId23">
        <w:r>
          <w:rPr>
            <w:color w:val="004B87"/>
            <w:u w:val="single"/>
          </w:rPr>
          <w:t xml:space="preserve">* Dibyendu Kumar Sasma</w:t>
        </w:r>
      </w:hyperlink>
    </w:p>
    <w:p>
      <w:pPr>
        <w:spacing w:before="0" w:after="100" w:line="276" w:lineRule="auto"/>
      </w:pPr>
      <w:hyperlink r:id="rId11">
        <w:r>
          <w:rPr>
            <w:color w:val="004B87"/>
            <w:u w:val="single"/>
          </w:rPr>
          <w:t xml:space="preserve">* Suresh Sarkar</w:t>
        </w:r>
      </w:hyperlink>
    </w:p>
    <w:p>
      <w:pPr>
        <w:spacing w:before="0" w:after="100" w:line="276" w:lineRule="auto"/>
      </w:pPr>
      <w:hyperlink r:id="rId24">
        <w:r>
          <w:rPr>
            <w:color w:val="004B87"/>
            <w:u w:val="single"/>
          </w:rPr>
          <w:t xml:space="preserve">* Rahul Gera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Inorganic &amp; Organic Material Chemistry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* Rakesh Kumar Sharma</w:t>
        </w:r>
      </w:hyperlink>
    </w:p>
    <w:p>
      <w:pPr>
        <w:spacing w:before="0" w:after="100" w:line="276" w:lineRule="auto"/>
      </w:pPr>
      <w:hyperlink r:id="rId10">
        <w:r>
          <w:rPr>
            <w:color w:val="004B87"/>
            <w:u w:val="single"/>
          </w:rPr>
          <w:t xml:space="preserve">* Ramesh K Metre</w:t>
        </w:r>
      </w:hyperlink>
    </w:p>
    <w:p>
      <w:pPr>
        <w:spacing w:before="0" w:after="100" w:line="276" w:lineRule="auto"/>
      </w:pPr>
      <w:hyperlink r:id="rId11">
        <w:r>
          <w:rPr>
            <w:color w:val="004B87"/>
            <w:u w:val="single"/>
          </w:rPr>
          <w:t xml:space="preserve">* Suresh Sarkar</w:t>
        </w:r>
      </w:hyperlink>
    </w:p>
    <w:p>
      <w:pPr>
        <w:spacing w:before="0" w:after="100" w:line="276" w:lineRule="auto"/>
      </w:pPr>
      <w:hyperlink r:id="rId25">
        <w:r>
          <w:rPr>
            <w:color w:val="004B87"/>
            <w:u w:val="single"/>
          </w:rPr>
          <w:t xml:space="preserve">* Monika Gupta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* Subrata Chakraborty</w:t>
        </w:r>
      </w:hyperlink>
    </w:p>
    <w:p>
      <w:pPr>
        <w:spacing w:before="0" w:after="100" w:line="276" w:lineRule="auto"/>
      </w:pPr>
      <w:hyperlink r:id="rId14">
        <w:r>
          <w:rPr>
            <w:color w:val="004B87"/>
            <w:u w:val="single"/>
          </w:rPr>
          <w:t xml:space="preserve">* Mayank Gupta</w:t>
        </w:r>
      </w:hyperlink>
    </w:p>
    <w:p>
      <w:pPr>
        <w:spacing w:before="0" w:after="100" w:line="276" w:lineRule="auto"/>
      </w:pPr>
      <w:hyperlink r:id="rId19">
        <w:r>
          <w:rPr>
            <w:color w:val="004B87"/>
            <w:u w:val="single"/>
          </w:rPr>
          <w:t xml:space="preserve">* Hema K</w:t>
        </w:r>
      </w:hyperlink>
    </w:p>
    <w:p>
      <w:pPr>
        <w:spacing w:before="0" w:after="100" w:line="276" w:lineRule="auto"/>
      </w:pPr>
      <w:hyperlink r:id="rId13">
        <w:r>
          <w:rPr>
            <w:color w:val="004B87"/>
            <w:u w:val="single"/>
          </w:rPr>
          <w:t xml:space="preserve">* Pragati Pandey</w:t>
        </w:r>
      </w:hyperlink>
    </w:p>
    <w:p>
      <w:pPr>
        <w:spacing w:before="0" w:after="100" w:line="276" w:lineRule="auto"/>
      </w:pPr>
      <w:hyperlink r:id="rId17">
        <w:r>
          <w:rPr>
            <w:color w:val="004B87"/>
            <w:u w:val="single"/>
          </w:rPr>
          <w:t xml:space="preserve">* Amreen Kaur Bains</w:t>
        </w:r>
      </w:hyperlink>
    </w:p>
    <w:p>
      <w:pPr>
        <w:spacing w:before="0" w:after="100" w:line="276" w:lineRule="auto"/>
      </w:pPr>
      <w:hyperlink r:id="rId26">
        <w:r>
          <w:rPr>
            <w:color w:val="004B87"/>
            <w:u w:val="single"/>
          </w:rPr>
          <w:t xml:space="preserve">* Vivek Wakchaure</w:t>
        </w:r>
      </w:hyperlink>
    </w:p>
    <w:p>
      <w:pPr>
        <w:spacing w:before="0" w:after="100" w:line="276" w:lineRule="auto"/>
      </w:pPr>
      <w:hyperlink r:id="rId27">
        <w:r>
          <w:rPr>
            <w:color w:val="004B87"/>
            <w:u w:val="single"/>
          </w:rPr>
          <w:t xml:space="preserve">* Swati Jindal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Semester -III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No.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Title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L-T-P-D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Elective-1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 Elective-2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 Elective-3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 Elective-4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Lab-4:Computational Lab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0-0-1-0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1.5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Project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0-0-0-5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Seminar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0-0-1-0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0.5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19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Theoretical and Computational Chemistry</w:t>
      </w:r>
    </w:p>
    <w:p>
      <w:pPr>
        <w:spacing w:before="0" w:after="100" w:line="276" w:lineRule="auto"/>
      </w:pPr>
      <w:hyperlink r:id="rId21">
        <w:r>
          <w:rPr>
            <w:color w:val="004B87"/>
            <w:u w:val="single"/>
          </w:rPr>
          <w:t xml:space="preserve">* Ananya Debnath</w:t>
        </w:r>
      </w:hyperlink>
    </w:p>
    <w:p>
      <w:pPr>
        <w:spacing w:before="0" w:after="100" w:line="276" w:lineRule="auto"/>
      </w:pPr>
      <w:hyperlink r:id="rId28">
        <w:r>
          <w:rPr>
            <w:color w:val="004B87"/>
            <w:u w:val="single"/>
          </w:rPr>
          <w:t xml:space="preserve">* Manikandan Paranjothy</w:t>
        </w:r>
      </w:hyperlink>
    </w:p>
    <w:p>
      <w:pPr>
        <w:spacing w:before="0" w:after="100" w:line="276" w:lineRule="auto"/>
      </w:pPr>
      <w:hyperlink r:id="rId29">
        <w:r>
          <w:rPr>
            <w:color w:val="004B87"/>
            <w:u w:val="single"/>
          </w:rPr>
          <w:t xml:space="preserve">* Atul Kumar</w:t>
        </w:r>
      </w:hyperlink>
    </w:p>
    <w:p>
      <w:pPr>
        <w:spacing w:before="0" w:after="100" w:line="276" w:lineRule="auto"/>
      </w:pPr>
      <w:hyperlink r:id="rId20">
        <w:r>
          <w:rPr>
            <w:color w:val="004B87"/>
            <w:u w:val="single"/>
          </w:rPr>
          <w:t xml:space="preserve">* Milan Kumar Hazra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Semester -II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No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Title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L-T-P-D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CYL6060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Organic Synthesis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CYL6070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Solid State and Material Chemistry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CYL6080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Molecular Thermodynamics and Chemical Kinetics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CYL6090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Theory and Applications of spectroscopic techniques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 Elective-1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CYL6040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Physical Chemistry Laboratory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1.5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CYP6010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Minor Project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1.5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CYL6050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Hands on -2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1.5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19.5</w:t>
            </w: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Supramolecular Chemistry</w:t>
      </w:r>
    </w:p>
    <w:p>
      <w:pPr>
        <w:spacing w:before="0" w:after="100" w:line="276" w:lineRule="auto"/>
      </w:pPr>
      <w:hyperlink r:id="rId19">
        <w:r>
          <w:rPr>
            <w:color w:val="004B87"/>
            <w:u w:val="single"/>
          </w:rPr>
          <w:t xml:space="preserve">* Hema K</w:t>
        </w:r>
      </w:hyperlink>
    </w:p>
    <w:p>
      <w:pPr>
        <w:spacing w:before="0" w:after="100" w:line="276" w:lineRule="auto"/>
      </w:pPr>
      <w:hyperlink r:id="rId14">
        <w:r>
          <w:rPr>
            <w:color w:val="004B87"/>
            <w:u w:val="single"/>
          </w:rPr>
          <w:t xml:space="preserve">* Mayank Gupta</w:t>
        </w:r>
      </w:hyperlink>
    </w:p>
    <w:p>
      <w:pPr>
        <w:spacing w:before="0" w:after="100" w:line="276" w:lineRule="auto"/>
      </w:pPr>
      <w:hyperlink r:id="rId27">
        <w:r>
          <w:rPr>
            <w:color w:val="004B87"/>
            <w:u w:val="single"/>
          </w:rPr>
          <w:t xml:space="preserve">* Swati Jindal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Organic Chemistry</w:t>
      </w:r>
    </w:p>
    <w:p>
      <w:pPr>
        <w:spacing w:before="0" w:after="100" w:line="276" w:lineRule="auto"/>
      </w:pPr>
      <w:hyperlink r:id="rId30">
        <w:r>
          <w:rPr>
            <w:color w:val="004B87"/>
            <w:u w:val="single"/>
          </w:rPr>
          <w:t xml:space="preserve">* Sandip Murarka</w:t>
        </w:r>
      </w:hyperlink>
    </w:p>
    <w:p>
      <w:pPr>
        <w:spacing w:before="0" w:after="100" w:line="276" w:lineRule="auto"/>
      </w:pPr>
      <w:hyperlink r:id="rId31">
        <w:r>
          <w:rPr>
            <w:color w:val="004B87"/>
            <w:u w:val="single"/>
          </w:rPr>
          <w:t xml:space="preserve">* Nirmal K Rana</w:t>
        </w:r>
      </w:hyperlink>
    </w:p>
    <w:p>
      <w:pPr>
        <w:spacing w:before="0" w:after="100" w:line="276" w:lineRule="auto"/>
      </w:pPr>
      <w:hyperlink r:id="rId32">
        <w:r>
          <w:rPr>
            <w:color w:val="004B87"/>
            <w:u w:val="single"/>
          </w:rPr>
          <w:t xml:space="preserve">* Rohan D Erande</w:t>
        </w:r>
      </w:hyperlink>
    </w:p>
    <w:p>
      <w:pPr>
        <w:spacing w:before="0" w:after="100" w:line="276" w:lineRule="auto"/>
      </w:pPr>
      <w:hyperlink r:id="rId18">
        <w:r>
          <w:rPr>
            <w:color w:val="004B87"/>
            <w:u w:val="single"/>
          </w:rPr>
          <w:t xml:space="preserve">* Koushambi Mitra</w:t>
        </w:r>
      </w:hyperlink>
    </w:p>
    <w:p>
      <w:pPr>
        <w:spacing w:before="0" w:after="100" w:line="276" w:lineRule="auto"/>
      </w:pPr>
      <w:hyperlink r:id="rId25">
        <w:r>
          <w:rPr>
            <w:color w:val="004B87"/>
            <w:u w:val="single"/>
          </w:rPr>
          <w:t xml:space="preserve">* Monika Gupta</w:t>
        </w:r>
      </w:hyperlink>
    </w:p>
    <w:p>
      <w:pPr>
        <w:spacing w:before="0" w:after="100" w:line="276" w:lineRule="auto"/>
      </w:pPr>
      <w:hyperlink r:id="rId27">
        <w:r>
          <w:rPr>
            <w:color w:val="004B87"/>
            <w:u w:val="single"/>
          </w:rPr>
          <w:t xml:space="preserve">* Swati Jindal</w:t>
        </w:r>
      </w:hyperlink>
    </w:p>
    <w:p>
      <w:pPr>
        <w:spacing w:before="0" w:after="100" w:line="276" w:lineRule="auto"/>
      </w:pPr>
      <w:hyperlink r:id="rId26">
        <w:r>
          <w:rPr>
            <w:color w:val="004B87"/>
            <w:u w:val="single"/>
          </w:rPr>
          <w:t xml:space="preserve">* Vivek Wakchaure</w:t>
        </w:r>
      </w:hyperlink>
    </w:p>
    <w:p>
      <w:pPr>
        <w:spacing w:before="0" w:after="100" w:line="276" w:lineRule="auto"/>
      </w:pPr>
      <w:hyperlink r:id="rId33">
        <w:r>
          <w:rPr>
            <w:color w:val="004B87"/>
            <w:u w:val="single"/>
          </w:rPr>
          <w:t xml:space="preserve">* Shyam K Banjare</w:t>
        </w:r>
      </w:hyperlink>
    </w:p>
    <w:p>
      <w:pPr>
        <w:spacing w:before="0" w:after="100" w:line="276" w:lineRule="auto"/>
      </w:pPr>
      <w:hyperlink r:id="rId19">
        <w:r>
          <w:rPr>
            <w:color w:val="004B87"/>
            <w:u w:val="single"/>
          </w:rPr>
          <w:t xml:space="preserve">* Hema K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Expected Graduate Attributes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Capability to appreciate synthetic methods for development of important chemical products such as pharmaceutical drugs, paints, petrochemicals, food additives, plastics etc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Ability to use characterization tools for analysing reactions and monitoring chemical processes for product development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Ability to handle analytical, spectroscopic, microscopic and other instrumental methods for interdisciplinary research areas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Use of computational tools to understand and analyse chemical and biophysical processes, molecular structures and advanced materials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Ability to comprehend, write and present scientific articles and technical reports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Develop oral and written communication skills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Appreciation and adherence to norms of professional ethics and sense of intellectual integrity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Ability to plan and manage technical research projects and work in a team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Physical Chemistry</w:t>
      </w:r>
    </w:p>
    <w:p>
      <w:pPr>
        <w:spacing w:before="0" w:after="100" w:line="276" w:lineRule="auto"/>
      </w:pPr>
      <w:hyperlink r:id="rId22">
        <w:r>
          <w:rPr>
            <w:color w:val="004B87"/>
            <w:u w:val="single"/>
          </w:rPr>
          <w:t xml:space="preserve">* Samanwita Pal</w:t>
        </w:r>
      </w:hyperlink>
    </w:p>
    <w:p>
      <w:pPr>
        <w:spacing w:before="0" w:after="100" w:line="276" w:lineRule="auto"/>
      </w:pPr>
      <w:hyperlink r:id="rId23">
        <w:r>
          <w:rPr>
            <w:color w:val="004B87"/>
            <w:u w:val="single"/>
          </w:rPr>
          <w:t xml:space="preserve">* Dibyendu Kumar Sasmal</w:t>
        </w:r>
      </w:hyperlink>
    </w:p>
    <w:p>
      <w:pPr>
        <w:spacing w:before="0" w:after="100" w:line="276" w:lineRule="auto"/>
      </w:pPr>
      <w:hyperlink r:id="rId21">
        <w:r>
          <w:rPr>
            <w:color w:val="004B87"/>
            <w:u w:val="single"/>
          </w:rPr>
          <w:t xml:space="preserve">* Ananya Debnath</w:t>
        </w:r>
      </w:hyperlink>
    </w:p>
    <w:p>
      <w:pPr>
        <w:spacing w:before="0" w:after="100" w:line="276" w:lineRule="auto"/>
      </w:pPr>
      <w:hyperlink r:id="rId29">
        <w:r>
          <w:rPr>
            <w:color w:val="004B87"/>
            <w:u w:val="single"/>
          </w:rPr>
          <w:t xml:space="preserve">* Atul Kumar</w:t>
        </w:r>
      </w:hyperlink>
    </w:p>
    <w:p>
      <w:pPr>
        <w:spacing w:before="0" w:after="100" w:line="276" w:lineRule="auto"/>
      </w:pPr>
      <w:hyperlink r:id="rId28">
        <w:r>
          <w:rPr>
            <w:color w:val="004B87"/>
            <w:u w:val="single"/>
          </w:rPr>
          <w:t xml:space="preserve">* Manikandan Paranjothy</w:t>
        </w:r>
      </w:hyperlink>
    </w:p>
    <w:p>
      <w:pPr>
        <w:spacing w:before="0" w:after="100" w:line="276" w:lineRule="auto"/>
      </w:pPr>
      <w:hyperlink r:id="rId20">
        <w:r>
          <w:rPr>
            <w:color w:val="004B87"/>
            <w:u w:val="single"/>
          </w:rPr>
          <w:t xml:space="preserve">* Milan Kumar Hazra</w:t>
        </w:r>
      </w:hyperlink>
    </w:p>
    <w:p>
      <w:pPr>
        <w:spacing w:before="0" w:after="100" w:line="276" w:lineRule="auto"/>
      </w:pPr>
      <w:hyperlink r:id="rId24">
        <w:r>
          <w:rPr>
            <w:color w:val="004B87"/>
            <w:u w:val="single"/>
          </w:rPr>
          <w:t xml:space="preserve">* Rahul Gera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Semester -IV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No.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Title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L-T-P-D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 Elective-5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 Elective-6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Elective -2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Project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0-0-0-10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19</w:t>
            </w: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34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https://www.iitj.ac.in/people/profile/cace6668-e83a-4fea-a396-3b675ec90585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https://www.iitj.ac.in/people/profile/0e400705-34cd-474b-90c6-37ef91ab1229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https://www.iitj.ac.in/people/profile/8fb3af46-842a-4bf7-b092-35cdc423225b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https://www.iitj.ac.in/people/profile/da2bfc42-c11a-46b6-b766-9ecdcffd4c63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https://www.iitj.ac.in/people/profile/9d3ba817-6299-455f-8db6-a1b2fbd3ae0d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https://www.iitj.ac.in/people/profile/a829a339-c3c5-4e99-8e2d-6f5e35cbbe7b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5">
        <w:r>
          <w:rPr>
            <w:color w:val="004B87"/>
            <w:u w:val="single"/>
          </w:rPr>
          <w:t xml:space="preserve">https://www.iitj.ac.in/people/profile/1b53e9ab-03dd-4149-a848-1b5a39d78532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https://www.iitj.ac.in/people/profile/48c02da9-e125-44f2-876e-fdf9b13e4e8a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7">
        <w:r>
          <w:rPr>
            <w:color w:val="004B87"/>
            <w:u w:val="single"/>
          </w:rPr>
          <w:t xml:space="preserve">https://www.iitj.ac.in/people/profile/1cd16c84-20e3-4f19-9b91-b8d190529a00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8">
        <w:r>
          <w:rPr>
            <w:color w:val="004B87"/>
            <w:u w:val="single"/>
          </w:rPr>
          <w:t xml:space="preserve">https://www.iitj.ac.in/people/profile/2bb6d539-3d38-410e-9d4d-9e5e3636dd8d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9">
        <w:r>
          <w:rPr>
            <w:color w:val="004B87"/>
            <w:u w:val="single"/>
          </w:rPr>
          <w:t xml:space="preserve">https://www.iitj.ac.in/people/profile/7c4a9a58-ff8a-4824-93ad-d740f154a50e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0">
        <w:r>
          <w:rPr>
            <w:color w:val="004B87"/>
            <w:u w:val="single"/>
          </w:rPr>
          <w:t xml:space="preserve">https://www.iitj.ac.in/people/profile/9ed8a7e2-dbb3-43c1-9b05-53c2e38a9399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1">
        <w:r>
          <w:rPr>
            <w:color w:val="004B87"/>
            <w:u w:val="single"/>
          </w:rPr>
          <w:t xml:space="preserve">https://www.iitj.ac.in/people/profile/9d24c0d9-e4a5-4e51-8560-6e1bfdb9e5c2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2">
        <w:r>
          <w:rPr>
            <w:color w:val="004B87"/>
            <w:u w:val="single"/>
          </w:rPr>
          <w:t xml:space="preserve">https://www.iitj.ac.in/people/profile/112f8dc8-2296-4a92-bcfd-8332cf7c2cae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3">
        <w:r>
          <w:rPr>
            <w:color w:val="004B87"/>
            <w:u w:val="single"/>
          </w:rPr>
          <w:t xml:space="preserve">https://www.iitj.ac.in/people/profile/b539dfb5-c236-4925-a700-fe5630445070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4">
        <w:r>
          <w:rPr>
            <w:color w:val="004B87"/>
            <w:u w:val="single"/>
          </w:rPr>
          <w:t xml:space="preserve">https://www.iitj.ac.in/people/profile/fffda3f7-7a59-45b9-b171-13b0badfd73c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5">
        <w:r>
          <w:rPr>
            <w:color w:val="004B87"/>
            <w:u w:val="single"/>
          </w:rPr>
          <w:t xml:space="preserve">https://www.iitj.ac.in/people/profile/15ffef73-7177-4e78-952a-3f5266724e06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6">
        <w:r>
          <w:rPr>
            <w:color w:val="004B87"/>
            <w:u w:val="single"/>
          </w:rPr>
          <w:t xml:space="preserve">https://www.iitj.ac.in/people/profile/c624948a-b47d-44ed-80d6-c7114fe17943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7">
        <w:r>
          <w:rPr>
            <w:color w:val="004B87"/>
            <w:u w:val="single"/>
          </w:rPr>
          <w:t xml:space="preserve">https://www.iitj.ac.in/people/profile/89567437-f752-419e-bd58-343d5eda7dd8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8">
        <w:r>
          <w:rPr>
            <w:color w:val="004B87"/>
            <w:u w:val="single"/>
          </w:rPr>
          <w:t xml:space="preserve">https://www.iitj.ac.in/people/profile/080ba052-fdd7-4b24-b8db-61d50aaf7bd3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9">
        <w:r>
          <w:rPr>
            <w:color w:val="004B87"/>
            <w:u w:val="single"/>
          </w:rPr>
          <w:t xml:space="preserve">https://www.iitj.ac.in/people/profile/61b50115-865c-4e6a-be34-60e8d22ff7d4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0">
        <w:r>
          <w:rPr>
            <w:color w:val="004B87"/>
            <w:u w:val="single"/>
          </w:rPr>
          <w:t xml:space="preserve">https://www.iitj.ac.in/people/profile/c5ba64d1-c8e8-4005-a2a3-3bbb86a35ce8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1">
        <w:r>
          <w:rPr>
            <w:color w:val="004B87"/>
            <w:u w:val="single"/>
          </w:rPr>
          <w:t xml:space="preserve">https://www.iitj.ac.in/people/profile/6bd86035-a7bb-45d5-979a-5d5b2929efe1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2">
        <w:r>
          <w:rPr>
            <w:color w:val="004B87"/>
            <w:u w:val="single"/>
          </w:rPr>
          <w:t xml:space="preserve">https://www.iitj.ac.in/people/profile/ff3faff6-7d32-46fd-8e73-47742ffb6d3d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3">
        <w:r>
          <w:rPr>
            <w:color w:val="004B87"/>
            <w:u w:val="single"/>
          </w:rPr>
          <w:t xml:space="preserve">https://www.iitj.ac.in/people/profile/f86bb4d8-3dbc-47b1-aa9b-9ea03f68b27c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5">
        <w:r>
          <w:rPr>
            <w:color w:val="004B87"/>
            <w:u w:val="single"/>
          </w:rPr>
          <w:t xml:space="preserve">https://www.iitj.ac.in/chemistry/en/faculty-list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6">
        <w:r>
          <w:rPr>
            <w:color w:val="004B87"/>
            <w:u w:val="single"/>
          </w:rPr>
          <w:t xml:space="preserve">https://www.iitj.ac.in/chemistry/en/curriculum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7">
        <w:r>
          <w:rPr>
            <w:color w:val="004B87"/>
            <w:u w:val="single"/>
          </w:rPr>
          <w:t xml:space="preserve">https://www.iitj.ac.in/chemistry/en/courses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8">
        <w:r>
          <w:rPr>
            <w:color w:val="004B87"/>
            <w:u w:val="single"/>
          </w:rPr>
          <w:t xml:space="preserve">https://www.iitj.ac.in/chemistry/en/Booking-for-External-Sample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9">
        <w:r>
          <w:rPr>
            <w:color w:val="004B87"/>
            <w:u w:val="single"/>
          </w:rPr>
          <w:t xml:space="preserve">https://www.iitj.ac.in/chemistry/en/post-graduate-program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04a06e1d06adeba6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2c4425b35de329fc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6a335eaa72592eb3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72c07ae9efa706ec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d0ec362bd7bfb7d8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people/profile/cace6668-e83a-4fea-a396-3b675ec90585" TargetMode="External"/><Relationship Id="rId10" Type="http://schemas.openxmlformats.org/officeDocument/2006/relationships/hyperlink" Target="https://www.iitj.ac.in/people/profile/0e400705-34cd-474b-90c6-37ef91ab1229" TargetMode="External"/><Relationship Id="rId11" Type="http://schemas.openxmlformats.org/officeDocument/2006/relationships/hyperlink" Target="https://www.iitj.ac.in/people/profile/8fb3af46-842a-4bf7-b092-35cdc423225b" TargetMode="External"/><Relationship Id="rId12" Type="http://schemas.openxmlformats.org/officeDocument/2006/relationships/hyperlink" Target="https://www.iitj.ac.in/people/profile/da2bfc42-c11a-46b6-b766-9ecdcffd4c63" TargetMode="External"/><Relationship Id="rId13" Type="http://schemas.openxmlformats.org/officeDocument/2006/relationships/hyperlink" Target="https://www.iitj.ac.in/people/profile/9d3ba817-6299-455f-8db6-a1b2fbd3ae0d" TargetMode="External"/><Relationship Id="rId14" Type="http://schemas.openxmlformats.org/officeDocument/2006/relationships/hyperlink" Target="https://www.iitj.ac.in/people/profile/a829a339-c3c5-4e99-8e2d-6f5e35cbbe7b" TargetMode="External"/><Relationship Id="rId15" Type="http://schemas.openxmlformats.org/officeDocument/2006/relationships/hyperlink" Target="https://www.iitj.ac.in/people/profile/1b53e9ab-03dd-4149-a848-1b5a39d78532" TargetMode="External"/><Relationship Id="rId16" Type="http://schemas.openxmlformats.org/officeDocument/2006/relationships/hyperlink" Target="https://www.iitj.ac.in/people/profile/48c02da9-e125-44f2-876e-fdf9b13e4e8a" TargetMode="External"/><Relationship Id="rId17" Type="http://schemas.openxmlformats.org/officeDocument/2006/relationships/hyperlink" Target="https://www.iitj.ac.in/people/profile/1cd16c84-20e3-4f19-9b91-b8d190529a00" TargetMode="External"/><Relationship Id="rId18" Type="http://schemas.openxmlformats.org/officeDocument/2006/relationships/hyperlink" Target="https://www.iitj.ac.in/people/profile/2bb6d539-3d38-410e-9d4d-9e5e3636dd8d" TargetMode="External"/><Relationship Id="rId19" Type="http://schemas.openxmlformats.org/officeDocument/2006/relationships/hyperlink" Target="https://www.iitj.ac.in/people/profile/7c4a9a58-ff8a-4824-93ad-d740f154a50e" TargetMode="External"/><Relationship Id="rId20" Type="http://schemas.openxmlformats.org/officeDocument/2006/relationships/hyperlink" Target="https://www.iitj.ac.in/people/profile/9ed8a7e2-dbb3-43c1-9b05-53c2e38a9399" TargetMode="External"/><Relationship Id="rId21" Type="http://schemas.openxmlformats.org/officeDocument/2006/relationships/hyperlink" Target="https://www.iitj.ac.in/people/profile/9d24c0d9-e4a5-4e51-8560-6e1bfdb9e5c2" TargetMode="External"/><Relationship Id="rId22" Type="http://schemas.openxmlformats.org/officeDocument/2006/relationships/hyperlink" Target="https://www.iitj.ac.in/people/profile/112f8dc8-2296-4a92-bcfd-8332cf7c2cae" TargetMode="External"/><Relationship Id="rId23" Type="http://schemas.openxmlformats.org/officeDocument/2006/relationships/hyperlink" Target="https://www.iitj.ac.in/people/profile/b539dfb5-c236-4925-a700-fe5630445070" TargetMode="External"/><Relationship Id="rId24" Type="http://schemas.openxmlformats.org/officeDocument/2006/relationships/hyperlink" Target="https://www.iitj.ac.in/people/profile/fffda3f7-7a59-45b9-b171-13b0badfd73c" TargetMode="External"/><Relationship Id="rId25" Type="http://schemas.openxmlformats.org/officeDocument/2006/relationships/hyperlink" Target="https://www.iitj.ac.in/people/profile/15ffef73-7177-4e78-952a-3f5266724e06" TargetMode="External"/><Relationship Id="rId26" Type="http://schemas.openxmlformats.org/officeDocument/2006/relationships/hyperlink" Target="https://www.iitj.ac.in/people/profile/c624948a-b47d-44ed-80d6-c7114fe17943" TargetMode="External"/><Relationship Id="rId27" Type="http://schemas.openxmlformats.org/officeDocument/2006/relationships/hyperlink" Target="https://www.iitj.ac.in/people/profile/89567437-f752-419e-bd58-343d5eda7dd8" TargetMode="External"/><Relationship Id="rId28" Type="http://schemas.openxmlformats.org/officeDocument/2006/relationships/hyperlink" Target="https://www.iitj.ac.in/people/profile/080ba052-fdd7-4b24-b8db-61d50aaf7bd3" TargetMode="External"/><Relationship Id="rId29" Type="http://schemas.openxmlformats.org/officeDocument/2006/relationships/hyperlink" Target="https://www.iitj.ac.in/people/profile/61b50115-865c-4e6a-be34-60e8d22ff7d4" TargetMode="External"/><Relationship Id="rId30" Type="http://schemas.openxmlformats.org/officeDocument/2006/relationships/hyperlink" Target="https://www.iitj.ac.in/people/profile/c5ba64d1-c8e8-4005-a2a3-3bbb86a35ce8" TargetMode="External"/><Relationship Id="rId31" Type="http://schemas.openxmlformats.org/officeDocument/2006/relationships/hyperlink" Target="https://www.iitj.ac.in/people/profile/6bd86035-a7bb-45d5-979a-5d5b2929efe1" TargetMode="External"/><Relationship Id="rId32" Type="http://schemas.openxmlformats.org/officeDocument/2006/relationships/hyperlink" Target="https://www.iitj.ac.in/people/profile/ff3faff6-7d32-46fd-8e73-47742ffb6d3d" TargetMode="External"/><Relationship Id="rId33" Type="http://schemas.openxmlformats.org/officeDocument/2006/relationships/hyperlink" Target="https://www.iitj.ac.in/people/profile/f86bb4d8-3dbc-47b1-aa9b-9ea03f68b27c" TargetMode="External"/><Relationship Id="rId34" Type="http://schemas.openxmlformats.org/officeDocument/2006/relationships/hyperlink" Target="https://iitj.ac.in/" TargetMode="External"/><Relationship Id="rId35" Type="http://schemas.openxmlformats.org/officeDocument/2006/relationships/hyperlink" Target="https://www.iitj.ac.in/chemistry/en/faculty-list" TargetMode="External"/><Relationship Id="rId36" Type="http://schemas.openxmlformats.org/officeDocument/2006/relationships/hyperlink" Target="https://www.iitj.ac.in/chemistry/en/curriculum" TargetMode="External"/><Relationship Id="rId37" Type="http://schemas.openxmlformats.org/officeDocument/2006/relationships/hyperlink" Target="https://www.iitj.ac.in/chemistry/en/courses" TargetMode="External"/><Relationship Id="rId38" Type="http://schemas.openxmlformats.org/officeDocument/2006/relationships/hyperlink" Target="https://www.iitj.ac.in/chemistry/en/Booking-for-External-Sample" TargetMode="External"/><Relationship Id="rId39" Type="http://schemas.openxmlformats.org/officeDocument/2006/relationships/hyperlink" Target="https://www.iitj.ac.in/chemistry/en/post-graduate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