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Mathematics — General Information</w:t>
      </w:r>
    </w:p>
    <w:p>
      <w:pPr>
        <w:spacing w:before="0" w:after="280"/>
      </w:pPr>
      <w:r>
        <w:rPr>
          <w:rFonts w:ascii="Calibri" w:hAnsi="Calibri"/>
          <w:i/>
          <w:color w:val="666666"/>
          <w:sz w:val="20"/>
        </w:rPr>
        <w:t>Indian Institute of Technology Jodhpur  |  Category: departments/mathematics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Mathematics — General Information at Indian Institute of Technology Jodhpur.</w:t>
      </w:r>
    </w:p>
    <w:p>
      <w:pPr>
        <w:keepNext/>
        <w:spacing w:before="280" w:after="80"/>
      </w:pPr>
      <w:r>
        <w:rPr>
          <w:rFonts w:ascii="Calibri" w:hAnsi="Calibri"/>
          <w:color w:val="003366"/>
          <w:sz w:val="26"/>
        </w:rPr>
        <w:t>Institute UG structure:</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003366"/>
          </w:tcPr>
          <w:p>
            <w:pPr>
              <w:spacing w:before="60" w:after="60"/>
            </w:pPr>
            <w:r>
              <w:rPr>
                <w:rFonts w:ascii="Calibri" w:hAnsi="Calibri"/>
                <w:color w:val="FFFFFF"/>
                <w:sz w:val="19"/>
              </w:rPr>
              <w:t>S.N.</w:t>
            </w:r>
          </w:p>
        </w:tc>
        <w:tc>
          <w:tcPr>
            <w:tcW w:type="dxa" w:w="1872"/>
            <w:shd w:fill="003366"/>
          </w:tcPr>
          <w:p>
            <w:pPr>
              <w:spacing w:before="60" w:after="60"/>
            </w:pPr>
            <w:r>
              <w:rPr>
                <w:rFonts w:ascii="Calibri" w:hAnsi="Calibri"/>
                <w:color w:val="FFFFFF"/>
                <w:sz w:val="19"/>
              </w:rPr>
              <w:t>Course Type</w:t>
            </w:r>
          </w:p>
        </w:tc>
        <w:tc>
          <w:tcPr>
            <w:tcW w:type="dxa" w:w="1872"/>
            <w:shd w:fill="003366"/>
          </w:tcPr>
          <w:p>
            <w:pPr>
              <w:spacing w:before="60" w:after="60"/>
            </w:pPr>
            <w:r>
              <w:rPr>
                <w:rFonts w:ascii="Calibri" w:hAnsi="Calibri"/>
                <w:color w:val="FFFFFF"/>
                <w:sz w:val="19"/>
              </w:rPr>
              <w:t>Course Category</w:t>
            </w:r>
          </w:p>
        </w:tc>
        <w:tc>
          <w:tcPr>
            <w:tcW w:type="dxa" w:w="1872"/>
            <w:shd w:fill="003366"/>
          </w:tcPr>
          <w:p>
            <w:pPr>
              <w:spacing w:before="60" w:after="60"/>
            </w:pPr>
            <w:r>
              <w:rPr>
                <w:rFonts w:ascii="Calibri" w:hAnsi="Calibri"/>
                <w:color w:val="FFFFFF"/>
                <w:sz w:val="19"/>
              </w:rPr>
              <w:t>Credits</w:t>
            </w:r>
          </w:p>
        </w:tc>
        <w:tc>
          <w:tcPr>
            <w:tcW w:type="dxa" w:w="1872"/>
            <w:shd w:fill="003366"/>
          </w:tcPr>
          <w:p>
            <w:pPr>
              <w:spacing w:before="60" w:after="60"/>
            </w:pPr>
            <w:r>
              <w:rPr>
                <w:rFonts w:ascii="Calibri" w:hAnsi="Calibri"/>
                <w:color w:val="FFFFFF"/>
                <w:sz w:val="19"/>
              </w:rPr>
              <w:t>Minimum Total</w:t>
            </w:r>
          </w:p>
        </w:tc>
      </w:tr>
      <w:tr>
        <w:tc>
          <w:tcPr>
            <w:tcW w:type="dxa" w:w="1872"/>
            <w:shd w:fill="F5F8FA"/>
          </w:tcPr>
          <w:p>
            <w:pPr>
              <w:spacing w:before="60" w:after="60"/>
            </w:pPr>
            <w:r>
              <w:rPr>
                <w:rFonts w:ascii="Calibri" w:hAnsi="Calibri"/>
                <w:sz w:val="19"/>
              </w:rPr>
              <w:t>1</w:t>
            </w:r>
          </w:p>
        </w:tc>
        <w:tc>
          <w:tcPr>
            <w:tcW w:type="dxa" w:w="1872"/>
            <w:shd w:fill="F5F8FA"/>
          </w:tcPr>
          <w:p>
            <w:pPr>
              <w:spacing w:before="60" w:after="60"/>
            </w:pPr>
            <w:r>
              <w:rPr>
                <w:rFonts w:ascii="Calibri" w:hAnsi="Calibri"/>
                <w:sz w:val="19"/>
              </w:rPr>
              <w:t>Institute Core (I)</w:t>
            </w:r>
          </w:p>
        </w:tc>
        <w:tc>
          <w:tcPr>
            <w:tcW w:type="dxa" w:w="1872"/>
            <w:shd w:fill="F5F8FA"/>
          </w:tcPr>
          <w:p>
            <w:pPr>
              <w:spacing w:before="60" w:after="60"/>
            </w:pPr>
            <w:r>
              <w:rPr>
                <w:rFonts w:ascii="Calibri" w:hAnsi="Calibri"/>
                <w:sz w:val="19"/>
              </w:rPr>
              <w:t>Engineering (IE)</w:t>
            </w:r>
          </w:p>
        </w:tc>
        <w:tc>
          <w:tcPr>
            <w:tcW w:type="dxa" w:w="1872"/>
            <w:shd w:fill="F5F8FA"/>
          </w:tcPr>
          <w:p>
            <w:pPr>
              <w:spacing w:before="60" w:after="60"/>
            </w:pPr>
            <w:r>
              <w:rPr>
                <w:rFonts w:ascii="Calibri" w:hAnsi="Calibri"/>
                <w:sz w:val="19"/>
              </w:rPr>
              <w:t>16</w:t>
            </w:r>
          </w:p>
        </w:tc>
        <w:tc>
          <w:tcPr>
            <w:tcW w:type="dxa" w:w="1872"/>
            <w:shd w:fill="F5F8FA"/>
          </w:tcPr>
          <w:p>
            <w:pPr>
              <w:spacing w:before="60" w:after="60"/>
            </w:pPr>
            <w:r>
              <w:rPr>
                <w:rFonts w:ascii="Calibri" w:hAnsi="Calibri"/>
                <w:sz w:val="19"/>
              </w:rPr>
              <w:t>39 (27.6%)</w:t>
            </w:r>
          </w:p>
        </w:tc>
      </w:tr>
      <w:tr>
        <w:tc>
          <w:tcPr>
            <w:tcW w:type="dxa" w:w="1872"/>
          </w:tcPr>
          <w:p>
            <w:pPr>
              <w:spacing w:before="60" w:after="60"/>
            </w:pPr>
            <w:r>
              <w:rPr>
                <w:rFonts w:ascii="Calibri" w:hAnsi="Calibri"/>
                <w:sz w:val="19"/>
              </w:rPr>
              <w:t>Science (IS)</w:t>
            </w:r>
          </w:p>
        </w:tc>
        <w:tc>
          <w:tcPr>
            <w:tcW w:type="dxa" w:w="1872"/>
          </w:tcPr>
          <w:p>
            <w:pPr>
              <w:spacing w:before="60" w:after="60"/>
            </w:pPr>
            <w:r>
              <w:rPr>
                <w:rFonts w:ascii="Calibri" w:hAnsi="Calibri"/>
                <w:sz w:val="19"/>
              </w:rPr>
              <w:t>17</w:t>
            </w:r>
          </w:p>
        </w:tc>
        <w:tc>
          <w:tcPr>
            <w:tcW w:type="dxa" w:w="1872"/>
          </w:tcPr>
          <w:p>
            <w:pPr>
              <w:spacing w:before="60" w:after="60"/>
            </w:pPr>
          </w:p>
        </w:tc>
        <w:tc>
          <w:tcPr>
            <w:tcW w:type="dxa" w:w="1872"/>
          </w:tcPr>
          <w:p>
            <w:pPr>
              <w:spacing w:before="60" w:after="60"/>
            </w:pPr>
          </w:p>
        </w:tc>
        <w:tc>
          <w:tcPr>
            <w:tcW w:type="dxa" w:w="1872"/>
          </w:tcPr>
          <w:p>
            <w:pPr>
              <w:spacing w:before="60" w:after="60"/>
            </w:pPr>
          </w:p>
        </w:tc>
      </w:tr>
      <w:tr>
        <w:tc>
          <w:tcPr>
            <w:tcW w:type="dxa" w:w="1872"/>
            <w:shd w:fill="F5F8FA"/>
          </w:tcPr>
          <w:p>
            <w:pPr>
              <w:spacing w:before="60" w:after="60"/>
            </w:pPr>
            <w:r>
              <w:rPr>
                <w:rFonts w:ascii="Calibri" w:hAnsi="Calibri"/>
                <w:sz w:val="19"/>
              </w:rPr>
              <w:t>HSS (IH)</w:t>
            </w:r>
          </w:p>
        </w:tc>
        <w:tc>
          <w:tcPr>
            <w:tcW w:type="dxa" w:w="1872"/>
            <w:shd w:fill="F5F8FA"/>
          </w:tcPr>
          <w:p>
            <w:pPr>
              <w:spacing w:before="60" w:after="60"/>
            </w:pPr>
            <w:r>
              <w:rPr>
                <w:rFonts w:ascii="Calibri" w:hAnsi="Calibri"/>
                <w:sz w:val="19"/>
              </w:rPr>
              <w:t>06</w:t>
            </w:r>
          </w:p>
        </w:tc>
        <w:tc>
          <w:tcPr>
            <w:tcW w:type="dxa" w:w="1872"/>
            <w:shd w:fill="F5F8FA"/>
          </w:tcPr>
          <w:p>
            <w:pPr>
              <w:spacing w:before="60" w:after="60"/>
            </w:pPr>
          </w:p>
        </w:tc>
        <w:tc>
          <w:tcPr>
            <w:tcW w:type="dxa" w:w="1872"/>
            <w:shd w:fill="F5F8FA"/>
          </w:tcPr>
          <w:p>
            <w:pPr>
              <w:spacing w:before="60" w:after="60"/>
            </w:pPr>
          </w:p>
        </w:tc>
        <w:tc>
          <w:tcPr>
            <w:tcW w:type="dxa" w:w="1872"/>
            <w:shd w:fill="F5F8FA"/>
          </w:tcPr>
          <w:p>
            <w:pPr>
              <w:spacing w:before="60" w:after="60"/>
            </w:pPr>
          </w:p>
        </w:tc>
      </w:tr>
    </w:tbl>
    <w:p>
      <w:pPr>
        <w:spacing w:before="0" w:after="120"/>
      </w:pPr>
    </w:p>
    <w:p>
      <w:pPr>
        <w:spacing w:before="0" w:after="100" w:line="276" w:lineRule="auto"/>
      </w:pPr>
      <w:r>
        <w:rPr>
          <w:rFonts w:ascii="Calibri" w:hAnsi="Calibri"/>
          <w:sz w:val="20"/>
        </w:rPr>
        <w:t>| 2 | Programme Core (P) | Programme Compulsory (PC)</w:t>
      </w:r>
    </w:p>
    <w:p>
      <w:pPr>
        <w:spacing w:before="0" w:after="100" w:line="276" w:lineRule="auto"/>
      </w:pPr>
      <w:r>
        <w:rPr>
          <w:rFonts w:ascii="Calibri" w:hAnsi="Calibri"/>
          <w:sz w:val="20"/>
        </w:rPr>
        <w:t>PC is expected to have at least 20% lab components for Engineering units | 66 | 90 (63.8%) |</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003366"/>
          </w:tcPr>
          <w:p>
            <w:pPr>
              <w:spacing w:before="60" w:after="60"/>
            </w:pPr>
            <w:r>
              <w:rPr>
                <w:rFonts w:ascii="Calibri" w:hAnsi="Calibri"/>
                <w:color w:val="FFFFFF"/>
                <w:sz w:val="19"/>
              </w:rPr>
              <w:t>Programme Electives (PE)</w:t>
            </w:r>
          </w:p>
        </w:tc>
        <w:tc>
          <w:tcPr>
            <w:tcW w:type="dxa" w:w="1872"/>
            <w:shd w:fill="003366"/>
          </w:tcPr>
          <w:p>
            <w:pPr>
              <w:spacing w:before="60" w:after="60"/>
            </w:pPr>
            <w:r>
              <w:rPr>
                <w:rFonts w:ascii="Calibri" w:hAnsi="Calibri"/>
                <w:color w:val="FFFFFF"/>
                <w:sz w:val="19"/>
              </w:rPr>
              <w:t>18</w:t>
            </w:r>
          </w:p>
        </w:tc>
        <w:tc>
          <w:tcPr>
            <w:tcW w:type="dxa" w:w="1872"/>
            <w:shd w:fill="003366"/>
          </w:tcPr>
          <w:p>
            <w:pPr>
              <w:spacing w:before="60" w:after="60"/>
            </w:pPr>
          </w:p>
        </w:tc>
        <w:tc>
          <w:tcPr>
            <w:tcW w:type="dxa" w:w="1872"/>
            <w:shd w:fill="003366"/>
          </w:tcPr>
          <w:p>
            <w:pPr>
              <w:spacing w:before="60" w:after="60"/>
            </w:pPr>
          </w:p>
        </w:tc>
        <w:tc>
          <w:tcPr>
            <w:tcW w:type="dxa" w:w="1872"/>
            <w:shd w:fill="003366"/>
          </w:tcPr>
          <w:p>
            <w:pPr>
              <w:spacing w:before="60" w:after="60"/>
            </w:pPr>
          </w:p>
        </w:tc>
      </w:tr>
      <w:tr>
        <w:tc>
          <w:tcPr>
            <w:tcW w:type="dxa" w:w="1872"/>
            <w:shd w:fill="F5F8FA"/>
          </w:tcPr>
          <w:p>
            <w:pPr>
              <w:spacing w:before="60" w:after="60"/>
            </w:pPr>
            <w:r>
              <w:rPr>
                <w:rFonts w:ascii="Calibri" w:hAnsi="Calibri"/>
                <w:sz w:val="19"/>
              </w:rPr>
              <w:t>(B.Tech.) Project (PP)</w:t>
            </w:r>
          </w:p>
        </w:tc>
        <w:tc>
          <w:tcPr>
            <w:tcW w:type="dxa" w:w="1872"/>
            <w:shd w:fill="F5F8FA"/>
          </w:tcPr>
          <w:p>
            <w:pPr>
              <w:spacing w:before="60" w:after="60"/>
            </w:pPr>
            <w:r>
              <w:rPr>
                <w:rFonts w:ascii="Calibri" w:hAnsi="Calibri"/>
                <w:sz w:val="19"/>
              </w:rPr>
              <w:t>6</w:t>
            </w:r>
          </w:p>
        </w:tc>
        <w:tc>
          <w:tcPr>
            <w:tcW w:type="dxa" w:w="1872"/>
            <w:shd w:fill="F5F8FA"/>
          </w:tcPr>
          <w:p>
            <w:pPr>
              <w:spacing w:before="60" w:after="60"/>
            </w:pPr>
          </w:p>
        </w:tc>
        <w:tc>
          <w:tcPr>
            <w:tcW w:type="dxa" w:w="1872"/>
            <w:shd w:fill="F5F8FA"/>
          </w:tcPr>
          <w:p>
            <w:pPr>
              <w:spacing w:before="60" w:after="60"/>
            </w:pPr>
          </w:p>
        </w:tc>
        <w:tc>
          <w:tcPr>
            <w:tcW w:type="dxa" w:w="1872"/>
            <w:shd w:fill="F5F8FA"/>
          </w:tcPr>
          <w:p>
            <w:pPr>
              <w:spacing w:before="60" w:after="60"/>
            </w:pPr>
          </w:p>
        </w:tc>
      </w:tr>
      <w:tr>
        <w:tc>
          <w:tcPr>
            <w:tcW w:type="dxa" w:w="1872"/>
          </w:tcPr>
          <w:p>
            <w:pPr>
              <w:spacing w:before="60" w:after="60"/>
            </w:pPr>
            <w:r>
              <w:rPr>
                <w:rFonts w:ascii="Calibri" w:hAnsi="Calibri"/>
                <w:sz w:val="19"/>
              </w:rPr>
              <w:t>3</w:t>
            </w:r>
          </w:p>
        </w:tc>
        <w:tc>
          <w:tcPr>
            <w:tcW w:type="dxa" w:w="1872"/>
          </w:tcPr>
          <w:p>
            <w:pPr>
              <w:spacing w:before="60" w:after="60"/>
            </w:pPr>
            <w:r>
              <w:rPr>
                <w:rFonts w:ascii="Calibri" w:hAnsi="Calibri"/>
                <w:sz w:val="19"/>
              </w:rPr>
              <w:t>Open (O)</w:t>
            </w:r>
          </w:p>
        </w:tc>
        <w:tc>
          <w:tcPr>
            <w:tcW w:type="dxa" w:w="1872"/>
          </w:tcPr>
          <w:p>
            <w:pPr>
              <w:spacing w:before="60" w:after="60"/>
            </w:pPr>
            <w:r>
              <w:rPr>
                <w:rFonts w:ascii="Calibri" w:hAnsi="Calibri"/>
                <w:sz w:val="19"/>
              </w:rPr>
              <w:t>Electives (OE)</w:t>
            </w:r>
          </w:p>
        </w:tc>
        <w:tc>
          <w:tcPr>
            <w:tcW w:type="dxa" w:w="1872"/>
          </w:tcPr>
          <w:p>
            <w:pPr>
              <w:spacing w:before="60" w:after="60"/>
            </w:pPr>
            <w:r>
              <w:rPr>
                <w:rFonts w:ascii="Calibri" w:hAnsi="Calibri"/>
                <w:sz w:val="19"/>
              </w:rPr>
              <w:t>12</w:t>
            </w:r>
          </w:p>
        </w:tc>
        <w:tc>
          <w:tcPr>
            <w:tcW w:type="dxa" w:w="1872"/>
          </w:tcPr>
          <w:p>
            <w:pPr>
              <w:spacing w:before="60" w:after="60"/>
            </w:pPr>
            <w:r>
              <w:rPr>
                <w:rFonts w:ascii="Calibri" w:hAnsi="Calibri"/>
                <w:sz w:val="19"/>
              </w:rPr>
              <w:t>12 (8.5%)</w:t>
            </w:r>
          </w:p>
        </w:tc>
      </w:tr>
      <w:tr>
        <w:tc>
          <w:tcPr>
            <w:tcW w:type="dxa" w:w="1872"/>
            <w:shd w:fill="F5F8FA"/>
          </w:tcPr>
          <w:p>
            <w:pPr>
              <w:spacing w:before="60" w:after="60"/>
            </w:pPr>
            <w:r>
              <w:rPr>
                <w:rFonts w:ascii="Calibri" w:hAnsi="Calibri"/>
                <w:sz w:val="19"/>
              </w:rPr>
              <w:t>Total (Graded)</w:t>
            </w:r>
          </w:p>
        </w:tc>
        <w:tc>
          <w:tcPr>
            <w:tcW w:type="dxa" w:w="1872"/>
            <w:shd w:fill="F5F8FA"/>
          </w:tcPr>
          <w:p>
            <w:pPr>
              <w:spacing w:before="60" w:after="60"/>
            </w:pPr>
            <w:r>
              <w:rPr>
                <w:rFonts w:ascii="Calibri" w:hAnsi="Calibri"/>
                <w:sz w:val="19"/>
              </w:rPr>
              <w:t>141 (100%)</w:t>
            </w:r>
          </w:p>
        </w:tc>
        <w:tc>
          <w:tcPr>
            <w:tcW w:type="dxa" w:w="1872"/>
            <w:shd w:fill="F5F8FA"/>
          </w:tcPr>
          <w:p>
            <w:pPr>
              <w:spacing w:before="60" w:after="60"/>
            </w:pPr>
          </w:p>
        </w:tc>
        <w:tc>
          <w:tcPr>
            <w:tcW w:type="dxa" w:w="1872"/>
            <w:shd w:fill="F5F8FA"/>
          </w:tcPr>
          <w:p>
            <w:pPr>
              <w:spacing w:before="60" w:after="60"/>
            </w:pPr>
          </w:p>
        </w:tc>
        <w:tc>
          <w:tcPr>
            <w:tcW w:type="dxa" w:w="1872"/>
            <w:shd w:fill="F5F8FA"/>
          </w:tcPr>
          <w:p>
            <w:pPr>
              <w:spacing w:before="60" w:after="60"/>
            </w:pPr>
          </w:p>
        </w:tc>
      </w:tr>
      <w:tr>
        <w:tc>
          <w:tcPr>
            <w:tcW w:type="dxa" w:w="1872"/>
          </w:tcPr>
          <w:p>
            <w:pPr>
              <w:spacing w:before="60" w:after="60"/>
            </w:pPr>
            <w:r>
              <w:rPr>
                <w:rFonts w:ascii="Calibri" w:hAnsi="Calibri"/>
                <w:sz w:val="19"/>
              </w:rPr>
              <w:t>4</w:t>
            </w:r>
          </w:p>
        </w:tc>
        <w:tc>
          <w:tcPr>
            <w:tcW w:type="dxa" w:w="1872"/>
          </w:tcPr>
          <w:p>
            <w:pPr>
              <w:spacing w:before="60" w:after="60"/>
            </w:pPr>
            <w:r>
              <w:rPr>
                <w:rFonts w:ascii="Calibri" w:hAnsi="Calibri"/>
                <w:sz w:val="19"/>
              </w:rPr>
              <w:t>Essential Audit (Non-taught)</w:t>
            </w:r>
          </w:p>
        </w:tc>
        <w:tc>
          <w:tcPr>
            <w:tcW w:type="dxa" w:w="1872"/>
          </w:tcPr>
          <w:p>
            <w:pPr>
              <w:spacing w:before="60" w:after="60"/>
            </w:pPr>
            <w:r>
              <w:rPr>
                <w:rFonts w:ascii="Calibri" w:hAnsi="Calibri"/>
                <w:sz w:val="19"/>
              </w:rPr>
              <w:t>Humanities (NH)</w:t>
            </w:r>
          </w:p>
        </w:tc>
        <w:tc>
          <w:tcPr>
            <w:tcW w:type="dxa" w:w="1872"/>
          </w:tcPr>
          <w:p>
            <w:pPr>
              <w:spacing w:before="60" w:after="60"/>
            </w:pPr>
            <w:r>
              <w:rPr>
                <w:rFonts w:ascii="Calibri" w:hAnsi="Calibri"/>
                <w:sz w:val="19"/>
              </w:rPr>
              <w:t>3</w:t>
            </w:r>
          </w:p>
        </w:tc>
        <w:tc>
          <w:tcPr>
            <w:tcW w:type="dxa" w:w="1872"/>
          </w:tcPr>
          <w:p>
            <w:pPr>
              <w:spacing w:before="60" w:after="60"/>
            </w:pPr>
            <w:r>
              <w:rPr>
                <w:rFonts w:ascii="Calibri" w:hAnsi="Calibri"/>
                <w:sz w:val="19"/>
              </w:rPr>
              <w:t>12</w:t>
            </w:r>
          </w:p>
        </w:tc>
      </w:tr>
      <w:tr>
        <w:tc>
          <w:tcPr>
            <w:tcW w:type="dxa" w:w="1872"/>
            <w:shd w:fill="F5F8FA"/>
          </w:tcPr>
          <w:p>
            <w:pPr>
              <w:spacing w:before="60" w:after="60"/>
            </w:pPr>
            <w:r>
              <w:rPr>
                <w:rFonts w:ascii="Calibri" w:hAnsi="Calibri"/>
                <w:sz w:val="19"/>
              </w:rPr>
              <w:t>Engineering (NE)</w:t>
            </w:r>
          </w:p>
        </w:tc>
        <w:tc>
          <w:tcPr>
            <w:tcW w:type="dxa" w:w="1872"/>
            <w:shd w:fill="F5F8FA"/>
          </w:tcPr>
          <w:p>
            <w:pPr>
              <w:spacing w:before="60" w:after="60"/>
            </w:pPr>
            <w:r>
              <w:rPr>
                <w:rFonts w:ascii="Calibri" w:hAnsi="Calibri"/>
                <w:sz w:val="19"/>
              </w:rPr>
              <w:t>3</w:t>
            </w:r>
          </w:p>
        </w:tc>
        <w:tc>
          <w:tcPr>
            <w:tcW w:type="dxa" w:w="1872"/>
            <w:shd w:fill="F5F8FA"/>
          </w:tcPr>
          <w:p>
            <w:pPr>
              <w:spacing w:before="60" w:after="60"/>
            </w:pPr>
          </w:p>
        </w:tc>
        <w:tc>
          <w:tcPr>
            <w:tcW w:type="dxa" w:w="1872"/>
            <w:shd w:fill="F5F8FA"/>
          </w:tcPr>
          <w:p>
            <w:pPr>
              <w:spacing w:before="60" w:after="60"/>
            </w:pPr>
          </w:p>
        </w:tc>
        <w:tc>
          <w:tcPr>
            <w:tcW w:type="dxa" w:w="1872"/>
            <w:shd w:fill="F5F8FA"/>
          </w:tcPr>
          <w:p>
            <w:pPr>
              <w:spacing w:before="60" w:after="60"/>
            </w:pPr>
          </w:p>
        </w:tc>
      </w:tr>
      <w:tr>
        <w:tc>
          <w:tcPr>
            <w:tcW w:type="dxa" w:w="1872"/>
          </w:tcPr>
          <w:p>
            <w:pPr>
              <w:spacing w:before="60" w:after="60"/>
            </w:pPr>
            <w:r>
              <w:rPr>
                <w:rFonts w:ascii="Calibri" w:hAnsi="Calibri"/>
                <w:sz w:val="19"/>
              </w:rPr>
              <w:t>Industry-Academia Summer Internship outside IIT Jodhpur (Two summers, minimum 45 days)</w:t>
            </w:r>
          </w:p>
        </w:tc>
        <w:tc>
          <w:tcPr>
            <w:tcW w:type="dxa" w:w="1872"/>
          </w:tcPr>
          <w:p>
            <w:pPr>
              <w:spacing w:before="60" w:after="60"/>
            </w:pPr>
            <w:r>
              <w:rPr>
                <w:rFonts w:ascii="Calibri" w:hAnsi="Calibri"/>
                <w:sz w:val="19"/>
              </w:rPr>
              <w:t>4</w:t>
            </w:r>
          </w:p>
        </w:tc>
        <w:tc>
          <w:tcPr>
            <w:tcW w:type="dxa" w:w="1872"/>
          </w:tcPr>
          <w:p>
            <w:pPr>
              <w:spacing w:before="60" w:after="60"/>
            </w:pPr>
          </w:p>
        </w:tc>
        <w:tc>
          <w:tcPr>
            <w:tcW w:type="dxa" w:w="1872"/>
          </w:tcPr>
          <w:p>
            <w:pPr>
              <w:spacing w:before="60" w:after="60"/>
            </w:pPr>
          </w:p>
        </w:tc>
        <w:tc>
          <w:tcPr>
            <w:tcW w:type="dxa" w:w="1872"/>
          </w:tcPr>
          <w:p>
            <w:pPr>
              <w:spacing w:before="60" w:after="60"/>
            </w:pPr>
          </w:p>
        </w:tc>
      </w:tr>
      <w:tr>
        <w:tc>
          <w:tcPr>
            <w:tcW w:type="dxa" w:w="1872"/>
            <w:shd w:fill="F5F8FA"/>
          </w:tcPr>
          <w:p>
            <w:pPr>
              <w:spacing w:before="60" w:after="60"/>
            </w:pPr>
            <w:r>
              <w:rPr>
                <w:rFonts w:ascii="Calibri" w:hAnsi="Calibri"/>
                <w:sz w:val="19"/>
              </w:rPr>
              <w:t>Design Credit</w:t>
            </w:r>
          </w:p>
        </w:tc>
        <w:tc>
          <w:tcPr>
            <w:tcW w:type="dxa" w:w="1872"/>
            <w:shd w:fill="F5F8FA"/>
          </w:tcPr>
          <w:p>
            <w:pPr>
              <w:spacing w:before="60" w:after="60"/>
            </w:pPr>
            <w:r>
              <w:rPr>
                <w:rFonts w:ascii="Calibri" w:hAnsi="Calibri"/>
                <w:sz w:val="19"/>
              </w:rPr>
              <w:t>2</w:t>
            </w:r>
          </w:p>
        </w:tc>
        <w:tc>
          <w:tcPr>
            <w:tcW w:type="dxa" w:w="1872"/>
            <w:shd w:fill="F5F8FA"/>
          </w:tcPr>
          <w:p>
            <w:pPr>
              <w:spacing w:before="60" w:after="60"/>
            </w:pPr>
          </w:p>
        </w:tc>
        <w:tc>
          <w:tcPr>
            <w:tcW w:type="dxa" w:w="1872"/>
            <w:shd w:fill="F5F8FA"/>
          </w:tcPr>
          <w:p>
            <w:pPr>
              <w:spacing w:before="60" w:after="60"/>
            </w:pPr>
          </w:p>
        </w:tc>
        <w:tc>
          <w:tcPr>
            <w:tcW w:type="dxa" w:w="1872"/>
            <w:shd w:fill="F5F8FA"/>
          </w:tcPr>
          <w:p>
            <w:pPr>
              <w:spacing w:before="60" w:after="60"/>
            </w:pPr>
          </w:p>
        </w:tc>
      </w:tr>
      <w:tr>
        <w:tc>
          <w:tcPr>
            <w:tcW w:type="dxa" w:w="1872"/>
          </w:tcPr>
          <w:p>
            <w:pPr>
              <w:spacing w:before="60" w:after="60"/>
            </w:pPr>
            <w:r>
              <w:rPr>
                <w:rFonts w:ascii="Calibri" w:hAnsi="Calibri"/>
                <w:sz w:val="19"/>
              </w:rPr>
              <w:t>Total for award of Degree (Graded + Non-Graded)</w:t>
            </w:r>
          </w:p>
        </w:tc>
        <w:tc>
          <w:tcPr>
            <w:tcW w:type="dxa" w:w="1872"/>
          </w:tcPr>
          <w:p>
            <w:pPr>
              <w:spacing w:before="60" w:after="60"/>
            </w:pPr>
            <w:r>
              <w:rPr>
                <w:rFonts w:ascii="Calibri" w:hAnsi="Calibri"/>
                <w:sz w:val="19"/>
              </w:rPr>
              <w:t>153</w:t>
            </w:r>
          </w:p>
        </w:tc>
        <w:tc>
          <w:tcPr>
            <w:tcW w:type="dxa" w:w="1872"/>
          </w:tcPr>
          <w:p>
            <w:pPr>
              <w:spacing w:before="60" w:after="60"/>
            </w:pPr>
          </w:p>
        </w:tc>
        <w:tc>
          <w:tcPr>
            <w:tcW w:type="dxa" w:w="1872"/>
          </w:tcPr>
          <w:p>
            <w:pPr>
              <w:spacing w:before="60" w:after="60"/>
            </w:pPr>
          </w:p>
        </w:tc>
        <w:tc>
          <w:tcPr>
            <w:tcW w:type="dxa" w:w="1872"/>
          </w:tcPr>
          <w:p>
            <w:pPr>
              <w:spacing w:before="60" w:after="60"/>
            </w:pPr>
          </w:p>
        </w:tc>
      </w:tr>
    </w:tbl>
    <w:p>
      <w:pPr>
        <w:spacing w:before="0" w:after="120"/>
      </w:pPr>
    </w:p>
    <w:p>
      <w:pPr>
        <w:keepNext/>
        <w:spacing w:before="280" w:after="80"/>
      </w:pPr>
      <w:r>
        <w:rPr>
          <w:rFonts w:ascii="Calibri" w:hAnsi="Calibri"/>
          <w:color w:val="003366"/>
          <w:sz w:val="26"/>
        </w:rPr>
        <w:t>From the Head of the Department</w:t>
      </w:r>
    </w:p>
    <w:p>
      <w:pPr>
        <w:spacing w:before="0" w:after="100" w:line="276" w:lineRule="auto"/>
      </w:pPr>
      <w:r>
        <w:rPr>
          <w:rFonts w:ascii="Calibri" w:hAnsi="Calibri"/>
          <w:i/>
          <w:sz w:val="20"/>
        </w:rPr>
        <w:t>Head Message From The Mathematics Department</w:t>
      </w:r>
    </w:p>
    <w:p>
      <w:pPr>
        <w:spacing w:before="0" w:after="100" w:line="276" w:lineRule="auto"/>
      </w:pPr>
      <w:r>
        <w:rPr>
          <w:rFonts w:ascii="Calibri" w:hAnsi="Calibri"/>
          <w:b/>
          <w:sz w:val="20"/>
        </w:rPr>
        <w:t>Welcome to the Department of Mathematics!!</w:t>
      </w:r>
    </w:p>
    <w:p>
      <w:pPr>
        <w:spacing w:before="0" w:after="100" w:line="276" w:lineRule="auto"/>
      </w:pPr>
      <w:r>
        <w:rPr>
          <w:rFonts w:ascii="Calibri" w:hAnsi="Calibri"/>
          <w:sz w:val="20"/>
        </w:rPr>
        <w:t>The Department of Mathematics focuses on the fundamental principles of mathematics and their applications in technology. Since its inception, the department has been active in research across both core mathematics and computing.</w:t>
      </w:r>
    </w:p>
    <w:p>
      <w:pPr>
        <w:spacing w:before="0" w:after="100" w:line="276" w:lineRule="auto"/>
      </w:pPr>
      <w:r>
        <w:rPr>
          <w:rFonts w:ascii="Calibri" w:hAnsi="Calibri"/>
          <w:sz w:val="20"/>
        </w:rPr>
        <w:t xml:space="preserve">Our primary goal is to train a workforce capable of meeting the mathematical requirements of industry and academia. To support this, we have recently launched the </w:t>
      </w:r>
      <w:r>
        <w:rPr>
          <w:rFonts w:ascii="Calibri" w:hAnsi="Calibri"/>
          <w:b/>
          <w:sz w:val="20"/>
        </w:rPr>
        <w:t>B.S. in Mathematics and Computing</w:t>
      </w:r>
      <w:r>
        <w:rPr>
          <w:rFonts w:ascii="Calibri" w:hAnsi="Calibri"/>
          <w:sz w:val="20"/>
        </w:rPr>
        <w:t xml:space="preserve"> , which provides a traditional mathematical foundation alongside modern algorithmic training. We also offer a </w:t>
      </w:r>
      <w:r>
        <w:rPr>
          <w:rFonts w:ascii="Calibri" w:hAnsi="Calibri"/>
          <w:b/>
          <w:sz w:val="20"/>
        </w:rPr>
        <w:t>B.Sc.–B.Ed. (ITEP)</w:t>
      </w:r>
      <w:r>
        <w:rPr>
          <w:rFonts w:ascii="Calibri" w:hAnsi="Calibri"/>
          <w:sz w:val="20"/>
        </w:rPr>
        <w:t xml:space="preserve"> program for those pursuing a career in mathematics education. At the postgraduate level, the </w:t>
      </w:r>
      <w:r>
        <w:rPr>
          <w:rFonts w:ascii="Calibri" w:hAnsi="Calibri"/>
          <w:b/>
          <w:sz w:val="20"/>
        </w:rPr>
        <w:t>M.Tech. in Data and Computational Sciences</w:t>
      </w:r>
      <w:r>
        <w:rPr>
          <w:rFonts w:ascii="Calibri" w:hAnsi="Calibri"/>
          <w:sz w:val="20"/>
        </w:rPr>
        <w:t xml:space="preserve"> utilizes resources from both the Mathematics and Computer Science departments to balance modeling with engineering, while our </w:t>
      </w:r>
      <w:r>
        <w:rPr>
          <w:rFonts w:ascii="Calibri" w:hAnsi="Calibri"/>
          <w:b/>
          <w:sz w:val="20"/>
        </w:rPr>
        <w:t>M.Sc. (Mathematics)</w:t>
      </w:r>
      <w:r>
        <w:rPr>
          <w:rFonts w:ascii="Calibri" w:hAnsi="Calibri"/>
          <w:sz w:val="20"/>
        </w:rPr>
        <w:t xml:space="preserve"> program provides deep training in pure and applied mathematics.</w:t>
      </w:r>
    </w:p>
    <w:p>
      <w:pPr>
        <w:spacing w:before="0" w:after="100" w:line="276" w:lineRule="auto"/>
      </w:pPr>
      <w:hyperlink r:id="rId9">
        <w:r>
          <w:rPr>
            <w:color w:val="004B87"/>
            <w:u w:val="single"/>
          </w:rPr>
          <w:t xml:space="preserve">Read More: Head Message</w:t>
        </w:r>
      </w:hyperlink>
    </w:p>
    <w:p>
      <w:pPr>
        <w:keepNext/>
        <w:spacing w:before="280" w:after="80"/>
      </w:pPr>
      <w:r>
        <w:rPr>
          <w:rFonts w:ascii="Calibri" w:hAnsi="Calibri"/>
          <w:color w:val="003366"/>
          <w:sz w:val="26"/>
        </w:rPr>
        <w:t>4. Learning Outcomes:</w:t>
      </w:r>
    </w:p>
    <w:p>
      <w:pPr>
        <w:spacing w:before="0" w:after="100" w:line="276" w:lineRule="auto"/>
      </w:pPr>
      <w:r>
        <w:rPr>
          <w:rFonts w:ascii="Calibri" w:hAnsi="Calibri"/>
          <w:sz w:val="20"/>
        </w:rPr>
        <w:t>Upon completion of the program, students will be able to:</w:t>
      </w:r>
    </w:p>
    <w:p>
      <w:pPr>
        <w:pStyle w:val="ListBullet"/>
        <w:spacing w:before="20" w:after="40"/>
      </w:pPr>
      <w:r>
        <w:rPr>
          <w:rFonts w:ascii="Calibri" w:hAnsi="Calibri"/>
          <w:sz w:val="20"/>
        </w:rPr>
        <w:t>Demonstrate strong understanding of the fundamental concepts of real, complex, and functional analysis.</w:t>
      </w:r>
    </w:p>
    <w:p>
      <w:pPr>
        <w:pStyle w:val="ListBullet"/>
        <w:spacing w:before="20" w:after="40"/>
      </w:pPr>
      <w:r>
        <w:rPr>
          <w:rFonts w:ascii="Calibri" w:hAnsi="Calibri"/>
          <w:sz w:val="20"/>
        </w:rPr>
        <w:t>Apply the principles of linear and abstract algebra.</w:t>
      </w:r>
    </w:p>
    <w:p>
      <w:pPr>
        <w:pStyle w:val="ListBullet"/>
        <w:spacing w:before="20" w:after="40"/>
      </w:pPr>
      <w:r>
        <w:rPr>
          <w:rFonts w:ascii="Calibri" w:hAnsi="Calibri"/>
          <w:sz w:val="20"/>
        </w:rPr>
        <w:t>Utilize concepts from probability theory, statistics, and differential equations in theoretical and applied contexts.</w:t>
      </w:r>
    </w:p>
    <w:p>
      <w:pPr>
        <w:pStyle w:val="ListBullet"/>
        <w:spacing w:before="20" w:after="40"/>
      </w:pPr>
      <w:r>
        <w:rPr>
          <w:rFonts w:ascii="Calibri" w:hAnsi="Calibri"/>
          <w:sz w:val="20"/>
        </w:rPr>
        <w:t>Employ analytical techniques and programming skills to solve mathematical problems.</w:t>
      </w:r>
    </w:p>
    <w:p>
      <w:pPr>
        <w:pStyle w:val="ListBullet"/>
        <w:spacing w:before="20" w:after="40"/>
      </w:pPr>
      <w:r>
        <w:rPr>
          <w:rFonts w:ascii="Calibri" w:hAnsi="Calibri"/>
          <w:sz w:val="20"/>
        </w:rPr>
        <w:t>Use symbolic computation tools such as MATLAB or Mathematica effectively.</w:t>
      </w:r>
    </w:p>
    <w:p>
      <w:pPr>
        <w:pStyle w:val="ListBullet"/>
        <w:spacing w:before="20" w:after="40"/>
      </w:pPr>
      <w:r>
        <w:rPr>
          <w:rFonts w:ascii="Calibri" w:hAnsi="Calibri"/>
          <w:sz w:val="20"/>
        </w:rPr>
        <w:t>Communicate scientific ideas and mathematical results clearly in both academic and applied settings.</w:t>
      </w:r>
    </w:p>
    <w:p>
      <w:pPr>
        <w:pStyle w:val="ListBullet"/>
        <w:spacing w:before="20" w:after="40"/>
      </w:pPr>
      <w:r>
        <w:rPr>
          <w:rFonts w:ascii="Calibri" w:hAnsi="Calibri"/>
          <w:sz w:val="20"/>
        </w:rPr>
        <w:t>Demonstrate quality project management skills in academic and research-oriented tasks.</w:t>
      </w:r>
    </w:p>
    <w:p>
      <w:pPr>
        <w:keepNext/>
        <w:spacing w:before="280" w:after="80"/>
      </w:pPr>
      <w:r>
        <w:rPr>
          <w:rFonts w:ascii="Calibri" w:hAnsi="Calibri"/>
          <w:b/>
          <w:color w:val="003366"/>
          <w:sz w:val="26"/>
        </w:rPr>
        <w:t>Emerging &amp; Strategic Domains</w:t>
      </w:r>
    </w:p>
    <w:p>
      <w:pPr>
        <w:spacing w:before="0" w:after="100" w:line="276" w:lineRule="auto"/>
      </w:pPr>
      <w:r>
        <w:rPr>
          <w:rFonts w:ascii="Calibri" w:hAnsi="Calibri"/>
          <w:sz w:val="20"/>
        </w:rPr>
        <w:t>Artificial Intelligence, Autonomous Systems, Smart Infrastructure, Climate &amp; Sustainability Analytics, Computational Biology, Cybersecurity, and other strategic technology domains.</w:t>
      </w:r>
    </w:p>
    <w:p>
      <w:pPr>
        <w:keepNext/>
        <w:spacing w:before="280" w:after="80"/>
      </w:pPr>
      <w:r>
        <w:rPr>
          <w:rFonts w:ascii="Calibri" w:hAnsi="Calibri"/>
          <w:color w:val="003366"/>
          <w:sz w:val="26"/>
        </w:rPr>
        <w:t>M.Sc. Mathematics- 2026</w:t>
      </w:r>
    </w:p>
    <w:p>
      <w:pPr>
        <w:spacing w:before="0" w:after="100" w:line="276" w:lineRule="auto"/>
      </w:pPr>
      <w:hyperlink r:id="rId10">
        <w:r>
          <w:rPr>
            <w:color w:val="004B87"/>
            <w:u w:val="single"/>
          </w:rPr>
          <w:t xml:space="preserve">M.Sc. (Mathematics) Program 2026 Curriculum &amp; Programme Structure</w:t>
        </w:r>
      </w:hyperlink>
      <w:r>
        <w:rPr>
          <w:rFonts w:ascii="Calibri" w:hAnsi="Calibri"/>
          <w:sz w:val="20"/>
        </w:rPr>
        <w:t xml:space="preserve"> (662 KB)</w:t>
      </w:r>
    </w:p>
    <w:p>
      <w:pPr>
        <w:spacing w:before="0" w:after="100" w:line="276" w:lineRule="auto"/>
      </w:pPr>
      <w:r>
        <w:rPr>
          <w:rFonts w:ascii="Calibri" w:hAnsi="Calibri"/>
          <w:sz w:val="20"/>
        </w:rPr>
        <w:t>Concept Note</w:t>
      </w:r>
    </w:p>
    <w:p>
      <w:pPr>
        <w:keepNext/>
        <w:spacing w:before="280" w:after="80"/>
      </w:pPr>
      <w:r>
        <w:rPr>
          <w:rFonts w:ascii="Calibri" w:hAnsi="Calibri"/>
          <w:color w:val="003366"/>
          <w:sz w:val="26"/>
        </w:rPr>
        <w:t>6.1 Semester-wise Distribution of Credits</w:t>
      </w:r>
    </w:p>
    <w:tbl>
      <w:tblPr>
        <w:tblStyle w:val="TableGrid"/>
        <w:tblW w:type="auto" w:w="0"/>
        <w:jc w:val="center"/>
        <w:tblLayout w:type="autofit"/>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fill="003366"/>
          </w:tcPr>
          <w:p>
            <w:pPr>
              <w:spacing w:before="60" w:after="60"/>
            </w:pPr>
            <w:r>
              <w:rPr>
                <w:rFonts w:ascii="Calibri" w:hAnsi="Calibri"/>
                <w:color w:val="FFFFFF"/>
                <w:sz w:val="19"/>
              </w:rPr>
              <w:t>Cat</w:t>
            </w:r>
          </w:p>
        </w:tc>
        <w:tc>
          <w:tcPr>
            <w:tcW w:type="dxa" w:w="780"/>
            <w:shd w:fill="003366"/>
          </w:tcPr>
          <w:p>
            <w:pPr>
              <w:spacing w:before="60" w:after="60"/>
            </w:pPr>
            <w:r>
              <w:rPr>
                <w:rFonts w:ascii="Calibri" w:hAnsi="Calibri"/>
                <w:color w:val="FFFFFF"/>
                <w:sz w:val="19"/>
              </w:rPr>
              <w:t>Course</w:t>
            </w:r>
          </w:p>
        </w:tc>
        <w:tc>
          <w:tcPr>
            <w:tcW w:type="dxa" w:w="780"/>
            <w:shd w:fill="003366"/>
          </w:tcPr>
          <w:p>
            <w:pPr>
              <w:spacing w:before="60" w:after="60"/>
            </w:pPr>
            <w:r>
              <w:rPr>
                <w:rFonts w:ascii="Calibri" w:hAnsi="Calibri"/>
                <w:color w:val="FFFFFF"/>
                <w:sz w:val="19"/>
              </w:rPr>
              <w:t>LTP</w:t>
            </w:r>
          </w:p>
        </w:tc>
        <w:tc>
          <w:tcPr>
            <w:tcW w:type="dxa" w:w="780"/>
            <w:shd w:fill="003366"/>
          </w:tcPr>
          <w:p>
            <w:pPr>
              <w:spacing w:before="60" w:after="60"/>
            </w:pPr>
            <w:r>
              <w:rPr>
                <w:rFonts w:ascii="Calibri" w:hAnsi="Calibri"/>
                <w:color w:val="FFFFFF"/>
                <w:sz w:val="19"/>
              </w:rPr>
              <w:t>CH</w:t>
            </w:r>
          </w:p>
        </w:tc>
        <w:tc>
          <w:tcPr>
            <w:tcW w:type="dxa" w:w="780"/>
            <w:shd w:fill="003366"/>
          </w:tcPr>
          <w:p>
            <w:pPr>
              <w:spacing w:before="60" w:after="60"/>
            </w:pPr>
            <w:r>
              <w:rPr>
                <w:rFonts w:ascii="Calibri" w:hAnsi="Calibri"/>
                <w:color w:val="FFFFFF"/>
                <w:sz w:val="19"/>
              </w:rPr>
              <w:t>NC</w:t>
            </w:r>
          </w:p>
        </w:tc>
        <w:tc>
          <w:tcPr>
            <w:tcW w:type="dxa" w:w="780"/>
            <w:shd w:fill="003366"/>
          </w:tcPr>
          <w:p>
            <w:pPr>
              <w:spacing w:before="60" w:after="60"/>
            </w:pPr>
            <w:r>
              <w:rPr>
                <w:rFonts w:ascii="Calibri" w:hAnsi="Calibri"/>
                <w:color w:val="FFFFFF"/>
                <w:sz w:val="19"/>
              </w:rPr>
              <w:t>GC</w:t>
            </w:r>
          </w:p>
        </w:tc>
        <w:tc>
          <w:tcPr>
            <w:tcW w:type="dxa" w:w="780"/>
            <w:shd w:fill="003366"/>
          </w:tcPr>
          <w:p>
            <w:pPr>
              <w:spacing w:before="60" w:after="60"/>
            </w:pPr>
            <w:r>
              <w:rPr>
                <w:rFonts w:ascii="Calibri" w:hAnsi="Calibri"/>
                <w:color w:val="FFFFFF"/>
                <w:sz w:val="19"/>
              </w:rPr>
              <w:t>Cat</w:t>
            </w:r>
          </w:p>
        </w:tc>
        <w:tc>
          <w:tcPr>
            <w:tcW w:type="dxa" w:w="780"/>
            <w:shd w:fill="003366"/>
          </w:tcPr>
          <w:p>
            <w:pPr>
              <w:spacing w:before="60" w:after="60"/>
            </w:pPr>
            <w:r>
              <w:rPr>
                <w:rFonts w:ascii="Calibri" w:hAnsi="Calibri"/>
                <w:color w:val="FFFFFF"/>
                <w:sz w:val="19"/>
              </w:rPr>
              <w:t>Course</w:t>
            </w:r>
          </w:p>
        </w:tc>
        <w:tc>
          <w:tcPr>
            <w:tcW w:type="dxa" w:w="780"/>
            <w:shd w:fill="003366"/>
          </w:tcPr>
          <w:p>
            <w:pPr>
              <w:spacing w:before="60" w:after="60"/>
            </w:pPr>
            <w:r>
              <w:rPr>
                <w:rFonts w:ascii="Calibri" w:hAnsi="Calibri"/>
                <w:color w:val="FFFFFF"/>
                <w:sz w:val="19"/>
              </w:rPr>
              <w:t>LTP</w:t>
            </w:r>
          </w:p>
        </w:tc>
        <w:tc>
          <w:tcPr>
            <w:tcW w:type="dxa" w:w="780"/>
            <w:shd w:fill="003366"/>
          </w:tcPr>
          <w:p>
            <w:pPr>
              <w:spacing w:before="60" w:after="60"/>
            </w:pPr>
            <w:r>
              <w:rPr>
                <w:rFonts w:ascii="Calibri" w:hAnsi="Calibri"/>
                <w:color w:val="FFFFFF"/>
                <w:sz w:val="19"/>
              </w:rPr>
              <w:t>CH</w:t>
            </w:r>
          </w:p>
        </w:tc>
        <w:tc>
          <w:tcPr>
            <w:tcW w:type="dxa" w:w="780"/>
            <w:shd w:fill="003366"/>
          </w:tcPr>
          <w:p>
            <w:pPr>
              <w:spacing w:before="60" w:after="60"/>
            </w:pPr>
            <w:r>
              <w:rPr>
                <w:rFonts w:ascii="Calibri" w:hAnsi="Calibri"/>
                <w:color w:val="FFFFFF"/>
                <w:sz w:val="19"/>
              </w:rPr>
              <w:t>NC</w:t>
            </w:r>
          </w:p>
        </w:tc>
        <w:tc>
          <w:tcPr>
            <w:tcW w:type="dxa" w:w="780"/>
            <w:shd w:fill="003366"/>
          </w:tcPr>
          <w:p>
            <w:pPr>
              <w:spacing w:before="60" w:after="60"/>
            </w:pPr>
            <w:r>
              <w:rPr>
                <w:rFonts w:ascii="Calibri" w:hAnsi="Calibri"/>
                <w:color w:val="FFFFFF"/>
                <w:sz w:val="19"/>
              </w:rPr>
              <w:t>GC</w:t>
            </w:r>
          </w:p>
        </w:tc>
      </w:tr>
      <w:tr>
        <w:tc>
          <w:tcPr>
            <w:tcW w:type="dxa" w:w="780"/>
            <w:shd w:fill="F5F8FA"/>
          </w:tcPr>
          <w:p>
            <w:pPr>
              <w:spacing w:before="60" w:after="60"/>
            </w:pPr>
            <w:r>
              <w:rPr>
                <w:rFonts w:ascii="Calibri" w:hAnsi="Calibri"/>
                <w:b/>
                <w:sz w:val="19"/>
              </w:rPr>
              <w:t>I Semester (ME/BB) / II Semester (CS/EE)</w:t>
            </w:r>
          </w:p>
        </w:tc>
        <w:tc>
          <w:tcPr>
            <w:tcW w:type="dxa" w:w="780"/>
            <w:shd w:fill="F5F8FA"/>
          </w:tcPr>
          <w:p>
            <w:pPr>
              <w:spacing w:before="60" w:after="60"/>
            </w:pPr>
            <w:r>
              <w:rPr>
                <w:rFonts w:ascii="Calibri" w:hAnsi="Calibri"/>
                <w:b/>
                <w:sz w:val="19"/>
              </w:rPr>
              <w:t>II Semester (ME/BB) / I Semester (CS/EE)</w:t>
            </w: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r>
      <w:tr>
        <w:tc>
          <w:tcPr>
            <w:tcW w:type="dxa" w:w="780"/>
          </w:tcPr>
          <w:p>
            <w:pPr>
              <w:spacing w:before="60" w:after="60"/>
            </w:pPr>
            <w:r>
              <w:rPr>
                <w:rFonts w:ascii="Calibri" w:hAnsi="Calibri"/>
                <w:sz w:val="19"/>
              </w:rPr>
              <w:t>IE</w:t>
            </w:r>
          </w:p>
        </w:tc>
        <w:tc>
          <w:tcPr>
            <w:tcW w:type="dxa" w:w="780"/>
          </w:tcPr>
          <w:p>
            <w:pPr>
              <w:spacing w:before="60" w:after="60"/>
            </w:pPr>
            <w:r>
              <w:rPr>
                <w:rFonts w:ascii="Calibri" w:hAnsi="Calibri"/>
                <w:sz w:val="19"/>
              </w:rPr>
              <w:t>Engineering Mechanics</w:t>
            </w:r>
          </w:p>
        </w:tc>
        <w:tc>
          <w:tcPr>
            <w:tcW w:type="dxa" w:w="780"/>
          </w:tcPr>
          <w:p>
            <w:pPr>
              <w:spacing w:before="60" w:after="60"/>
            </w:pPr>
            <w:r>
              <w:rPr>
                <w:rFonts w:ascii="Calibri" w:hAnsi="Calibri"/>
                <w:sz w:val="19"/>
              </w:rPr>
              <w:t>3-0-0</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IE</w:t>
            </w:r>
          </w:p>
        </w:tc>
        <w:tc>
          <w:tcPr>
            <w:tcW w:type="dxa" w:w="780"/>
          </w:tcPr>
          <w:p>
            <w:pPr>
              <w:spacing w:before="60" w:after="60"/>
            </w:pPr>
            <w:r>
              <w:rPr>
                <w:rFonts w:ascii="Calibri" w:hAnsi="Calibri"/>
                <w:sz w:val="19"/>
              </w:rPr>
              <w:t>Intro. to Machine Learning</w:t>
            </w:r>
          </w:p>
        </w:tc>
        <w:tc>
          <w:tcPr>
            <w:tcW w:type="dxa" w:w="780"/>
          </w:tcPr>
          <w:p>
            <w:pPr>
              <w:spacing w:before="60" w:after="60"/>
            </w:pPr>
            <w:r>
              <w:rPr>
                <w:rFonts w:ascii="Calibri" w:hAnsi="Calibri"/>
                <w:sz w:val="19"/>
              </w:rPr>
              <w:t>3-0-2</w:t>
            </w:r>
          </w:p>
        </w:tc>
        <w:tc>
          <w:tcPr>
            <w:tcW w:type="dxa" w:w="780"/>
          </w:tcPr>
          <w:p>
            <w:pPr>
              <w:spacing w:before="60" w:after="60"/>
            </w:pPr>
            <w:r>
              <w:rPr>
                <w:rFonts w:ascii="Calibri" w:hAnsi="Calibri"/>
                <w:sz w:val="19"/>
              </w:rPr>
              <w:t>5</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4</w:t>
            </w:r>
          </w:p>
        </w:tc>
      </w:tr>
      <w:tr>
        <w:tc>
          <w:tcPr>
            <w:tcW w:type="dxa" w:w="780"/>
            <w:shd w:fill="F5F8FA"/>
          </w:tcPr>
          <w:p>
            <w:pPr>
              <w:spacing w:before="60" w:after="60"/>
            </w:pPr>
            <w:r>
              <w:rPr>
                <w:rFonts w:ascii="Calibri" w:hAnsi="Calibri"/>
                <w:sz w:val="19"/>
              </w:rPr>
              <w:t>IE</w:t>
            </w:r>
          </w:p>
        </w:tc>
        <w:tc>
          <w:tcPr>
            <w:tcW w:type="dxa" w:w="780"/>
            <w:shd w:fill="F5F8FA"/>
          </w:tcPr>
          <w:p>
            <w:pPr>
              <w:spacing w:before="60" w:after="60"/>
            </w:pPr>
            <w:r>
              <w:rPr>
                <w:rFonts w:ascii="Calibri" w:hAnsi="Calibri"/>
                <w:sz w:val="19"/>
              </w:rPr>
              <w:t>Introduction to Computer Science</w:t>
            </w:r>
          </w:p>
        </w:tc>
        <w:tc>
          <w:tcPr>
            <w:tcW w:type="dxa" w:w="780"/>
            <w:shd w:fill="F5F8FA"/>
          </w:tcPr>
          <w:p>
            <w:pPr>
              <w:spacing w:before="60" w:after="60"/>
            </w:pPr>
            <w:r>
              <w:rPr>
                <w:rFonts w:ascii="Calibri" w:hAnsi="Calibri"/>
                <w:sz w:val="19"/>
              </w:rPr>
              <w:t>3-0-2</w:t>
            </w:r>
          </w:p>
        </w:tc>
        <w:tc>
          <w:tcPr>
            <w:tcW w:type="dxa" w:w="780"/>
            <w:shd w:fill="F5F8FA"/>
          </w:tcPr>
          <w:p>
            <w:pPr>
              <w:spacing w:before="60" w:after="60"/>
            </w:pPr>
            <w:r>
              <w:rPr>
                <w:rFonts w:ascii="Calibri" w:hAnsi="Calibri"/>
                <w:sz w:val="19"/>
              </w:rPr>
              <w:t>4</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4</w:t>
            </w:r>
          </w:p>
        </w:tc>
        <w:tc>
          <w:tcPr>
            <w:tcW w:type="dxa" w:w="780"/>
            <w:shd w:fill="F5F8FA"/>
          </w:tcPr>
          <w:p>
            <w:pPr>
              <w:spacing w:before="60" w:after="60"/>
            </w:pPr>
            <w:r>
              <w:rPr>
                <w:rFonts w:ascii="Calibri" w:hAnsi="Calibri"/>
                <w:sz w:val="19"/>
              </w:rPr>
              <w:t>IS</w:t>
            </w:r>
          </w:p>
        </w:tc>
        <w:tc>
          <w:tcPr>
            <w:tcW w:type="dxa" w:w="780"/>
            <w:shd w:fill="F5F8FA"/>
          </w:tcPr>
          <w:p>
            <w:pPr>
              <w:spacing w:before="60" w:after="60"/>
            </w:pPr>
            <w:r>
              <w:rPr>
                <w:rFonts w:ascii="Calibri" w:hAnsi="Calibri"/>
                <w:sz w:val="19"/>
              </w:rPr>
              <w:t>Chemistry</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r>
      <w:tr>
        <w:tc>
          <w:tcPr>
            <w:tcW w:type="dxa" w:w="780"/>
          </w:tcPr>
          <w:p>
            <w:pPr>
              <w:spacing w:before="60" w:after="60"/>
            </w:pPr>
            <w:r>
              <w:rPr>
                <w:rFonts w:ascii="Calibri" w:hAnsi="Calibri"/>
                <w:sz w:val="19"/>
              </w:rPr>
              <w:t>IS</w:t>
            </w:r>
          </w:p>
        </w:tc>
        <w:tc>
          <w:tcPr>
            <w:tcW w:type="dxa" w:w="780"/>
          </w:tcPr>
          <w:p>
            <w:pPr>
              <w:spacing w:before="60" w:after="60"/>
            </w:pPr>
            <w:r>
              <w:rPr>
                <w:rFonts w:ascii="Calibri" w:hAnsi="Calibri"/>
                <w:sz w:val="19"/>
              </w:rPr>
              <w:t>Physics</w:t>
            </w:r>
          </w:p>
        </w:tc>
        <w:tc>
          <w:tcPr>
            <w:tcW w:type="dxa" w:w="780"/>
          </w:tcPr>
          <w:p>
            <w:pPr>
              <w:spacing w:before="60" w:after="60"/>
            </w:pPr>
            <w:r>
              <w:rPr>
                <w:rFonts w:ascii="Calibri" w:hAnsi="Calibri"/>
                <w:sz w:val="19"/>
              </w:rPr>
              <w:t>3-0-0</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IS</w:t>
            </w:r>
          </w:p>
        </w:tc>
        <w:tc>
          <w:tcPr>
            <w:tcW w:type="dxa" w:w="780"/>
          </w:tcPr>
          <w:p>
            <w:pPr>
              <w:spacing w:before="60" w:after="60"/>
            </w:pPr>
            <w:r>
              <w:rPr>
                <w:rFonts w:ascii="Calibri" w:hAnsi="Calibri"/>
                <w:sz w:val="19"/>
              </w:rPr>
              <w:t>Introduction to Bioengineering</w:t>
            </w:r>
          </w:p>
        </w:tc>
        <w:tc>
          <w:tcPr>
            <w:tcW w:type="dxa" w:w="780"/>
          </w:tcPr>
          <w:p>
            <w:pPr>
              <w:spacing w:before="60" w:after="60"/>
            </w:pPr>
            <w:r>
              <w:rPr>
                <w:rFonts w:ascii="Calibri" w:hAnsi="Calibri"/>
                <w:sz w:val="19"/>
              </w:rPr>
              <w:t>2-0-2</w:t>
            </w:r>
          </w:p>
        </w:tc>
        <w:tc>
          <w:tcPr>
            <w:tcW w:type="dxa" w:w="780"/>
          </w:tcPr>
          <w:p>
            <w:pPr>
              <w:spacing w:before="60" w:after="60"/>
            </w:pPr>
            <w:r>
              <w:rPr>
                <w:rFonts w:ascii="Calibri" w:hAnsi="Calibri"/>
                <w:sz w:val="19"/>
              </w:rPr>
              <w:t>4</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r>
      <w:tr>
        <w:tc>
          <w:tcPr>
            <w:tcW w:type="dxa" w:w="780"/>
            <w:shd w:fill="F5F8FA"/>
          </w:tcPr>
          <w:p>
            <w:pPr>
              <w:spacing w:before="60" w:after="60"/>
            </w:pPr>
            <w:r>
              <w:rPr>
                <w:rFonts w:ascii="Calibri" w:hAnsi="Calibri"/>
                <w:sz w:val="19"/>
              </w:rPr>
              <w:t>IH</w:t>
            </w:r>
          </w:p>
        </w:tc>
        <w:tc>
          <w:tcPr>
            <w:tcW w:type="dxa" w:w="780"/>
            <w:shd w:fill="F5F8FA"/>
          </w:tcPr>
          <w:p>
            <w:pPr>
              <w:spacing w:before="60" w:after="60"/>
            </w:pPr>
            <w:r>
              <w:rPr>
                <w:rFonts w:ascii="Calibri" w:hAnsi="Calibri"/>
                <w:sz w:val="19"/>
              </w:rPr>
              <w:t>HSS I</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IS</w:t>
            </w:r>
          </w:p>
        </w:tc>
        <w:tc>
          <w:tcPr>
            <w:tcW w:type="dxa" w:w="780"/>
            <w:shd w:fill="F5F8FA"/>
          </w:tcPr>
          <w:p>
            <w:pPr>
              <w:spacing w:before="60" w:after="60"/>
            </w:pPr>
            <w:r>
              <w:rPr>
                <w:rFonts w:ascii="Calibri" w:hAnsi="Calibri"/>
                <w:sz w:val="19"/>
              </w:rPr>
              <w:t>Chemistry Lab</w:t>
            </w:r>
          </w:p>
        </w:tc>
        <w:tc>
          <w:tcPr>
            <w:tcW w:type="dxa" w:w="780"/>
            <w:shd w:fill="F5F8FA"/>
          </w:tcPr>
          <w:p>
            <w:pPr>
              <w:spacing w:before="60" w:after="60"/>
            </w:pPr>
            <w:r>
              <w:rPr>
                <w:rFonts w:ascii="Calibri" w:hAnsi="Calibri"/>
                <w:sz w:val="19"/>
              </w:rPr>
              <w:t>0-0-2</w:t>
            </w:r>
          </w:p>
        </w:tc>
        <w:tc>
          <w:tcPr>
            <w:tcW w:type="dxa" w:w="780"/>
            <w:shd w:fill="F5F8FA"/>
          </w:tcPr>
          <w:p>
            <w:pPr>
              <w:spacing w:before="60" w:after="60"/>
            </w:pPr>
            <w:r>
              <w:rPr>
                <w:rFonts w:ascii="Calibri" w:hAnsi="Calibri"/>
                <w:sz w:val="19"/>
              </w:rPr>
              <w:t>2</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1</w:t>
            </w:r>
          </w:p>
        </w:tc>
      </w:tr>
      <w:tr>
        <w:tc>
          <w:tcPr>
            <w:tcW w:type="dxa" w:w="780"/>
          </w:tcPr>
          <w:p>
            <w:pPr>
              <w:spacing w:before="60" w:after="60"/>
            </w:pPr>
            <w:r>
              <w:rPr>
                <w:rFonts w:ascii="Calibri" w:hAnsi="Calibri"/>
                <w:sz w:val="19"/>
              </w:rPr>
              <w:t>IS</w:t>
            </w:r>
          </w:p>
        </w:tc>
        <w:tc>
          <w:tcPr>
            <w:tcW w:type="dxa" w:w="780"/>
          </w:tcPr>
          <w:p>
            <w:pPr>
              <w:spacing w:before="60" w:after="60"/>
            </w:pPr>
            <w:r>
              <w:rPr>
                <w:rFonts w:ascii="Calibri" w:hAnsi="Calibri"/>
                <w:sz w:val="19"/>
              </w:rPr>
              <w:t>Physics Lab</w:t>
            </w:r>
          </w:p>
        </w:tc>
        <w:tc>
          <w:tcPr>
            <w:tcW w:type="dxa" w:w="780"/>
          </w:tcPr>
          <w:p>
            <w:pPr>
              <w:spacing w:before="60" w:after="60"/>
            </w:pPr>
            <w:r>
              <w:rPr>
                <w:rFonts w:ascii="Calibri" w:hAnsi="Calibri"/>
                <w:sz w:val="19"/>
              </w:rPr>
              <w:t>0-0-2</w:t>
            </w:r>
          </w:p>
        </w:tc>
        <w:tc>
          <w:tcPr>
            <w:tcW w:type="dxa" w:w="780"/>
          </w:tcPr>
          <w:p>
            <w:pPr>
              <w:spacing w:before="60" w:after="60"/>
            </w:pPr>
            <w:r>
              <w:rPr>
                <w:rFonts w:ascii="Calibri" w:hAnsi="Calibri"/>
                <w:sz w:val="19"/>
              </w:rPr>
              <w:t>2</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1</w:t>
            </w: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r>
      <w:tr>
        <w:tc>
          <w:tcPr>
            <w:tcW w:type="dxa" w:w="780"/>
            <w:shd w:fill="F5F8FA"/>
          </w:tcPr>
          <w:p>
            <w:pPr>
              <w:spacing w:before="60" w:after="60"/>
            </w:pPr>
            <w:r>
              <w:rPr>
                <w:rFonts w:ascii="Calibri" w:hAnsi="Calibri"/>
                <w:sz w:val="19"/>
              </w:rPr>
              <w:t>IS</w:t>
            </w:r>
          </w:p>
        </w:tc>
        <w:tc>
          <w:tcPr>
            <w:tcW w:type="dxa" w:w="780"/>
            <w:shd w:fill="F5F8FA"/>
          </w:tcPr>
          <w:p>
            <w:pPr>
              <w:spacing w:before="60" w:after="60"/>
            </w:pPr>
            <w:r>
              <w:rPr>
                <w:rFonts w:ascii="Calibri" w:hAnsi="Calibri"/>
                <w:sz w:val="19"/>
              </w:rPr>
              <w:t>Mathematics I</w:t>
            </w:r>
          </w:p>
        </w:tc>
        <w:tc>
          <w:tcPr>
            <w:tcW w:type="dxa" w:w="780"/>
            <w:shd w:fill="F5F8FA"/>
          </w:tcPr>
          <w:p>
            <w:pPr>
              <w:spacing w:before="60" w:after="60"/>
            </w:pPr>
            <w:r>
              <w:rPr>
                <w:rFonts w:ascii="Calibri" w:hAnsi="Calibri"/>
                <w:sz w:val="19"/>
              </w:rPr>
              <w:t>2-1-0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IS</w:t>
            </w:r>
          </w:p>
        </w:tc>
        <w:tc>
          <w:tcPr>
            <w:tcW w:type="dxa" w:w="780"/>
            <w:shd w:fill="F5F8FA"/>
          </w:tcPr>
          <w:p>
            <w:pPr>
              <w:spacing w:before="60" w:after="60"/>
            </w:pPr>
            <w:r>
              <w:rPr>
                <w:rFonts w:ascii="Calibri" w:hAnsi="Calibri"/>
                <w:sz w:val="19"/>
              </w:rPr>
              <w:t>Mathematics II</w:t>
            </w:r>
          </w:p>
        </w:tc>
        <w:tc>
          <w:tcPr>
            <w:tcW w:type="dxa" w:w="780"/>
            <w:shd w:fill="F5F8FA"/>
          </w:tcPr>
          <w:p>
            <w:pPr>
              <w:spacing w:before="60" w:after="60"/>
            </w:pPr>
            <w:r>
              <w:rPr>
                <w:rFonts w:ascii="Calibri" w:hAnsi="Calibri"/>
                <w:sz w:val="19"/>
              </w:rPr>
              <w:t>2-1-0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r>
      <w:tr>
        <w:tc>
          <w:tcPr>
            <w:tcW w:type="dxa" w:w="780"/>
          </w:tcPr>
          <w:p>
            <w:pPr>
              <w:spacing w:before="60" w:after="60"/>
            </w:pPr>
            <w:r>
              <w:rPr>
                <w:rFonts w:ascii="Calibri" w:hAnsi="Calibri"/>
                <w:sz w:val="19"/>
              </w:rPr>
              <w:t>IE</w:t>
            </w:r>
          </w:p>
        </w:tc>
        <w:tc>
          <w:tcPr>
            <w:tcW w:type="dxa" w:w="780"/>
          </w:tcPr>
          <w:p>
            <w:pPr>
              <w:spacing w:before="60" w:after="60"/>
            </w:pPr>
            <w:r>
              <w:rPr>
                <w:rFonts w:ascii="Calibri" w:hAnsi="Calibri"/>
                <w:sz w:val="19"/>
              </w:rPr>
              <w:t>Engineering Drawing</w:t>
            </w:r>
          </w:p>
        </w:tc>
        <w:tc>
          <w:tcPr>
            <w:tcW w:type="dxa" w:w="780"/>
          </w:tcPr>
          <w:p>
            <w:pPr>
              <w:spacing w:before="60" w:after="60"/>
            </w:pPr>
            <w:r>
              <w:rPr>
                <w:rFonts w:ascii="Calibri" w:hAnsi="Calibri"/>
                <w:sz w:val="19"/>
              </w:rPr>
              <w:t>0-0-2</w:t>
            </w:r>
          </w:p>
        </w:tc>
        <w:tc>
          <w:tcPr>
            <w:tcW w:type="dxa" w:w="780"/>
          </w:tcPr>
          <w:p>
            <w:pPr>
              <w:spacing w:before="60" w:after="60"/>
            </w:pPr>
            <w:r>
              <w:rPr>
                <w:rFonts w:ascii="Calibri" w:hAnsi="Calibri"/>
                <w:sz w:val="19"/>
              </w:rPr>
              <w:t>2</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1</w:t>
            </w:r>
          </w:p>
        </w:tc>
        <w:tc>
          <w:tcPr>
            <w:tcW w:type="dxa" w:w="780"/>
          </w:tcPr>
          <w:p>
            <w:pPr>
              <w:spacing w:before="60" w:after="60"/>
            </w:pPr>
            <w:r>
              <w:rPr>
                <w:rFonts w:ascii="Calibri" w:hAnsi="Calibri"/>
                <w:sz w:val="19"/>
              </w:rPr>
              <w:t>IE</w:t>
            </w:r>
          </w:p>
        </w:tc>
        <w:tc>
          <w:tcPr>
            <w:tcW w:type="dxa" w:w="780"/>
          </w:tcPr>
          <w:p>
            <w:pPr>
              <w:spacing w:before="60" w:after="60"/>
            </w:pPr>
            <w:r>
              <w:rPr>
                <w:rFonts w:ascii="Calibri" w:hAnsi="Calibri"/>
                <w:sz w:val="19"/>
              </w:rPr>
              <w:t>Engineering Workshop</w:t>
            </w:r>
          </w:p>
        </w:tc>
        <w:tc>
          <w:tcPr>
            <w:tcW w:type="dxa" w:w="780"/>
          </w:tcPr>
          <w:p>
            <w:pPr>
              <w:spacing w:before="60" w:after="60"/>
            </w:pPr>
            <w:r>
              <w:rPr>
                <w:rFonts w:ascii="Calibri" w:hAnsi="Calibri"/>
                <w:sz w:val="19"/>
              </w:rPr>
              <w:t>0-0-2</w:t>
            </w:r>
          </w:p>
        </w:tc>
        <w:tc>
          <w:tcPr>
            <w:tcW w:type="dxa" w:w="780"/>
          </w:tcPr>
          <w:p>
            <w:pPr>
              <w:spacing w:before="60" w:after="60"/>
            </w:pPr>
            <w:r>
              <w:rPr>
                <w:rFonts w:ascii="Calibri" w:hAnsi="Calibri"/>
                <w:sz w:val="19"/>
              </w:rPr>
              <w:t>1</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1</w:t>
            </w:r>
          </w:p>
        </w:tc>
      </w:tr>
      <w:tr>
        <w:tc>
          <w:tcPr>
            <w:tcW w:type="dxa" w:w="780"/>
            <w:shd w:fill="F5F8FA"/>
          </w:tcPr>
          <w:p>
            <w:pPr>
              <w:spacing w:before="60" w:after="60"/>
            </w:pPr>
            <w:r>
              <w:rPr>
                <w:rFonts w:ascii="Calibri" w:hAnsi="Calibri"/>
                <w:sz w:val="19"/>
              </w:rPr>
              <w:t>NE</w:t>
            </w:r>
          </w:p>
        </w:tc>
        <w:tc>
          <w:tcPr>
            <w:tcW w:type="dxa" w:w="780"/>
            <w:shd w:fill="F5F8FA"/>
          </w:tcPr>
          <w:p>
            <w:pPr>
              <w:spacing w:before="60" w:after="60"/>
            </w:pPr>
            <w:r>
              <w:rPr>
                <w:rFonts w:ascii="Calibri" w:hAnsi="Calibri"/>
                <w:sz w:val="19"/>
              </w:rPr>
              <w:t>Engineering Design I</w:t>
            </w:r>
          </w:p>
        </w:tc>
        <w:tc>
          <w:tcPr>
            <w:tcW w:type="dxa" w:w="780"/>
            <w:shd w:fill="F5F8FA"/>
          </w:tcPr>
          <w:p>
            <w:pPr>
              <w:spacing w:before="60" w:after="60"/>
            </w:pPr>
            <w:r>
              <w:rPr>
                <w:rFonts w:ascii="Calibri" w:hAnsi="Calibri"/>
                <w:sz w:val="19"/>
              </w:rPr>
              <w:t>0-0-2</w:t>
            </w:r>
          </w:p>
        </w:tc>
        <w:tc>
          <w:tcPr>
            <w:tcW w:type="dxa" w:w="780"/>
            <w:shd w:fill="F5F8FA"/>
          </w:tcPr>
          <w:p>
            <w:pPr>
              <w:spacing w:before="60" w:after="60"/>
            </w:pPr>
            <w:r>
              <w:rPr>
                <w:rFonts w:ascii="Calibri" w:hAnsi="Calibri"/>
                <w:sz w:val="19"/>
              </w:rPr>
              <w:t>2</w:t>
            </w:r>
          </w:p>
        </w:tc>
        <w:tc>
          <w:tcPr>
            <w:tcW w:type="dxa" w:w="780"/>
            <w:shd w:fill="F5F8FA"/>
          </w:tcPr>
          <w:p>
            <w:pPr>
              <w:spacing w:before="60" w:after="60"/>
            </w:pPr>
            <w:r>
              <w:rPr>
                <w:rFonts w:ascii="Calibri" w:hAnsi="Calibri"/>
                <w:sz w:val="19"/>
              </w:rPr>
              <w:t>1</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NE</w:t>
            </w:r>
          </w:p>
        </w:tc>
        <w:tc>
          <w:tcPr>
            <w:tcW w:type="dxa" w:w="780"/>
            <w:shd w:fill="F5F8FA"/>
          </w:tcPr>
          <w:p>
            <w:pPr>
              <w:spacing w:before="60" w:after="60"/>
            </w:pPr>
            <w:r>
              <w:rPr>
                <w:rFonts w:ascii="Calibri" w:hAnsi="Calibri"/>
                <w:sz w:val="19"/>
              </w:rPr>
              <w:t>Engineering Design II</w:t>
            </w:r>
          </w:p>
        </w:tc>
        <w:tc>
          <w:tcPr>
            <w:tcW w:type="dxa" w:w="780"/>
            <w:shd w:fill="F5F8FA"/>
          </w:tcPr>
          <w:p>
            <w:pPr>
              <w:spacing w:before="60" w:after="60"/>
            </w:pPr>
            <w:r>
              <w:rPr>
                <w:rFonts w:ascii="Calibri" w:hAnsi="Calibri"/>
                <w:sz w:val="19"/>
              </w:rPr>
              <w:t>0-0-2</w:t>
            </w:r>
          </w:p>
        </w:tc>
        <w:tc>
          <w:tcPr>
            <w:tcW w:type="dxa" w:w="780"/>
            <w:shd w:fill="F5F8FA"/>
          </w:tcPr>
          <w:p>
            <w:pPr>
              <w:spacing w:before="60" w:after="60"/>
            </w:pPr>
            <w:r>
              <w:rPr>
                <w:rFonts w:ascii="Calibri" w:hAnsi="Calibri"/>
                <w:sz w:val="19"/>
              </w:rPr>
              <w:t>2</w:t>
            </w:r>
          </w:p>
        </w:tc>
        <w:tc>
          <w:tcPr>
            <w:tcW w:type="dxa" w:w="780"/>
            <w:shd w:fill="F5F8FA"/>
          </w:tcPr>
          <w:p>
            <w:pPr>
              <w:spacing w:before="60" w:after="60"/>
            </w:pPr>
            <w:r>
              <w:rPr>
                <w:rFonts w:ascii="Calibri" w:hAnsi="Calibri"/>
                <w:sz w:val="19"/>
              </w:rPr>
              <w:t>1</w:t>
            </w:r>
          </w:p>
        </w:tc>
        <w:tc>
          <w:tcPr>
            <w:tcW w:type="dxa" w:w="780"/>
            <w:shd w:fill="F5F8FA"/>
          </w:tcPr>
          <w:p>
            <w:pPr>
              <w:spacing w:before="60" w:after="60"/>
            </w:pPr>
            <w:r>
              <w:rPr>
                <w:rFonts w:ascii="Calibri" w:hAnsi="Calibri"/>
                <w:sz w:val="19"/>
              </w:rPr>
              <w:t>-</w:t>
            </w:r>
          </w:p>
        </w:tc>
      </w:tr>
      <w:tr>
        <w:tc>
          <w:tcPr>
            <w:tcW w:type="dxa" w:w="780"/>
          </w:tcPr>
          <w:p>
            <w:pPr>
              <w:spacing w:before="60" w:after="60"/>
            </w:pPr>
            <w:r>
              <w:rPr>
                <w:rFonts w:ascii="Calibri" w:hAnsi="Calibri"/>
                <w:sz w:val="19"/>
              </w:rPr>
              <w:t>NH</w:t>
            </w:r>
          </w:p>
        </w:tc>
        <w:tc>
          <w:tcPr>
            <w:tcW w:type="dxa" w:w="780"/>
          </w:tcPr>
          <w:p>
            <w:pPr>
              <w:spacing w:before="60" w:after="60"/>
            </w:pPr>
            <w:r>
              <w:rPr>
                <w:rFonts w:ascii="Calibri" w:hAnsi="Calibri"/>
                <w:sz w:val="19"/>
              </w:rPr>
              <w:t>Communication Skill I</w:t>
            </w:r>
          </w:p>
        </w:tc>
        <w:tc>
          <w:tcPr>
            <w:tcW w:type="dxa" w:w="780"/>
          </w:tcPr>
          <w:p>
            <w:pPr>
              <w:spacing w:before="60" w:after="60"/>
            </w:pPr>
            <w:r>
              <w:rPr>
                <w:rFonts w:ascii="Calibri" w:hAnsi="Calibri"/>
                <w:sz w:val="19"/>
              </w:rPr>
              <w:t>0-0-2</w:t>
            </w:r>
          </w:p>
        </w:tc>
        <w:tc>
          <w:tcPr>
            <w:tcW w:type="dxa" w:w="780"/>
          </w:tcPr>
          <w:p>
            <w:pPr>
              <w:spacing w:before="60" w:after="60"/>
            </w:pPr>
            <w:r>
              <w:rPr>
                <w:rFonts w:ascii="Calibri" w:hAnsi="Calibri"/>
                <w:sz w:val="19"/>
              </w:rPr>
              <w:t>2</w:t>
            </w:r>
          </w:p>
        </w:tc>
        <w:tc>
          <w:tcPr>
            <w:tcW w:type="dxa" w:w="780"/>
          </w:tcPr>
          <w:p>
            <w:pPr>
              <w:spacing w:before="60" w:after="60"/>
            </w:pPr>
            <w:r>
              <w:rPr>
                <w:rFonts w:ascii="Calibri" w:hAnsi="Calibri"/>
                <w:sz w:val="19"/>
              </w:rPr>
              <w:t>1</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IH</w:t>
            </w:r>
          </w:p>
        </w:tc>
        <w:tc>
          <w:tcPr>
            <w:tcW w:type="dxa" w:w="780"/>
          </w:tcPr>
          <w:p>
            <w:pPr>
              <w:spacing w:before="60" w:after="60"/>
            </w:pPr>
            <w:r>
              <w:rPr>
                <w:rFonts w:ascii="Calibri" w:hAnsi="Calibri"/>
                <w:sz w:val="19"/>
              </w:rPr>
              <w:t>HSS II</w:t>
            </w:r>
          </w:p>
        </w:tc>
        <w:tc>
          <w:tcPr>
            <w:tcW w:type="dxa" w:w="780"/>
          </w:tcPr>
          <w:p>
            <w:pPr>
              <w:spacing w:before="60" w:after="60"/>
            </w:pPr>
            <w:r>
              <w:rPr>
                <w:rFonts w:ascii="Calibri" w:hAnsi="Calibri"/>
                <w:sz w:val="19"/>
              </w:rPr>
              <w:t>3-0-0</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r>
      <w:tr>
        <w:tc>
          <w:tcPr>
            <w:tcW w:type="dxa" w:w="780"/>
            <w:shd w:fill="F5F8FA"/>
          </w:tcPr>
          <w:p>
            <w:pPr>
              <w:spacing w:before="60" w:after="60"/>
            </w:pPr>
            <w:r>
              <w:rPr>
                <w:rFonts w:ascii="Calibri" w:hAnsi="Calibri"/>
                <w:sz w:val="19"/>
              </w:rPr>
              <w:t>NH</w:t>
            </w:r>
          </w:p>
        </w:tc>
        <w:tc>
          <w:tcPr>
            <w:tcW w:type="dxa" w:w="780"/>
            <w:shd w:fill="F5F8FA"/>
          </w:tcPr>
          <w:p>
            <w:pPr>
              <w:spacing w:before="60" w:after="60"/>
            </w:pPr>
            <w:r>
              <w:rPr>
                <w:rFonts w:ascii="Calibri" w:hAnsi="Calibri"/>
                <w:sz w:val="19"/>
              </w:rPr>
              <w:t>Social Connect and Responsibilities I</w:t>
            </w:r>
          </w:p>
        </w:tc>
        <w:tc>
          <w:tcPr>
            <w:tcW w:type="dxa" w:w="780"/>
            <w:shd w:fill="F5F8FA"/>
          </w:tcPr>
          <w:p>
            <w:pPr>
              <w:spacing w:before="60" w:after="60"/>
            </w:pPr>
            <w:r>
              <w:rPr>
                <w:rFonts w:ascii="Calibri" w:hAnsi="Calibri"/>
                <w:sz w:val="19"/>
              </w:rPr>
              <w:t>0-0-1</w:t>
            </w:r>
          </w:p>
        </w:tc>
        <w:tc>
          <w:tcPr>
            <w:tcW w:type="dxa" w:w="780"/>
            <w:shd w:fill="F5F8FA"/>
          </w:tcPr>
          <w:p>
            <w:pPr>
              <w:spacing w:before="60" w:after="60"/>
            </w:pPr>
            <w:r>
              <w:rPr>
                <w:rFonts w:ascii="Calibri" w:hAnsi="Calibri"/>
                <w:sz w:val="19"/>
              </w:rPr>
              <w:t>1</w:t>
            </w:r>
          </w:p>
        </w:tc>
        <w:tc>
          <w:tcPr>
            <w:tcW w:type="dxa" w:w="780"/>
            <w:shd w:fill="F5F8FA"/>
          </w:tcPr>
          <w:p>
            <w:pPr>
              <w:spacing w:before="60" w:after="60"/>
            </w:pPr>
            <w:r>
              <w:rPr>
                <w:rFonts w:ascii="Calibri" w:hAnsi="Calibri"/>
                <w:sz w:val="19"/>
              </w:rPr>
              <w:t>0.5</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NE</w:t>
            </w:r>
          </w:p>
        </w:tc>
        <w:tc>
          <w:tcPr>
            <w:tcW w:type="dxa" w:w="780"/>
            <w:shd w:fill="F5F8FA"/>
          </w:tcPr>
          <w:p>
            <w:pPr>
              <w:spacing w:before="60" w:after="60"/>
            </w:pPr>
            <w:r>
              <w:rPr>
                <w:rFonts w:ascii="Calibri" w:hAnsi="Calibri"/>
                <w:sz w:val="19"/>
              </w:rPr>
              <w:t>Intro. To Profession</w:t>
            </w:r>
          </w:p>
        </w:tc>
        <w:tc>
          <w:tcPr>
            <w:tcW w:type="dxa" w:w="780"/>
            <w:shd w:fill="F5F8FA"/>
          </w:tcPr>
          <w:p>
            <w:pPr>
              <w:spacing w:before="60" w:after="60"/>
            </w:pPr>
            <w:r>
              <w:rPr>
                <w:rFonts w:ascii="Calibri" w:hAnsi="Calibri"/>
                <w:sz w:val="19"/>
              </w:rPr>
              <w:t>0-0-2</w:t>
            </w:r>
          </w:p>
        </w:tc>
        <w:tc>
          <w:tcPr>
            <w:tcW w:type="dxa" w:w="780"/>
            <w:shd w:fill="F5F8FA"/>
          </w:tcPr>
          <w:p>
            <w:pPr>
              <w:spacing w:before="60" w:after="60"/>
            </w:pPr>
            <w:r>
              <w:rPr>
                <w:rFonts w:ascii="Calibri" w:hAnsi="Calibri"/>
                <w:sz w:val="19"/>
              </w:rPr>
              <w:t>2</w:t>
            </w:r>
          </w:p>
        </w:tc>
        <w:tc>
          <w:tcPr>
            <w:tcW w:type="dxa" w:w="780"/>
            <w:shd w:fill="F5F8FA"/>
          </w:tcPr>
          <w:p>
            <w:pPr>
              <w:spacing w:before="60" w:after="60"/>
            </w:pPr>
            <w:r>
              <w:rPr>
                <w:rFonts w:ascii="Calibri" w:hAnsi="Calibri"/>
                <w:sz w:val="19"/>
              </w:rPr>
              <w:t>1</w:t>
            </w:r>
          </w:p>
        </w:tc>
        <w:tc>
          <w:tcPr>
            <w:tcW w:type="dxa" w:w="780"/>
            <w:shd w:fill="F5F8FA"/>
          </w:tcPr>
          <w:p>
            <w:pPr>
              <w:spacing w:before="60" w:after="60"/>
            </w:pPr>
            <w:r>
              <w:rPr>
                <w:rFonts w:ascii="Calibri" w:hAnsi="Calibri"/>
                <w:sz w:val="19"/>
              </w:rPr>
              <w:t>-</w:t>
            </w:r>
          </w:p>
        </w:tc>
      </w:tr>
      <w:tr>
        <w:tc>
          <w:tcPr>
            <w:tcW w:type="dxa" w:w="780"/>
          </w:tcPr>
          <w:p>
            <w:pPr>
              <w:spacing w:before="60" w:after="60"/>
            </w:pPr>
            <w:r>
              <w:rPr>
                <w:rFonts w:ascii="Calibri" w:hAnsi="Calibri"/>
                <w:sz w:val="19"/>
              </w:rPr>
              <w:t>NH</w:t>
            </w:r>
          </w:p>
        </w:tc>
        <w:tc>
          <w:tcPr>
            <w:tcW w:type="dxa" w:w="780"/>
          </w:tcPr>
          <w:p>
            <w:pPr>
              <w:spacing w:before="60" w:after="60"/>
            </w:pPr>
            <w:r>
              <w:rPr>
                <w:rFonts w:ascii="Calibri" w:hAnsi="Calibri"/>
                <w:sz w:val="19"/>
              </w:rPr>
              <w:t>Performing Arts I / Sports I</w:t>
            </w:r>
          </w:p>
        </w:tc>
        <w:tc>
          <w:tcPr>
            <w:tcW w:type="dxa" w:w="780"/>
          </w:tcPr>
          <w:p>
            <w:pPr>
              <w:spacing w:before="60" w:after="60"/>
            </w:pPr>
            <w:r>
              <w:rPr>
                <w:rFonts w:ascii="Calibri" w:hAnsi="Calibri"/>
                <w:sz w:val="19"/>
              </w:rPr>
              <w:t>0-0-1</w:t>
            </w:r>
          </w:p>
        </w:tc>
        <w:tc>
          <w:tcPr>
            <w:tcW w:type="dxa" w:w="780"/>
          </w:tcPr>
          <w:p>
            <w:pPr>
              <w:spacing w:before="60" w:after="60"/>
            </w:pPr>
            <w:r>
              <w:rPr>
                <w:rFonts w:ascii="Calibri" w:hAnsi="Calibri"/>
                <w:sz w:val="19"/>
              </w:rPr>
              <w:t>1</w:t>
            </w:r>
          </w:p>
        </w:tc>
        <w:tc>
          <w:tcPr>
            <w:tcW w:type="dxa" w:w="780"/>
          </w:tcPr>
          <w:p>
            <w:pPr>
              <w:spacing w:before="60" w:after="60"/>
            </w:pPr>
            <w:r>
              <w:rPr>
                <w:rFonts w:ascii="Calibri" w:hAnsi="Calibri"/>
                <w:sz w:val="19"/>
              </w:rPr>
              <w:t>0.5</w:t>
            </w:r>
          </w:p>
        </w:tc>
        <w:tc>
          <w:tcPr>
            <w:tcW w:type="dxa" w:w="780"/>
          </w:tcPr>
          <w:p>
            <w:pPr>
              <w:spacing w:before="60" w:after="60"/>
            </w:pPr>
            <w:r>
              <w:rPr>
                <w:rFonts w:ascii="Calibri" w:hAnsi="Calibri"/>
                <w:sz w:val="19"/>
              </w:rPr>
              <w:t>-</w:t>
            </w: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r>
      <w:tr>
        <w:tc>
          <w:tcPr>
            <w:tcW w:type="dxa" w:w="780"/>
            <w:shd w:fill="F5F8FA"/>
          </w:tcPr>
          <w:p>
            <w:pPr>
              <w:spacing w:before="60" w:after="60"/>
            </w:pPr>
            <w:r>
              <w:rPr>
                <w:rFonts w:ascii="Calibri" w:hAnsi="Calibri"/>
                <w:b/>
                <w:sz w:val="19"/>
              </w:rPr>
              <w:t>Total</w:t>
            </w: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b/>
                <w:sz w:val="19"/>
              </w:rPr>
              <w:t>18</w:t>
            </w:r>
          </w:p>
        </w:tc>
        <w:tc>
          <w:tcPr>
            <w:tcW w:type="dxa" w:w="780"/>
            <w:shd w:fill="F5F8FA"/>
          </w:tcPr>
          <w:p>
            <w:pPr>
              <w:spacing w:before="60" w:after="60"/>
            </w:pPr>
            <w:r>
              <w:rPr>
                <w:rFonts w:ascii="Calibri" w:hAnsi="Calibri"/>
                <w:b/>
                <w:sz w:val="19"/>
              </w:rPr>
              <w:t>Total</w:t>
            </w: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r>
              <w:rPr>
                <w:rFonts w:ascii="Calibri" w:hAnsi="Calibri"/>
                <w:sz w:val="19"/>
              </w:rPr>
              <w:t>2</w:t>
            </w:r>
          </w:p>
        </w:tc>
        <w:tc>
          <w:tcPr>
            <w:tcW w:type="dxa" w:w="780"/>
            <w:shd w:fill="F5F8FA"/>
          </w:tcPr>
          <w:p>
            <w:pPr>
              <w:spacing w:before="60" w:after="60"/>
            </w:pPr>
            <w:r>
              <w:rPr>
                <w:rFonts w:ascii="Calibri" w:hAnsi="Calibri"/>
                <w:b/>
                <w:sz w:val="19"/>
              </w:rPr>
              <w:t>18</w:t>
            </w:r>
          </w:p>
        </w:tc>
        <w:tc>
          <w:tcPr>
            <w:tcW w:type="dxa" w:w="780"/>
            <w:shd w:fill="F5F8FA"/>
          </w:tcPr>
          <w:p>
            <w:pPr>
              <w:spacing w:before="60" w:after="60"/>
            </w:pPr>
          </w:p>
        </w:tc>
        <w:tc>
          <w:tcPr>
            <w:tcW w:type="dxa" w:w="780"/>
            <w:shd w:fill="F5F8FA"/>
          </w:tcPr>
          <w:p>
            <w:pPr>
              <w:spacing w:before="60" w:after="60"/>
            </w:pPr>
          </w:p>
        </w:tc>
      </w:tr>
      <w:tr>
        <w:tc>
          <w:tcPr>
            <w:tcW w:type="dxa" w:w="780"/>
          </w:tcPr>
          <w:p>
            <w:pPr>
              <w:spacing w:before="60" w:after="60"/>
            </w:pPr>
            <w:r>
              <w:rPr>
                <w:rFonts w:ascii="Calibri" w:hAnsi="Calibri"/>
                <w:sz w:val="19"/>
              </w:rPr>
              <w:t>Cat</w:t>
            </w:r>
          </w:p>
        </w:tc>
        <w:tc>
          <w:tcPr>
            <w:tcW w:type="dxa" w:w="780"/>
          </w:tcPr>
          <w:p>
            <w:pPr>
              <w:spacing w:before="60" w:after="60"/>
            </w:pPr>
            <w:r>
              <w:rPr>
                <w:rFonts w:ascii="Calibri" w:hAnsi="Calibri"/>
                <w:sz w:val="19"/>
              </w:rPr>
              <w:t>Course</w:t>
            </w:r>
          </w:p>
        </w:tc>
        <w:tc>
          <w:tcPr>
            <w:tcW w:type="dxa" w:w="780"/>
          </w:tcPr>
          <w:p>
            <w:pPr>
              <w:spacing w:before="60" w:after="60"/>
            </w:pPr>
            <w:r>
              <w:rPr>
                <w:rFonts w:ascii="Calibri" w:hAnsi="Calibri"/>
                <w:sz w:val="19"/>
              </w:rPr>
              <w:t>LTP</w:t>
            </w:r>
          </w:p>
        </w:tc>
        <w:tc>
          <w:tcPr>
            <w:tcW w:type="dxa" w:w="780"/>
          </w:tcPr>
          <w:p>
            <w:pPr>
              <w:spacing w:before="60" w:after="60"/>
            </w:pPr>
            <w:r>
              <w:rPr>
                <w:rFonts w:ascii="Calibri" w:hAnsi="Calibri"/>
                <w:sz w:val="19"/>
              </w:rPr>
              <w:t>CH</w:t>
            </w:r>
          </w:p>
        </w:tc>
        <w:tc>
          <w:tcPr>
            <w:tcW w:type="dxa" w:w="780"/>
          </w:tcPr>
          <w:p>
            <w:pPr>
              <w:spacing w:before="60" w:after="60"/>
            </w:pPr>
            <w:r>
              <w:rPr>
                <w:rFonts w:ascii="Calibri" w:hAnsi="Calibri"/>
                <w:sz w:val="19"/>
              </w:rPr>
              <w:t>NC</w:t>
            </w:r>
          </w:p>
        </w:tc>
        <w:tc>
          <w:tcPr>
            <w:tcW w:type="dxa" w:w="780"/>
          </w:tcPr>
          <w:p>
            <w:pPr>
              <w:spacing w:before="60" w:after="60"/>
            </w:pPr>
            <w:r>
              <w:rPr>
                <w:rFonts w:ascii="Calibri" w:hAnsi="Calibri"/>
                <w:sz w:val="19"/>
              </w:rPr>
              <w:t>GC</w:t>
            </w:r>
          </w:p>
        </w:tc>
        <w:tc>
          <w:tcPr>
            <w:tcW w:type="dxa" w:w="780"/>
          </w:tcPr>
          <w:p>
            <w:pPr>
              <w:spacing w:before="60" w:after="60"/>
            </w:pPr>
            <w:r>
              <w:rPr>
                <w:rFonts w:ascii="Calibri" w:hAnsi="Calibri"/>
                <w:sz w:val="19"/>
              </w:rPr>
              <w:t>Cat</w:t>
            </w:r>
          </w:p>
        </w:tc>
        <w:tc>
          <w:tcPr>
            <w:tcW w:type="dxa" w:w="780"/>
          </w:tcPr>
          <w:p>
            <w:pPr>
              <w:spacing w:before="60" w:after="60"/>
            </w:pPr>
            <w:r>
              <w:rPr>
                <w:rFonts w:ascii="Calibri" w:hAnsi="Calibri"/>
                <w:sz w:val="19"/>
              </w:rPr>
              <w:t>Course</w:t>
            </w:r>
          </w:p>
        </w:tc>
        <w:tc>
          <w:tcPr>
            <w:tcW w:type="dxa" w:w="780"/>
          </w:tcPr>
          <w:p>
            <w:pPr>
              <w:spacing w:before="60" w:after="60"/>
            </w:pPr>
            <w:r>
              <w:rPr>
                <w:rFonts w:ascii="Calibri" w:hAnsi="Calibri"/>
                <w:sz w:val="19"/>
              </w:rPr>
              <w:t>LTP</w:t>
            </w:r>
          </w:p>
        </w:tc>
        <w:tc>
          <w:tcPr>
            <w:tcW w:type="dxa" w:w="780"/>
          </w:tcPr>
          <w:p>
            <w:pPr>
              <w:spacing w:before="60" w:after="60"/>
            </w:pPr>
            <w:r>
              <w:rPr>
                <w:rFonts w:ascii="Calibri" w:hAnsi="Calibri"/>
                <w:sz w:val="19"/>
              </w:rPr>
              <w:t>CH</w:t>
            </w:r>
          </w:p>
        </w:tc>
        <w:tc>
          <w:tcPr>
            <w:tcW w:type="dxa" w:w="780"/>
          </w:tcPr>
          <w:p>
            <w:pPr>
              <w:spacing w:before="60" w:after="60"/>
            </w:pPr>
            <w:r>
              <w:rPr>
                <w:rFonts w:ascii="Calibri" w:hAnsi="Calibri"/>
                <w:sz w:val="19"/>
              </w:rPr>
              <w:t>NC</w:t>
            </w:r>
          </w:p>
        </w:tc>
        <w:tc>
          <w:tcPr>
            <w:tcW w:type="dxa" w:w="780"/>
          </w:tcPr>
          <w:p>
            <w:pPr>
              <w:spacing w:before="60" w:after="60"/>
            </w:pPr>
            <w:r>
              <w:rPr>
                <w:rFonts w:ascii="Calibri" w:hAnsi="Calibri"/>
                <w:sz w:val="19"/>
              </w:rPr>
              <w:t>GC</w:t>
            </w:r>
          </w:p>
        </w:tc>
      </w:tr>
      <w:tr>
        <w:tc>
          <w:tcPr>
            <w:tcW w:type="dxa" w:w="780"/>
            <w:shd w:fill="F5F8FA"/>
          </w:tcPr>
          <w:p>
            <w:pPr>
              <w:spacing w:before="60" w:after="60"/>
            </w:pPr>
            <w:r>
              <w:rPr>
                <w:rFonts w:ascii="Calibri" w:hAnsi="Calibri"/>
                <w:b/>
                <w:sz w:val="19"/>
              </w:rPr>
              <w:t>III Semester</w:t>
            </w:r>
          </w:p>
        </w:tc>
        <w:tc>
          <w:tcPr>
            <w:tcW w:type="dxa" w:w="780"/>
            <w:shd w:fill="F5F8FA"/>
          </w:tcPr>
          <w:p>
            <w:pPr>
              <w:spacing w:before="60" w:after="60"/>
            </w:pPr>
            <w:r>
              <w:rPr>
                <w:rFonts w:ascii="Calibri" w:hAnsi="Calibri"/>
                <w:b/>
                <w:sz w:val="19"/>
              </w:rPr>
              <w:t>IV Semester</w:t>
            </w: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r>
      <w:tr>
        <w:tc>
          <w:tcPr>
            <w:tcW w:type="dxa" w:w="780"/>
          </w:tcPr>
          <w:p>
            <w:pPr>
              <w:spacing w:before="60" w:after="60"/>
            </w:pPr>
            <w:r>
              <w:rPr>
                <w:rFonts w:ascii="Calibri" w:hAnsi="Calibri"/>
                <w:sz w:val="19"/>
              </w:rPr>
              <w:t>PC</w:t>
            </w:r>
          </w:p>
        </w:tc>
        <w:tc>
          <w:tcPr>
            <w:tcW w:type="dxa" w:w="780"/>
          </w:tcPr>
          <w:p>
            <w:pPr>
              <w:spacing w:before="60" w:after="60"/>
            </w:pPr>
            <w:r>
              <w:rPr>
                <w:rFonts w:ascii="Calibri" w:hAnsi="Calibri"/>
                <w:sz w:val="19"/>
              </w:rPr>
              <w:t>Probability, Statistics and Stochastic Processes</w:t>
            </w:r>
          </w:p>
        </w:tc>
        <w:tc>
          <w:tcPr>
            <w:tcW w:type="dxa" w:w="780"/>
          </w:tcPr>
          <w:p>
            <w:pPr>
              <w:spacing w:before="60" w:after="60"/>
            </w:pPr>
            <w:r>
              <w:rPr>
                <w:rFonts w:ascii="Calibri" w:hAnsi="Calibri"/>
                <w:sz w:val="19"/>
              </w:rPr>
              <w:t>3-1-0</w:t>
            </w:r>
          </w:p>
        </w:tc>
        <w:tc>
          <w:tcPr>
            <w:tcW w:type="dxa" w:w="780"/>
          </w:tcPr>
          <w:p>
            <w:pPr>
              <w:spacing w:before="60" w:after="60"/>
            </w:pPr>
            <w:r>
              <w:rPr>
                <w:rFonts w:ascii="Calibri" w:hAnsi="Calibri"/>
                <w:sz w:val="19"/>
              </w:rPr>
              <w:t>4</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4</w:t>
            </w:r>
          </w:p>
        </w:tc>
        <w:tc>
          <w:tcPr>
            <w:tcW w:type="dxa" w:w="780"/>
          </w:tcPr>
          <w:p>
            <w:pPr>
              <w:spacing w:before="60" w:after="60"/>
            </w:pPr>
            <w:r>
              <w:rPr>
                <w:rFonts w:ascii="Calibri" w:hAnsi="Calibri"/>
                <w:sz w:val="19"/>
              </w:rPr>
              <w:t>PC</w:t>
            </w:r>
          </w:p>
        </w:tc>
        <w:tc>
          <w:tcPr>
            <w:tcW w:type="dxa" w:w="780"/>
          </w:tcPr>
          <w:p>
            <w:pPr>
              <w:spacing w:before="60" w:after="60"/>
            </w:pPr>
            <w:r>
              <w:rPr>
                <w:rFonts w:ascii="Calibri" w:hAnsi="Calibri"/>
                <w:sz w:val="19"/>
              </w:rPr>
              <w:t>Differential Equations</w:t>
            </w:r>
          </w:p>
        </w:tc>
        <w:tc>
          <w:tcPr>
            <w:tcW w:type="dxa" w:w="780"/>
          </w:tcPr>
          <w:p>
            <w:pPr>
              <w:spacing w:before="60" w:after="60"/>
            </w:pPr>
            <w:r>
              <w:rPr>
                <w:rFonts w:ascii="Calibri" w:hAnsi="Calibri"/>
                <w:sz w:val="19"/>
              </w:rPr>
              <w:t>3-0-0</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r>
      <w:tr>
        <w:tc>
          <w:tcPr>
            <w:tcW w:type="dxa" w:w="780"/>
            <w:shd w:fill="F5F8FA"/>
          </w:tcPr>
          <w:p>
            <w:pPr>
              <w:spacing w:before="60" w:after="60"/>
            </w:pPr>
            <w:r>
              <w:rPr>
                <w:rFonts w:ascii="Calibri" w:hAnsi="Calibri"/>
                <w:sz w:val="19"/>
              </w:rPr>
              <w:t>PC</w:t>
            </w:r>
          </w:p>
        </w:tc>
        <w:tc>
          <w:tcPr>
            <w:tcW w:type="dxa" w:w="780"/>
            <w:shd w:fill="F5F8FA"/>
          </w:tcPr>
          <w:p>
            <w:pPr>
              <w:spacing w:before="60" w:after="60"/>
            </w:pPr>
            <w:r>
              <w:rPr>
                <w:rFonts w:ascii="Calibri" w:hAnsi="Calibri"/>
                <w:sz w:val="19"/>
              </w:rPr>
              <w:t>Data Structures and Algorithms</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PC</w:t>
            </w:r>
          </w:p>
        </w:tc>
        <w:tc>
          <w:tcPr>
            <w:tcW w:type="dxa" w:w="780"/>
            <w:shd w:fill="F5F8FA"/>
          </w:tcPr>
          <w:p>
            <w:pPr>
              <w:spacing w:before="60" w:after="60"/>
            </w:pPr>
            <w:r>
              <w:rPr>
                <w:rFonts w:ascii="Calibri" w:hAnsi="Calibri"/>
                <w:sz w:val="19"/>
              </w:rPr>
              <w:t>Principles of Mathematical Analysis</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r>
      <w:tr>
        <w:tc>
          <w:tcPr>
            <w:tcW w:type="dxa" w:w="780"/>
          </w:tcPr>
          <w:p>
            <w:pPr>
              <w:spacing w:before="60" w:after="60"/>
            </w:pPr>
            <w:r>
              <w:rPr>
                <w:rFonts w:ascii="Calibri" w:hAnsi="Calibri"/>
                <w:sz w:val="19"/>
              </w:rPr>
              <w:t>PC</w:t>
            </w:r>
          </w:p>
        </w:tc>
        <w:tc>
          <w:tcPr>
            <w:tcW w:type="dxa" w:w="780"/>
          </w:tcPr>
          <w:p>
            <w:pPr>
              <w:spacing w:before="60" w:after="60"/>
            </w:pPr>
            <w:r>
              <w:rPr>
                <w:rFonts w:ascii="Calibri" w:hAnsi="Calibri"/>
                <w:sz w:val="19"/>
              </w:rPr>
              <w:t>Discrete Mathematics</w:t>
            </w:r>
          </w:p>
        </w:tc>
        <w:tc>
          <w:tcPr>
            <w:tcW w:type="dxa" w:w="780"/>
          </w:tcPr>
          <w:p>
            <w:pPr>
              <w:spacing w:before="60" w:after="60"/>
            </w:pPr>
            <w:r>
              <w:rPr>
                <w:rFonts w:ascii="Calibri" w:hAnsi="Calibri"/>
                <w:sz w:val="19"/>
              </w:rPr>
              <w:t>3-1-0</w:t>
            </w:r>
          </w:p>
        </w:tc>
        <w:tc>
          <w:tcPr>
            <w:tcW w:type="dxa" w:w="780"/>
          </w:tcPr>
          <w:p>
            <w:pPr>
              <w:spacing w:before="60" w:after="60"/>
            </w:pPr>
            <w:r>
              <w:rPr>
                <w:rFonts w:ascii="Calibri" w:hAnsi="Calibri"/>
                <w:sz w:val="19"/>
              </w:rPr>
              <w:t>4</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4</w:t>
            </w:r>
          </w:p>
        </w:tc>
        <w:tc>
          <w:tcPr>
            <w:tcW w:type="dxa" w:w="780"/>
          </w:tcPr>
          <w:p>
            <w:pPr>
              <w:spacing w:before="60" w:after="60"/>
            </w:pPr>
            <w:r>
              <w:rPr>
                <w:rFonts w:ascii="Calibri" w:hAnsi="Calibri"/>
                <w:sz w:val="19"/>
              </w:rPr>
              <w:t>PC</w:t>
            </w:r>
          </w:p>
        </w:tc>
        <w:tc>
          <w:tcPr>
            <w:tcW w:type="dxa" w:w="780"/>
          </w:tcPr>
          <w:p>
            <w:pPr>
              <w:spacing w:before="60" w:after="60"/>
            </w:pPr>
            <w:r>
              <w:rPr>
                <w:rFonts w:ascii="Calibri" w:hAnsi="Calibri"/>
                <w:sz w:val="19"/>
              </w:rPr>
              <w:t>Computational Linear Algebra</w:t>
            </w:r>
          </w:p>
        </w:tc>
        <w:tc>
          <w:tcPr>
            <w:tcW w:type="dxa" w:w="780"/>
          </w:tcPr>
          <w:p>
            <w:pPr>
              <w:spacing w:before="60" w:after="60"/>
            </w:pPr>
            <w:r>
              <w:rPr>
                <w:rFonts w:ascii="Calibri" w:hAnsi="Calibri"/>
                <w:sz w:val="19"/>
              </w:rPr>
              <w:t>3-0-0</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r>
      <w:tr>
        <w:tc>
          <w:tcPr>
            <w:tcW w:type="dxa" w:w="780"/>
            <w:shd w:fill="F5F8FA"/>
          </w:tcPr>
          <w:p>
            <w:pPr>
              <w:spacing w:before="60" w:after="60"/>
            </w:pPr>
            <w:r>
              <w:rPr>
                <w:rFonts w:ascii="Calibri" w:hAnsi="Calibri"/>
                <w:sz w:val="19"/>
              </w:rPr>
              <w:t>PC</w:t>
            </w:r>
          </w:p>
        </w:tc>
        <w:tc>
          <w:tcPr>
            <w:tcW w:type="dxa" w:w="780"/>
            <w:shd w:fill="F5F8FA"/>
          </w:tcPr>
          <w:p>
            <w:pPr>
              <w:spacing w:before="60" w:after="60"/>
            </w:pPr>
            <w:r>
              <w:rPr>
                <w:rFonts w:ascii="Calibri" w:hAnsi="Calibri"/>
                <w:sz w:val="19"/>
              </w:rPr>
              <w:t>Scientific Computations</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PC</w:t>
            </w:r>
          </w:p>
        </w:tc>
        <w:tc>
          <w:tcPr>
            <w:tcW w:type="dxa" w:w="780"/>
            <w:shd w:fill="F5F8FA"/>
          </w:tcPr>
          <w:p>
            <w:pPr>
              <w:spacing w:before="60" w:after="60"/>
            </w:pPr>
            <w:r>
              <w:rPr>
                <w:rFonts w:ascii="Calibri" w:hAnsi="Calibri"/>
                <w:sz w:val="19"/>
              </w:rPr>
              <w:t>Signals and Systems</w:t>
            </w:r>
          </w:p>
        </w:tc>
        <w:tc>
          <w:tcPr>
            <w:tcW w:type="dxa" w:w="780"/>
            <w:shd w:fill="F5F8FA"/>
          </w:tcPr>
          <w:p>
            <w:pPr>
              <w:spacing w:before="60" w:after="60"/>
            </w:pPr>
            <w:r>
              <w:rPr>
                <w:rFonts w:ascii="Calibri" w:hAnsi="Calibri"/>
                <w:sz w:val="19"/>
              </w:rPr>
              <w:t>3-1-0</w:t>
            </w:r>
          </w:p>
        </w:tc>
        <w:tc>
          <w:tcPr>
            <w:tcW w:type="dxa" w:w="780"/>
            <w:shd w:fill="F5F8FA"/>
          </w:tcPr>
          <w:p>
            <w:pPr>
              <w:spacing w:before="60" w:after="60"/>
            </w:pPr>
            <w:r>
              <w:rPr>
                <w:rFonts w:ascii="Calibri" w:hAnsi="Calibri"/>
                <w:sz w:val="19"/>
              </w:rPr>
              <w:t>4</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4</w:t>
            </w:r>
          </w:p>
        </w:tc>
      </w:tr>
      <w:tr>
        <w:tc>
          <w:tcPr>
            <w:tcW w:type="dxa" w:w="780"/>
          </w:tcPr>
          <w:p>
            <w:pPr>
              <w:spacing w:before="60" w:after="60"/>
            </w:pPr>
            <w:r>
              <w:rPr>
                <w:rFonts w:ascii="Calibri" w:hAnsi="Calibri"/>
                <w:sz w:val="19"/>
              </w:rPr>
              <w:t>PC</w:t>
            </w:r>
          </w:p>
        </w:tc>
        <w:tc>
          <w:tcPr>
            <w:tcW w:type="dxa" w:w="780"/>
          </w:tcPr>
          <w:p>
            <w:pPr>
              <w:spacing w:before="60" w:after="60"/>
            </w:pPr>
            <w:r>
              <w:rPr>
                <w:rFonts w:ascii="Calibri" w:hAnsi="Calibri"/>
                <w:sz w:val="19"/>
              </w:rPr>
              <w:t>Scientific Computations Lab</w:t>
            </w:r>
          </w:p>
        </w:tc>
        <w:tc>
          <w:tcPr>
            <w:tcW w:type="dxa" w:w="780"/>
          </w:tcPr>
          <w:p>
            <w:pPr>
              <w:spacing w:before="60" w:after="60"/>
            </w:pPr>
            <w:r>
              <w:rPr>
                <w:rFonts w:ascii="Calibri" w:hAnsi="Calibri"/>
                <w:sz w:val="19"/>
              </w:rPr>
              <w:t>0-0-2</w:t>
            </w:r>
          </w:p>
        </w:tc>
        <w:tc>
          <w:tcPr>
            <w:tcW w:type="dxa" w:w="780"/>
          </w:tcPr>
          <w:p>
            <w:pPr>
              <w:spacing w:before="60" w:after="60"/>
            </w:pPr>
            <w:r>
              <w:rPr>
                <w:rFonts w:ascii="Calibri" w:hAnsi="Calibri"/>
                <w:sz w:val="19"/>
              </w:rPr>
              <w:t>2</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1</w:t>
            </w:r>
          </w:p>
        </w:tc>
        <w:tc>
          <w:tcPr>
            <w:tcW w:type="dxa" w:w="780"/>
          </w:tcPr>
          <w:p>
            <w:pPr>
              <w:spacing w:before="60" w:after="60"/>
            </w:pPr>
            <w:r>
              <w:rPr>
                <w:rFonts w:ascii="Calibri" w:hAnsi="Calibri"/>
                <w:sz w:val="19"/>
              </w:rPr>
              <w:t>PC</w:t>
            </w:r>
          </w:p>
        </w:tc>
        <w:tc>
          <w:tcPr>
            <w:tcW w:type="dxa" w:w="780"/>
          </w:tcPr>
          <w:p>
            <w:pPr>
              <w:spacing w:before="60" w:after="60"/>
            </w:pPr>
            <w:r>
              <w:rPr>
                <w:rFonts w:ascii="Calibri" w:hAnsi="Calibri"/>
                <w:sz w:val="19"/>
              </w:rPr>
              <w:t>Statistical Computation &amp; Simulation</w:t>
            </w:r>
          </w:p>
        </w:tc>
        <w:tc>
          <w:tcPr>
            <w:tcW w:type="dxa" w:w="780"/>
          </w:tcPr>
          <w:p>
            <w:pPr>
              <w:spacing w:before="60" w:after="60"/>
            </w:pPr>
            <w:r>
              <w:rPr>
                <w:rFonts w:ascii="Calibri" w:hAnsi="Calibri"/>
                <w:sz w:val="19"/>
              </w:rPr>
              <w:t>3-0-0</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r>
      <w:tr>
        <w:tc>
          <w:tcPr>
            <w:tcW w:type="dxa" w:w="780"/>
            <w:shd w:fill="F5F8FA"/>
          </w:tcPr>
          <w:p>
            <w:pPr>
              <w:spacing w:before="60" w:after="60"/>
            </w:pPr>
            <w:r>
              <w:rPr>
                <w:rFonts w:ascii="Calibri" w:hAnsi="Calibri"/>
                <w:sz w:val="19"/>
              </w:rPr>
              <w:t>PC</w:t>
            </w:r>
          </w:p>
        </w:tc>
        <w:tc>
          <w:tcPr>
            <w:tcW w:type="dxa" w:w="780"/>
            <w:shd w:fill="F5F8FA"/>
          </w:tcPr>
          <w:p>
            <w:pPr>
              <w:spacing w:before="60" w:after="60"/>
            </w:pPr>
            <w:r>
              <w:rPr>
                <w:rFonts w:ascii="Calibri" w:hAnsi="Calibri"/>
                <w:sz w:val="19"/>
              </w:rPr>
              <w:t>CSE Lab I</w:t>
            </w:r>
          </w:p>
        </w:tc>
        <w:tc>
          <w:tcPr>
            <w:tcW w:type="dxa" w:w="780"/>
            <w:shd w:fill="F5F8FA"/>
          </w:tcPr>
          <w:p>
            <w:pPr>
              <w:spacing w:before="60" w:after="60"/>
            </w:pPr>
            <w:r>
              <w:rPr>
                <w:rFonts w:ascii="Calibri" w:hAnsi="Calibri"/>
                <w:sz w:val="19"/>
              </w:rPr>
              <w:t>0-0-2</w:t>
            </w:r>
          </w:p>
        </w:tc>
        <w:tc>
          <w:tcPr>
            <w:tcW w:type="dxa" w:w="780"/>
            <w:shd w:fill="F5F8FA"/>
          </w:tcPr>
          <w:p>
            <w:pPr>
              <w:spacing w:before="60" w:after="60"/>
            </w:pPr>
            <w:r>
              <w:rPr>
                <w:rFonts w:ascii="Calibri" w:hAnsi="Calibri"/>
                <w:sz w:val="19"/>
              </w:rPr>
              <w:t>2</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1</w:t>
            </w:r>
          </w:p>
        </w:tc>
        <w:tc>
          <w:tcPr>
            <w:tcW w:type="dxa" w:w="780"/>
            <w:shd w:fill="F5F8FA"/>
          </w:tcPr>
          <w:p>
            <w:pPr>
              <w:spacing w:before="60" w:after="60"/>
            </w:pPr>
            <w:r>
              <w:rPr>
                <w:rFonts w:ascii="Calibri" w:hAnsi="Calibri"/>
                <w:sz w:val="19"/>
              </w:rPr>
              <w:t>PC</w:t>
            </w:r>
          </w:p>
        </w:tc>
        <w:tc>
          <w:tcPr>
            <w:tcW w:type="dxa" w:w="780"/>
            <w:shd w:fill="F5F8FA"/>
          </w:tcPr>
          <w:p>
            <w:pPr>
              <w:spacing w:before="60" w:after="60"/>
            </w:pPr>
            <w:r>
              <w:rPr>
                <w:rFonts w:ascii="Calibri" w:hAnsi="Calibri"/>
                <w:sz w:val="19"/>
              </w:rPr>
              <w:t>Artificial Intelligence</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r>
      <w:tr>
        <w:tc>
          <w:tcPr>
            <w:tcW w:type="dxa" w:w="780"/>
          </w:tcPr>
          <w:p>
            <w:pPr>
              <w:spacing w:before="60" w:after="60"/>
            </w:pPr>
            <w:r>
              <w:rPr>
                <w:rFonts w:ascii="Calibri" w:hAnsi="Calibri"/>
                <w:sz w:val="19"/>
              </w:rPr>
              <w:t>IE</w:t>
            </w:r>
          </w:p>
        </w:tc>
        <w:tc>
          <w:tcPr>
            <w:tcW w:type="dxa" w:w="780"/>
          </w:tcPr>
          <w:p>
            <w:pPr>
              <w:spacing w:before="60" w:after="60"/>
            </w:pPr>
            <w:r>
              <w:rPr>
                <w:rFonts w:ascii="Calibri" w:hAnsi="Calibri"/>
                <w:sz w:val="19"/>
              </w:rPr>
              <w:t>Environment and Sustainability</w:t>
            </w:r>
          </w:p>
        </w:tc>
        <w:tc>
          <w:tcPr>
            <w:tcW w:type="dxa" w:w="780"/>
          </w:tcPr>
          <w:p>
            <w:pPr>
              <w:spacing w:before="60" w:after="60"/>
            </w:pPr>
            <w:r>
              <w:rPr>
                <w:rFonts w:ascii="Calibri" w:hAnsi="Calibri"/>
                <w:sz w:val="19"/>
              </w:rPr>
              <w:t>3-0-0</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PC</w:t>
            </w:r>
          </w:p>
        </w:tc>
        <w:tc>
          <w:tcPr>
            <w:tcW w:type="dxa" w:w="780"/>
          </w:tcPr>
          <w:p>
            <w:pPr>
              <w:spacing w:before="60" w:after="60"/>
            </w:pPr>
            <w:r>
              <w:rPr>
                <w:rFonts w:ascii="Calibri" w:hAnsi="Calibri"/>
                <w:sz w:val="19"/>
              </w:rPr>
              <w:t>Computation and Simulation Lab</w:t>
            </w:r>
          </w:p>
        </w:tc>
        <w:tc>
          <w:tcPr>
            <w:tcW w:type="dxa" w:w="780"/>
          </w:tcPr>
          <w:p>
            <w:pPr>
              <w:spacing w:before="60" w:after="60"/>
            </w:pPr>
            <w:r>
              <w:rPr>
                <w:rFonts w:ascii="Calibri" w:hAnsi="Calibri"/>
                <w:sz w:val="19"/>
              </w:rPr>
              <w:t>0-0-4</w:t>
            </w:r>
          </w:p>
        </w:tc>
        <w:tc>
          <w:tcPr>
            <w:tcW w:type="dxa" w:w="780"/>
          </w:tcPr>
          <w:p>
            <w:pPr>
              <w:spacing w:before="60" w:after="60"/>
            </w:pPr>
            <w:r>
              <w:rPr>
                <w:rFonts w:ascii="Calibri" w:hAnsi="Calibri"/>
                <w:sz w:val="19"/>
              </w:rPr>
              <w:t>4</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2</w:t>
            </w:r>
          </w:p>
        </w:tc>
      </w:tr>
      <w:tr>
        <w:tc>
          <w:tcPr>
            <w:tcW w:type="dxa" w:w="780"/>
            <w:shd w:fill="F5F8FA"/>
          </w:tcPr>
          <w:p>
            <w:pPr>
              <w:spacing w:before="60" w:after="60"/>
            </w:pPr>
            <w:r>
              <w:rPr>
                <w:rFonts w:ascii="Calibri" w:hAnsi="Calibri"/>
                <w:b/>
                <w:sz w:val="19"/>
              </w:rPr>
              <w:t>Total</w:t>
            </w: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r>
              <w:rPr>
                <w:rFonts w:ascii="Calibri" w:hAnsi="Calibri"/>
                <w:b/>
                <w:sz w:val="19"/>
              </w:rPr>
              <w:t>19</w:t>
            </w:r>
          </w:p>
        </w:tc>
        <w:tc>
          <w:tcPr>
            <w:tcW w:type="dxa" w:w="780"/>
            <w:shd w:fill="F5F8FA"/>
          </w:tcPr>
          <w:p>
            <w:pPr>
              <w:spacing w:before="60" w:after="60"/>
            </w:pPr>
            <w:r>
              <w:rPr>
                <w:rFonts w:ascii="Calibri" w:hAnsi="Calibri"/>
                <w:b/>
                <w:sz w:val="19"/>
              </w:rPr>
              <w:t>Total</w:t>
            </w: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r>
              <w:rPr>
                <w:rFonts w:ascii="Calibri" w:hAnsi="Calibri"/>
                <w:b/>
                <w:sz w:val="19"/>
              </w:rPr>
              <w:t>21</w:t>
            </w:r>
          </w:p>
        </w:tc>
        <w:tc>
          <w:tcPr>
            <w:tcW w:type="dxa" w:w="780"/>
            <w:shd w:fill="F5F8FA"/>
          </w:tcPr>
          <w:p>
            <w:pPr>
              <w:spacing w:before="60" w:after="60"/>
            </w:pPr>
          </w:p>
        </w:tc>
        <w:tc>
          <w:tcPr>
            <w:tcW w:type="dxa" w:w="780"/>
            <w:shd w:fill="F5F8FA"/>
          </w:tcPr>
          <w:p>
            <w:pPr>
              <w:spacing w:before="60" w:after="60"/>
            </w:pPr>
          </w:p>
        </w:tc>
      </w:tr>
      <w:tr>
        <w:tc>
          <w:tcPr>
            <w:tcW w:type="dxa" w:w="780"/>
          </w:tcPr>
          <w:p>
            <w:pPr>
              <w:spacing w:before="60" w:after="60"/>
            </w:pPr>
          </w:p>
        </w:tc>
        <w:tc>
          <w:tcPr>
            <w:tcW w:type="dxa" w:w="780"/>
          </w:tcPr>
          <w:p>
            <w:pPr>
              <w:spacing w:before="60" w:after="60"/>
            </w:pPr>
            <w:r>
              <w:rPr>
                <w:rFonts w:ascii="Calibri" w:hAnsi="Calibri"/>
                <w:b/>
                <w:sz w:val="19"/>
              </w:rPr>
              <w:t>Summer Internship</w:t>
            </w:r>
          </w:p>
        </w:tc>
        <w:tc>
          <w:tcPr>
            <w:tcW w:type="dxa" w:w="780"/>
          </w:tcPr>
          <w:p>
            <w:pPr>
              <w:spacing w:before="60" w:after="60"/>
            </w:pPr>
          </w:p>
        </w:tc>
        <w:tc>
          <w:tcPr>
            <w:tcW w:type="dxa" w:w="780"/>
          </w:tcPr>
          <w:p>
            <w:pPr>
              <w:spacing w:before="60" w:after="60"/>
            </w:pPr>
          </w:p>
        </w:tc>
        <w:tc>
          <w:tcPr>
            <w:tcW w:type="dxa" w:w="780"/>
          </w:tcPr>
          <w:p>
            <w:pPr>
              <w:spacing w:before="60" w:after="60"/>
            </w:pPr>
            <w:r>
              <w:rPr>
                <w:rFonts w:ascii="Calibri" w:hAnsi="Calibri"/>
                <w:sz w:val="19"/>
              </w:rPr>
              <w:t>2</w:t>
            </w: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r>
      <w:tr>
        <w:tc>
          <w:tcPr>
            <w:tcW w:type="dxa" w:w="780"/>
            <w:shd w:fill="F5F8FA"/>
          </w:tcPr>
          <w:p>
            <w:pPr>
              <w:spacing w:before="60" w:after="60"/>
            </w:pPr>
            <w:r>
              <w:rPr>
                <w:rFonts w:ascii="Calibri" w:hAnsi="Calibri"/>
                <w:b/>
                <w:sz w:val="19"/>
              </w:rPr>
              <w:t>V Semester</w:t>
            </w:r>
          </w:p>
        </w:tc>
        <w:tc>
          <w:tcPr>
            <w:tcW w:type="dxa" w:w="780"/>
            <w:shd w:fill="F5F8FA"/>
          </w:tcPr>
          <w:p>
            <w:pPr>
              <w:spacing w:before="60" w:after="60"/>
            </w:pPr>
            <w:r>
              <w:rPr>
                <w:rFonts w:ascii="Calibri" w:hAnsi="Calibri"/>
                <w:b/>
                <w:sz w:val="19"/>
              </w:rPr>
              <w:t>VI Semester</w:t>
            </w: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r>
      <w:tr>
        <w:tc>
          <w:tcPr>
            <w:tcW w:type="dxa" w:w="780"/>
          </w:tcPr>
          <w:p>
            <w:pPr>
              <w:spacing w:before="60" w:after="60"/>
            </w:pPr>
            <w:r>
              <w:rPr>
                <w:rFonts w:ascii="Calibri" w:hAnsi="Calibri"/>
                <w:sz w:val="19"/>
              </w:rPr>
              <w:t>PC</w:t>
            </w:r>
          </w:p>
        </w:tc>
        <w:tc>
          <w:tcPr>
            <w:tcW w:type="dxa" w:w="780"/>
          </w:tcPr>
          <w:p>
            <w:pPr>
              <w:spacing w:before="60" w:after="60"/>
            </w:pPr>
            <w:r>
              <w:rPr>
                <w:rFonts w:ascii="Calibri" w:hAnsi="Calibri"/>
                <w:sz w:val="19"/>
              </w:rPr>
              <w:t>Design &amp; Analysis of Algorithms</w:t>
            </w:r>
          </w:p>
        </w:tc>
        <w:tc>
          <w:tcPr>
            <w:tcW w:type="dxa" w:w="780"/>
          </w:tcPr>
          <w:p>
            <w:pPr>
              <w:spacing w:before="60" w:after="60"/>
            </w:pPr>
            <w:r>
              <w:rPr>
                <w:rFonts w:ascii="Calibri" w:hAnsi="Calibri"/>
                <w:sz w:val="19"/>
              </w:rPr>
              <w:t>3-1-0</w:t>
            </w:r>
          </w:p>
        </w:tc>
        <w:tc>
          <w:tcPr>
            <w:tcW w:type="dxa" w:w="780"/>
          </w:tcPr>
          <w:p>
            <w:pPr>
              <w:spacing w:before="60" w:after="60"/>
            </w:pPr>
            <w:r>
              <w:rPr>
                <w:rFonts w:ascii="Calibri" w:hAnsi="Calibri"/>
                <w:sz w:val="19"/>
              </w:rPr>
              <w:t>4</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4</w:t>
            </w:r>
          </w:p>
        </w:tc>
        <w:tc>
          <w:tcPr>
            <w:tcW w:type="dxa" w:w="780"/>
          </w:tcPr>
          <w:p>
            <w:pPr>
              <w:spacing w:before="60" w:after="60"/>
            </w:pPr>
            <w:r>
              <w:rPr>
                <w:rFonts w:ascii="Calibri" w:hAnsi="Calibri"/>
                <w:sz w:val="19"/>
              </w:rPr>
              <w:t>PC</w:t>
            </w:r>
          </w:p>
        </w:tc>
        <w:tc>
          <w:tcPr>
            <w:tcW w:type="dxa" w:w="780"/>
          </w:tcPr>
          <w:p>
            <w:pPr>
              <w:spacing w:before="60" w:after="60"/>
            </w:pPr>
            <w:r>
              <w:rPr>
                <w:rFonts w:ascii="Calibri" w:hAnsi="Calibri"/>
                <w:sz w:val="19"/>
              </w:rPr>
              <w:t>Applied Multivariate Analysis</w:t>
            </w:r>
          </w:p>
        </w:tc>
        <w:tc>
          <w:tcPr>
            <w:tcW w:type="dxa" w:w="780"/>
          </w:tcPr>
          <w:p>
            <w:pPr>
              <w:spacing w:before="60" w:after="60"/>
            </w:pPr>
            <w:r>
              <w:rPr>
                <w:rFonts w:ascii="Calibri" w:hAnsi="Calibri"/>
                <w:sz w:val="19"/>
              </w:rPr>
              <w:t>3-0-0</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r>
      <w:tr>
        <w:tc>
          <w:tcPr>
            <w:tcW w:type="dxa" w:w="780"/>
            <w:shd w:fill="F5F8FA"/>
          </w:tcPr>
          <w:p>
            <w:pPr>
              <w:spacing w:before="60" w:after="60"/>
            </w:pPr>
            <w:r>
              <w:rPr>
                <w:rFonts w:ascii="Calibri" w:hAnsi="Calibri"/>
                <w:sz w:val="19"/>
              </w:rPr>
              <w:t>PC</w:t>
            </w:r>
          </w:p>
        </w:tc>
        <w:tc>
          <w:tcPr>
            <w:tcW w:type="dxa" w:w="780"/>
            <w:shd w:fill="F5F8FA"/>
          </w:tcPr>
          <w:p>
            <w:pPr>
              <w:spacing w:before="60" w:after="60"/>
            </w:pPr>
            <w:r>
              <w:rPr>
                <w:rFonts w:ascii="Calibri" w:hAnsi="Calibri"/>
                <w:sz w:val="19"/>
              </w:rPr>
              <w:t>Optimization for ML</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PC</w:t>
            </w:r>
          </w:p>
        </w:tc>
        <w:tc>
          <w:tcPr>
            <w:tcW w:type="dxa" w:w="780"/>
            <w:shd w:fill="F5F8FA"/>
          </w:tcPr>
          <w:p>
            <w:pPr>
              <w:spacing w:before="60" w:after="60"/>
            </w:pPr>
            <w:r>
              <w:rPr>
                <w:rFonts w:ascii="Calibri" w:hAnsi="Calibri"/>
                <w:sz w:val="19"/>
              </w:rPr>
              <w:t>Number Theory and Cryptography</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r>
      <w:tr>
        <w:tc>
          <w:tcPr>
            <w:tcW w:type="dxa" w:w="780"/>
          </w:tcPr>
          <w:p>
            <w:pPr>
              <w:spacing w:before="60" w:after="60"/>
            </w:pPr>
            <w:r>
              <w:rPr>
                <w:rFonts w:ascii="Calibri" w:hAnsi="Calibri"/>
                <w:sz w:val="19"/>
              </w:rPr>
              <w:t>PC</w:t>
            </w:r>
          </w:p>
        </w:tc>
        <w:tc>
          <w:tcPr>
            <w:tcW w:type="dxa" w:w="780"/>
          </w:tcPr>
          <w:p>
            <w:pPr>
              <w:spacing w:before="60" w:after="60"/>
            </w:pPr>
            <w:r>
              <w:rPr>
                <w:rFonts w:ascii="Calibri" w:hAnsi="Calibri"/>
                <w:sz w:val="19"/>
              </w:rPr>
              <w:t>Theory of Computation</w:t>
            </w:r>
          </w:p>
        </w:tc>
        <w:tc>
          <w:tcPr>
            <w:tcW w:type="dxa" w:w="780"/>
          </w:tcPr>
          <w:p>
            <w:pPr>
              <w:spacing w:before="60" w:after="60"/>
            </w:pPr>
            <w:r>
              <w:rPr>
                <w:rFonts w:ascii="Calibri" w:hAnsi="Calibri"/>
                <w:sz w:val="19"/>
              </w:rPr>
              <w:t>3-0-0</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PC</w:t>
            </w:r>
          </w:p>
        </w:tc>
        <w:tc>
          <w:tcPr>
            <w:tcW w:type="dxa" w:w="780"/>
          </w:tcPr>
          <w:p>
            <w:pPr>
              <w:spacing w:before="60" w:after="60"/>
            </w:pPr>
            <w:r>
              <w:rPr>
                <w:rFonts w:ascii="Calibri" w:hAnsi="Calibri"/>
                <w:sz w:val="19"/>
              </w:rPr>
              <w:t>Quantum Information</w:t>
            </w:r>
          </w:p>
        </w:tc>
        <w:tc>
          <w:tcPr>
            <w:tcW w:type="dxa" w:w="780"/>
          </w:tcPr>
          <w:p>
            <w:pPr>
              <w:spacing w:before="60" w:after="60"/>
            </w:pPr>
            <w:r>
              <w:rPr>
                <w:rFonts w:ascii="Calibri" w:hAnsi="Calibri"/>
                <w:sz w:val="19"/>
              </w:rPr>
              <w:t>3-0-0</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r>
      <w:tr>
        <w:tc>
          <w:tcPr>
            <w:tcW w:type="dxa" w:w="780"/>
            <w:shd w:fill="F5F8FA"/>
          </w:tcPr>
          <w:p>
            <w:pPr>
              <w:spacing w:before="60" w:after="60"/>
            </w:pPr>
            <w:r>
              <w:rPr>
                <w:rFonts w:ascii="Calibri" w:hAnsi="Calibri"/>
                <w:sz w:val="19"/>
              </w:rPr>
              <w:t>PC</w:t>
            </w:r>
          </w:p>
        </w:tc>
        <w:tc>
          <w:tcPr>
            <w:tcW w:type="dxa" w:w="780"/>
            <w:shd w:fill="F5F8FA"/>
          </w:tcPr>
          <w:p>
            <w:pPr>
              <w:spacing w:before="60" w:after="60"/>
            </w:pPr>
            <w:r>
              <w:rPr>
                <w:rFonts w:ascii="Calibri" w:hAnsi="Calibri"/>
                <w:sz w:val="19"/>
              </w:rPr>
              <w:t>Deep Learning</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PC</w:t>
            </w:r>
          </w:p>
        </w:tc>
        <w:tc>
          <w:tcPr>
            <w:tcW w:type="dxa" w:w="780"/>
            <w:shd w:fill="F5F8FA"/>
          </w:tcPr>
          <w:p>
            <w:pPr>
              <w:spacing w:before="60" w:after="60"/>
            </w:pPr>
            <w:r>
              <w:rPr>
                <w:rFonts w:ascii="Calibri" w:hAnsi="Calibri"/>
                <w:sz w:val="19"/>
              </w:rPr>
              <w:t>Modern Algebra</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r>
      <w:tr>
        <w:tc>
          <w:tcPr>
            <w:tcW w:type="dxa" w:w="780"/>
          </w:tcPr>
          <w:p>
            <w:pPr>
              <w:spacing w:before="60" w:after="60"/>
            </w:pPr>
            <w:r>
              <w:rPr>
                <w:rFonts w:ascii="Calibri" w:hAnsi="Calibri"/>
                <w:sz w:val="19"/>
              </w:rPr>
              <w:t>PC</w:t>
            </w:r>
          </w:p>
        </w:tc>
        <w:tc>
          <w:tcPr>
            <w:tcW w:type="dxa" w:w="780"/>
          </w:tcPr>
          <w:p>
            <w:pPr>
              <w:spacing w:before="60" w:after="60"/>
            </w:pPr>
            <w:r>
              <w:rPr>
                <w:rFonts w:ascii="Calibri" w:hAnsi="Calibri"/>
                <w:sz w:val="19"/>
              </w:rPr>
              <w:t>Optimization &amp; DL Lab</w:t>
            </w:r>
          </w:p>
        </w:tc>
        <w:tc>
          <w:tcPr>
            <w:tcW w:type="dxa" w:w="780"/>
          </w:tcPr>
          <w:p>
            <w:pPr>
              <w:spacing w:before="60" w:after="60"/>
            </w:pPr>
            <w:r>
              <w:rPr>
                <w:rFonts w:ascii="Calibri" w:hAnsi="Calibri"/>
                <w:sz w:val="19"/>
              </w:rPr>
              <w:t>0-0-4</w:t>
            </w:r>
          </w:p>
        </w:tc>
        <w:tc>
          <w:tcPr>
            <w:tcW w:type="dxa" w:w="780"/>
          </w:tcPr>
          <w:p>
            <w:pPr>
              <w:spacing w:before="60" w:after="60"/>
            </w:pPr>
            <w:r>
              <w:rPr>
                <w:rFonts w:ascii="Calibri" w:hAnsi="Calibri"/>
                <w:sz w:val="19"/>
              </w:rPr>
              <w:t>4</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2</w:t>
            </w:r>
          </w:p>
        </w:tc>
        <w:tc>
          <w:tcPr>
            <w:tcW w:type="dxa" w:w="780"/>
          </w:tcPr>
          <w:p>
            <w:pPr>
              <w:spacing w:before="60" w:after="60"/>
            </w:pPr>
            <w:r>
              <w:rPr>
                <w:rFonts w:ascii="Calibri" w:hAnsi="Calibri"/>
                <w:sz w:val="19"/>
              </w:rPr>
              <w:t>PC</w:t>
            </w:r>
          </w:p>
        </w:tc>
        <w:tc>
          <w:tcPr>
            <w:tcW w:type="dxa" w:w="780"/>
          </w:tcPr>
          <w:p>
            <w:pPr>
              <w:spacing w:before="60" w:after="60"/>
            </w:pPr>
            <w:r>
              <w:rPr>
                <w:rFonts w:ascii="Calibri" w:hAnsi="Calibri"/>
                <w:sz w:val="19"/>
              </w:rPr>
              <w:t>Applied Mathematics Lab</w:t>
            </w:r>
          </w:p>
        </w:tc>
        <w:tc>
          <w:tcPr>
            <w:tcW w:type="dxa" w:w="780"/>
          </w:tcPr>
          <w:p>
            <w:pPr>
              <w:spacing w:before="60" w:after="60"/>
            </w:pPr>
            <w:r>
              <w:rPr>
                <w:rFonts w:ascii="Calibri" w:hAnsi="Calibri"/>
                <w:sz w:val="19"/>
              </w:rPr>
              <w:t>0-0-4</w:t>
            </w:r>
          </w:p>
        </w:tc>
        <w:tc>
          <w:tcPr>
            <w:tcW w:type="dxa" w:w="780"/>
          </w:tcPr>
          <w:p>
            <w:pPr>
              <w:spacing w:before="60" w:after="60"/>
            </w:pPr>
            <w:r>
              <w:rPr>
                <w:rFonts w:ascii="Calibri" w:hAnsi="Calibri"/>
                <w:sz w:val="19"/>
              </w:rPr>
              <w:t>4</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2</w:t>
            </w:r>
          </w:p>
        </w:tc>
      </w:tr>
      <w:tr>
        <w:tc>
          <w:tcPr>
            <w:tcW w:type="dxa" w:w="780"/>
            <w:shd w:fill="F5F8FA"/>
          </w:tcPr>
          <w:p>
            <w:pPr>
              <w:spacing w:before="60" w:after="60"/>
            </w:pPr>
            <w:r>
              <w:rPr>
                <w:rFonts w:ascii="Calibri" w:hAnsi="Calibri"/>
                <w:sz w:val="19"/>
              </w:rPr>
              <w:t>PE</w:t>
            </w:r>
          </w:p>
        </w:tc>
        <w:tc>
          <w:tcPr>
            <w:tcW w:type="dxa" w:w="780"/>
            <w:shd w:fill="F5F8FA"/>
          </w:tcPr>
          <w:p>
            <w:pPr>
              <w:spacing w:before="60" w:after="60"/>
            </w:pPr>
            <w:r>
              <w:rPr>
                <w:rFonts w:ascii="Calibri" w:hAnsi="Calibri"/>
                <w:sz w:val="19"/>
              </w:rPr>
              <w:t>Program Elective</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PE</w:t>
            </w:r>
          </w:p>
        </w:tc>
        <w:tc>
          <w:tcPr>
            <w:tcW w:type="dxa" w:w="780"/>
            <w:shd w:fill="F5F8FA"/>
          </w:tcPr>
          <w:p>
            <w:pPr>
              <w:spacing w:before="60" w:after="60"/>
            </w:pPr>
            <w:r>
              <w:rPr>
                <w:rFonts w:ascii="Calibri" w:hAnsi="Calibri"/>
                <w:sz w:val="19"/>
              </w:rPr>
              <w:t>Program Elective</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r>
      <w:tr>
        <w:tc>
          <w:tcPr>
            <w:tcW w:type="dxa" w:w="780"/>
          </w:tcPr>
          <w:p>
            <w:pPr>
              <w:spacing w:before="60" w:after="60"/>
            </w:pPr>
            <w:r>
              <w:rPr>
                <w:rFonts w:ascii="Calibri" w:hAnsi="Calibri"/>
                <w:sz w:val="19"/>
              </w:rPr>
              <w:t>NH</w:t>
            </w:r>
          </w:p>
        </w:tc>
        <w:tc>
          <w:tcPr>
            <w:tcW w:type="dxa" w:w="780"/>
          </w:tcPr>
          <w:p>
            <w:pPr>
              <w:spacing w:before="60" w:after="60"/>
            </w:pPr>
            <w:r>
              <w:rPr>
                <w:rFonts w:ascii="Calibri" w:hAnsi="Calibri"/>
                <w:sz w:val="19"/>
              </w:rPr>
              <w:t>Professional Ethics I</w:t>
            </w:r>
          </w:p>
        </w:tc>
        <w:tc>
          <w:tcPr>
            <w:tcW w:type="dxa" w:w="780"/>
          </w:tcPr>
          <w:p>
            <w:pPr>
              <w:spacing w:before="60" w:after="60"/>
            </w:pPr>
            <w:r>
              <w:rPr>
                <w:rFonts w:ascii="Calibri" w:hAnsi="Calibri"/>
                <w:sz w:val="19"/>
              </w:rPr>
              <w:t>1-0-0</w:t>
            </w:r>
          </w:p>
        </w:tc>
        <w:tc>
          <w:tcPr>
            <w:tcW w:type="dxa" w:w="780"/>
          </w:tcPr>
          <w:p>
            <w:pPr>
              <w:spacing w:before="60" w:after="60"/>
            </w:pPr>
            <w:r>
              <w:rPr>
                <w:rFonts w:ascii="Calibri" w:hAnsi="Calibri"/>
                <w:sz w:val="19"/>
              </w:rPr>
              <w:t>1</w:t>
            </w:r>
          </w:p>
        </w:tc>
        <w:tc>
          <w:tcPr>
            <w:tcW w:type="dxa" w:w="780"/>
          </w:tcPr>
          <w:p>
            <w:pPr>
              <w:spacing w:before="60" w:after="60"/>
            </w:pPr>
            <w:r>
              <w:rPr>
                <w:rFonts w:ascii="Calibri" w:hAnsi="Calibri"/>
                <w:sz w:val="19"/>
              </w:rPr>
              <w:t>1</w:t>
            </w:r>
          </w:p>
        </w:tc>
        <w:tc>
          <w:tcPr>
            <w:tcW w:type="dxa" w:w="780"/>
          </w:tcPr>
          <w:p>
            <w:pPr>
              <w:spacing w:before="60" w:after="60"/>
            </w:pPr>
            <w:r>
              <w:rPr>
                <w:rFonts w:ascii="Calibri" w:hAnsi="Calibri"/>
                <w:sz w:val="19"/>
              </w:rPr>
              <w:t>-</w:t>
            </w: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r>
      <w:tr>
        <w:tc>
          <w:tcPr>
            <w:tcW w:type="dxa" w:w="780"/>
            <w:shd w:fill="F5F8FA"/>
          </w:tcPr>
          <w:p>
            <w:pPr>
              <w:spacing w:before="60" w:after="60"/>
            </w:pPr>
            <w:r>
              <w:rPr>
                <w:rFonts w:ascii="Calibri" w:hAnsi="Calibri"/>
                <w:b/>
                <w:sz w:val="19"/>
              </w:rPr>
              <w:t>Total</w:t>
            </w: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r>
              <w:rPr>
                <w:rFonts w:ascii="Calibri" w:hAnsi="Calibri"/>
                <w:sz w:val="19"/>
              </w:rPr>
              <w:t>1</w:t>
            </w:r>
          </w:p>
        </w:tc>
        <w:tc>
          <w:tcPr>
            <w:tcW w:type="dxa" w:w="780"/>
            <w:shd w:fill="F5F8FA"/>
          </w:tcPr>
          <w:p>
            <w:pPr>
              <w:spacing w:before="60" w:after="60"/>
            </w:pPr>
            <w:r>
              <w:rPr>
                <w:rFonts w:ascii="Calibri" w:hAnsi="Calibri"/>
                <w:b/>
                <w:sz w:val="19"/>
              </w:rPr>
              <w:t>18</w:t>
            </w:r>
          </w:p>
        </w:tc>
        <w:tc>
          <w:tcPr>
            <w:tcW w:type="dxa" w:w="780"/>
            <w:shd w:fill="F5F8FA"/>
          </w:tcPr>
          <w:p>
            <w:pPr>
              <w:spacing w:before="60" w:after="60"/>
            </w:pPr>
            <w:r>
              <w:rPr>
                <w:rFonts w:ascii="Calibri" w:hAnsi="Calibri"/>
                <w:b/>
                <w:sz w:val="19"/>
              </w:rPr>
              <w:t>Total</w:t>
            </w: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r>
              <w:rPr>
                <w:rFonts w:ascii="Calibri" w:hAnsi="Calibri"/>
                <w:b/>
                <w:sz w:val="19"/>
              </w:rPr>
              <w:t>17</w:t>
            </w:r>
          </w:p>
        </w:tc>
        <w:tc>
          <w:tcPr>
            <w:tcW w:type="dxa" w:w="780"/>
            <w:shd w:fill="F5F8FA"/>
          </w:tcPr>
          <w:p>
            <w:pPr>
              <w:spacing w:before="60" w:after="60"/>
            </w:pPr>
          </w:p>
        </w:tc>
        <w:tc>
          <w:tcPr>
            <w:tcW w:type="dxa" w:w="780"/>
            <w:shd w:fill="F5F8FA"/>
          </w:tcPr>
          <w:p>
            <w:pPr>
              <w:spacing w:before="60" w:after="60"/>
            </w:pPr>
          </w:p>
        </w:tc>
      </w:tr>
      <w:tr>
        <w:tc>
          <w:tcPr>
            <w:tcW w:type="dxa" w:w="780"/>
          </w:tcPr>
          <w:p>
            <w:pPr>
              <w:spacing w:before="60" w:after="60"/>
            </w:pPr>
          </w:p>
        </w:tc>
        <w:tc>
          <w:tcPr>
            <w:tcW w:type="dxa" w:w="780"/>
          </w:tcPr>
          <w:p>
            <w:pPr>
              <w:spacing w:before="60" w:after="60"/>
            </w:pPr>
            <w:r>
              <w:rPr>
                <w:rFonts w:ascii="Calibri" w:hAnsi="Calibri"/>
                <w:b/>
                <w:sz w:val="19"/>
              </w:rPr>
              <w:t>Summer Internship</w:t>
            </w:r>
          </w:p>
        </w:tc>
        <w:tc>
          <w:tcPr>
            <w:tcW w:type="dxa" w:w="780"/>
          </w:tcPr>
          <w:p>
            <w:pPr>
              <w:spacing w:before="60" w:after="60"/>
            </w:pPr>
          </w:p>
        </w:tc>
        <w:tc>
          <w:tcPr>
            <w:tcW w:type="dxa" w:w="780"/>
          </w:tcPr>
          <w:p>
            <w:pPr>
              <w:spacing w:before="60" w:after="60"/>
            </w:pPr>
          </w:p>
        </w:tc>
        <w:tc>
          <w:tcPr>
            <w:tcW w:type="dxa" w:w="780"/>
          </w:tcPr>
          <w:p>
            <w:pPr>
              <w:spacing w:before="60" w:after="60"/>
            </w:pPr>
            <w:r>
              <w:rPr>
                <w:rFonts w:ascii="Calibri" w:hAnsi="Calibri"/>
                <w:sz w:val="19"/>
              </w:rPr>
              <w:t>2</w:t>
            </w: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r>
      <w:tr>
        <w:tc>
          <w:tcPr>
            <w:tcW w:type="dxa" w:w="780"/>
            <w:shd w:fill="F5F8FA"/>
          </w:tcPr>
          <w:p>
            <w:pPr>
              <w:spacing w:before="60" w:after="60"/>
            </w:pPr>
            <w:r>
              <w:rPr>
                <w:rFonts w:ascii="Calibri" w:hAnsi="Calibri"/>
                <w:sz w:val="19"/>
              </w:rPr>
              <w:t>Cat</w:t>
            </w:r>
          </w:p>
        </w:tc>
        <w:tc>
          <w:tcPr>
            <w:tcW w:type="dxa" w:w="780"/>
            <w:shd w:fill="F5F8FA"/>
          </w:tcPr>
          <w:p>
            <w:pPr>
              <w:spacing w:before="60" w:after="60"/>
            </w:pPr>
            <w:r>
              <w:rPr>
                <w:rFonts w:ascii="Calibri" w:hAnsi="Calibri"/>
                <w:sz w:val="19"/>
              </w:rPr>
              <w:t>Course</w:t>
            </w:r>
          </w:p>
        </w:tc>
        <w:tc>
          <w:tcPr>
            <w:tcW w:type="dxa" w:w="780"/>
            <w:shd w:fill="F5F8FA"/>
          </w:tcPr>
          <w:p>
            <w:pPr>
              <w:spacing w:before="60" w:after="60"/>
            </w:pPr>
            <w:r>
              <w:rPr>
                <w:rFonts w:ascii="Calibri" w:hAnsi="Calibri"/>
                <w:sz w:val="19"/>
              </w:rPr>
              <w:t>LTP</w:t>
            </w:r>
          </w:p>
        </w:tc>
        <w:tc>
          <w:tcPr>
            <w:tcW w:type="dxa" w:w="780"/>
            <w:shd w:fill="F5F8FA"/>
          </w:tcPr>
          <w:p>
            <w:pPr>
              <w:spacing w:before="60" w:after="60"/>
            </w:pPr>
            <w:r>
              <w:rPr>
                <w:rFonts w:ascii="Calibri" w:hAnsi="Calibri"/>
                <w:sz w:val="19"/>
              </w:rPr>
              <w:t>CH</w:t>
            </w:r>
          </w:p>
        </w:tc>
        <w:tc>
          <w:tcPr>
            <w:tcW w:type="dxa" w:w="780"/>
            <w:shd w:fill="F5F8FA"/>
          </w:tcPr>
          <w:p>
            <w:pPr>
              <w:spacing w:before="60" w:after="60"/>
            </w:pPr>
            <w:r>
              <w:rPr>
                <w:rFonts w:ascii="Calibri" w:hAnsi="Calibri"/>
                <w:sz w:val="19"/>
              </w:rPr>
              <w:t>NC</w:t>
            </w:r>
          </w:p>
        </w:tc>
        <w:tc>
          <w:tcPr>
            <w:tcW w:type="dxa" w:w="780"/>
            <w:shd w:fill="F5F8FA"/>
          </w:tcPr>
          <w:p>
            <w:pPr>
              <w:spacing w:before="60" w:after="60"/>
            </w:pPr>
            <w:r>
              <w:rPr>
                <w:rFonts w:ascii="Calibri" w:hAnsi="Calibri"/>
                <w:sz w:val="19"/>
              </w:rPr>
              <w:t>GC</w:t>
            </w:r>
          </w:p>
        </w:tc>
        <w:tc>
          <w:tcPr>
            <w:tcW w:type="dxa" w:w="780"/>
            <w:shd w:fill="F5F8FA"/>
          </w:tcPr>
          <w:p>
            <w:pPr>
              <w:spacing w:before="60" w:after="60"/>
            </w:pPr>
            <w:r>
              <w:rPr>
                <w:rFonts w:ascii="Calibri" w:hAnsi="Calibri"/>
                <w:sz w:val="19"/>
              </w:rPr>
              <w:t>Cat</w:t>
            </w:r>
          </w:p>
        </w:tc>
        <w:tc>
          <w:tcPr>
            <w:tcW w:type="dxa" w:w="780"/>
            <w:shd w:fill="F5F8FA"/>
          </w:tcPr>
          <w:p>
            <w:pPr>
              <w:spacing w:before="60" w:after="60"/>
            </w:pPr>
            <w:r>
              <w:rPr>
                <w:rFonts w:ascii="Calibri" w:hAnsi="Calibri"/>
                <w:sz w:val="19"/>
              </w:rPr>
              <w:t>Course</w:t>
            </w:r>
          </w:p>
        </w:tc>
        <w:tc>
          <w:tcPr>
            <w:tcW w:type="dxa" w:w="780"/>
            <w:shd w:fill="F5F8FA"/>
          </w:tcPr>
          <w:p>
            <w:pPr>
              <w:spacing w:before="60" w:after="60"/>
            </w:pPr>
            <w:r>
              <w:rPr>
                <w:rFonts w:ascii="Calibri" w:hAnsi="Calibri"/>
                <w:sz w:val="19"/>
              </w:rPr>
              <w:t>LTP</w:t>
            </w:r>
          </w:p>
        </w:tc>
        <w:tc>
          <w:tcPr>
            <w:tcW w:type="dxa" w:w="780"/>
            <w:shd w:fill="F5F8FA"/>
          </w:tcPr>
          <w:p>
            <w:pPr>
              <w:spacing w:before="60" w:after="60"/>
            </w:pPr>
            <w:r>
              <w:rPr>
                <w:rFonts w:ascii="Calibri" w:hAnsi="Calibri"/>
                <w:sz w:val="19"/>
              </w:rPr>
              <w:t>CH</w:t>
            </w:r>
          </w:p>
        </w:tc>
        <w:tc>
          <w:tcPr>
            <w:tcW w:type="dxa" w:w="780"/>
            <w:shd w:fill="F5F8FA"/>
          </w:tcPr>
          <w:p>
            <w:pPr>
              <w:spacing w:before="60" w:after="60"/>
            </w:pPr>
            <w:r>
              <w:rPr>
                <w:rFonts w:ascii="Calibri" w:hAnsi="Calibri"/>
                <w:sz w:val="19"/>
              </w:rPr>
              <w:t>NC</w:t>
            </w:r>
          </w:p>
        </w:tc>
        <w:tc>
          <w:tcPr>
            <w:tcW w:type="dxa" w:w="780"/>
            <w:shd w:fill="F5F8FA"/>
          </w:tcPr>
          <w:p>
            <w:pPr>
              <w:spacing w:before="60" w:after="60"/>
            </w:pPr>
            <w:r>
              <w:rPr>
                <w:rFonts w:ascii="Calibri" w:hAnsi="Calibri"/>
                <w:sz w:val="19"/>
              </w:rPr>
              <w:t>GC</w:t>
            </w:r>
          </w:p>
        </w:tc>
      </w:tr>
      <w:tr>
        <w:tc>
          <w:tcPr>
            <w:tcW w:type="dxa" w:w="780"/>
          </w:tcPr>
          <w:p>
            <w:pPr>
              <w:spacing w:before="60" w:after="60"/>
            </w:pPr>
            <w:r>
              <w:rPr>
                <w:rFonts w:ascii="Calibri" w:hAnsi="Calibri"/>
                <w:b/>
                <w:sz w:val="19"/>
              </w:rPr>
              <w:t>VII Semester</w:t>
            </w:r>
          </w:p>
        </w:tc>
        <w:tc>
          <w:tcPr>
            <w:tcW w:type="dxa" w:w="780"/>
          </w:tcPr>
          <w:p>
            <w:pPr>
              <w:spacing w:before="60" w:after="60"/>
            </w:pPr>
            <w:r>
              <w:rPr>
                <w:rFonts w:ascii="Calibri" w:hAnsi="Calibri"/>
                <w:b/>
                <w:sz w:val="19"/>
              </w:rPr>
              <w:t>VIII Semester</w:t>
            </w: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r>
      <w:tr>
        <w:tc>
          <w:tcPr>
            <w:tcW w:type="dxa" w:w="780"/>
            <w:shd w:fill="F5F8FA"/>
          </w:tcPr>
          <w:p>
            <w:pPr>
              <w:spacing w:before="60" w:after="60"/>
            </w:pPr>
            <w:r>
              <w:rPr>
                <w:rFonts w:ascii="Calibri" w:hAnsi="Calibri"/>
                <w:sz w:val="19"/>
              </w:rPr>
              <w:t>PP</w:t>
            </w:r>
          </w:p>
        </w:tc>
        <w:tc>
          <w:tcPr>
            <w:tcW w:type="dxa" w:w="780"/>
            <w:shd w:fill="F5F8FA"/>
          </w:tcPr>
          <w:p>
            <w:pPr>
              <w:spacing w:before="60" w:after="60"/>
            </w:pPr>
            <w:r>
              <w:rPr>
                <w:rFonts w:ascii="Calibri" w:hAnsi="Calibri"/>
                <w:sz w:val="19"/>
              </w:rPr>
              <w:t>BS Project 1</w:t>
            </w:r>
          </w:p>
        </w:tc>
        <w:tc>
          <w:tcPr>
            <w:tcW w:type="dxa" w:w="780"/>
            <w:shd w:fill="F5F8FA"/>
          </w:tcPr>
          <w:p>
            <w:pPr>
              <w:spacing w:before="60" w:after="60"/>
            </w:pPr>
            <w:r>
              <w:rPr>
                <w:rFonts w:ascii="Calibri" w:hAnsi="Calibri"/>
                <w:sz w:val="19"/>
              </w:rPr>
              <w:t>0-0-3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PP</w:t>
            </w:r>
          </w:p>
        </w:tc>
        <w:tc>
          <w:tcPr>
            <w:tcW w:type="dxa" w:w="780"/>
            <w:shd w:fill="F5F8FA"/>
          </w:tcPr>
          <w:p>
            <w:pPr>
              <w:spacing w:before="60" w:after="60"/>
            </w:pPr>
            <w:r>
              <w:rPr>
                <w:rFonts w:ascii="Calibri" w:hAnsi="Calibri"/>
                <w:sz w:val="19"/>
              </w:rPr>
              <w:t>BS Project 2</w:t>
            </w:r>
          </w:p>
        </w:tc>
        <w:tc>
          <w:tcPr>
            <w:tcW w:type="dxa" w:w="780"/>
            <w:shd w:fill="F5F8FA"/>
          </w:tcPr>
          <w:p>
            <w:pPr>
              <w:spacing w:before="60" w:after="60"/>
            </w:pPr>
            <w:r>
              <w:rPr>
                <w:rFonts w:ascii="Calibri" w:hAnsi="Calibri"/>
                <w:sz w:val="19"/>
              </w:rPr>
              <w:t>0-0-3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r>
      <w:tr>
        <w:tc>
          <w:tcPr>
            <w:tcW w:type="dxa" w:w="780"/>
          </w:tcPr>
          <w:p>
            <w:pPr>
              <w:spacing w:before="60" w:after="60"/>
            </w:pPr>
            <w:r>
              <w:rPr>
                <w:rFonts w:ascii="Calibri" w:hAnsi="Calibri"/>
                <w:sz w:val="19"/>
              </w:rPr>
              <w:t>PE</w:t>
            </w:r>
          </w:p>
        </w:tc>
        <w:tc>
          <w:tcPr>
            <w:tcW w:type="dxa" w:w="780"/>
          </w:tcPr>
          <w:p>
            <w:pPr>
              <w:spacing w:before="60" w:after="60"/>
            </w:pPr>
            <w:r>
              <w:rPr>
                <w:rFonts w:ascii="Calibri" w:hAnsi="Calibri"/>
                <w:sz w:val="19"/>
              </w:rPr>
              <w:t>Program Electives</w:t>
            </w:r>
          </w:p>
        </w:tc>
        <w:tc>
          <w:tcPr>
            <w:tcW w:type="dxa" w:w="780"/>
          </w:tcPr>
          <w:p>
            <w:pPr>
              <w:spacing w:before="60" w:after="60"/>
            </w:pPr>
            <w:r>
              <w:rPr>
                <w:rFonts w:ascii="Calibri" w:hAnsi="Calibri"/>
                <w:sz w:val="19"/>
              </w:rPr>
              <w:t>3-0-0</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PE</w:t>
            </w:r>
          </w:p>
        </w:tc>
        <w:tc>
          <w:tcPr>
            <w:tcW w:type="dxa" w:w="780"/>
          </w:tcPr>
          <w:p>
            <w:pPr>
              <w:spacing w:before="60" w:after="60"/>
            </w:pPr>
            <w:r>
              <w:rPr>
                <w:rFonts w:ascii="Calibri" w:hAnsi="Calibri"/>
                <w:sz w:val="19"/>
              </w:rPr>
              <w:t>Program Electives</w:t>
            </w:r>
          </w:p>
        </w:tc>
        <w:tc>
          <w:tcPr>
            <w:tcW w:type="dxa" w:w="780"/>
          </w:tcPr>
          <w:p>
            <w:pPr>
              <w:spacing w:before="60" w:after="60"/>
            </w:pPr>
            <w:r>
              <w:rPr>
                <w:rFonts w:ascii="Calibri" w:hAnsi="Calibri"/>
                <w:sz w:val="19"/>
              </w:rPr>
              <w:t>3-0-0</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r>
      <w:tr>
        <w:tc>
          <w:tcPr>
            <w:tcW w:type="dxa" w:w="780"/>
            <w:shd w:fill="F5F8FA"/>
          </w:tcPr>
          <w:p>
            <w:pPr>
              <w:spacing w:before="60" w:after="60"/>
            </w:pPr>
            <w:r>
              <w:rPr>
                <w:rFonts w:ascii="Calibri" w:hAnsi="Calibri"/>
                <w:sz w:val="19"/>
              </w:rPr>
              <w:t>PE</w:t>
            </w:r>
          </w:p>
        </w:tc>
        <w:tc>
          <w:tcPr>
            <w:tcW w:type="dxa" w:w="780"/>
            <w:shd w:fill="F5F8FA"/>
          </w:tcPr>
          <w:p>
            <w:pPr>
              <w:spacing w:before="60" w:after="60"/>
            </w:pPr>
            <w:r>
              <w:rPr>
                <w:rFonts w:ascii="Calibri" w:hAnsi="Calibri"/>
                <w:sz w:val="19"/>
              </w:rPr>
              <w:t>Program Electives</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PE</w:t>
            </w:r>
          </w:p>
        </w:tc>
        <w:tc>
          <w:tcPr>
            <w:tcW w:type="dxa" w:w="780"/>
            <w:shd w:fill="F5F8FA"/>
          </w:tcPr>
          <w:p>
            <w:pPr>
              <w:spacing w:before="60" w:after="60"/>
            </w:pPr>
            <w:r>
              <w:rPr>
                <w:rFonts w:ascii="Calibri" w:hAnsi="Calibri"/>
                <w:sz w:val="19"/>
              </w:rPr>
              <w:t>Program Electives</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r>
      <w:tr>
        <w:tc>
          <w:tcPr>
            <w:tcW w:type="dxa" w:w="780"/>
          </w:tcPr>
          <w:p>
            <w:pPr>
              <w:spacing w:before="60" w:after="60"/>
            </w:pPr>
            <w:r>
              <w:rPr>
                <w:rFonts w:ascii="Calibri" w:hAnsi="Calibri"/>
                <w:sz w:val="19"/>
              </w:rPr>
              <w:t>OE</w:t>
            </w:r>
          </w:p>
        </w:tc>
        <w:tc>
          <w:tcPr>
            <w:tcW w:type="dxa" w:w="780"/>
          </w:tcPr>
          <w:p>
            <w:pPr>
              <w:spacing w:before="60" w:after="60"/>
            </w:pPr>
            <w:r>
              <w:rPr>
                <w:rFonts w:ascii="Calibri" w:hAnsi="Calibri"/>
                <w:sz w:val="19"/>
              </w:rPr>
              <w:t>Open Electives</w:t>
            </w:r>
          </w:p>
        </w:tc>
        <w:tc>
          <w:tcPr>
            <w:tcW w:type="dxa" w:w="780"/>
          </w:tcPr>
          <w:p>
            <w:pPr>
              <w:spacing w:before="60" w:after="60"/>
            </w:pPr>
            <w:r>
              <w:rPr>
                <w:rFonts w:ascii="Calibri" w:hAnsi="Calibri"/>
                <w:sz w:val="19"/>
              </w:rPr>
              <w:t>3-0-0</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OE</w:t>
            </w:r>
          </w:p>
        </w:tc>
        <w:tc>
          <w:tcPr>
            <w:tcW w:type="dxa" w:w="780"/>
          </w:tcPr>
          <w:p>
            <w:pPr>
              <w:spacing w:before="60" w:after="60"/>
            </w:pPr>
            <w:r>
              <w:rPr>
                <w:rFonts w:ascii="Calibri" w:hAnsi="Calibri"/>
                <w:sz w:val="19"/>
              </w:rPr>
              <w:t>Open Electives</w:t>
            </w:r>
          </w:p>
        </w:tc>
        <w:tc>
          <w:tcPr>
            <w:tcW w:type="dxa" w:w="780"/>
          </w:tcPr>
          <w:p>
            <w:pPr>
              <w:spacing w:before="60" w:after="60"/>
            </w:pPr>
            <w:r>
              <w:rPr>
                <w:rFonts w:ascii="Calibri" w:hAnsi="Calibri"/>
                <w:sz w:val="19"/>
              </w:rPr>
              <w:t>3-0-0</w:t>
            </w:r>
          </w:p>
        </w:tc>
        <w:tc>
          <w:tcPr>
            <w:tcW w:type="dxa" w:w="780"/>
          </w:tcPr>
          <w:p>
            <w:pPr>
              <w:spacing w:before="60" w:after="60"/>
            </w:pPr>
            <w:r>
              <w:rPr>
                <w:rFonts w:ascii="Calibri" w:hAnsi="Calibri"/>
                <w:sz w:val="19"/>
              </w:rPr>
              <w:t>3</w:t>
            </w:r>
          </w:p>
        </w:tc>
        <w:tc>
          <w:tcPr>
            <w:tcW w:type="dxa" w:w="780"/>
          </w:tcPr>
          <w:p>
            <w:pPr>
              <w:spacing w:before="60" w:after="60"/>
            </w:pPr>
            <w:r>
              <w:rPr>
                <w:rFonts w:ascii="Calibri" w:hAnsi="Calibri"/>
                <w:sz w:val="19"/>
              </w:rPr>
              <w:t>-</w:t>
            </w:r>
          </w:p>
        </w:tc>
        <w:tc>
          <w:tcPr>
            <w:tcW w:type="dxa" w:w="780"/>
          </w:tcPr>
          <w:p>
            <w:pPr>
              <w:spacing w:before="60" w:after="60"/>
            </w:pPr>
            <w:r>
              <w:rPr>
                <w:rFonts w:ascii="Calibri" w:hAnsi="Calibri"/>
                <w:sz w:val="19"/>
              </w:rPr>
              <w:t>3</w:t>
            </w:r>
          </w:p>
        </w:tc>
      </w:tr>
      <w:tr>
        <w:tc>
          <w:tcPr>
            <w:tcW w:type="dxa" w:w="780"/>
            <w:shd w:fill="F5F8FA"/>
          </w:tcPr>
          <w:p>
            <w:pPr>
              <w:spacing w:before="60" w:after="60"/>
            </w:pPr>
            <w:r>
              <w:rPr>
                <w:rFonts w:ascii="Calibri" w:hAnsi="Calibri"/>
                <w:sz w:val="19"/>
              </w:rPr>
              <w:t>OE</w:t>
            </w:r>
          </w:p>
        </w:tc>
        <w:tc>
          <w:tcPr>
            <w:tcW w:type="dxa" w:w="780"/>
            <w:shd w:fill="F5F8FA"/>
          </w:tcPr>
          <w:p>
            <w:pPr>
              <w:spacing w:before="60" w:after="60"/>
            </w:pPr>
            <w:r>
              <w:rPr>
                <w:rFonts w:ascii="Calibri" w:hAnsi="Calibri"/>
                <w:sz w:val="19"/>
              </w:rPr>
              <w:t>Open Electives</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OE</w:t>
            </w:r>
          </w:p>
        </w:tc>
        <w:tc>
          <w:tcPr>
            <w:tcW w:type="dxa" w:w="780"/>
            <w:shd w:fill="F5F8FA"/>
          </w:tcPr>
          <w:p>
            <w:pPr>
              <w:spacing w:before="60" w:after="60"/>
            </w:pPr>
            <w:r>
              <w:rPr>
                <w:rFonts w:ascii="Calibri" w:hAnsi="Calibri"/>
                <w:sz w:val="19"/>
              </w:rPr>
              <w:t>Open Electives</w:t>
            </w:r>
          </w:p>
        </w:tc>
        <w:tc>
          <w:tcPr>
            <w:tcW w:type="dxa" w:w="780"/>
            <w:shd w:fill="F5F8FA"/>
          </w:tcPr>
          <w:p>
            <w:pPr>
              <w:spacing w:before="60" w:after="60"/>
            </w:pPr>
            <w:r>
              <w:rPr>
                <w:rFonts w:ascii="Calibri" w:hAnsi="Calibri"/>
                <w:sz w:val="19"/>
              </w:rPr>
              <w:t>3-0-0</w:t>
            </w:r>
          </w:p>
        </w:tc>
        <w:tc>
          <w:tcPr>
            <w:tcW w:type="dxa" w:w="780"/>
            <w:shd w:fill="F5F8FA"/>
          </w:tcPr>
          <w:p>
            <w:pPr>
              <w:spacing w:before="60" w:after="60"/>
            </w:pPr>
            <w:r>
              <w:rPr>
                <w:rFonts w:ascii="Calibri" w:hAnsi="Calibri"/>
                <w:sz w:val="19"/>
              </w:rPr>
              <w:t>3</w:t>
            </w:r>
          </w:p>
        </w:tc>
        <w:tc>
          <w:tcPr>
            <w:tcW w:type="dxa" w:w="780"/>
            <w:shd w:fill="F5F8FA"/>
          </w:tcPr>
          <w:p>
            <w:pPr>
              <w:spacing w:before="60" w:after="60"/>
            </w:pPr>
            <w:r>
              <w:rPr>
                <w:rFonts w:ascii="Calibri" w:hAnsi="Calibri"/>
                <w:sz w:val="19"/>
              </w:rPr>
              <w:t>-</w:t>
            </w:r>
          </w:p>
        </w:tc>
        <w:tc>
          <w:tcPr>
            <w:tcW w:type="dxa" w:w="780"/>
            <w:shd w:fill="F5F8FA"/>
          </w:tcPr>
          <w:p>
            <w:pPr>
              <w:spacing w:before="60" w:after="60"/>
            </w:pPr>
            <w:r>
              <w:rPr>
                <w:rFonts w:ascii="Calibri" w:hAnsi="Calibri"/>
                <w:sz w:val="19"/>
              </w:rPr>
              <w:t>3</w:t>
            </w:r>
          </w:p>
        </w:tc>
      </w:tr>
      <w:tr>
        <w:tc>
          <w:tcPr>
            <w:tcW w:type="dxa" w:w="780"/>
          </w:tcPr>
          <w:p>
            <w:pPr>
              <w:spacing w:before="60" w:after="60"/>
            </w:pPr>
            <w:r>
              <w:rPr>
                <w:rFonts w:ascii="Calibri" w:hAnsi="Calibri"/>
                <w:b/>
                <w:sz w:val="19"/>
              </w:rPr>
              <w:t>Total</w:t>
            </w:r>
          </w:p>
        </w:tc>
        <w:tc>
          <w:tcPr>
            <w:tcW w:type="dxa" w:w="780"/>
          </w:tcPr>
          <w:p>
            <w:pPr>
              <w:spacing w:before="60" w:after="60"/>
            </w:pPr>
            <w:r>
              <w:rPr>
                <w:rFonts w:ascii="Calibri" w:hAnsi="Calibri"/>
                <w:b/>
                <w:sz w:val="19"/>
              </w:rPr>
              <w:t>15</w:t>
            </w:r>
          </w:p>
        </w:tc>
        <w:tc>
          <w:tcPr>
            <w:tcW w:type="dxa" w:w="780"/>
          </w:tcPr>
          <w:p>
            <w:pPr>
              <w:spacing w:before="60" w:after="60"/>
            </w:pPr>
            <w:r>
              <w:rPr>
                <w:rFonts w:ascii="Calibri" w:hAnsi="Calibri"/>
                <w:b/>
                <w:sz w:val="19"/>
              </w:rPr>
              <w:t>Total</w:t>
            </w:r>
          </w:p>
        </w:tc>
        <w:tc>
          <w:tcPr>
            <w:tcW w:type="dxa" w:w="780"/>
          </w:tcPr>
          <w:p>
            <w:pPr>
              <w:spacing w:before="60" w:after="60"/>
            </w:pPr>
            <w:r>
              <w:rPr>
                <w:rFonts w:ascii="Calibri" w:hAnsi="Calibri"/>
                <w:b/>
                <w:sz w:val="19"/>
              </w:rPr>
              <w:t>15</w:t>
            </w: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r>
      <w:tr>
        <w:tc>
          <w:tcPr>
            <w:tcW w:type="dxa" w:w="780"/>
            <w:shd w:fill="F5F8FA"/>
          </w:tcPr>
          <w:p>
            <w:pPr>
              <w:spacing w:before="60" w:after="60"/>
            </w:pPr>
            <w:r>
              <w:rPr>
                <w:rFonts w:ascii="Calibri" w:hAnsi="Calibri"/>
                <w:b/>
                <w:sz w:val="19"/>
              </w:rPr>
              <w:t>Total of Graded and Non-Graded Credit</w:t>
            </w:r>
          </w:p>
        </w:tc>
        <w:tc>
          <w:tcPr>
            <w:tcW w:type="dxa" w:w="780"/>
            <w:shd w:fill="F5F8FA"/>
          </w:tcPr>
          <w:p>
            <w:pPr>
              <w:spacing w:before="60" w:after="60"/>
            </w:pPr>
            <w:r>
              <w:rPr>
                <w:rFonts w:ascii="Calibri" w:hAnsi="Calibri"/>
                <w:sz w:val="19"/>
              </w:rPr>
              <w:t>6</w:t>
            </w:r>
          </w:p>
        </w:tc>
        <w:tc>
          <w:tcPr>
            <w:tcW w:type="dxa" w:w="780"/>
            <w:shd w:fill="F5F8FA"/>
          </w:tcPr>
          <w:p>
            <w:pPr>
              <w:spacing w:before="60" w:after="60"/>
            </w:pPr>
            <w:r>
              <w:rPr>
                <w:rFonts w:ascii="Calibri" w:hAnsi="Calibri"/>
                <w:b/>
                <w:sz w:val="19"/>
              </w:rPr>
              <w:t>141</w:t>
            </w: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r>
      <w:tr>
        <w:tc>
          <w:tcPr>
            <w:tcW w:type="dxa" w:w="780"/>
          </w:tcPr>
          <w:p>
            <w:pPr>
              <w:spacing w:before="60" w:after="60"/>
            </w:pPr>
            <w:r>
              <w:rPr>
                <w:rFonts w:ascii="Calibri" w:hAnsi="Calibri"/>
                <w:b/>
                <w:sz w:val="19"/>
              </w:rPr>
              <w:t>Non-Graded Design Credits</w:t>
            </w:r>
          </w:p>
        </w:tc>
        <w:tc>
          <w:tcPr>
            <w:tcW w:type="dxa" w:w="780"/>
          </w:tcPr>
          <w:p>
            <w:pPr>
              <w:spacing w:before="60" w:after="60"/>
            </w:pPr>
            <w:r>
              <w:rPr>
                <w:rFonts w:ascii="Calibri" w:hAnsi="Calibri"/>
                <w:sz w:val="19"/>
              </w:rPr>
              <w:t>6</w:t>
            </w:r>
          </w:p>
        </w:tc>
        <w:tc>
          <w:tcPr>
            <w:tcW w:type="dxa" w:w="780"/>
          </w:tcPr>
          <w:p>
            <w:pPr>
              <w:spacing w:before="60" w:after="60"/>
            </w:pPr>
            <w:r>
              <w:rPr>
                <w:rFonts w:ascii="Calibri" w:hAnsi="Calibri"/>
                <w:b/>
                <w:sz w:val="19"/>
              </w:rPr>
              <w:t>-</w:t>
            </w: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c>
          <w:tcPr>
            <w:tcW w:type="dxa" w:w="780"/>
          </w:tcPr>
          <w:p>
            <w:pPr>
              <w:spacing w:before="60" w:after="60"/>
            </w:pPr>
          </w:p>
        </w:tc>
      </w:tr>
      <w:tr>
        <w:tc>
          <w:tcPr>
            <w:tcW w:type="dxa" w:w="780"/>
            <w:shd w:fill="F5F8FA"/>
          </w:tcPr>
          <w:p>
            <w:pPr>
              <w:spacing w:before="60" w:after="60"/>
            </w:pPr>
            <w:r>
              <w:rPr>
                <w:rFonts w:ascii="Calibri" w:hAnsi="Calibri"/>
                <w:b/>
                <w:sz w:val="19"/>
              </w:rPr>
              <w:t>Grand Total</w:t>
            </w:r>
          </w:p>
        </w:tc>
        <w:tc>
          <w:tcPr>
            <w:tcW w:type="dxa" w:w="780"/>
            <w:shd w:fill="F5F8FA"/>
          </w:tcPr>
          <w:p>
            <w:pPr>
              <w:spacing w:before="60" w:after="60"/>
            </w:pPr>
            <w:r>
              <w:rPr>
                <w:rFonts w:ascii="Calibri" w:hAnsi="Calibri"/>
                <w:sz w:val="19"/>
              </w:rPr>
              <w:t>12</w:t>
            </w:r>
          </w:p>
        </w:tc>
        <w:tc>
          <w:tcPr>
            <w:tcW w:type="dxa" w:w="780"/>
            <w:shd w:fill="F5F8FA"/>
          </w:tcPr>
          <w:p>
            <w:pPr>
              <w:spacing w:before="60" w:after="60"/>
            </w:pPr>
            <w:r>
              <w:rPr>
                <w:rFonts w:ascii="Calibri" w:hAnsi="Calibri"/>
                <w:b/>
                <w:sz w:val="19"/>
              </w:rPr>
              <w:t>153</w:t>
            </w: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c>
          <w:tcPr>
            <w:tcW w:type="dxa" w:w="780"/>
            <w:shd w:fill="F5F8FA"/>
          </w:tcPr>
          <w:p>
            <w:pPr>
              <w:spacing w:before="60" w:after="60"/>
            </w:pPr>
          </w:p>
        </w:tc>
      </w:tr>
    </w:tbl>
    <w:p>
      <w:pPr>
        <w:spacing w:before="0" w:after="120"/>
      </w:pPr>
    </w:p>
    <w:p>
      <w:pPr>
        <w:keepNext/>
        <w:spacing w:before="280" w:after="80"/>
      </w:pPr>
      <w:r>
        <w:rPr>
          <w:rFonts w:ascii="Calibri" w:hAnsi="Calibri"/>
          <w:color w:val="003366"/>
          <w:sz w:val="26"/>
        </w:rPr>
        <w:t>4. Graduate Attributes &amp; Learning Outcomes:</w:t>
      </w:r>
    </w:p>
    <w:p>
      <w:pPr>
        <w:spacing w:before="0" w:after="100" w:line="276" w:lineRule="auto"/>
      </w:pPr>
      <w:r>
        <w:rPr>
          <w:rFonts w:ascii="Calibri" w:hAnsi="Calibri"/>
          <w:b/>
          <w:sz w:val="20"/>
        </w:rPr>
        <w:t>(a) Graduate Attributes:</w:t>
      </w:r>
    </w:p>
    <w:p>
      <w:pPr>
        <w:spacing w:before="0" w:after="100" w:line="276" w:lineRule="auto"/>
      </w:pPr>
      <w:r>
        <w:rPr>
          <w:rFonts w:ascii="Calibri" w:hAnsi="Calibri"/>
          <w:sz w:val="20"/>
        </w:rPr>
        <w:t>Graduates of the B.S. in Mathematics and Computing will:</w:t>
      </w:r>
    </w:p>
    <w:p>
      <w:pPr>
        <w:pStyle w:val="ListBullet"/>
        <w:spacing w:before="20" w:after="40"/>
      </w:pPr>
      <w:r>
        <w:rPr>
          <w:rFonts w:ascii="Calibri" w:hAnsi="Calibri"/>
          <w:sz w:val="20"/>
        </w:rPr>
        <w:t>Demonstrate strong conceptual understanding and analytical proficiency in mathematics and computing.</w:t>
      </w:r>
    </w:p>
    <w:p>
      <w:pPr>
        <w:pStyle w:val="ListBullet"/>
        <w:spacing w:before="20" w:after="40"/>
      </w:pPr>
      <w:r>
        <w:rPr>
          <w:rFonts w:ascii="Calibri" w:hAnsi="Calibri"/>
          <w:sz w:val="20"/>
        </w:rPr>
        <w:t>Utilise modern computational tools and technologies effectively across diverse multidisciplinary application domains using algorithmic thinking, mathematical rigour, and logical reasoning.</w:t>
      </w:r>
    </w:p>
    <w:p>
      <w:pPr>
        <w:pStyle w:val="ListBullet"/>
        <w:spacing w:before="20" w:after="40"/>
      </w:pPr>
      <w:r>
        <w:rPr>
          <w:rFonts w:ascii="Calibri" w:hAnsi="Calibri"/>
          <w:sz w:val="20"/>
        </w:rPr>
        <w:t>Integrate data-driven and mathematical approaches for informed analysis and decision-making.</w:t>
      </w:r>
    </w:p>
    <w:p>
      <w:pPr>
        <w:pStyle w:val="ListBullet"/>
        <w:spacing w:before="20" w:after="40"/>
      </w:pPr>
      <w:r>
        <w:rPr>
          <w:rFonts w:ascii="Calibri" w:hAnsi="Calibri"/>
          <w:sz w:val="20"/>
        </w:rPr>
        <w:t>Ability to innovate and contribute towards next-generation data-driven technology.</w:t>
      </w:r>
    </w:p>
    <w:p>
      <w:pPr>
        <w:pStyle w:val="ListBullet"/>
        <w:spacing w:before="20" w:after="40"/>
      </w:pPr>
      <w:r>
        <w:rPr>
          <w:rFonts w:ascii="Calibri" w:hAnsi="Calibri"/>
          <w:sz w:val="20"/>
        </w:rPr>
        <w:t>Communicate complex mathematical and computational ideas clearly and collaborate effectively within diverse and interdisciplinary teams.</w:t>
      </w:r>
    </w:p>
    <w:p>
      <w:pPr>
        <w:pStyle w:val="ListBullet"/>
        <w:spacing w:before="20" w:after="40"/>
      </w:pPr>
      <w:r>
        <w:rPr>
          <w:rFonts w:ascii="Calibri" w:hAnsi="Calibri"/>
          <w:sz w:val="20"/>
        </w:rPr>
        <w:t>Exhibit leadership, professionalism, and initiative in academia, research, and industry.</w:t>
      </w:r>
    </w:p>
    <w:p>
      <w:pPr>
        <w:spacing w:before="0" w:after="100" w:line="276" w:lineRule="auto"/>
      </w:pPr>
      <w:r>
        <w:rPr>
          <w:rFonts w:ascii="Calibri" w:hAnsi="Calibri"/>
          <w:b/>
          <w:sz w:val="20"/>
        </w:rPr>
        <w:t>(b) Learning Outcomes:</w:t>
      </w:r>
    </w:p>
    <w:p>
      <w:pPr>
        <w:spacing w:before="0" w:after="100" w:line="276" w:lineRule="auto"/>
      </w:pPr>
      <w:r>
        <w:rPr>
          <w:rFonts w:ascii="Calibri" w:hAnsi="Calibri"/>
          <w:sz w:val="20"/>
        </w:rPr>
        <w:t>The students have:</w:t>
      </w:r>
    </w:p>
    <w:p>
      <w:pPr>
        <w:pStyle w:val="ListBullet"/>
        <w:spacing w:before="20" w:after="40"/>
      </w:pPr>
      <w:r>
        <w:rPr>
          <w:rFonts w:ascii="Calibri" w:hAnsi="Calibri"/>
          <w:sz w:val="20"/>
        </w:rPr>
        <w:t>Rigorous training in mathematical reasoning across analysis, algebra, probability, linear algebra, and discrete structures.</w:t>
      </w:r>
    </w:p>
    <w:p>
      <w:pPr>
        <w:pStyle w:val="ListBullet"/>
        <w:spacing w:before="20" w:after="40"/>
      </w:pPr>
      <w:r>
        <w:rPr>
          <w:rFonts w:ascii="Calibri" w:hAnsi="Calibri"/>
          <w:sz w:val="20"/>
        </w:rPr>
        <w:t>The ability to apply the mathematical concepts for designing efficient algorithms to solve application-oriented problems, analyse their complexity, and implement their computational solutions.</w:t>
      </w:r>
    </w:p>
    <w:p>
      <w:pPr>
        <w:pStyle w:val="ListBullet"/>
        <w:spacing w:before="20" w:after="40"/>
      </w:pPr>
      <w:r>
        <w:rPr>
          <w:rFonts w:ascii="Calibri" w:hAnsi="Calibri"/>
          <w:sz w:val="20"/>
        </w:rPr>
        <w:t>The proficiency in building and analysing mathematical models for data-driven systems using computational tools, including quantum, physical and financial systems.</w:t>
      </w:r>
    </w:p>
    <w:p>
      <w:pPr>
        <w:pStyle w:val="ListBullet"/>
        <w:spacing w:before="20" w:after="40"/>
      </w:pPr>
      <w:r>
        <w:rPr>
          <w:rFonts w:ascii="Calibri" w:hAnsi="Calibri"/>
          <w:sz w:val="20"/>
        </w:rPr>
        <w:t>The ability to utilise optimisation techniques, statistical and machine learning approaches for data-driven decision-making.</w:t>
      </w:r>
    </w:p>
    <w:p>
      <w:pPr>
        <w:pStyle w:val="ListBullet"/>
        <w:spacing w:before="20" w:after="40"/>
      </w:pPr>
      <w:r>
        <w:rPr>
          <w:rFonts w:ascii="Calibri" w:hAnsi="Calibri"/>
          <w:sz w:val="20"/>
        </w:rPr>
        <w:t>The ability to write technical reports, communicate mathematical and computational ideas effectively, and work ethically in teams.</w:t>
      </w:r>
    </w:p>
    <w:p>
      <w:pPr>
        <w:pStyle w:val="ListBullet"/>
        <w:spacing w:before="20" w:after="40"/>
      </w:pPr>
      <w:r>
        <w:rPr>
          <w:rFonts w:ascii="Calibri" w:hAnsi="Calibri"/>
          <w:sz w:val="20"/>
        </w:rPr>
        <w:t>The ability to advance technological innovation and national growth by supporting Government-led initiatives like Make in India, Startup India and Viksit Bharat 2047.</w:t>
      </w:r>
    </w:p>
    <w:p>
      <w:pPr>
        <w:keepNext/>
        <w:spacing w:before="280" w:after="80"/>
      </w:pPr>
      <w:r>
        <w:rPr>
          <w:rFonts w:ascii="Calibri" w:hAnsi="Calibri"/>
          <w:b/>
          <w:color w:val="003366"/>
          <w:sz w:val="26"/>
        </w:rPr>
        <w:t>Industry Pathways</w:t>
      </w:r>
    </w:p>
    <w:p>
      <w:pPr>
        <w:pStyle w:val="ListBullet"/>
        <w:spacing w:before="20" w:after="40"/>
      </w:pPr>
      <w:r>
        <w:rPr>
          <w:rFonts w:ascii="Calibri" w:hAnsi="Calibri"/>
          <w:sz w:val="20"/>
        </w:rPr>
        <w:t>Data Scientist</w:t>
      </w:r>
    </w:p>
    <w:p>
      <w:pPr>
        <w:pStyle w:val="ListBullet"/>
        <w:spacing w:before="20" w:after="40"/>
      </w:pPr>
      <w:r>
        <w:rPr>
          <w:rFonts w:ascii="Calibri" w:hAnsi="Calibri"/>
          <w:sz w:val="20"/>
        </w:rPr>
        <w:t>Machine Learning Engineer</w:t>
      </w:r>
    </w:p>
    <w:p>
      <w:pPr>
        <w:pStyle w:val="ListBullet"/>
        <w:spacing w:before="20" w:after="40"/>
      </w:pPr>
      <w:r>
        <w:rPr>
          <w:rFonts w:ascii="Calibri" w:hAnsi="Calibri"/>
          <w:sz w:val="20"/>
        </w:rPr>
        <w:t>AI Research Engineer</w:t>
      </w:r>
    </w:p>
    <w:p>
      <w:pPr>
        <w:pStyle w:val="ListBullet"/>
        <w:spacing w:before="20" w:after="40"/>
      </w:pPr>
      <w:r>
        <w:rPr>
          <w:rFonts w:ascii="Calibri" w:hAnsi="Calibri"/>
          <w:sz w:val="20"/>
        </w:rPr>
        <w:t>Algorithm Designer</w:t>
      </w:r>
    </w:p>
    <w:p>
      <w:pPr>
        <w:pStyle w:val="ListBullet"/>
        <w:spacing w:before="20" w:after="40"/>
      </w:pPr>
      <w:r>
        <w:rPr>
          <w:rFonts w:ascii="Calibri" w:hAnsi="Calibri"/>
          <w:sz w:val="20"/>
        </w:rPr>
        <w:t>Quantitative Analyst</w:t>
      </w:r>
    </w:p>
    <w:p>
      <w:pPr>
        <w:pStyle w:val="ListBullet"/>
        <w:spacing w:before="20" w:after="40"/>
      </w:pPr>
      <w:r>
        <w:rPr>
          <w:rFonts w:ascii="Calibri" w:hAnsi="Calibri"/>
          <w:sz w:val="20"/>
        </w:rPr>
        <w:t>Operations Research Analyst</w:t>
      </w:r>
    </w:p>
    <w:p>
      <w:pPr>
        <w:pStyle w:val="ListBullet"/>
        <w:spacing w:before="20" w:after="40"/>
      </w:pPr>
      <w:r>
        <w:rPr>
          <w:rFonts w:ascii="Calibri" w:hAnsi="Calibri"/>
          <w:sz w:val="20"/>
        </w:rPr>
        <w:t>Scientific Computing Professional</w:t>
      </w:r>
    </w:p>
    <w:p>
      <w:pPr>
        <w:spacing w:before="0" w:after="100" w:line="276" w:lineRule="auto"/>
      </w:pPr>
      <w:r>
        <w:rPr>
          <w:rFonts w:ascii="Calibri" w:hAnsi="Calibri"/>
          <w:sz w:val="20"/>
        </w:rPr>
        <w:t>Opportunities span technology industries, fintech, R&amp;D laboratories, consulting, defense, and other high-technology sectors.</w:t>
      </w:r>
    </w:p>
    <w:p>
      <w:pPr>
        <w:keepNext/>
        <w:spacing w:before="280" w:after="80"/>
      </w:pPr>
      <w:r>
        <w:rPr>
          <w:rFonts w:ascii="Calibri" w:hAnsi="Calibri"/>
          <w:color w:val="003366"/>
          <w:sz w:val="26"/>
        </w:rPr>
        <w:t>Targeted Students</w:t>
      </w:r>
    </w:p>
    <w:p>
      <w:pPr>
        <w:spacing w:before="0" w:after="100" w:line="276" w:lineRule="auto"/>
      </w:pPr>
      <w:r>
        <w:rPr>
          <w:rFonts w:ascii="Calibri" w:hAnsi="Calibri"/>
          <w:sz w:val="20"/>
        </w:rPr>
        <w:t>The proposed B.S. program in Mathematics and Computing is designed for students with strong analytical aptitude and demonstrated interest in both mathematical reasoning and computational problem-solving.</w:t>
      </w:r>
    </w:p>
    <w:p>
      <w:pPr>
        <w:pStyle w:val="ListBullet"/>
        <w:spacing w:before="20" w:after="40"/>
      </w:pPr>
      <w:r>
        <w:rPr>
          <w:rFonts w:ascii="Calibri" w:hAnsi="Calibri"/>
          <w:sz w:val="20"/>
        </w:rPr>
        <w:t>Exhibit high proficiency in mathematics and logical thinking.</w:t>
      </w:r>
    </w:p>
    <w:p>
      <w:pPr>
        <w:pStyle w:val="ListBullet"/>
        <w:spacing w:before="20" w:after="40"/>
      </w:pPr>
      <w:r>
        <w:rPr>
          <w:rFonts w:ascii="Calibri" w:hAnsi="Calibri"/>
          <w:sz w:val="20"/>
        </w:rPr>
        <w:t>Aspire to integrate rigorous mathematical foundations with algorithmic and programming skills.</w:t>
      </w:r>
    </w:p>
    <w:p>
      <w:pPr>
        <w:pStyle w:val="ListBullet"/>
        <w:spacing w:before="20" w:after="40"/>
      </w:pPr>
      <w:r>
        <w:rPr>
          <w:rFonts w:ascii="Calibri" w:hAnsi="Calibri"/>
          <w:sz w:val="20"/>
        </w:rPr>
        <w:t>Are inclined toward abstraction, modeling, and theoretical problem-solving aligned with real-world applications and emerging technologies.</w:t>
      </w:r>
    </w:p>
    <w:p>
      <w:pPr>
        <w:pStyle w:val="ListBullet"/>
        <w:spacing w:before="20" w:after="40"/>
      </w:pPr>
      <w:r>
        <w:rPr>
          <w:rFonts w:ascii="Calibri" w:hAnsi="Calibri"/>
          <w:sz w:val="20"/>
        </w:rPr>
        <w:t>Seek preparation for research-oriented, data-intensive, and algorithm-centric careers.</w:t>
      </w:r>
    </w:p>
    <w:p>
      <w:pPr>
        <w:keepNext/>
        <w:spacing w:before="280" w:after="80"/>
      </w:pPr>
      <w:r>
        <w:rPr>
          <w:rFonts w:ascii="Calibri" w:hAnsi="Calibri"/>
          <w:color w:val="003366"/>
          <w:sz w:val="26"/>
        </w:rPr>
        <w:t>3. Graduate Attributes:</w:t>
      </w:r>
    </w:p>
    <w:p>
      <w:pPr>
        <w:spacing w:before="0" w:after="100" w:line="276" w:lineRule="auto"/>
      </w:pPr>
      <w:r>
        <w:rPr>
          <w:rFonts w:ascii="Calibri" w:hAnsi="Calibri"/>
          <w:sz w:val="20"/>
        </w:rPr>
        <w:t>Graduates of the program will be able to:</w:t>
      </w:r>
    </w:p>
    <w:p>
      <w:pPr>
        <w:pStyle w:val="ListBullet"/>
        <w:spacing w:before="20" w:after="40"/>
      </w:pPr>
      <w:r>
        <w:rPr>
          <w:rFonts w:ascii="Calibri" w:hAnsi="Calibri"/>
          <w:sz w:val="20"/>
        </w:rPr>
        <w:t>Analyze and interpret abstract mathematical structures.</w:t>
      </w:r>
    </w:p>
    <w:p>
      <w:pPr>
        <w:pStyle w:val="ListBullet"/>
        <w:spacing w:before="20" w:after="40"/>
      </w:pPr>
      <w:r>
        <w:rPr>
          <w:rFonts w:ascii="Calibri" w:hAnsi="Calibri"/>
          <w:sz w:val="20"/>
        </w:rPr>
        <w:t>Demonstrate a strong understanding of contemporary areas in pure and applied mathematics, including algebra, analysis, statistics, and differential equations.</w:t>
      </w:r>
    </w:p>
    <w:p>
      <w:pPr>
        <w:pStyle w:val="ListBullet"/>
        <w:spacing w:before="20" w:after="40"/>
      </w:pPr>
      <w:r>
        <w:rPr>
          <w:rFonts w:ascii="Calibri" w:hAnsi="Calibri"/>
          <w:sz w:val="20"/>
        </w:rPr>
        <w:t>Formulate mathematical problems inspired by real-world scenarios.</w:t>
      </w:r>
    </w:p>
    <w:p>
      <w:pPr>
        <w:pStyle w:val="ListBullet"/>
        <w:spacing w:before="20" w:after="40"/>
      </w:pPr>
      <w:r>
        <w:rPr>
          <w:rFonts w:ascii="Calibri" w:hAnsi="Calibri"/>
          <w:sz w:val="20"/>
        </w:rPr>
        <w:t>Develop and apply mathematical models relevant to applied sciences and engineering.</w:t>
      </w:r>
    </w:p>
    <w:p>
      <w:pPr>
        <w:pStyle w:val="ListBullet"/>
        <w:spacing w:before="20" w:after="40"/>
      </w:pPr>
      <w:r>
        <w:rPr>
          <w:rFonts w:ascii="Calibri" w:hAnsi="Calibri"/>
          <w:sz w:val="20"/>
        </w:rPr>
        <w:t>Comprehend and work effectively with abstract mathematical structures and concepts.</w:t>
      </w:r>
    </w:p>
    <w:p>
      <w:pPr>
        <w:pStyle w:val="ListBullet"/>
        <w:spacing w:before="20" w:after="40"/>
      </w:pPr>
      <w:r>
        <w:rPr>
          <w:rFonts w:ascii="Calibri" w:hAnsi="Calibri"/>
          <w:sz w:val="20"/>
        </w:rPr>
        <w:t>Apply analytical and scientific reasoning to pursue higher studies and research in diverse areas of mathematics and allied areas.</w:t>
      </w:r>
    </w:p>
    <w:p>
      <w:pPr>
        <w:pStyle w:val="ListBullet"/>
        <w:spacing w:before="20" w:after="40"/>
      </w:pPr>
      <w:r>
        <w:rPr>
          <w:rFonts w:ascii="Calibri" w:hAnsi="Calibri"/>
          <w:sz w:val="20"/>
        </w:rPr>
        <w:t>Communicate mathematical ideas effectively in both written and oral forms.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1">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https://www.iitj.ac.in/mathematics/en/hod-message</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https://www.iitj.ac.in/PageImages/Gallery/06-2026/MSc-Mathematics-Curriculum-July-2026-639179844535408322.pdf</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https://www.iitj.ac.in/mathematics/en/undergraduate-programs</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https://www.iitj.ac.in/mathematics/en/mathematics</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https://www.iitj.ac.in/mathematics/en/postgraduate-programs</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https://www.iitj.ac.in/mathematics</w:t>
        </w:r>
      </w:hyperlink>
    </w:p>
    <w:p>
      <w:pPr>
        <w:pStyle w:val="ListBullet"/>
        <w:spacing w:before="20" w:after="40"/>
      </w:pPr>
      <w:r>
        <w:rPr>
          <w:rFonts w:ascii="Calibri" w:hAnsi="Calibri"/>
          <w:sz w:val="20"/>
        </w:rPr>
        <w:t xml:space="preserve">Traceable Knowledge Units: </w:t>
      </w:r>
      <w:r>
        <w:rPr>
          <w:rFonts w:ascii="Consolas" w:hAnsi="Consolas"/>
          <w:color w:val="333333"/>
          <w:sz w:val="19"/>
        </w:rPr>
        <w:t>211040104a6da0ea</w:t>
      </w:r>
      <w:r>
        <w:rPr>
          <w:rFonts w:ascii="Calibri" w:hAnsi="Calibri"/>
          <w:sz w:val="20"/>
        </w:rPr>
        <w:t xml:space="preserve">, </w:t>
      </w:r>
      <w:r>
        <w:rPr>
          <w:rFonts w:ascii="Consolas" w:hAnsi="Consolas"/>
          <w:color w:val="333333"/>
          <w:sz w:val="19"/>
        </w:rPr>
        <w:t>324091b7df7f701e</w:t>
      </w:r>
      <w:r>
        <w:rPr>
          <w:rFonts w:ascii="Calibri" w:hAnsi="Calibri"/>
          <w:sz w:val="20"/>
        </w:rPr>
        <w:t xml:space="preserve">, </w:t>
      </w:r>
      <w:r>
        <w:rPr>
          <w:rFonts w:ascii="Consolas" w:hAnsi="Consolas"/>
          <w:color w:val="333333"/>
          <w:sz w:val="19"/>
        </w:rPr>
        <w:t>36ba46bb1675c47b</w:t>
      </w:r>
      <w:r>
        <w:rPr>
          <w:rFonts w:ascii="Calibri" w:hAnsi="Calibri"/>
          <w:sz w:val="20"/>
        </w:rPr>
        <w:t xml:space="preserve">, </w:t>
      </w:r>
      <w:r>
        <w:rPr>
          <w:rFonts w:ascii="Consolas" w:hAnsi="Consolas"/>
          <w:color w:val="333333"/>
          <w:sz w:val="19"/>
        </w:rPr>
        <w:t>c2675f3a59a89a4b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mathematics/en/hod-message" TargetMode="External"/><Relationship Id="rId10" Type="http://schemas.openxmlformats.org/officeDocument/2006/relationships/hyperlink" Target="https://www.iitj.ac.in/PageImages/Gallery/06-2026/MSc-Mathematics-Curriculum-July-2026-639179844535408322.pdf" TargetMode="External"/><Relationship Id="rId11" Type="http://schemas.openxmlformats.org/officeDocument/2006/relationships/hyperlink" Target="https://iitj.ac.in/" TargetMode="External"/><Relationship Id="rId12" Type="http://schemas.openxmlformats.org/officeDocument/2006/relationships/hyperlink" Target="https://www.iitj.ac.in/mathematics/en/undergraduate-programs" TargetMode="External"/><Relationship Id="rId13" Type="http://schemas.openxmlformats.org/officeDocument/2006/relationships/hyperlink" Target="https://www.iitj.ac.in/mathematics/en/mathematics" TargetMode="External"/><Relationship Id="rId14" Type="http://schemas.openxmlformats.org/officeDocument/2006/relationships/hyperlink" Target="https://www.iitj.ac.in/mathematics/en/postgraduate-programs" TargetMode="External"/><Relationship Id="rId15" Type="http://schemas.openxmlformats.org/officeDocument/2006/relationships/hyperlink" Target="https://www.iitj.ac.in/mathema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