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Infrastructure Engineering (OIE) — Overview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offices_and_administration/office_of_infrastructure_engineering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Infrastructure Engineering (OIE) — Overview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Department Responsibilities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Office of Infrastructure Engineering (OIE) is the engineering works unit of IIT Jodhpur. It is responsible for the planning, design, and construction of new infrastructure facilities across the 852-acre campus, as well as managing operation, maintenance, upgrades, and electrical/civil services.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https://www.iitj.ac.in/office-of-infrastructure-engineering/en/Office-of-Infrastructure-Engineering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077066145788689e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infrastructure-engineering/en/Office-of-Infrastructure-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