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B.Tech — Overview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programs/btech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B.Tech — Overview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Welcome To The Undergraduate Programs (B.Tech.)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* Bioscience And Bioengineering</w:t>
        </w:r>
      </w:hyperlink>
    </w:p>
    <w:p>
      <w:pPr>
        <w:spacing w:before="0" w:after="100" w:line="276" w:lineRule="auto"/>
      </w:pPr>
      <w:hyperlink r:id="rId10">
        <w:r>
          <w:rPr>
            <w:color w:val="004B87"/>
            <w:u w:val="single"/>
          </w:rPr>
          <w:t xml:space="preserve">* Chemical Engineering</w:t>
        </w:r>
      </w:hyperlink>
    </w:p>
    <w:p>
      <w:pPr>
        <w:spacing w:before="0" w:after="100" w:line="276" w:lineRule="auto"/>
      </w:pPr>
      <w:hyperlink r:id="rId11">
        <w:r>
          <w:rPr>
            <w:color w:val="004B87"/>
            <w:u w:val="single"/>
          </w:rPr>
          <w:t xml:space="preserve">* Civil and Infrastructure Engineering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* Computer Science And Engineering</w:t>
        </w:r>
      </w:hyperlink>
    </w:p>
    <w:p>
      <w:pPr>
        <w:spacing w:before="0" w:after="100" w:line="276" w:lineRule="auto"/>
      </w:pPr>
      <w:hyperlink r:id="rId13">
        <w:r>
          <w:rPr>
            <w:color w:val="004B87"/>
            <w:u w:val="single"/>
          </w:rPr>
          <w:t xml:space="preserve">* Electrical Engineering</w:t>
        </w:r>
      </w:hyperlink>
    </w:p>
    <w:p>
      <w:pPr>
        <w:spacing w:before="0" w:after="100" w:line="276" w:lineRule="auto"/>
      </w:pPr>
      <w:hyperlink r:id="rId14">
        <w:r>
          <w:rPr>
            <w:color w:val="004B87"/>
            <w:u w:val="single"/>
          </w:rPr>
          <w:t xml:space="preserve">* Mechanical Engineering</w:t>
        </w:r>
      </w:hyperlink>
    </w:p>
    <w:p>
      <w:pPr>
        <w:spacing w:before="0" w:after="100" w:line="276" w:lineRule="auto"/>
      </w:pPr>
      <w:hyperlink r:id="rId15">
        <w:r>
          <w:rPr>
            <w:color w:val="004B87"/>
            <w:u w:val="single"/>
          </w:rPr>
          <w:t xml:space="preserve">* Materials Engineering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* AI And Data Science</w:t>
        </w:r>
      </w:hyperlink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New Undergraduate Programs (B.Tech.)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Electronics Engineering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Aerospace Engineering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For details of the curriculum, please visit the </w:t>
      </w:r>
      <w:hyperlink r:id="rId16">
        <w:r>
          <w:rPr>
            <w:color w:val="004B87"/>
            <w:u w:val="single"/>
          </w:rPr>
          <w:t xml:space="preserve">page</w:t>
        </w:r>
      </w:hyperlink>
      <w:r>
        <w:rPr>
          <w:rFonts w:ascii="Calibri" w:hAnsi="Calibri"/>
          <w:sz w:val="20"/>
        </w:rPr>
        <w:t xml:space="preserve"> and Program Structure.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7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https://www.iitj.ac.in/bioscience-bioengineering/en/undergraduate-program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https://www.iitj.ac.in/chemical-engineering/en/undergraduate-program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https://www.iitj.ac.in/civil-and-infrastructure-engineering/en/btech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https://www.iitj.ac.in/computer-science-engineering/en/undergraduate-programs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https://www.iitj.ac.in/electrical-engineering/en/undergraduate-program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https://www.iitj.ac.in/mechanical-engineering/en/undergraduate-program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5">
        <w:r>
          <w:rPr>
            <w:color w:val="004B87"/>
            <w:u w:val="single"/>
          </w:rPr>
          <w:t xml:space="preserve">https://www.iitj.ac.in/materials-engineering/en/undergraduate-program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https://www.iitj.ac.in/office-of-academics/en/curriculum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8">
        <w:r>
          <w:rPr>
            <w:color w:val="004B87"/>
            <w:u w:val="single"/>
          </w:rPr>
          <w:t xml:space="preserve">https://www.iitj.ac.in/Bachelor-of-Technology/en/Bachelor-of-Technology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9">
        <w:r>
          <w:rPr>
            <w:color w:val="004B87"/>
            <w:u w:val="single"/>
          </w:rPr>
          <w:t xml:space="preserve">https://www.iitj.ac.in/bachelor-of-technology/en/bachelor-of-technology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35e005c518690e53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a320518bb6c9f4f8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bioscience-bioengineering/en/undergraduate-program" TargetMode="External"/><Relationship Id="rId10" Type="http://schemas.openxmlformats.org/officeDocument/2006/relationships/hyperlink" Target="https://www.iitj.ac.in/chemical-engineering/en/undergraduate-program" TargetMode="External"/><Relationship Id="rId11" Type="http://schemas.openxmlformats.org/officeDocument/2006/relationships/hyperlink" Target="https://www.iitj.ac.in/civil-and-infrastructure-engineering/en/btech" TargetMode="External"/><Relationship Id="rId12" Type="http://schemas.openxmlformats.org/officeDocument/2006/relationships/hyperlink" Target="https://www.iitj.ac.in/computer-science-engineering/en/undergraduate-programs" TargetMode="External"/><Relationship Id="rId13" Type="http://schemas.openxmlformats.org/officeDocument/2006/relationships/hyperlink" Target="https://www.iitj.ac.in/electrical-engineering/en/undergraduate-program" TargetMode="External"/><Relationship Id="rId14" Type="http://schemas.openxmlformats.org/officeDocument/2006/relationships/hyperlink" Target="https://www.iitj.ac.in/mechanical-engineering/en/undergraduate-program" TargetMode="External"/><Relationship Id="rId15" Type="http://schemas.openxmlformats.org/officeDocument/2006/relationships/hyperlink" Target="https://www.iitj.ac.in/materials-engineering/en/undergraduate-program" TargetMode="External"/><Relationship Id="rId16" Type="http://schemas.openxmlformats.org/officeDocument/2006/relationships/hyperlink" Target="https://www.iitj.ac.in/office-of-academics/en/curriculum" TargetMode="External"/><Relationship Id="rId17" Type="http://schemas.openxmlformats.org/officeDocument/2006/relationships/hyperlink" Target="https://iitj.ac.in/" TargetMode="External"/><Relationship Id="rId18" Type="http://schemas.openxmlformats.org/officeDocument/2006/relationships/hyperlink" Target="https://www.iitj.ac.in/Bachelor-of-Technology/en/Bachelor-of-Technology" TargetMode="External"/><Relationship Id="rId19" Type="http://schemas.openxmlformats.org/officeDocument/2006/relationships/hyperlink" Target="https://www.iitj.ac.in/bachelor-of-technology/en/bachelor-of-techn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