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Nursing Programme — Clinical Healthcare &amp; Ayurvedic Nursing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06 Programmes Medical Healthcare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Healthcare nursing training programme, 3.5-year duration, sanctioned intake of 100 seats, patient care protocols, hospital dispensary administration, and clinical skills.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Course:</w:t>
      </w:r>
      <w:r>
        <w:rPr>
          <w:rFonts w:ascii="Calibri" w:hAnsi="Calibri"/>
          <w:sz w:val="20"/>
        </w:rPr>
        <w:t xml:space="preserve"> Nursing / Ayurvedic Healthcare Nursing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3.5 Years (as published on official portal /medical/nursing)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100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Objective:</w:t>
      </w:r>
      <w:r>
        <w:rPr>
          <w:rFonts w:ascii="Calibri" w:hAnsi="Calibri"/>
          <w:sz w:val="20"/>
        </w:rPr>
        <w:t xml:space="preserve"> Train competent healthcare assistants and professional nurses to serve in hospitals, dispensaries, and wellness centers.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Practical Training Modules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Fundamentals of Nursing and Patient Care Protocols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Clinical Anatomy, Hygiene, and Infection Control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First Aid, Emergency Triage, and Hospital Ward Management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Dispensing and Administration of Formulations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srgi_lucknow_d_pharma_programme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srgi_lucknow_homeopathy_programme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https://srgi.in/medical/nursing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medical/nur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