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Academic Programs</w:t>
      </w:r>
    </w:p>
    <w:p>
      <w:r>
        <w:rPr>
          <w:b/>
        </w:rPr>
        <w:t xml:space="preserve">Domain: </w:t>
      </w:r>
      <w:r>
        <w:t>www.iitj.ac.in</w:t>
      </w:r>
    </w:p>
    <w:p>
      <w:r>
        <w:rPr>
          <w:b/>
        </w:rPr>
        <w:t xml:space="preserve">RAG Document: </w:t>
      </w:r>
      <w:r>
        <w:t>academic_programs__admission_overview</w:t>
      </w:r>
    </w:p>
    <w:p>
      <w:r>
        <w:rPr>
          <w:b/>
        </w:rPr>
        <w:t xml:space="preserve">Knowledge Units: </w:t>
      </w:r>
      <w:r>
        <w:t>8</w:t>
      </w:r>
    </w:p>
    <w:p>
      <w:r>
        <w:rPr>
          <w:b/>
        </w:rPr>
        <w:t xml:space="preserve">Topics: </w:t>
      </w:r>
      <w:r>
        <w:t>admissions</w:t>
      </w:r>
    </w:p>
    <w:p>
      <w:r>
        <w:rPr>
          <w:b/>
        </w:rPr>
        <w:t xml:space="preserve">Taxonomy: </w:t>
      </w:r>
      <w:r>
        <w:t>admissions/admission_overview/admission_overview</w:t>
      </w:r>
    </w:p>
    <w:p/>
    <w:p>
      <w:pPr>
        <w:pStyle w:val="Heading1"/>
      </w:pPr>
      <w:r>
        <w:t>Eligibity Criteria</w:t>
      </w:r>
    </w:p>
    <w:p>
      <w:pPr>
        <w:pStyle w:val="Heading2"/>
      </w:pPr>
      <w:r>
        <w:t>Eligibity Criteria</w:t>
      </w:r>
    </w:p>
    <w:p>
      <w:pPr>
        <w:pStyle w:val="Heading3"/>
      </w:pPr>
      <w:r>
        <w:t>Eligibity Criteria</w:t>
      </w:r>
    </w:p>
    <w:p>
      <w:r>
        <w:rPr>
          <w:b/>
        </w:rPr>
        <w:t xml:space="preserve">Keywords: </w:t>
      </w:r>
      <w:r>
        <w:t>Eligibity Criteria, Admission Overview</w:t>
      </w:r>
    </w:p>
    <w:p>
      <w:r>
        <w:t>**Eligibility Criteria:**</w:t>
      </w:r>
    </w:p>
    <w:p>
      <w:r>
        <w:t>To be considered for admission to the B.Sc BEd programme at IIT Jodhpur, applicants must meet the following requirements:</w:t>
      </w:r>
    </w:p>
    <w:p>
      <w:r>
        <w:t>1. **Academic Qualification:** Completion of Class XII or its equivalent (e.g., Pre-University, Intermediate, etc.) in 2025 or 2026 from a recognised Board or University, with a minimum aggregate of:</w:t>
      </w:r>
    </w:p>
    <w:p>
      <w:r>
        <w:t>* 60% for General, OBC, and EWS categories</w:t>
      </w:r>
    </w:p>
    <w:p>
      <w:r>
        <w:t>* 55% for SC, ST, and PwD categories</w:t>
      </w:r>
    </w:p>
    <w:p>
      <w:r>
        <w:t>2. **Subject Requirements:** Candidates must have studied Physics, Chemistry, and Mathematics in Class XII.</w:t>
      </w:r>
    </w:p>
    <w:p>
      <w:r>
        <w:t>3. **National Common Entrance Test (NCET) Score:** Candidates must have appeared in NCET 2026, conducted by the National Testing Agency (NTA), with Mathematics, Physics, and Chemistry as the chosen domain subjects.</w:t>
      </w:r>
    </w:p>
    <w:p>
      <w:r>
        <w:t>**Note:**</w:t>
      </w:r>
    </w:p>
    <w:p>
      <w:r>
        <w:t>The category mentioned in the applicant’s NCET Score Card will be used to determine eligibility for reservation. Reservation and Seat Matrix will be as per the roster prepared according to GoI norms.</w:t>
      </w:r>
    </w:p>
    <w:p>
      <w:r>
        <w:rPr>
          <w:b/>
        </w:rPr>
        <w:t xml:space="preserve">Source: </w:t>
      </w:r>
      <w:r>
        <w:t>https://www.iitj.ac.in/itep/en/admissions</w:t>
      </w:r>
    </w:p>
    <w:p>
      <w:r>
        <w:rPr>
          <w:b/>
        </w:rPr>
        <w:t xml:space="preserve">Source Document: </w:t>
      </w:r>
      <w:r>
        <w:t>admissions__3e7131fa.json</w:t>
      </w:r>
    </w:p>
    <w:p>
      <w:r>
        <w:t>——————————————————————————————</w:t>
      </w:r>
    </w:p>
    <w:p>
      <w:pPr>
        <w:pStyle w:val="Heading1"/>
      </w:pPr>
      <w:r>
        <w:t>Seat Matrix</w:t>
      </w:r>
    </w:p>
    <w:p>
      <w:pPr>
        <w:pStyle w:val="Heading2"/>
      </w:pPr>
      <w:r>
        <w:t>Seat Matrix</w:t>
      </w:r>
    </w:p>
    <w:p>
      <w:pPr>
        <w:pStyle w:val="Heading3"/>
      </w:pPr>
      <w:r>
        <w:t>Seat Matrix</w:t>
      </w:r>
    </w:p>
    <w:p>
      <w:r>
        <w:rPr>
          <w:b/>
        </w:rPr>
        <w:t xml:space="preserve">Keywords: </w:t>
      </w:r>
      <w:r>
        <w:t>Seat Matrix, Admission Overview</w:t>
      </w:r>
    </w:p>
    <w:p>
      <w:r>
        <w:t>| **Seat Matrix for AY 2026-27** |</w:t>
      </w:r>
    </w:p>
    <w:p>
      <w:r>
        <w:t>| --- |</w:t>
      </w:r>
    </w:p>
    <w:p>
      <w:r>
        <w:t>| **Discipline** | **Total** | **Open** | **Open-PwD** | **Gen-EWS** | **OBC-NCL** | **OBC-NCL-PwD** | **SC** | **SC-PwD** | **ST** |</w:t>
      </w:r>
    </w:p>
    <w:p>
      <w:r>
        <w:t>| Mathematics | 17 | 7 | 1 | 1 | 4 | 1 | 2 | 0 | 1 |</w:t>
      </w:r>
    </w:p>
    <w:p>
      <w:r>
        <w:t>| Physics | 17 | 7 | 0 | 2 | 3 | 1 | 2 | 0 | 2 |</w:t>
      </w:r>
    </w:p>
    <w:p>
      <w:r>
        <w:t>| Chemistry | 16 | 6 | 0 | 2 | 4 | 0 | 2 | 1 | 1 |</w:t>
      </w:r>
    </w:p>
    <w:p>
      <w:r>
        <w:t>| **Total Seats** | **50** | **20** | **1** | **5** | **11** | **2** | **6** | **1** | **4** |</w:t>
      </w:r>
    </w:p>
    <w:p>
      <w:r>
        <w:rPr>
          <w:b/>
        </w:rPr>
        <w:t xml:space="preserve">Source: </w:t>
      </w:r>
      <w:r>
        <w:t>https://www.iitj.ac.in/itep/en/admissions</w:t>
      </w:r>
    </w:p>
    <w:p>
      <w:r>
        <w:rPr>
          <w:b/>
        </w:rPr>
        <w:t xml:space="preserve">Source Document: </w:t>
      </w:r>
      <w:r>
        <w:t>admissions__3e7131fa.json</w:t>
      </w:r>
    </w:p>
    <w:p>
      <w:r>
        <w:t>——————————————————————————————</w:t>
      </w:r>
    </w:p>
    <w:p>
      <w:pPr>
        <w:pStyle w:val="Heading1"/>
      </w:pPr>
      <w:r>
        <w:t>Shortlists and Waitlists</w:t>
      </w:r>
    </w:p>
    <w:p>
      <w:pPr>
        <w:pStyle w:val="Heading2"/>
      </w:pPr>
      <w:r>
        <w:t>Shortlists and Waitlists</w:t>
      </w:r>
    </w:p>
    <w:p>
      <w:pPr>
        <w:pStyle w:val="Heading3"/>
      </w:pPr>
      <w:r>
        <w:t>Shortlists and Waitlists</w:t>
      </w:r>
    </w:p>
    <w:p>
      <w:r>
        <w:rPr>
          <w:b/>
        </w:rPr>
        <w:t xml:space="preserve">Keywords: </w:t>
      </w:r>
      <w:r>
        <w:t>Shortlists and Waitlists, Admission Overview</w:t>
      </w:r>
    </w:p>
    <w:p>
      <w:r>
        <w:t>| List | View |</w:t>
      </w:r>
    </w:p>
    <w:p>
      <w:r>
        <w:t>| --- | --- |</w:t>
      </w:r>
    </w:p>
    <w:p>
      <w:r>
        <w:t>| First Shortlist | View (_520 KB_) |</w:t>
      </w:r>
    </w:p>
    <w:p>
      <w:r>
        <w:t>| Waitlist for Mathematics Major | View (_596 KB_) |</w:t>
      </w:r>
    </w:p>
    <w:p>
      <w:r>
        <w:t>| Waitlist for Chemistry Major | View (_593 KB_) |</w:t>
      </w:r>
    </w:p>
    <w:p>
      <w:r>
        <w:t>| Waitlist for Physics Major | View (_535 KB_) |</w:t>
      </w:r>
    </w:p>
    <w:p>
      <w:r>
        <w:t>| Second Shortlist | View (_516 KB_) |</w:t>
      </w:r>
    </w:p>
    <w:p>
      <w:r>
        <w:t>| Third Shortlist | View (_505 KB_) |</w:t>
      </w:r>
    </w:p>
    <w:p>
      <w:r>
        <w:t>| Fourth Shortlist | View (_502 KB_) |</w:t>
      </w:r>
    </w:p>
    <w:p>
      <w:r>
        <w:rPr>
          <w:b/>
        </w:rPr>
        <w:t xml:space="preserve">Source: </w:t>
      </w:r>
      <w:r>
        <w:t>https://www.iitj.ac.in/itep/en/admissions</w:t>
      </w:r>
    </w:p>
    <w:p>
      <w:r>
        <w:rPr>
          <w:b/>
        </w:rPr>
        <w:t xml:space="preserve">Source Document: </w:t>
      </w:r>
      <w:r>
        <w:t>admissions__3e7131fa.json</w:t>
      </w:r>
    </w:p>
    <w:p>
      <w:r>
        <w:t>——————————————————————————————</w:t>
      </w:r>
    </w:p>
    <w:p>
      <w:pPr>
        <w:pStyle w:val="Heading1"/>
      </w:pPr>
      <w:r>
        <w:t>Admissions</w:t>
      </w:r>
    </w:p>
    <w:p>
      <w:pPr>
        <w:pStyle w:val="Heading2"/>
      </w:pPr>
      <w:r>
        <w:t>Admissions</w:t>
      </w:r>
    </w:p>
    <w:p>
      <w:pPr>
        <w:pStyle w:val="Heading3"/>
      </w:pPr>
      <w:r>
        <w:t>Admissions</w:t>
      </w:r>
    </w:p>
    <w:p>
      <w:r>
        <w:rPr>
          <w:b/>
        </w:rPr>
        <w:t xml:space="preserve">Keywords: </w:t>
      </w:r>
      <w:r>
        <w:t>Admissions, Admission Overview</w:t>
      </w:r>
    </w:p>
    <w:p>
      <w:r>
        <w:t>Please note that admissions to M.Sc. and Ph.D programs in Digital Humanities for AY 2021-2022 are now complete, and no further Waiting List may be operated.</w:t>
      </w:r>
    </w:p>
    <w:p>
      <w:r>
        <w:rPr>
          <w:b/>
        </w:rPr>
        <w:t xml:space="preserve">Source: </w:t>
      </w:r>
      <w:r>
        <w:t>https://www.iitj.ac.in/dh/en/admissions</w:t>
      </w:r>
    </w:p>
    <w:p>
      <w:r>
        <w:rPr>
          <w:b/>
        </w:rPr>
        <w:t xml:space="preserve">Source Document: </w:t>
      </w:r>
      <w:r>
        <w:t>admissions__86cd4058.json</w:t>
      </w:r>
    </w:p>
    <w:p>
      <w:r>
        <w:t>——————————————————————————————</w:t>
      </w:r>
    </w:p>
    <w:p>
      <w:pPr>
        <w:pStyle w:val="Heading1"/>
      </w:pPr>
      <w:r>
        <w:t>Eligibility Criteria and Selection Process</w:t>
      </w:r>
    </w:p>
    <w:p>
      <w:pPr>
        <w:pStyle w:val="Heading2"/>
      </w:pPr>
      <w:r>
        <w:t>2. Admission Process</w:t>
      </w:r>
    </w:p>
    <w:p>
      <w:pPr>
        <w:pStyle w:val="Heading3"/>
      </w:pPr>
      <w:r>
        <w:t>2. Admission Process</w:t>
      </w:r>
    </w:p>
    <w:p>
      <w:r>
        <w:rPr>
          <w:b/>
        </w:rPr>
        <w:t xml:space="preserve">Keywords: </w:t>
      </w:r>
      <w:r>
        <w:t>2. Admission Process, Admission Overview, Eligibility Criteria and Selection Process</w:t>
      </w:r>
    </w:p>
    <w:p>
      <w:r>
        <w:t>The admission process for the MBA program will consist of two steps: initial shortlisting and final shortlisting. The criteria for each step are outlined below:</w:t>
      </w:r>
    </w:p>
    <w:p>
      <w:r>
        <w:t>**A. Initial shortlisting**</w:t>
      </w:r>
    </w:p>
    <w:p>
      <w:r>
        <w:t>An initial shortlist will be created based on the composite score, calculated using the following parameters and corresponding weights. Relaxations for all reserved categories will be applied in accordance with the norms of the Ministry of Education, Government of India, amended from time to time.</w:t>
      </w:r>
    </w:p>
    <w:p>
      <w:r>
        <w:t>* CAT Overall Scaled Score</w:t>
      </w:r>
    </w:p>
    <w:p>
      <w:r>
        <w:t>* Work Experience (Full Time)</w:t>
      </w:r>
    </w:p>
    <w:p>
      <w:r>
        <w:t>* Gender Diversity</w:t>
      </w:r>
    </w:p>
    <w:p>
      <w:r>
        <w:t>**Note 1:**</w:t>
      </w:r>
    </w:p>
    <w:p>
      <w:r>
        <w:t>CAT cutoffs may be applied to shortlist candidates, and these cutoffs could be based on the overall CAT percentile or sectional CAT percentiles, or both. The cutoff percentiles will be considered based on the number of applications received.</w:t>
      </w:r>
    </w:p>
    <w:p>
      <w:r>
        <w:t>**Note 2:**</w:t>
      </w:r>
    </w:p>
    <w:p>
      <w:r>
        <w:t>1. Work experience gained in coaching centres, self-proprietary, small-scale businesses (like retail stores, Kirana stores, NGOs, or petrol pumps/gas stations) will not be considered at all.</w:t>
      </w:r>
    </w:p>
    <w:p>
      <w:r>
        <w:t>2. Work experience of 15 or more days in a month will be counted as 1 month, while experience of fewer than 15 days will not be counted.</w:t>
      </w:r>
    </w:p>
    <w:p>
      <w:r>
        <w:t>3. Experience letters and the first and last month’s salary slips must be provided at the time of the interview. Any claims of work experience not supported by pay slips or a formal relieving letter from the respective organisation(s), as specified in the MBA program application, will be deemed invalid and will result in disqualification from the entire selection process.</w:t>
      </w:r>
    </w:p>
    <w:p>
      <w:r>
        <w:t>4. The cutoff date for calculating work experience is the day the application for MBA admissions goes live.</w:t>
      </w:r>
    </w:p>
    <w:p>
      <w:r>
        <w:t>5. No consideration will be given to any time spent as an intern, either during or after the course of study, or any periods of apprenticeship (such as articleship) required for certain professional courses, or any unpaid work undertaken in any organisation or institution.</w:t>
      </w:r>
    </w:p>
    <w:p>
      <w:r>
        <w:t>6. The final discretion regarding the type, level, and extent of work experience lies with the institute authorities.</w:t>
      </w:r>
    </w:p>
    <w:p>
      <w:r>
        <w:t>**B. Final shortlisting**</w:t>
      </w:r>
    </w:p>
    <w:p>
      <w:r>
        <w:t>(i) Candidates from all categories, shortlisted based on the composite score, will be called for a Personal Interview (via virtual mode).</w:t>
      </w:r>
    </w:p>
    <w:p>
      <w:r>
        <w:t>(ii) The final shortlist will be prepared based on the following criteria, with due weights assigned to each component. Relaxations for all reserved categories will be applied in accordance with the norms of the Ministry of Education, Government of India, amended from time to time.</w:t>
      </w:r>
    </w:p>
    <w:p>
      <w:r>
        <w:t>* Composite Score</w:t>
      </w:r>
    </w:p>
    <w:p>
      <w:r>
        <w:t>* Personal Interview</w:t>
      </w:r>
    </w:p>
    <w:p>
      <w:r>
        <w:rPr>
          <w:b/>
        </w:rPr>
        <w:t xml:space="preserve">Source: </w:t>
      </w:r>
      <w:r>
        <w:t>https://www.iitj.ac.in/schools/en/eligibility-criteria-and-selection-process</w:t>
      </w:r>
    </w:p>
    <w:p>
      <w:r>
        <w:rPr>
          <w:b/>
        </w:rPr>
        <w:t xml:space="preserve">Source Document: </w:t>
      </w:r>
      <w:r>
        <w:t>eligibility_criteria_and_selection_process.json</w:t>
      </w:r>
    </w:p>
    <w:p>
      <w:r>
        <w:t>——————————————————————————————</w:t>
      </w:r>
    </w:p>
    <w:p>
      <w:pPr>
        <w:pStyle w:val="Heading1"/>
      </w:pPr>
      <w:r>
        <w:t>FAQs</w:t>
      </w:r>
    </w:p>
    <w:p>
      <w:pPr>
        <w:pStyle w:val="Heading2"/>
      </w:pPr>
      <w:r>
        <w:t>Admissions FAQs</w:t>
      </w:r>
    </w:p>
    <w:p>
      <w:pPr>
        <w:pStyle w:val="Heading3"/>
      </w:pPr>
      <w:r>
        <w:t>Admissions FAQs</w:t>
      </w:r>
    </w:p>
    <w:p>
      <w:r>
        <w:rPr>
          <w:b/>
        </w:rPr>
        <w:t xml:space="preserve">Keywords: </w:t>
      </w:r>
      <w:r>
        <w:t>Admissions FAQs, Admission Overview, FAQs</w:t>
      </w:r>
    </w:p>
    <w:p>
      <w:r>
        <w:t>**When can I apply for a particular program?**</w:t>
      </w:r>
    </w:p>
    <w:p>
      <w:r>
        <w:t>Applications follow the academic cycle, with one round in May-June (for program start in August) and another in November-December (for program start in January). Please see the Admissions page under Join Us for more details. You can also visit advertisements page of IIT Jodhpur</w:t>
      </w:r>
    </w:p>
    <w:p>
      <w:r>
        <w:t>**What are the eligibility criteria, academic credentials, and minimal requirements for candidates applying for the Ph.D at School of AI and Data Science?**</w:t>
      </w:r>
    </w:p>
    <w:p>
      <w:r>
        <w:t>The applicants must have a master’s degree in engineering, science, humanities, social sciences, or equivalent with at least 60% marks or a 6.0/10 CGPA. Certain professional qualifications (e.g., MBBS with MD) are also accepted​ OR The applicant must have a bachelor’s degree of minimum four-year duration in engineering or science or medicine or pharmacy or agricultural science or veterinary science or design or architecture or equivalent with at least 70% marks or at least 7.0/10 CPI or CGPA for GEN/GEN-EWS/OBC (65% for SC/ST/PD).</w:t>
      </w:r>
    </w:p>
    <w:p>
      <w:r>
        <w:t>**What is the difference between full-time and part-time Ph.D. programs?**</w:t>
      </w:r>
    </w:p>
    <w:p>
      <w:r>
        <w:t>Full-time students dedicate all their time to research, while part-time students are working professionals, often employed by external organizations, and are required to attend the program with limited credits</w:t>
      </w:r>
    </w:p>
    <w:p>
      <w:r>
        <w:t>**What is the application process for applying to the Ph.D. program at the School of AI and Data Science?**</w:t>
      </w:r>
    </w:p>
    <w:p>
      <w:r>
        <w:t>Applicants are requested to use the following link to fill and submit the application form online: Applicants are required to pay the processing fee of Rs.300 for General, GEN-EWS, OBC and Rs.150 for SC, ST, and PD applicants online while submitting the application form. Applicants shortlisted for the written test and/or interview will be required to bring the final submitted application form duly signed along with a copy of all educational documents and GATE/NET(JRF)/CEED/NBHM (or equivalent) score card at the time of written test and/or interview.</w:t>
      </w:r>
    </w:p>
    <w:p>
      <w:r>
        <w:rPr>
          <w:b/>
        </w:rPr>
        <w:t xml:space="preserve">Source: </w:t>
      </w:r>
      <w:r>
        <w:t>https://www.iitj.ac.in/school-of-artificial-intelligence-data-science/en/faqs</w:t>
      </w:r>
    </w:p>
    <w:p>
      <w:r>
        <w:rPr>
          <w:b/>
        </w:rPr>
        <w:t xml:space="preserve">Source Document: </w:t>
      </w:r>
      <w:r>
        <w:t>faqs.json</w:t>
      </w:r>
    </w:p>
    <w:p>
      <w:r>
        <w:t>——————————————————————————————</w:t>
      </w:r>
    </w:p>
    <w:p>
      <w:pPr>
        <w:pStyle w:val="Heading1"/>
      </w:pPr>
      <w:r>
        <w:t>Ph.D.</w:t>
      </w:r>
    </w:p>
    <w:p>
      <w:pPr>
        <w:pStyle w:val="Heading2"/>
      </w:pPr>
      <w:r>
        <w:t>Ph.D.</w:t>
      </w:r>
    </w:p>
    <w:p>
      <w:pPr>
        <w:pStyle w:val="Heading3"/>
      </w:pPr>
      <w:r>
        <w:t>Ph.D.</w:t>
      </w:r>
    </w:p>
    <w:p>
      <w:r>
        <w:rPr>
          <w:b/>
        </w:rPr>
        <w:t xml:space="preserve">Keywords: </w:t>
      </w:r>
      <w:r>
        <w:t>Ph.D., Admission Overview</w:t>
      </w:r>
    </w:p>
    <w:p>
      <w:r>
        <w:t>######</w:t>
      </w:r>
    </w:p>
    <w:p>
      <w:r>
        <w:t>**Important Dates for Rolling advertisement for Admission to Interdisciplinary and Ph.D. Programmes**</w:t>
      </w:r>
    </w:p>
    <w:p>
      <w:r>
        <w:t>| Milestones | Date |</w:t>
      </w:r>
    </w:p>
    <w:p>
      <w:r>
        <w:t>| --- | --- |</w:t>
      </w:r>
    </w:p>
    <w:p>
      <w:r>
        <w:t>| Last date of filling online application form | Throughout the year |</w:t>
      </w:r>
    </w:p>
    <w:p>
      <w:r>
        <w:t>| Cut-off date for an application to be considered for the admission process | 20 April (for Semester I), 20 October (for Semester II) |</w:t>
      </w:r>
    </w:p>
    <w:p>
      <w:r>
        <w:t>| Announcement of shortlisted applicants for the admission process | 25 April (for Semester I), 25 October (for Semester II) |</w:t>
      </w:r>
    </w:p>
    <w:p>
      <w:r>
        <w:t>| Date of written test and/or Interview | To be announced |</w:t>
      </w:r>
    </w:p>
    <w:p>
      <w:r>
        <w:t>######</w:t>
      </w:r>
    </w:p>
    <w:p>
      <w:r>
        <w:rPr>
          <w:b/>
        </w:rPr>
        <w:t xml:space="preserve">Source: </w:t>
      </w:r>
      <w:r>
        <w:t>https://www.iitj.ac.in/office-of-academics/en/ph.d.</w:t>
      </w:r>
    </w:p>
    <w:p>
      <w:r>
        <w:rPr>
          <w:b/>
        </w:rPr>
        <w:t xml:space="preserve">Source Document: </w:t>
      </w:r>
      <w:r>
        <w:t>ph_d.json</w:t>
      </w:r>
    </w:p>
    <w:p>
      <w:r>
        <w:t>——————————————————————————————</w:t>
      </w:r>
    </w:p>
    <w:p>
      <w:pPr>
        <w:pStyle w:val="Heading1"/>
      </w:pPr>
      <w:r>
        <w:t>Upcoming Programmes</w:t>
      </w:r>
    </w:p>
    <w:p>
      <w:pPr>
        <w:pStyle w:val="Heading2"/>
      </w:pPr>
      <w:r>
        <w:t>Admission Process</w:t>
      </w:r>
    </w:p>
    <w:p>
      <w:pPr>
        <w:pStyle w:val="Heading3"/>
      </w:pPr>
      <w:r>
        <w:t>Admission Process</w:t>
      </w:r>
    </w:p>
    <w:p>
      <w:r>
        <w:rPr>
          <w:b/>
        </w:rPr>
        <w:t xml:space="preserve">Keywords: </w:t>
      </w:r>
      <w:r>
        <w:t>Admission Process, Admission Overview, Upcoming Programmes</w:t>
      </w:r>
    </w:p>
    <w:p>
      <w:r>
        <w:t>Admission would be taken on merit basis. The candidates need to pass an eligibility test and/or interview. The same would also serve the purpose of availed Scholarship.</w:t>
      </w:r>
    </w:p>
    <w:p>
      <w:r>
        <w:t>######</w:t>
      </w:r>
    </w:p>
    <w:p>
      <w:r>
        <w:rPr>
          <w:b/>
        </w:rPr>
        <w:t xml:space="preserve">Source: </w:t>
      </w:r>
      <w:r>
        <w:t>https://www.iitj.ac.in/vtu/en/upcoming-programmes</w:t>
      </w:r>
    </w:p>
    <w:p>
      <w:r>
        <w:rPr>
          <w:b/>
        </w:rPr>
        <w:t xml:space="preserve">Source Document: </w:t>
      </w:r>
      <w:r>
        <w:t>upcoming_programmes.json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