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D1E0E" w:rsidRDefault="0003445B">
      <w:pPr>
        <w:spacing w:before="400" w:after="240"/>
        <w:jc w:val="center"/>
      </w:pPr>
      <w:r>
        <w:rPr>
          <w:b/>
          <w:bCs/>
          <w:sz w:val="32"/>
          <w:szCs w:val="32"/>
        </w:rPr>
        <w:t xml:space="preserve">Karın Ağrısı için Bilgisayarlı Tomografide Yapay </w:t>
      </w:r>
      <w:proofErr w:type="gramStart"/>
      <w:r>
        <w:rPr>
          <w:b/>
          <w:bCs/>
          <w:sz w:val="32"/>
          <w:szCs w:val="32"/>
        </w:rPr>
        <w:t>Zeka</w:t>
      </w:r>
      <w:proofErr w:type="gramEnd"/>
      <w:r>
        <w:rPr>
          <w:b/>
          <w:bCs/>
          <w:sz w:val="32"/>
          <w:szCs w:val="32"/>
        </w:rPr>
        <w:t xml:space="preserve"> Uygulamaları: Çoklu Veritabanı Kapsam Belirleme İncelemesi (2021–2026)</w:t>
      </w:r>
    </w:p>
    <w:p w:rsidR="00ED1E0E" w:rsidRDefault="0003445B">
      <w:pPr>
        <w:spacing w:after="360"/>
        <w:jc w:val="center"/>
      </w:pPr>
      <w:r>
        <w:rPr>
          <w:i/>
          <w:iCs/>
          <w:sz w:val="26"/>
          <w:szCs w:val="26"/>
        </w:rPr>
        <w:t>Artificial Intelligence Applications in Computed Tomography for Abdominal Pain: A Multi-Database Scoping Review (2021–2026)</w:t>
      </w:r>
    </w:p>
    <w:p w:rsidR="00ED1E0E" w:rsidRDefault="0003445B">
      <w:pPr>
        <w:spacing w:after="80" w:line="300" w:lineRule="auto"/>
        <w:jc w:val="center"/>
      </w:pPr>
      <w:r>
        <w:t>Yazar(lar): [Ad Soyad]</w:t>
      </w:r>
    </w:p>
    <w:p w:rsidR="00ED1E0E" w:rsidRDefault="0003445B">
      <w:pPr>
        <w:spacing w:after="80" w:line="300" w:lineRule="auto"/>
        <w:jc w:val="center"/>
      </w:pPr>
      <w:r>
        <w:t>Kurum: [Kurum / Anabilim Dalı]</w:t>
      </w:r>
    </w:p>
    <w:p w:rsidR="00ED1E0E" w:rsidRDefault="0003445B">
      <w:pPr>
        <w:spacing w:after="80" w:line="300" w:lineRule="auto"/>
        <w:jc w:val="center"/>
      </w:pPr>
      <w:r>
        <w:t>Sorumlu yazar e-posta: [e-posta]</w:t>
      </w:r>
    </w:p>
    <w:p w:rsidR="00ED1E0E" w:rsidRDefault="0003445B">
      <w:pPr>
        <w:spacing w:after="80" w:line="300" w:lineRule="auto"/>
        <w:jc w:val="center"/>
      </w:pPr>
      <w:r>
        <w:t>Yayın türü: Kapsam belirleme incelemesi (Scoping Review)</w:t>
      </w:r>
    </w:p>
    <w:p w:rsidR="00ED1E0E" w:rsidRDefault="0003445B">
      <w:pPr>
        <w:spacing w:after="80" w:line="300" w:lineRule="auto"/>
        <w:jc w:val="center"/>
      </w:pPr>
      <w:r>
        <w:t>Hazırlanma tarihi: 14 Mayıs 2026 · Sürüm: v3.1 (revize, 234 dahil edilen çalışma)</w:t>
      </w:r>
    </w:p>
    <w:p w:rsidR="00ED1E0E" w:rsidRDefault="0003445B">
      <w:r>
        <w:br w:type="page"/>
      </w:r>
    </w:p>
    <w:p w:rsidR="00ED1E0E" w:rsidRDefault="0003445B">
      <w:pPr>
        <w:pStyle w:val="Balk1"/>
      </w:pPr>
      <w:r>
        <w:lastRenderedPageBreak/>
        <w:t>ÖZET</w:t>
      </w:r>
    </w:p>
    <w:p w:rsidR="00ED1E0E" w:rsidRDefault="0003445B">
      <w:pPr>
        <w:spacing w:after="120" w:line="300" w:lineRule="auto"/>
        <w:jc w:val="both"/>
      </w:pPr>
      <w:r>
        <w:rPr>
          <w:b/>
          <w:bCs/>
        </w:rPr>
        <w:t xml:space="preserve">Amaç. </w:t>
      </w:r>
      <w:r>
        <w:t xml:space="preserve">Bu kapsam belirleme incelemesinin amacı, 2021–2026 yılları arasında yayımlanan çalışmalarda, karın ağrısı bağlamında klinik olarak önemli altı abdominal acil patolojiye (akut apandisit, akut kolesistit, akut pankreatit, ürolitiyazis/nefrolitiyazis, akut divertikülit ve abdominal aort anevrizması/diseksiyonu) yönelik bilgisayarlı tomografi (BT) tabanlı yapay </w:t>
      </w:r>
      <w:proofErr w:type="gramStart"/>
      <w:r>
        <w:t>zeka</w:t>
      </w:r>
      <w:proofErr w:type="gramEnd"/>
      <w:r>
        <w:t xml:space="preserve"> (YZ), makine öğrenmesi (MÖ) ve derin öğrenme (DÖ) uygulamalarını çoklu veritabanı düzeyinde haritalamaktır.</w:t>
      </w:r>
    </w:p>
    <w:p w:rsidR="00ED1E0E" w:rsidRDefault="0003445B">
      <w:pPr>
        <w:spacing w:after="120" w:line="300" w:lineRule="auto"/>
        <w:jc w:val="both"/>
      </w:pPr>
      <w:r>
        <w:rPr>
          <w:b/>
          <w:bCs/>
        </w:rPr>
        <w:t xml:space="preserve">Yöntem. </w:t>
      </w:r>
      <w:r>
        <w:t>PubMed/MEDLINE, arXiv, IEEE Xplore, Scopus ve Web of Science veritabanları 2021–2026 dönemindeki yayınlar için JBI Manual for Evidence Synthesis ve PRISMA-ScR ilkelerine uygun olarak taranmıştır. Toplam 2.159 ham kayıt tekilleştirme sonrası 1.203 kayda indirgenmiş; başlık/özet ve tam metin değerlendirmeleri sonunda hedef altı patolojiden en az birini araştıran, BT görüntülemesi kullanan, derleme/yorum/vaka raporu olmayan orijinal model geliştirme çalışmaları kapsama dahil edilmiştir. Sonuçta 234 çalışma nihai analize alınmıştır. Her makale; patoloji türü, görüntüleme modalitesi, görev türü, model mimarisi, hasta/görüntü sayısı, performans ölçütleri, harici doğrulama, radyolog karşılaştırması ve açık bilim göstergeleri açısından önceden tanımlanmış standart bir veri çıkarım formu üzerinden değerlendirilmiştir.</w:t>
      </w:r>
    </w:p>
    <w:p w:rsidR="00ED1E0E" w:rsidRDefault="0003445B">
      <w:pPr>
        <w:spacing w:after="120" w:line="300" w:lineRule="auto"/>
        <w:jc w:val="both"/>
      </w:pPr>
      <w:r>
        <w:rPr>
          <w:b/>
          <w:bCs/>
        </w:rPr>
        <w:t>Bulgular. Çalışmaların patolojilere göre dağılımı ürolitiyazis/nefrolitiyazis n=95, abdominal aort anevrizması/diseksiyonu n=79, akut pankreatit n=33, akut apandisit n=14, akut kolesistit n=5, akut divertikülit n=4 ve birden fazla hedef patolojiyi içeren n=4 şeklindedir (toplam=234). Görev türleri öngörü n=103, saptama n=113, sınıflandırma n=102 ve bölütleme n=92 etrafında yoğunlaşmıştır. Model aileleri evrişimli sinir ağları (CNN), U-Net/nnU-Net ailesi, radyomik temelli makine öğrenmesi ve transformer aileleri çevresinde kümelenmiştir. Raporlanan medyan performans değerleri AUC 0,93, doğruluk 0,98 ve Dice 0,93 düzeyindedir. Harici doğrulama oranı %18,8 (n=44), açık kod paylaşımı oranı %3,0 (n=7) olarak bulunmuştur.</w:t>
      </w:r>
      <w:r/>
      <w:proofErr w:type="gramStart"/>
      <w:r/>
      <w:proofErr w:type="gramEnd"/>
      <w:r/>
    </w:p>
    <w:p w:rsidR="00ED1E0E" w:rsidRDefault="0003445B">
      <w:pPr>
        <w:spacing w:after="120" w:line="300" w:lineRule="auto"/>
        <w:jc w:val="both"/>
      </w:pPr>
      <w:r>
        <w:rPr>
          <w:b/>
          <w:bCs/>
        </w:rPr>
        <w:t xml:space="preserve">Sonuç. </w:t>
      </w:r>
      <w:r>
        <w:t>BT tabanlı YZ uygulamaları seçilmiş abdominal acil patolojilerde belirgin biçimde çeşitlenmekle birlikte, çok merkezli doğrulama, açık veri/kod paylaşımı, performans ölçütlerinin standardizasyonu ve klinik iş akışına entegrasyon açısından önemli boşluklar devam etmektedir. Gelecek araştırmaların çok merkezli, açık ve klinik uyumlu modeller geliştirmeye odaklanması gerekmektedir.</w:t>
      </w:r>
    </w:p>
    <w:p w:rsidR="00ED1E0E" w:rsidRDefault="0003445B">
      <w:pPr>
        <w:spacing w:after="120" w:line="300" w:lineRule="auto"/>
        <w:jc w:val="both"/>
      </w:pPr>
      <w:r>
        <w:rPr>
          <w:b/>
          <w:bCs/>
        </w:rPr>
        <w:t xml:space="preserve">Anahtar Kelimeler: </w:t>
      </w:r>
      <w:r>
        <w:t xml:space="preserve">yapay </w:t>
      </w:r>
      <w:proofErr w:type="gramStart"/>
      <w:r>
        <w:t>zeka</w:t>
      </w:r>
      <w:proofErr w:type="gramEnd"/>
      <w:r>
        <w:t>; bilgisayarlı tomografi; karın ağrısı; abdominal aciller; derin öğrenme; makine öğrenmesi; bilgisayarlı görme; kapsam belirleme incelemesi; akut apandisit; akut kolesistit; akut pankreatit; ürolitiyazis; akut divertikülit; abdominal aort anevrizması.</w:t>
      </w:r>
    </w:p>
    <w:p w:rsidR="00ED1E0E" w:rsidRDefault="0003445B">
      <w:pPr>
        <w:spacing w:after="120" w:line="300" w:lineRule="auto"/>
        <w:jc w:val="both"/>
      </w:pPr>
      <w:r>
        <w:rPr>
          <w:b/>
          <w:bCs/>
          <w:i/>
          <w:iCs/>
        </w:rPr>
        <w:t xml:space="preserve">Keywords: </w:t>
      </w:r>
      <w:r>
        <w:rPr>
          <w:i/>
          <w:iCs/>
        </w:rPr>
        <w:t xml:space="preserve">artificial intelligence; computed </w:t>
      </w:r>
      <w:proofErr w:type="gramStart"/>
      <w:r>
        <w:rPr>
          <w:i/>
          <w:iCs/>
        </w:rPr>
        <w:t>tomography;</w:t>
      </w:r>
      <w:proofErr w:type="gramEnd"/>
      <w:r>
        <w:rPr>
          <w:i/>
          <w:iCs/>
        </w:rPr>
        <w:t xml:space="preserve"> abdominal pain; abdominal emergencies; deep learning; machine learning; computer vision; scoping review.</w:t>
      </w:r>
    </w:p>
    <w:p w:rsidR="00ED1E0E" w:rsidRDefault="0003445B">
      <w:r>
        <w:br w:type="page"/>
      </w:r>
    </w:p>
    <w:p w:rsidR="00ED1E0E" w:rsidRDefault="0003445B">
      <w:pPr>
        <w:pStyle w:val="Balk1"/>
      </w:pPr>
      <w:r>
        <w:lastRenderedPageBreak/>
        <w:t>1. GİRİŞ</w:t>
      </w:r>
    </w:p>
    <w:p w:rsidR="00ED1E0E" w:rsidRDefault="0003445B">
      <w:pPr>
        <w:pStyle w:val="Balk2"/>
      </w:pPr>
      <w:r>
        <w:t>1.1. Karın Ağrısı ve Abdominal Acillerin Klinik Önemi</w:t>
      </w:r>
    </w:p>
    <w:p w:rsidR="00ED1E0E" w:rsidRDefault="0003445B">
      <w:pPr>
        <w:spacing w:after="120" w:line="300" w:lineRule="auto"/>
        <w:jc w:val="both"/>
      </w:pPr>
      <w:r>
        <w:t>Karın ağrısı, acil sağlık hizmetlerinde sık karşılaşılan ve tanısal yaklaşımı klinik açıdan dikkat gerektiren bir yakınmadır. Bu yakınma, kendiliğinden sınırlanan benign durumlardan acil cerrahi veya girişimsel tedavi gerektiren yaşamı tehdit edici patolojilere kadar geniş bir klinik yelpazeyi temsil eder. Bu inceleme; akut apandisit, akut kolesistit, akut pankreatit, ürolitiyazis/nefrolitiyazis, akut divertikülit ve abdominal aort patolojileri olmak üzere altı abdominal acil patolojiye odaklanmaktadır.</w:t>
      </w:r>
    </w:p>
    <w:p w:rsidR="00ED1E0E" w:rsidRDefault="0003445B">
      <w:pPr>
        <w:pStyle w:val="Balk2"/>
      </w:pPr>
      <w:r>
        <w:t>1.2. Bilgisayarlı Tomografinin Abdominal Acillerdeki Rolü</w:t>
      </w:r>
    </w:p>
    <w:p w:rsidR="00ED1E0E" w:rsidRDefault="0003445B">
      <w:pPr>
        <w:spacing w:after="120" w:line="300" w:lineRule="auto"/>
        <w:jc w:val="both"/>
      </w:pPr>
      <w:r>
        <w:t>Bilgisayarlı tomografi (BT), yüksek anatomik ayrıntı sağlaması ve kısa sürede tanısal bilgi sunması nedeniyle abdominal acil patolojilerde merkezi bir görüntüleme yöntemidir. Acil servisteki yüksek hasta hacmi, sınırlı radyolog kadrosu ve gece nöbetleri bağlamında BT yorumlama hızı ve tutarlılığı, klinik karar destek sistemlerine olan ilgiyi artırmıştır.</w:t>
      </w:r>
    </w:p>
    <w:p w:rsidR="00ED1E0E" w:rsidRDefault="0003445B">
      <w:pPr>
        <w:pStyle w:val="Balk2"/>
      </w:pPr>
      <w:r>
        <w:t xml:space="preserve">1.3. Radyolojide Yapay </w:t>
      </w:r>
      <w:proofErr w:type="gramStart"/>
      <w:r>
        <w:t>Zeka</w:t>
      </w:r>
      <w:proofErr w:type="gramEnd"/>
      <w:r>
        <w:t>, Makine Öğrenmesi ve Derin Öğrenme</w:t>
      </w:r>
    </w:p>
    <w:p w:rsidR="00ED1E0E" w:rsidRDefault="0003445B">
      <w:pPr>
        <w:spacing w:after="120" w:line="300" w:lineRule="auto"/>
        <w:jc w:val="both"/>
      </w:pPr>
      <w:r>
        <w:t xml:space="preserve">Yapay </w:t>
      </w:r>
      <w:proofErr w:type="gramStart"/>
      <w:r>
        <w:t>zeka</w:t>
      </w:r>
      <w:proofErr w:type="gramEnd"/>
      <w:r>
        <w:t xml:space="preserve"> uygulamaları tıbbi görüntülemede saptama, sınıflandırma, bölütleme, lokalizasyon ve klinik karar destek süreçlerinde giderek daha fazla kullanılmaktadır. Geleneksel makine öğrenmesi yaklaşımları çoğunlukla elle çıkarılmış radyomik özelliklere dayanırken, derin öğrenme yöntemleri ham görüntülerden hiyerarşik temsil öğrenme kapasitesiyle radyolojik örüntülerin uçtan uca modellenmesini sağlamaktadır. Son yıllarda evrişimli sinir ağları (CNN) ve U-Net türevlerinin yanında transformer tabanlı mimariler, temel modeller (foundation models) ve vizyon-dil modelleri abdominal görüntüleme alanında hızla benimsenmektedir.</w:t>
      </w:r>
    </w:p>
    <w:p w:rsidR="00ED1E0E" w:rsidRDefault="0003445B">
      <w:pPr>
        <w:pStyle w:val="Balk2"/>
      </w:pPr>
      <w:r>
        <w:t>1.4. Literatürdeki Boşluk ve Çalışmanın Gerekçesi</w:t>
      </w:r>
    </w:p>
    <w:p w:rsidR="00ED1E0E" w:rsidRDefault="0003445B">
      <w:pPr>
        <w:spacing w:after="120" w:line="300" w:lineRule="auto"/>
        <w:jc w:val="both"/>
      </w:pPr>
      <w:r>
        <w:t>Mevcut literatürde abdominal acil patolojilere yönelik YZ çalışmaları çoğunlukla tek bir hastalık, tek bir görüntüleme görevi veya tek bir model yaklaşımı üzerinden ele alınmaktadır. Karın ağrısı bağlamında klinik olarak önemli altı patolojiyi BT temelli YZ uygulamaları açısından çoklu veritabanı düzeyinde haritalayan; harici doğrulama, açık veri/kod ve klinik uygulanabilirlik gibi boyutları birlikte değerlendiren güncel kapsam belirleme çalışmaları sınırlıdır. Bu çalışma bu boşluğu doldurmayı hedeflemektedir.</w:t>
      </w:r>
    </w:p>
    <w:p w:rsidR="00ED1E0E" w:rsidRDefault="0003445B">
      <w:pPr>
        <w:pStyle w:val="Balk2"/>
      </w:pPr>
      <w:r>
        <w:t>1.5. Çalışmanın Amacı</w:t>
      </w:r>
    </w:p>
    <w:p w:rsidR="00ED1E0E" w:rsidRDefault="0003445B">
      <w:pPr>
        <w:spacing w:after="120" w:line="300" w:lineRule="auto"/>
        <w:jc w:val="both"/>
      </w:pPr>
      <w:r>
        <w:t>Bu kapsam belirleme incelemesinin amacı, 2021–2026 yılları arasında yayımlanan çalışmalarda, seçilmiş altı abdominal acil patoloji için BT görüntülerinde kullanılan YZ/MÖ/DÖ uygulamalarını patoloji türü, görev türü, model mimarisi, veri seti, performans ölçütleri, harici doğrulama, açık bilim uygulamaları ve klinik uygulanabilirlik açısından haritalamaktır.</w:t>
      </w:r>
    </w:p>
    <w:p w:rsidR="00ED1E0E" w:rsidRDefault="0003445B">
      <w:r>
        <w:br w:type="page"/>
      </w:r>
    </w:p>
    <w:p w:rsidR="00ED1E0E" w:rsidRDefault="0003445B">
      <w:pPr>
        <w:pStyle w:val="Balk1"/>
      </w:pPr>
      <w:r>
        <w:lastRenderedPageBreak/>
        <w:t>2. YÖNTEM</w:t>
      </w:r>
    </w:p>
    <w:p w:rsidR="00ED1E0E" w:rsidRDefault="0003445B">
      <w:pPr>
        <w:pStyle w:val="Balk2"/>
      </w:pPr>
      <w:r>
        <w:t>2.1. İnceleme Tasarımı</w:t>
      </w:r>
    </w:p>
    <w:p w:rsidR="00ED1E0E" w:rsidRDefault="0003445B">
      <w:pPr>
        <w:spacing w:after="120" w:line="300" w:lineRule="auto"/>
        <w:jc w:val="both"/>
      </w:pPr>
      <w:r>
        <w:t>Bu çalışma JBI Manual for Evidence Synthesis kapsam belirleme metodolojisi ile uyumlu olarak tasarlanmış ve raporlama PRISMA Extension for Scoping Reviews (PRISMA-ScR) kontrol listesine göre yapılmıştır. Çalışmaların nicel olarak birleştirilmesinden ziyade betimsel ve haritalayıcı olarak sentezlenmesi amaçlanmıştır; meta-analiz planlanmamıştır.</w:t>
      </w:r>
    </w:p>
    <w:p w:rsidR="00ED1E0E" w:rsidRDefault="0003445B">
      <w:pPr>
        <w:pStyle w:val="Balk2"/>
      </w:pPr>
      <w:r>
        <w:t>2.2. PCC Çerçevesi</w:t>
      </w:r>
    </w:p>
    <w:p w:rsidR="00ED1E0E" w:rsidRDefault="0003445B">
      <w:pPr>
        <w:spacing w:after="120" w:line="300" w:lineRule="auto"/>
        <w:jc w:val="both"/>
      </w:pPr>
      <w:r>
        <w:t xml:space="preserve">Population: BT ile değerlendirilen abdominal acil patoloji olguları (yetişkin ve pediatrik). Concept: YZ/MÖ/DÖ tabanlı bilgisayarlı görme uygulamaları (saptama, sınıflandırma, bölütleme, lokalizasyon, tanı desteği, öngörü). Context: Karın ağrısı bağlamında acil abdominal patolojiler; radyoloji ve acil tıp </w:t>
      </w:r>
      <w:proofErr w:type="gramStart"/>
      <w:r>
        <w:t>literatürü;</w:t>
      </w:r>
      <w:proofErr w:type="gramEnd"/>
      <w:r>
        <w:t xml:space="preserve"> 2021–2026 dönemi.</w:t>
      </w:r>
    </w:p>
    <w:p w:rsidR="00ED1E0E" w:rsidRDefault="0003445B">
      <w:pPr>
        <w:pStyle w:val="Balk2"/>
      </w:pPr>
      <w:r>
        <w:t>2.3. Bilgi Kaynakları ve Arama Stratejisi</w:t>
      </w:r>
    </w:p>
    <w:p w:rsidR="00ED1E0E" w:rsidRDefault="0003445B">
      <w:pPr>
        <w:spacing w:after="120" w:line="300" w:lineRule="auto"/>
        <w:jc w:val="both"/>
      </w:pPr>
      <w:r>
        <w:t xml:space="preserve">Beş veritabanı taranmıştır: PubMed/MEDLINE, arXiv, IEEE Xplore, Scopus ve Web of Science. Tarama tarihi: 14 Mayıs 2026. Tarih filtresi: 2021–2026. Dil: İngilizce. Ana sorgular dört bloktan oluşturulmuştur: (i) patoloji terimleri, (ii) BT / görüntüleme terimleri, (iii) yapay </w:t>
      </w:r>
      <w:proofErr w:type="gramStart"/>
      <w:r>
        <w:t>zeka</w:t>
      </w:r>
      <w:proofErr w:type="gramEnd"/>
      <w:r>
        <w:t xml:space="preserve"> / makine öğrenmesi / derin öğrenme terimleri ve (iv) bilgisayarlı görme görev terimleri. Spesifik mimari adları (U-Net, transformer, SAM/MedSAM, foundation model vb.) ana sorguya zorunlu bileşen olarak eklenmemiştir; bu metodolojik tercih, mimari bilgisi başlık/özette doğrudan ifade edilmeyen ancak kapsam açısından uygun çalışmaların kaçırılmasını önlemek amacıyla yapılmıştır. Mimari bilgileri dahil edilen çalışmaların yöntem bölümlerinden incelemeci tarafından ayrıca kodlanmıştır.</w:t>
      </w:r>
    </w:p>
    <w:p w:rsidR="00ED1E0E" w:rsidRDefault="0003445B">
      <w:pPr>
        <w:pStyle w:val="Balk2"/>
      </w:pPr>
      <w:r>
        <w:t>2.4. Uygunluk Ölçütleri</w:t>
      </w:r>
    </w:p>
    <w:p w:rsidR="00ED1E0E" w:rsidRDefault="0003445B">
      <w:pPr>
        <w:spacing w:after="120" w:line="300" w:lineRule="auto"/>
        <w:jc w:val="both"/>
      </w:pPr>
      <w:r>
        <w:t xml:space="preserve">Dahil etme ölçütleri: (i) 2021–2026 yılları arasında yayımlanmış olma; (ii) altı hedef patolojiden en az birini araştırma; (iii) BT görüntüleme verisi kullanma; (iv) yapay </w:t>
      </w:r>
      <w:proofErr w:type="gramStart"/>
      <w:r>
        <w:t>zeka</w:t>
      </w:r>
      <w:proofErr w:type="gramEnd"/>
      <w:r>
        <w:t xml:space="preserve">, makine öğrenmesi, derin öğrenme, radyomik veya bilgisayarlı görme yöntemi içerme; (v) saptama, sınıflandırma, bölütleme, lokalizasyon, tanı desteği veya öngörü görevlerinden en az birini içerme. Dışlama ölçütleri: derleme, sistematik inceleme, meta-analiz, perspektif, editöryal yazı, vaka raporu veya vaka serisi; BT dışı görüntüleme modalitesine odaklı </w:t>
      </w:r>
      <w:proofErr w:type="gramStart"/>
      <w:r>
        <w:t>çalışmalar;</w:t>
      </w:r>
      <w:proofErr w:type="gramEnd"/>
      <w:r>
        <w:t xml:space="preserve"> hayvan, fantom veya teknik simülasyon çalışmaları; YZ/MÖ/DÖ/radyomik/bilgisayarlı görme bileşeni içermeyen yalnızca klinik skor veya laboratuvar verisine dayalı çalışmalar.</w:t>
      </w:r>
    </w:p>
    <w:p w:rsidR="00ED1E0E" w:rsidRDefault="0003445B">
      <w:pPr>
        <w:pStyle w:val="Balk2"/>
      </w:pPr>
      <w:r>
        <w:t>2.5. Çalışma Seçim Süreci</w:t>
      </w:r>
    </w:p>
    <w:p w:rsidR="00ED1E0E" w:rsidRDefault="0003445B">
      <w:pPr>
        <w:spacing w:after="120" w:line="300" w:lineRule="auto"/>
        <w:jc w:val="both"/>
      </w:pPr>
      <w:r>
        <w:t xml:space="preserve">Tüm veritabanı çıktıları ortak alan şemasında birleştirilmiş; tekilleştirme öncelikle DOI, PMID, arXiv ID, IEEE/Scopus tanımlayıcıları ve Web of Science erişim numarası eşleşmelerine göre, bu alanların bulunmadığı durumlarda başlık benzerliği (≥0,90), yayın yılı ve ilk yazar bilgilerine göre yapılmıştır. Başlık/özet aşamasında her kayıt; (i) yıl filtresine uyum, (ii) hedef patoloji varlığı, (iii) BT/radyoloji terimi varlığı, (iv) YZ/MÖ/DÖ terimi varlığı ve (v) bilgisayarlı görme görevi terimi varlığı bakımından incelenmiştir. Belirsiz kayıtlar tam metin değerlendirmesine aktarılmıştır. Tam metin aşamasında her çalışmanın gerçekten bir hedef patolojiye odaklanıp odaklanmadığı, BT görüntülemesi kullanıp </w:t>
      </w:r>
      <w:r>
        <w:lastRenderedPageBreak/>
        <w:t>kullanmadığı ve orijinal bir model geliştirme/değerlendirme çalışması olup olmadığı bireysel olarak incelenmiş; uygun bulunmayan kayıtlar gerekçeleriyle dışlanmıştır.</w:t>
      </w:r>
    </w:p>
    <w:p w:rsidR="00ED1E0E" w:rsidRDefault="0003445B">
      <w:pPr>
        <w:pStyle w:val="Balk2"/>
      </w:pPr>
      <w:r>
        <w:t>2.6. Veri Çıkarım Süreci</w:t>
      </w:r>
    </w:p>
    <w:p w:rsidR="00ED1E0E" w:rsidRDefault="0003445B">
      <w:pPr>
        <w:spacing w:after="120" w:line="300" w:lineRule="auto"/>
        <w:jc w:val="both"/>
      </w:pPr>
      <w:r>
        <w:t>Dahil edilen her çalışma için önceden tanımlanmış 35 alanlı standart bir veri çıkarım formu kullanılmıştır. Çıkarılan alanlar yazar/yıl/başlık bibliyografik bilgileri, ülke, dergi/konferans, çalışma türü; hedef patoloji ve patoloji alt grubu; görüntüleme modalitesi (CT, NCCT, CECT, CTA, MDCT), veri seti adı, veri seti niteliği (özel/halka açık, tek/çok merkezli), hasta/BT çalışması/görüntü sayıları, erişkin/pediatrik popülasyon; bilgisayarlı görme görev türü (DET/CLS/SEG/LOC/PRED/CAD/TRIAGE); model ailesi (CNN, U-Net, nnU-Net, transformer, radyomik, SAM/MedSAM, GAN, federe öğrenme, vb.) ve spesifik mimari; eğitim/test/dışsal doğrulama stratejisi; performans ölçütleri (AUC, doğruluk, duyarlılık, özgüllük, F1, Dice, IoU, mAP); radyolog karşılaştırması, harici doğrulama, açık kod/veri paylaşımı; klinik kullanım amacı, ana bulgular ve yazarların belirttiği sınırlılıklardır. Veri çıkarımı çalışmaların yöntem ve sonuç bölümlerinin tek tek incelenmesi ile yürütülmüş; belirsiz alanlar boş bırakılmış ve manuel doğrulama gerektirenler ayrıca işaretlenmiştir.</w:t>
      </w:r>
    </w:p>
    <w:p w:rsidR="00ED1E0E" w:rsidRDefault="0003445B">
      <w:r>
        <w:br w:type="page"/>
      </w:r>
    </w:p>
    <w:p w:rsidR="00ED1E0E" w:rsidRDefault="0003445B">
      <w:pPr>
        <w:pStyle w:val="Balk1"/>
      </w:pPr>
      <w:r>
        <w:lastRenderedPageBreak/>
        <w:t>3. BULGULAR</w:t>
      </w:r>
    </w:p>
    <w:p w:rsidR="00ED1E0E" w:rsidRDefault="0003445B">
      <w:pPr>
        <w:pStyle w:val="Balk2"/>
      </w:pPr>
      <w:r>
        <w:t>3.1. Arama Sonuçları ve PRISMA-ScR Akış Süreci</w:t>
      </w:r>
    </w:p>
    <w:p w:rsidR="00ED1E0E" w:rsidRDefault="0003445B">
      <w:pPr>
        <w:spacing w:after="120" w:line="300" w:lineRule="auto"/>
        <w:jc w:val="both"/>
      </w:pPr>
      <w:r>
        <w:t>Beş veritabanından elde edilen 2.159 ham kayıt değerlendirilmiştir. Tekilleştirme sonrası 1.203 kayıt başlık/özet taramasına alınmış; 111 kayıt yıl, patoloji veya genel uygunluk gerekçeleriyle dışlanmıştır. Tam metin değerlendirmesine alınan 1.092 kayıttan 858 kayıt çeşitli gerekçelerle (BT modalitesinin teyit edilememesi, hedef altı patolojinin ana odak olmaması, derleme/vaka raporu niteliği) dışlanmış; 234 çalışma nihai analize dahil edilmiştir. Veritabanı bazlı kayıt sayıları ve PRISMA-ScR akış aşamaları Tablo 1'de sunulmuştur.</w:t>
      </w:r>
    </w:p>
    <w:p w:rsidR="00ED1E0E" w:rsidRDefault="0003445B">
      <w:pPr>
        <w:spacing w:after="120" w:line="300" w:lineRule="auto"/>
        <w:jc w:val="center"/>
      </w:pPr>
      <w:r>
        <w:rPr>
          <w:b/>
          <w:bCs/>
        </w:rPr>
        <w:t>Tablo 1. PRISMA-ScR Akış Sayıları.</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60"/>
        <w:gridCol w:w="2600"/>
      </w:tblGrid>
      <w:tr w:rsidR="00ED1E0E">
        <w:tc>
          <w:tcPr>
            <w:tcW w:w="676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r>
              <w:rPr>
                <w:b/>
                <w:bCs/>
                <w:sz w:val="20"/>
                <w:szCs w:val="20"/>
              </w:rPr>
              <w:t>Aşama</w:t>
            </w:r>
          </w:p>
        </w:tc>
        <w:tc>
          <w:tcPr>
            <w:tcW w:w="26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pPr>
              <w:jc w:val="center"/>
            </w:pPr>
            <w:r>
              <w:rPr>
                <w:b/>
                <w:bCs/>
                <w:sz w:val="20"/>
                <w:szCs w:val="20"/>
              </w:rPr>
              <w:t>Sayı</w:t>
            </w:r>
          </w:p>
        </w:tc>
      </w:tr>
      <w:tr w:rsidR="00ED1E0E">
        <w:tc>
          <w:tcPr>
            <w:tcW w:w="67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PubMed/MEDLINE</w:t>
            </w:r>
          </w:p>
        </w:tc>
        <w:tc>
          <w:tcPr>
            <w:tcW w:w="26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467</w:t>
            </w:r>
          </w:p>
        </w:tc>
      </w:tr>
      <w:tr w:rsidR="00ED1E0E">
        <w:tc>
          <w:tcPr>
            <w:tcW w:w="67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roofErr w:type="gramStart"/>
            <w:r>
              <w:rPr>
                <w:sz w:val="20"/>
                <w:szCs w:val="20"/>
              </w:rPr>
              <w:t>arXiv</w:t>
            </w:r>
            <w:proofErr w:type="gramEnd"/>
          </w:p>
        </w:tc>
        <w:tc>
          <w:tcPr>
            <w:tcW w:w="26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25</w:t>
            </w:r>
          </w:p>
        </w:tc>
      </w:tr>
      <w:tr w:rsidR="00ED1E0E">
        <w:tc>
          <w:tcPr>
            <w:tcW w:w="67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IEEE Xplore</w:t>
            </w:r>
          </w:p>
        </w:tc>
        <w:tc>
          <w:tcPr>
            <w:tcW w:w="26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161</w:t>
            </w:r>
          </w:p>
        </w:tc>
      </w:tr>
      <w:tr w:rsidR="00ED1E0E">
        <w:tc>
          <w:tcPr>
            <w:tcW w:w="67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Scopus</w:t>
            </w:r>
          </w:p>
        </w:tc>
        <w:tc>
          <w:tcPr>
            <w:tcW w:w="26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1.005</w:t>
            </w:r>
          </w:p>
        </w:tc>
      </w:tr>
      <w:tr w:rsidR="00ED1E0E">
        <w:tc>
          <w:tcPr>
            <w:tcW w:w="67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Web of Science</w:t>
            </w:r>
          </w:p>
        </w:tc>
        <w:tc>
          <w:tcPr>
            <w:tcW w:w="26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501</w:t>
            </w:r>
          </w:p>
        </w:tc>
      </w:tr>
      <w:tr w:rsidR="00ED1E0E">
        <w:tc>
          <w:tcPr>
            <w:tcW w:w="67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Toplam ham kayıt</w:t>
            </w:r>
          </w:p>
        </w:tc>
        <w:tc>
          <w:tcPr>
            <w:tcW w:w="26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2.159</w:t>
            </w:r>
          </w:p>
        </w:tc>
      </w:tr>
      <w:tr w:rsidR="00ED1E0E">
        <w:tc>
          <w:tcPr>
            <w:tcW w:w="67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Yinelenen (tekilleştirme ile çıkarılan)</w:t>
            </w:r>
          </w:p>
        </w:tc>
        <w:tc>
          <w:tcPr>
            <w:tcW w:w="26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956</w:t>
            </w:r>
          </w:p>
        </w:tc>
      </w:tr>
      <w:tr w:rsidR="00ED1E0E">
        <w:tc>
          <w:tcPr>
            <w:tcW w:w="67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Tekilleştirme sonrası kayıt</w:t>
            </w:r>
          </w:p>
        </w:tc>
        <w:tc>
          <w:tcPr>
            <w:tcW w:w="26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1.203</w:t>
            </w:r>
          </w:p>
        </w:tc>
      </w:tr>
      <w:tr w:rsidR="00ED1E0E">
        <w:tc>
          <w:tcPr>
            <w:tcW w:w="67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Başlık/özet aşamasında dışlanan</w:t>
            </w:r>
          </w:p>
        </w:tc>
        <w:tc>
          <w:tcPr>
            <w:tcW w:w="26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111</w:t>
            </w:r>
          </w:p>
        </w:tc>
      </w:tr>
      <w:tr w:rsidR="00ED1E0E">
        <w:tc>
          <w:tcPr>
            <w:tcW w:w="67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Tam metin değerlendirmesine alınan</w:t>
            </w:r>
          </w:p>
        </w:tc>
        <w:tc>
          <w:tcPr>
            <w:tcW w:w="26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1.092</w:t>
            </w:r>
          </w:p>
        </w:tc>
      </w:tr>
      <w:tr w:rsidR="00ED1E0E">
        <w:tc>
          <w:tcPr>
            <w:tcW w:w="67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Tam metin dışlama: BT modalitesi doğrulanamadı</w:t>
            </w:r>
          </w:p>
        </w:tc>
        <w:tc>
          <w:tcPr>
            <w:tcW w:w="26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89</w:t>
            </w:r>
          </w:p>
        </w:tc>
      </w:tr>
      <w:tr w:rsidR="00ED1E0E">
        <w:tc>
          <w:tcPr>
            <w:tcW w:w="67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Tam metin dışlama: hedef dışı patoloji</w:t>
            </w:r>
          </w:p>
        </w:tc>
        <w:tc>
          <w:tcPr>
            <w:tcW w:w="26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39</w:t>
            </w:r>
          </w:p>
        </w:tc>
      </w:tr>
      <w:tr w:rsidR="00ED1E0E">
        <w:tc>
          <w:tcPr>
            <w:tcW w:w="67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Tam metin dışlama: derleme/yorum/vaka</w:t>
            </w:r>
          </w:p>
        </w:tc>
        <w:tc>
          <w:tcPr>
            <w:tcW w:w="26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4</w:t>
            </w:r>
          </w:p>
        </w:tc>
      </w:tr>
      <w:tr w:rsidR="00ED1E0E">
        <w:tc>
          <w:tcPr>
            <w:tcW w:w="67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Tam metin dışlama: diğer (orijinal model yok)</w:t>
            </w:r>
          </w:p>
        </w:tc>
        <w:tc>
          <w:tcPr>
            <w:tcW w:w="26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346C14">
            <w:pPr>
              <w:jc w:val="center"/>
            </w:pPr>
            <w:r>
              <w:rPr>
                <w:sz w:val="20"/>
                <w:szCs w:val="20"/>
              </w:rPr>
              <w:t>726</w:t>
            </w:r>
          </w:p>
        </w:tc>
      </w:tr>
      <w:tr w:rsidR="00ED1E0E">
        <w:tc>
          <w:tcPr>
            <w:tcW w:w="67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Nihai dahil edilen çalışma</w:t>
            </w:r>
          </w:p>
        </w:tc>
        <w:tc>
          <w:tcPr>
            <w:tcW w:w="26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234</w:t>
            </w:r>
          </w:p>
        </w:tc>
      </w:tr>
    </w:tbl>
    <w:p w:rsidR="00ED1E0E" w:rsidRDefault="0003445B">
      <w:pPr>
        <w:pStyle w:val="Balk2"/>
      </w:pPr>
      <w:r>
        <w:t>3.2. Yıllara Göre Yayın Eğilimi</w:t>
      </w:r>
    </w:p>
    <w:p w:rsidR="00ED1E0E" w:rsidRDefault="0003445B">
      <w:pPr>
        <w:spacing w:after="120" w:line="300" w:lineRule="auto"/>
        <w:jc w:val="both"/>
      </w:pPr>
      <w:r>
        <w:t>Dahil edilen 234 çalışmanın yıllara göre dağılımı belirgin bir artış göstermiştir: 2021 (n=15), 2022 (n=21), 2023 (n=31), 2024 (n=60), 2025 (n=75), 2026 (n=32). Bu eğilim hem genel YZ literatüründeki büyümeyi hem de abdominal acillerde derin öğrenmeye artan ilgiyi yansıtmaktadır.</w:t>
      </w:r>
    </w:p>
    <w:p w:rsidR="00ED1E0E" w:rsidRDefault="0003445B">
      <w:pPr>
        <w:pStyle w:val="Balk2"/>
      </w:pPr>
      <w:r>
        <w:t>3.3. Patolojiye Göre Kanıt Dağılımı</w:t>
      </w:r>
    </w:p>
    <w:p w:rsidR="00ED1E0E" w:rsidRDefault="0003445B">
      <w:pPr>
        <w:spacing w:after="120" w:line="300" w:lineRule="auto"/>
        <w:jc w:val="center"/>
      </w:pPr>
      <w:r>
        <w:rPr>
          <w:b/>
          <w:bCs/>
        </w:rPr>
        <w:t>Tablo 2. Patolojiye Göre Çalışma Dağılımı (n=234, her çalışma birincil patoloji grubuna sayılmıştır).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5000"/>
        <w:gridCol w:w="1100"/>
        <w:gridCol w:w="2160"/>
      </w:tblGrid>
      <w:tr w:rsidR="00ED1E0E">
        <w:tc>
          <w:tcPr>
            <w:tcW w:w="11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r>
              <w:rPr>
                <w:b/>
                <w:bCs/>
                <w:sz w:val="20"/>
                <w:szCs w:val="20"/>
              </w:rPr>
              <w:t>Kod</w:t>
            </w:r>
          </w:p>
        </w:tc>
        <w:tc>
          <w:tcPr>
            <w:tcW w:w="50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r>
              <w:rPr>
                <w:b/>
                <w:bCs/>
                <w:sz w:val="20"/>
                <w:szCs w:val="20"/>
              </w:rPr>
              <w:t>Patoloji</w:t>
            </w:r>
          </w:p>
        </w:tc>
        <w:tc>
          <w:tcPr>
            <w:tcW w:w="11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pPr>
              <w:jc w:val="center"/>
            </w:pPr>
            <w:proofErr w:type="gramStart"/>
            <w:r>
              <w:rPr>
                <w:b/>
                <w:bCs/>
                <w:sz w:val="20"/>
                <w:szCs w:val="20"/>
              </w:rPr>
              <w:t>n</w:t>
            </w:r>
            <w:proofErr w:type="gramEnd"/>
          </w:p>
        </w:tc>
        <w:tc>
          <w:tcPr>
            <w:tcW w:w="216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pPr>
              <w:jc w:val="center"/>
            </w:pPr>
            <w:r>
              <w:rPr>
                <w:b/>
                <w:bCs/>
                <w:sz w:val="20"/>
                <w:szCs w:val="20"/>
              </w:rPr>
              <w:t>%</w:t>
            </w:r>
          </w:p>
        </w:tc>
      </w:tr>
      <w:tr w:rsidR="00ED1E0E">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URO</w:t>
            </w:r>
          </w:p>
        </w:tc>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Ürolitiyazis / nefrolitiyazis</w:t>
            </w:r>
          </w:p>
        </w:tc>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95</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40,6%</w:t>
            </w:r>
          </w:p>
        </w:tc>
      </w:tr>
      <w:tr w:rsidR="00ED1E0E">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AAA</w:t>
            </w:r>
          </w:p>
        </w:tc>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Abdominal aort anevrizması / diseksiyon</w:t>
            </w:r>
          </w:p>
        </w:tc>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79</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33,8%</w:t>
            </w:r>
          </w:p>
        </w:tc>
      </w:tr>
      <w:tr w:rsidR="00ED1E0E">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PAN</w:t>
            </w:r>
          </w:p>
        </w:tc>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Akut pankreatit</w:t>
            </w:r>
          </w:p>
        </w:tc>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33</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14,1%</w:t>
            </w:r>
          </w:p>
        </w:tc>
      </w:tr>
      <w:tr w:rsidR="00ED1E0E">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lastRenderedPageBreak/>
              <w:t>APP</w:t>
            </w:r>
          </w:p>
        </w:tc>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Akut apandisit</w:t>
            </w:r>
          </w:p>
        </w:tc>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14</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6,0%</w:t>
            </w:r>
          </w:p>
        </w:tc>
      </w:tr>
      <w:tr w:rsidR="00ED1E0E">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CHO</w:t>
            </w:r>
          </w:p>
        </w:tc>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Akut kolesistit</w:t>
            </w:r>
          </w:p>
        </w:tc>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5</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2,1%</w:t>
            </w:r>
          </w:p>
        </w:tc>
      </w:tr>
      <w:tr w:rsidR="00ED1E0E">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DIV</w:t>
            </w:r>
          </w:p>
        </w:tc>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Akut divertikülit</w:t>
            </w:r>
          </w:p>
        </w:tc>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4</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1,7%</w:t>
            </w:r>
          </w:p>
        </w:tc>
      </w:tr>
      <w:tr w:rsidR="00ED1E0E">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MIX</w:t>
            </w:r>
          </w:p>
        </w:tc>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Birden fazla hedef patoloji</w:t>
            </w:r>
          </w:p>
        </w:tc>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4</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1,7%</w:t>
            </w:r>
          </w:p>
        </w:tc>
      </w:tr>
      <w:tr w:rsidR="00ED1E0E">
        <w:tc>
          <w:tcPr>
            <w:tcW w:w="1100" w:type="dxa"/>
            <w:tcBorders>
              <w:top w:val="single" w:sz="4" w:space="0" w:color="888888"/>
              <w:left w:val="single" w:sz="4" w:space="0" w:color="888888"/>
              <w:bottom w:val="single" w:sz="4" w:space="0" w:color="888888"/>
              <w:right w:val="single" w:sz="4" w:space="0" w:color="888888"/>
            </w:tcBorders>
            <w:shd w:val="clear" w:color="auto" w:fill="F2F2F2"/>
            <w:tcMar>
              <w:top w:w="60" w:type="dxa"/>
              <w:left w:w="80" w:type="dxa"/>
              <w:bottom w:w="60" w:type="dxa"/>
              <w:right w:w="80" w:type="dxa"/>
            </w:tcMar>
          </w:tcPr>
          <w:p w:rsidR="00ED1E0E" w:rsidRDefault="0003445B">
            <w:r>
              <w:rPr>
                <w:b/>
                <w:bCs/>
                <w:sz w:val="20"/>
                <w:szCs w:val="20"/>
              </w:rPr>
              <w:t>TOPLAM</w:t>
            </w:r>
          </w:p>
        </w:tc>
        <w:tc>
          <w:tcPr>
            <w:tcW w:w="5000" w:type="dxa"/>
            <w:tcBorders>
              <w:top w:val="single" w:sz="4" w:space="0" w:color="888888"/>
              <w:left w:val="single" w:sz="4" w:space="0" w:color="888888"/>
              <w:bottom w:val="single" w:sz="4" w:space="0" w:color="888888"/>
              <w:right w:val="single" w:sz="4" w:space="0" w:color="888888"/>
            </w:tcBorders>
            <w:shd w:val="clear" w:color="auto" w:fill="F2F2F2"/>
            <w:tcMar>
              <w:top w:w="60" w:type="dxa"/>
              <w:left w:w="80" w:type="dxa"/>
              <w:bottom w:w="60" w:type="dxa"/>
              <w:right w:w="80" w:type="dxa"/>
            </w:tcMar>
          </w:tcPr>
          <w:p w:rsidR="00ED1E0E" w:rsidRDefault="00ED1E0E"/>
        </w:tc>
        <w:tc>
          <w:tcPr>
            <w:tcW w:w="1100" w:type="dxa"/>
            <w:tcBorders>
              <w:top w:val="single" w:sz="4" w:space="0" w:color="888888"/>
              <w:left w:val="single" w:sz="4" w:space="0" w:color="888888"/>
              <w:bottom w:val="single" w:sz="4" w:space="0" w:color="888888"/>
              <w:right w:val="single" w:sz="4" w:space="0" w:color="888888"/>
            </w:tcBorders>
            <w:shd w:val="clear" w:color="auto" w:fill="F2F2F2"/>
            <w:tcMar>
              <w:top w:w="60" w:type="dxa"/>
              <w:left w:w="80" w:type="dxa"/>
              <w:bottom w:w="60" w:type="dxa"/>
              <w:right w:w="80" w:type="dxa"/>
            </w:tcMar>
          </w:tcPr>
          <w:p w:rsidR="00ED1E0E" w:rsidRDefault="0003445B">
            <w:pPr>
              <w:jc w:val="center"/>
            </w:pPr>
            <w:r>
              <w:rPr>
                <w:b/>
                <w:bCs/>
                <w:sz w:val="20"/>
                <w:szCs w:val="20"/>
              </w:rPr>
              <w:t>234</w:t>
            </w:r>
          </w:p>
        </w:tc>
        <w:tc>
          <w:tcPr>
            <w:tcW w:w="2160" w:type="dxa"/>
            <w:tcBorders>
              <w:top w:val="single" w:sz="4" w:space="0" w:color="888888"/>
              <w:left w:val="single" w:sz="4" w:space="0" w:color="888888"/>
              <w:bottom w:val="single" w:sz="4" w:space="0" w:color="888888"/>
              <w:right w:val="single" w:sz="4" w:space="0" w:color="888888"/>
            </w:tcBorders>
            <w:shd w:val="clear" w:color="auto" w:fill="F2F2F2"/>
            <w:tcMar>
              <w:top w:w="60" w:type="dxa"/>
              <w:left w:w="80" w:type="dxa"/>
              <w:bottom w:w="60" w:type="dxa"/>
              <w:right w:w="80" w:type="dxa"/>
            </w:tcMar>
          </w:tcPr>
          <w:p w:rsidR="00ED1E0E" w:rsidRDefault="0003445B">
            <w:pPr>
              <w:jc w:val="center"/>
            </w:pPr>
            <w:r>
              <w:rPr>
                <w:b/>
                <w:bCs/>
                <w:sz w:val="20"/>
                <w:szCs w:val="20"/>
              </w:rPr>
              <w:t>100,0%</w:t>
            </w:r>
          </w:p>
        </w:tc>
      </w:tr>
    </w:tbl>
    <w:p w:rsidR="00F20722" w:rsidRDefault="00F33FFD" w:rsidP="005F103F">
      <w:pPr>
        <w:pStyle w:val="Balk2"/>
      </w:pPr>
      <w:r>
        <w:t>3.4. Patoloji Bazlı Sentez</w:t>
      </w:r>
    </w:p>
    <w:p w:rsidR="00F20722" w:rsidRDefault="00F33FFD">
      <w:r>
        <w:t>Bu bölümde çalışmalar tek tek sıralanmak yerine, her patoloji grubunda öne çıkan klinik amaçlar, bilgisayarlı görme görevleri, model aileleri, doğrulama düzeyi ve literatürdeki boşluklar birlikte yorumlanmıştır. Örnek çalışmalar, ilgili eğilimi temsil ettikleri için seçilmiştir; tüm çalışmaların ayrıntılı bibliyografik listesi kaynakçada yer almaktadır.</w:t>
      </w:r>
      <w:r/>
    </w:p>
    <w:p w:rsidR="00F20722" w:rsidRDefault="00F33FFD" w:rsidP="005F103F">
      <w:pPr>
        <w:pStyle w:val="Balk3"/>
      </w:pPr>
      <w:r>
        <w:t>3.4.1. Ürolitiyazis/Nefrolitiyazis</w:t>
      </w:r>
    </w:p>
    <w:p w:rsidR="00F20722" w:rsidRDefault="00F33FFD">
      <w:r>
        <w:t>Ürolitiyazis/nefrolitiyazis 95 çalışma ile en yoğun çalışma alanıdır. Bu yoğunluk, taş hastalığının BT'de yüksek kontrastlı ve görece iyi tanımlanabilir bir hedef oluşturmasıyla ilişkilidir. Çalışmaların büyük bölümü taş saptama, taş varlığına göre sınıflandırma, taş lokalizasyonu ve tedavi ya da klinik risk öngörüsü etrafında kümelenmiştir. Görev dağılımında saptama ve sınıflandırmanın öne çıkması, bu alandaki klinik ihtiyacın acil servis ve üroloji iş akışında hızlı tanı kararına yönelik olduğunu göstermektedir.</w:t>
      </w:r>
      <w:r/>
      <w:r/>
    </w:p>
    <w:p w:rsidR="00F20722" w:rsidRDefault="00F33FFD">
      <w:r>
        <w:t>Cha ve arkadaşları şüpheli ürolitiyaziste açıklanabilir makine öğrenmesi ile bireyselleştirilmiş tanısal akıl yürütmeyi ele almıştır [4]. Chen HW ve arkadaşları klinik ve idrar parametreleriyle klinik olarak anlamlı nefrolitiyazis taramasına yönelik çok merkezli bir makine öğrenmesi modeli bildirmiştir [5]. Dimlo ve arkadaşları gürültü azaltma ve özellik iyileştirme adımlarıyla BT'de böbrek taşı saptama doğruluğunu artıran hibrit bir derin öğrenme yaklaşımı sunmuştur [7].</w:t>
      </w:r>
      <w:r/>
      <w:r/>
      <w:r/>
    </w:p>
    <w:p w:rsidR="00F20722" w:rsidRDefault="00F33FFD">
      <w:r>
        <w:t>Buna karşın ürolitiyazis literatüründe dış doğrulama oranı sınırlıdır: 95 çalışmanın yalnızca 14'ünde harici doğrulama kodlanmıştır. Çok sayıda çalışmada yüksek doğruluk bildirilse de, açık veri/kod paylaşımı ve prospektif klinik iş akışı değerlendirmesi sınırlı olduğu için bu performansların farklı merkezlerde, farklı BT protokollerinde ve farklı taş kompozisyonlarında nasıl davranacağı belirsizdir.</w:t>
      </w:r>
      <w:r/>
      <w:r/>
    </w:p>
    <w:p w:rsidR="00F20722" w:rsidRDefault="00F33FFD" w:rsidP="005F103F">
      <w:pPr>
        <w:pStyle w:val="Balk3"/>
      </w:pPr>
      <w:r>
        <w:t>3.4.2. Abdominal Aort Anevrizması/Diseksiyonu</w:t>
      </w:r>
    </w:p>
    <w:p w:rsidR="00F20722" w:rsidRDefault="00F33FFD">
      <w:r>
        <w:t>Abdominal aort anevrizması ve diseksiyon grubu 79 çalışma ile ikinci en büyük kanıt alanıdır. Bu gruptaki çalışmalar ürolitiyazisten farklı olarak daha çok segmentasyon, otomatik çap/hacim ölçümü, diseksiyon veya akut aort sendromu saptama, endoleak değerlendirmesi, büyüme öngörüsü ve triyaj uygulamalarına yönelmiştir. Bu dağılım, aort patolojilerinde YZ'nin yalnızca tanısal sınıflandırma değil, aynı zamanda kantitatif izlem ve risk öngörüsü amacıyla da kullanıldığını göstermektedir.</w:t>
      </w:r>
      <w:r/>
      <w:r/>
    </w:p>
    <w:p w:rsidR="00F20722" w:rsidRDefault="00F33FFD">
      <w:r>
        <w:t>Arampatzis ve arkadaşları abdominal aort anevrizmasının BT görüntülerinde otomatik segmentasyonu için denetimsiz ve derin öğrenme yöntemlerini karşılaştırmıştır [2]. Pouncey ve arkadaşları tamamen otomatik hacim segmentasyonu ile anevrizma büyümesini değerlendirmeye yönelik klinik olarak ölçülebilir bir çıktı üretmiştir [18]. Roby ve arkadaşları segmentasyonu hasta-özel duvar stresi kestirimiyle birleştiren bir çerçeve sunmuştur [21].</w:t>
      </w:r>
      <w:r/>
      <w:r/>
    </w:p>
    <w:p w:rsidR="00F20722" w:rsidRDefault="00F33FFD">
      <w:r>
        <w:t>Aort patolojilerinde klinik triyaj potansiyeli özellikle dikkat çekicidir. Hata ve arkadaşları kontrastsız BT'de aort diseksiyonu saptamaya yönelik derin öğrenme algoritması geliştirmiştir [226]. Guo ve arkadaşları kontrastsız BT tabanlı radyomik imza ile torasik aort diseksiyonu taramasına çok merkezli bir çerçeve sunmuştur [225]. Tang ve arkadaşları YOLOv8 ile kontrastsız BT'de aort diseksiyonu taraması için hızlı bir saptama modeli geliştirmiştir [25].</w:t>
      </w:r>
      <w:r/>
      <w:r/>
      <w:r/>
      <w:r/>
    </w:p>
    <w:p w:rsidR="00F20722" w:rsidRDefault="00F33FFD">
      <w:r>
        <w:t>Bu alan, 20/79 harici doğrulama oranıyla diğer birçok patoloji grubuna göre daha güçlü görünmektedir. Ancak çalışmaların önemli bir kısmı segmentasyon başarısı veya teknik metriklere odaklandığından, hasta sonuçlarına etkisi, raporlama süresini azaltma gücü, yanlış pozitiflerin klinik yükü ve acil servis triyajına gerçek katkısı daha fazla prospektif çalışma gerektirir.</w:t>
      </w:r>
      <w:r/>
    </w:p>
    <w:p w:rsidR="00F20722" w:rsidRDefault="00F33FFD" w:rsidP="005F103F">
      <w:pPr>
        <w:pStyle w:val="Balk3"/>
      </w:pPr>
      <w:r>
        <w:t>3.4.3. Akut Pankreatit</w:t>
      </w:r>
    </w:p>
    <w:p w:rsidR="00F20722" w:rsidRDefault="00F33FFD">
      <w:r>
        <w:t>Akut pankreatit grubunda 33 çalışma yer almaktadır. Bu literatürün ayırt edici özelliği, saf görüntü sınıflandırmasından çok hastalık şiddeti, prognoz, komplikasyon, rekürrens veya nekrozla ilişkili öngörü görevlerine yönelmesidir. Görev dağılımında öngörünün baskın olması, pankreatitte klinik ihtiyacın yalnızca tanıyı koymak değil, hastalığın seyrini erken dönemde tahmin etmek olduğunu göstermektedir.</w:t>
      </w:r>
      <w:r/>
      <w:r/>
    </w:p>
    <w:p w:rsidR="00F20722" w:rsidRDefault="00F33FFD">
      <w:r>
        <w:t>Li ve arkadaşları makine öğrenmesi yaklaşımıyla belirsiz pankreatik kanal dilatasyonu gibi klinik tabloların değerlendirilmesine katkıda bulunmuştur [12]. Nalliah ve arkadaşları BT tabanlı radyomik modeli pankreatit sınıflandırması için kullanmıştır [16]. Chen H ve arkadaşları BT radyomik özellikleri ile klinik değişkenleri birleştirerek akut pankreatit prognozunu öngörmeye çalışmıştır [45]. Zhou ve arkadaşları derin öğrenme tabanlı bir modelle akut pankreatit şiddetini BT görüntülerinden tahmin etmeye yönelik bir çerçeve sunmuştur [31].</w:t>
      </w:r>
      <w:r/>
      <w:r/>
    </w:p>
    <w:p w:rsidR="00F20722" w:rsidRDefault="00F33FFD">
      <w:r>
        <w:t>Güneri ve arkadaşları akut pankreatit ile normal pankreas ayrımı için hasta düzeyinde Vision Transformer tabanlı bir çerçeve sunmuştur [10]. Xu ve arkadaşları abdominal BT'den akut pankreatit şiddetini öngören derin öğrenme yaklaşımı bildirmiştir [26]. Wan ve arkadaşları orta-ağır ve ağır pankreatitte rekürrens öngörüsü için multimodal derin öğrenme modelini değerlendirmiştir [24]. Gupta ve arkadaşları pankreatit görüntülerinde radyomik+klinik özellik birleşimi ile şiddet tahminine yönelik bir model bildirmiştir [125].</w:t>
      </w:r>
      <w:r/>
    </w:p>
    <w:p w:rsidR="00F20722" w:rsidRDefault="00F33FFD">
      <w:r>
        <w:t>Pankreatit alanında 9/33 çalışmada harici doğrulama kodlanmıştır. Bu oran ürolitiyazise göre daha iyi görünse de, model çıktılarının klinik kararları nasıl değiştirdiği çoğu çalışmada belirsizdir. Ayrıca hedef değişkenler heterojendir: tanı, şiddet, nekroz, rekürrens, prognoz ve peripankreatik koleksiyon gibi farklı uç noktalar birlikte yer almaktadır.</w:t>
      </w:r>
      <w:r/>
    </w:p>
    <w:p w:rsidR="00F20722" w:rsidRDefault="00F33FFD" w:rsidP="005F103F">
      <w:pPr>
        <w:pStyle w:val="Balk3"/>
      </w:pPr>
      <w:r>
        <w:t>3.4.4. Akut Apandisit</w:t>
      </w:r>
    </w:p>
    <w:p w:rsidR="00F20722" w:rsidRDefault="00F33FFD">
      <w:r>
        <w:t>Akut apandisit grubunda 14 çalışma vardır ve çalışma sayısı ürolitiyazis, aort ve pankreatite göre belirgin biçimde daha düşüktür. Çalışmalar apandiksin otomatik saptanması, akut apandisit sınıflandırması, komplike/nonkomplike ayrım, lokalizasyon ve karar destek görevlerine odaklanmıştır. Hiçbir çalışmada harici doğrulama kodlanmamış olması, apandisit alanındaki en önemli zayıflıktır.</w:t>
      </w:r>
      <w:r/>
    </w:p>
    <w:p w:rsidR="00F20722" w:rsidRDefault="00F33FFD">
      <w:r>
        <w:t>Huang ve arkadaşları 3B BT'de apandisit sınıflandırması için hiyerarşik kesit dikkat ağı geliştirmiştir [41]. Kim ve arkadaşları otomatik 3B CNN modeliyle apandisit değerlendirmesini ele almıştır [62]. Takaishi ve arkadaşları BT üzerinde apandisit lokalizasyonuna yönelik 3B derin öğrenme modeli geliştirmiştir [94]. Done ve arkadaşları kontrastlı BT'de akut apandisit saptaması için üretken yapay zekâ destekli bir çerçeve önermiştir [55].</w:t>
      </w:r>
      <w:r/>
      <w:r/>
    </w:p>
    <w:p w:rsidR="00F20722" w:rsidRDefault="00F33FFD">
      <w:r>
        <w:t>An ve arkadaşları otomatik makine öğrenmesi ve özellik mühendisliğiyle apandisit tanısını değerlendirmiştir [110]. Zhao ve arkadaşları BT radyomik özellikleri ile klinik bilgiyi birleştirerek basit ve basit olmayan akut apandisit ayrımına odaklanmıştır [164]. Baştuğ ve arkadaşları U-Net mimarisiyle BT'de apendiksin otomatik saptanmasını incelemiştir [111]. Hariri ve arkadaşları dual-path CNN yapısıyla apandisit tanısı için karar destek modeli geliştirmiştir [123].</w:t>
      </w:r>
      <w:r/>
      <w:r/>
    </w:p>
    <w:p w:rsidR="00F20722" w:rsidRDefault="00F33FFD">
      <w:r>
        <w:t>Bu bulgular apandisit alanında teknik çeşitliliğin bulunduğunu ancak kanıtın klinik aktarım için yetersiz olduğunu göstermektedir. Pediatrik/erişkin ayrımı, düşük doz BT protokolleri, perforasyon/komplike apandisit tanımı ve radyologla karşılaştırmalı okuyucu çalışmaları standartlaştırılmadan bu modellerin acil servis pratiğine genellenmesi güçtür.</w:t>
      </w:r>
      <w:r/>
    </w:p>
    <w:p w:rsidR="00F20722" w:rsidRDefault="00F33FFD" w:rsidP="005F103F">
      <w:pPr>
        <w:pStyle w:val="Balk3"/>
      </w:pPr>
      <w:r>
        <w:t>3.4.5. Akut Kolesistit</w:t>
      </w:r>
    </w:p>
    <w:p w:rsidR="00F20722" w:rsidRDefault="00F33FFD">
      <w:r>
        <w:t>Akut kolesistit grubu yalnızca 5 çalışma ile en sınırlı alanlardan biridir. Çalışmalar safra kesesi odaklı tanı, cerrahi zorluk öngörüsü, safra kesesi görüntü reçetelendirme/segmentasyon ve ayırıcı tanı bağlamında toplanmaktadır. Bu grupta tek bir klinik hedef yerine akut kolesistit, suppuratif kolesistit, laparoskopik kolesistektomi zorluğu ve ksantogranülomatöz kolesistit gibi ilişkili fakat heterojen klinik sorular ele alınmaktadır.</w:t>
      </w:r>
      <w:r/>
      <w:r/>
    </w:p>
    <w:p w:rsidR="00F20722" w:rsidRDefault="00F33FFD">
      <w:r>
        <w:t>Chen BQ ve arkadaşları derin öğrenmeyle akut kolesistit tanısı ve suppuratif kolesistit öngörüsünü ele alarak bu alandaki en doğrudan akut klinik uygulama örneklerinden birini sunmuştur [44]. Sun ve arkadaşları BT tabanlı radyomik-klinik modelle zor laparoskopik kolesistektomi öngörüsünü değerlendirmiştir [92]. Yang ve arkadaşları safra kesesi BT görüntü reçetelendirmesini otomatikleştiren derin öğrenme çerçevesi geliştirmiştir [103].</w:t>
      </w:r>
      <w:r/>
      <w:r/>
      <w:r/>
    </w:p>
    <w:p w:rsidR="00F20722" w:rsidRDefault="00F33FFD">
      <w:r>
        <w:t>Kolesistit grubunda 1/5 çalışmada harici doğrulama kodlanmıştır. Bu alan için temel yorum, kanıtın henüz dar ve heterojen olduğudur. Akut kolesistit özelinde güvenilir bir YZ literatürü oluşturmak için tanı kriterlerinin, cerrahi doğrulamanın, inflamasyon derecesinin ve ayırıcı tanı uç noktalarının daha net ayrılması gerekir.</w:t>
      </w:r>
      <w:r/>
    </w:p>
    <w:p w:rsidR="00F20722" w:rsidRDefault="00F33FFD" w:rsidP="005F103F">
      <w:pPr>
        <w:pStyle w:val="Balk3"/>
      </w:pPr>
      <w:r>
        <w:t>3.4.6. Akut Divertikülit</w:t>
      </w:r>
    </w:p>
    <w:p w:rsidR="00F20722" w:rsidRDefault="00F33FFD">
      <w:r>
        <w:t>Akut divertikülit 4 çalışma ile en az temsil edilen patolojilerden biridir. Çalışmalar sigmoid kolon lokalizasyonu/segmentasyonu, divertikülit-kolon kanseri ayrımı ve cerrahi süre gibi dolaylı klinik uç noktalara odaklanmıştır. Bu nedenle divertikülit literatürü doğrudan akut divertikülit tanı algoritmasından çok, anatomik lokalizasyon ve ayırıcı tanı destek sistemleri olarak değerlendirilmelidir.</w:t>
      </w:r>
      <w:r/>
      <w:r/>
    </w:p>
    <w:p w:rsidR="00F20722" w:rsidRDefault="00F33FFD">
      <w:r>
        <w:t>Rahman ve arkadaşları 3B CNN ile akut divertikülit bağlamında sigmoid kolon lokalizasyonunu ele almıştır [80]. M. A. Rahman ve arkadaşları dikkat ve havuzlama tabanlı yaklaşımla 3B BT'de sigmoid kolon segmentasyonunu değerlendirmiştir [184]. Lippenberger ve arkadaşları görüntü tabanlı Random Forest sınıflandırıcı ile cerrahi süre öngörüsüne yönelmiştir [136]. Ziegelmayer ve arkadaşları derin öğrenmeyle divertikülit ile kolon karsinomu ayrımına odaklanan bir model geliştirmiştir [198].</w:t>
      </w:r>
      <w:r/>
      <w:r/>
    </w:p>
    <w:p w:rsidR="00F20722" w:rsidRDefault="00F33FFD">
      <w:r>
        <w:t>Bu grupta harici doğrulama kodlanmamıştır. Çalışma sayısının azlığı ve klinik hedeflerin heterojenliği nedeniyle divertikülit alanında performans veya klinik uygulanabilirlik hakkında güçlü genellemeler yapılamaz. Bu alan gelecekte çok merkezli, tanı doğrulaması net, radyolog karşılaştırmalı ve klinik iş akışına yerleştirilmiş çalışmalara en fazla ihtiyaç duyan patoloji gruplarından biridir.</w:t>
      </w:r>
      <w:r/>
      <w:r/>
    </w:p>
    <w:p w:rsidR="00F20722" w:rsidRDefault="00F33FFD" w:rsidP="005F103F">
      <w:pPr>
        <w:pStyle w:val="Balk3"/>
      </w:pPr>
      <w:r>
        <w:t>3.4.7. Birden Fazla Hedef Patoloji İçeren Çalışmalar</w:t>
      </w:r>
    </w:p>
    <w:p w:rsidR="00F20722" w:rsidRDefault="00F33FFD">
      <w:r>
        <w:t>Birden fazla hedef patoloji içeren 4 çalışma, tek hastalık odaklı modellerden çok geniş abdominal karar destek veya çoklu patoloji saptama yaklaşımına geçişi temsil etmektedir. Bu çalışmaların sayısı azdır, ancak klinik gerçekliğe daha yakındır; çünkü acil serviste BT yorumlama süreci çoğu zaman tek bir tanıyı doğrulamaktan çok birden fazla olası patolojiyi dışlama veya önceliklendirme problemidir.</w:t>
      </w:r>
      <w:r/>
    </w:p>
    <w:p w:rsidR="00F20722" w:rsidRDefault="00F33FFD">
      <w:r>
        <w:t>Li ve arkadaşları BT'de akut apandisit tanısı bağlamında makine öğrenmesi uygulamalarının ilerleyişini çoklu özellikler üzerinden ele almıştır [64]. Ma ve arkadaşları akut safra taşı pankreatiti şiddetinin erken öngörüsü için makine öğrenmesi modeli sunarak kolesistit/pankreatit spektrumu içinde kesişen bir klinik senaryoyu temsil etmiştir [142]. Koçer ve arkadaşları YOLOv5 algoritmasıyla abdominal BT'de çoklu hastalık saptamasını ele almıştır [151].</w:t>
      </w:r>
      <w:r/>
      <w:r/>
      <w:r/>
    </w:p>
    <w:p w:rsidR="00F20722" w:rsidRDefault="00F33FFD">
      <w:r>
        <w:t>Bu grup, gelecekteki abdominal acil YZ sistemlerinin tek patoloji modellerinden çok çoklu patoloji, çoklu organ ve çoklu görev sistemlerine evrilebileceğini göstermektedir. Ancak bu geçiş için geniş etiketli veri setleri, klinik önceliklendirme mantığı, radyolog etkileşimi ve yanlış pozitif yönetimi gibi konuların birlikte ele alınması gerekir.</w:t>
      </w:r>
      <w:r/>
    </w:p>
    <w:p w:rsidR="00ED1E0E" w:rsidRDefault="0003445B">
      <w:pPr>
        <w:pStyle w:val="Balk2"/>
      </w:pPr>
      <w:r>
        <w:t>3.</w:t>
      </w:r>
      <w:r w:rsidR="005F103F">
        <w:t>5</w:t>
      </w:r>
      <w:r>
        <w:t>. Bilgisayarlı Görme Görevlerine Göre Dağılım</w:t>
      </w:r>
    </w:p>
    <w:p w:rsidR="00ED1E0E" w:rsidRDefault="0003445B">
      <w:pPr>
        <w:spacing w:after="120" w:line="300" w:lineRule="auto"/>
        <w:jc w:val="both"/>
      </w:pPr>
      <w:r>
        <w:t>Görev türlerine göre dağılım Tablo 3'te sunulmuştur. Bir çalışma birden fazla görev içerebildiği için toplam görev sayısı dahil edilen çalışma sayısını aşmaktadır. Öngörü (n=103), saptama (n=113), sınıflandırma (n=102) ve bölütleme (n=92) etrafında yoğunlaşan dağılım, alanın klinik karar destek odaklı görevler ile yapısal analiz odaklı görevler arasında dengelendiğini göstermektedir. Lokalizasyon (n=18), bilgisayar destekli tanı (n=7) ve triyaj (n=8) görevleri daha sınırlı temsil bulmuştur.</w:t>
      </w:r>
    </w:p>
    <w:p w:rsidR="00ED1E0E" w:rsidRDefault="0003445B">
      <w:pPr>
        <w:spacing w:after="120" w:line="300" w:lineRule="auto"/>
        <w:jc w:val="center"/>
      </w:pPr>
      <w:r>
        <w:rPr>
          <w:b/>
          <w:bCs/>
        </w:rPr>
        <w:t>Tablo 3. Görev Türlerine Göre Çalışma Dağılımı (bir çalışma birden fazla görev içerebilir).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5000"/>
        <w:gridCol w:w="1100"/>
        <w:gridCol w:w="2160"/>
      </w:tblGrid>
      <w:tr w:rsidR="00ED1E0E">
        <w:tc>
          <w:tcPr>
            <w:tcW w:w="11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r>
              <w:rPr>
                <w:b/>
                <w:bCs/>
                <w:sz w:val="20"/>
                <w:szCs w:val="20"/>
              </w:rPr>
              <w:t>Kod</w:t>
            </w:r>
          </w:p>
        </w:tc>
        <w:tc>
          <w:tcPr>
            <w:tcW w:w="50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r>
              <w:rPr>
                <w:b/>
                <w:bCs/>
                <w:sz w:val="20"/>
                <w:szCs w:val="20"/>
              </w:rPr>
              <w:t>Görev</w:t>
            </w:r>
          </w:p>
        </w:tc>
        <w:tc>
          <w:tcPr>
            <w:tcW w:w="11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pPr>
              <w:jc w:val="center"/>
            </w:pPr>
            <w:proofErr w:type="gramStart"/>
            <w:r>
              <w:rPr>
                <w:b/>
                <w:bCs/>
                <w:sz w:val="20"/>
                <w:szCs w:val="20"/>
              </w:rPr>
              <w:t>n</w:t>
            </w:r>
            <w:proofErr w:type="gramEnd"/>
          </w:p>
        </w:tc>
        <w:tc>
          <w:tcPr>
            <w:tcW w:w="216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pPr>
              <w:jc w:val="center"/>
            </w:pPr>
            <w:r>
              <w:rPr>
                <w:b/>
                <w:bCs/>
                <w:sz w:val="20"/>
                <w:szCs w:val="20"/>
              </w:rPr>
              <w:t>%</w:t>
            </w:r>
          </w:p>
        </w:tc>
      </w:tr>
      <w:tr w:rsidR="00ED1E0E">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PRD</w:t>
            </w:r>
          </w:p>
        </w:tc>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Öngörü</w:t>
            </w:r>
          </w:p>
        </w:tc>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103</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44,0%</w:t>
            </w:r>
          </w:p>
        </w:tc>
      </w:tr>
      <w:tr w:rsidR="00ED1E0E">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DET</w:t>
            </w:r>
          </w:p>
        </w:tc>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Saptama</w:t>
            </w:r>
          </w:p>
        </w:tc>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113</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48,3%</w:t>
            </w:r>
          </w:p>
        </w:tc>
      </w:tr>
      <w:tr w:rsidR="00ED1E0E">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CLS</w:t>
            </w:r>
          </w:p>
        </w:tc>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Sınıflandırma</w:t>
            </w:r>
          </w:p>
        </w:tc>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102</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43,6%</w:t>
            </w:r>
          </w:p>
        </w:tc>
      </w:tr>
      <w:tr w:rsidR="00ED1E0E">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SEG</w:t>
            </w:r>
          </w:p>
        </w:tc>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Bölütleme</w:t>
            </w:r>
          </w:p>
        </w:tc>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92</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39,3%</w:t>
            </w:r>
          </w:p>
        </w:tc>
      </w:tr>
      <w:tr w:rsidR="00ED1E0E">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LOC</w:t>
            </w:r>
          </w:p>
        </w:tc>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Lokalizasyon</w:t>
            </w:r>
          </w:p>
        </w:tc>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18</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7,7%</w:t>
            </w:r>
          </w:p>
        </w:tc>
      </w:tr>
      <w:tr w:rsidR="00ED1E0E">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TRG</w:t>
            </w:r>
          </w:p>
        </w:tc>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Triyaj</w:t>
            </w:r>
          </w:p>
        </w:tc>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8</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3,4%</w:t>
            </w:r>
          </w:p>
        </w:tc>
      </w:tr>
      <w:tr w:rsidR="00ED1E0E">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CAD</w:t>
            </w:r>
          </w:p>
        </w:tc>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Bilg. destekli tanı</w:t>
            </w:r>
          </w:p>
        </w:tc>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7</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3,0%</w:t>
            </w:r>
          </w:p>
        </w:tc>
      </w:tr>
      <w:tr w:rsidR="00ED1E0E">
        <w:tc>
          <w:tcPr>
            <w:tcW w:w="1100" w:type="dxa"/>
            <w:tcBorders>
              <w:top w:val="single" w:sz="4" w:space="0" w:color="888888"/>
              <w:left w:val="single" w:sz="4" w:space="0" w:color="888888"/>
              <w:bottom w:val="single" w:sz="4" w:space="0" w:color="888888"/>
              <w:right w:val="single" w:sz="4" w:space="0" w:color="888888"/>
            </w:tcBorders>
            <w:shd w:val="clear" w:color="auto" w:fill="F2F2F2"/>
            <w:tcMar>
              <w:top w:w="60" w:type="dxa"/>
              <w:left w:w="80" w:type="dxa"/>
              <w:bottom w:w="60" w:type="dxa"/>
              <w:right w:w="80" w:type="dxa"/>
            </w:tcMar>
          </w:tcPr>
          <w:p w:rsidR="00ED1E0E" w:rsidRDefault="0003445B">
            <w:r>
              <w:rPr>
                <w:b/>
                <w:bCs/>
                <w:sz w:val="20"/>
                <w:szCs w:val="20"/>
              </w:rPr>
              <w:t>TOPLAM</w:t>
            </w:r>
          </w:p>
        </w:tc>
        <w:tc>
          <w:tcPr>
            <w:tcW w:w="5000" w:type="dxa"/>
            <w:tcBorders>
              <w:top w:val="single" w:sz="4" w:space="0" w:color="888888"/>
              <w:left w:val="single" w:sz="4" w:space="0" w:color="888888"/>
              <w:bottom w:val="single" w:sz="4" w:space="0" w:color="888888"/>
              <w:right w:val="single" w:sz="4" w:space="0" w:color="888888"/>
            </w:tcBorders>
            <w:shd w:val="clear" w:color="auto" w:fill="F2F2F2"/>
            <w:tcMar>
              <w:top w:w="60" w:type="dxa"/>
              <w:left w:w="80" w:type="dxa"/>
              <w:bottom w:w="60" w:type="dxa"/>
              <w:right w:w="80" w:type="dxa"/>
            </w:tcMar>
          </w:tcPr>
          <w:p w:rsidR="00ED1E0E" w:rsidRDefault="00ED1E0E">
            <w:r/>
          </w:p>
        </w:tc>
        <w:tc>
          <w:tcPr>
            <w:tcW w:w="1100" w:type="dxa"/>
            <w:tcBorders>
              <w:top w:val="single" w:sz="4" w:space="0" w:color="888888"/>
              <w:left w:val="single" w:sz="4" w:space="0" w:color="888888"/>
              <w:bottom w:val="single" w:sz="4" w:space="0" w:color="888888"/>
              <w:right w:val="single" w:sz="4" w:space="0" w:color="888888"/>
            </w:tcBorders>
            <w:shd w:val="clear" w:color="auto" w:fill="F2F2F2"/>
            <w:tcMar>
              <w:top w:w="60" w:type="dxa"/>
              <w:left w:w="80" w:type="dxa"/>
              <w:bottom w:w="60" w:type="dxa"/>
              <w:right w:w="80" w:type="dxa"/>
            </w:tcMar>
          </w:tcPr>
          <w:p w:rsidR="00ED1E0E" w:rsidRDefault="0003445B">
            <w:pPr>
              <w:jc w:val="center"/>
            </w:pPr>
            <w:r>
              <w:rPr>
                <w:b/>
                <w:bCs/>
                <w:sz w:val="20"/>
                <w:szCs w:val="20"/>
              </w:rPr>
              <w:t>443*</w:t>
            </w:r>
          </w:p>
        </w:tc>
        <w:tc>
          <w:tcPr>
            <w:tcW w:w="2160" w:type="dxa"/>
            <w:tcBorders>
              <w:top w:val="single" w:sz="4" w:space="0" w:color="888888"/>
              <w:left w:val="single" w:sz="4" w:space="0" w:color="888888"/>
              <w:bottom w:val="single" w:sz="4" w:space="0" w:color="888888"/>
              <w:right w:val="single" w:sz="4" w:space="0" w:color="888888"/>
            </w:tcBorders>
            <w:shd w:val="clear" w:color="auto" w:fill="F2F2F2"/>
            <w:tcMar>
              <w:top w:w="60" w:type="dxa"/>
              <w:left w:w="80" w:type="dxa"/>
              <w:bottom w:w="60" w:type="dxa"/>
              <w:right w:w="80" w:type="dxa"/>
            </w:tcMar>
          </w:tcPr>
          <w:p w:rsidR="00ED1E0E" w:rsidRDefault="0003445B">
            <w:pPr>
              <w:jc w:val="center"/>
            </w:pPr>
            <w:r>
              <w:rPr>
                <w:b/>
                <w:bCs/>
                <w:sz w:val="20"/>
                <w:szCs w:val="20"/>
              </w:rPr>
              <w:t>—</w:t>
            </w:r>
          </w:p>
        </w:tc>
      </w:tr>
    </w:tbl>
    <w:p w:rsidR="00ED1E0E" w:rsidRDefault="0003445B">
      <w:pPr>
        <w:pStyle w:val="Balk2"/>
      </w:pPr>
      <w:r>
        <w:t>3.</w:t>
      </w:r>
      <w:r w:rsidR="005F103F">
        <w:t>6</w:t>
      </w:r>
      <w:r>
        <w:t>. Kullanılan Model Mimarileri</w:t>
      </w:r>
    </w:p>
    <w:p w:rsidR="00ED1E0E" w:rsidRDefault="0003445B">
      <w:pPr>
        <w:spacing w:after="120" w:line="300" w:lineRule="auto"/>
        <w:jc w:val="center"/>
      </w:pPr>
      <w:r>
        <w:rPr>
          <w:b/>
          <w:bCs/>
        </w:rPr>
        <w:t>Tablo 4. Model Ailelerinin Dağılımı (bir çalışma birden fazla aile altında sayılabilir).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000"/>
        <w:gridCol w:w="4860"/>
      </w:tblGrid>
      <w:tr w:rsidR="00ED1E0E">
        <w:tc>
          <w:tcPr>
            <w:tcW w:w="35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r>
              <w:rPr>
                <w:b/>
                <w:bCs/>
                <w:sz w:val="20"/>
                <w:szCs w:val="20"/>
              </w:rPr>
              <w:t>Aile</w:t>
            </w:r>
          </w:p>
        </w:tc>
        <w:tc>
          <w:tcPr>
            <w:tcW w:w="10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pPr>
              <w:jc w:val="center"/>
            </w:pPr>
            <w:proofErr w:type="gramStart"/>
            <w:r>
              <w:rPr>
                <w:b/>
                <w:bCs/>
                <w:sz w:val="20"/>
                <w:szCs w:val="20"/>
              </w:rPr>
              <w:t>n</w:t>
            </w:r>
            <w:proofErr w:type="gramEnd"/>
          </w:p>
        </w:tc>
        <w:tc>
          <w:tcPr>
            <w:tcW w:w="486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r>
              <w:rPr>
                <w:b/>
                <w:bCs/>
                <w:sz w:val="20"/>
                <w:szCs w:val="20"/>
              </w:rPr>
              <w:t>Açıklama</w:t>
            </w:r>
          </w:p>
        </w:tc>
      </w:tr>
      <w:tr w:rsidR="00ED1E0E">
        <w:tc>
          <w:tcPr>
            <w:tcW w:w="3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CNN_GENERIC</w:t>
            </w:r>
          </w:p>
        </w:tc>
        <w:tc>
          <w:tcPr>
            <w:tcW w:w="1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55</w:t>
            </w:r>
          </w:p>
        </w:tc>
        <w:tc>
          <w:tcPr>
            <w:tcW w:w="48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Genel evrişimli sinir ağları</w:t>
            </w:r>
          </w:p>
        </w:tc>
      </w:tr>
      <w:tr w:rsidR="00ED1E0E">
        <w:tc>
          <w:tcPr>
            <w:tcW w:w="3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CNN_2D</w:t>
            </w:r>
          </w:p>
        </w:tc>
        <w:tc>
          <w:tcPr>
            <w:tcW w:w="1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50</w:t>
            </w:r>
          </w:p>
        </w:tc>
        <w:tc>
          <w:tcPr>
            <w:tcW w:w="48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2D CNN mimarileri (ResNet, DenseNet, VGG, Inception)</w:t>
            </w:r>
          </w:p>
        </w:tc>
      </w:tr>
      <w:tr w:rsidR="00ED1E0E">
        <w:tc>
          <w:tcPr>
            <w:tcW w:w="3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CNN_3D</w:t>
            </w:r>
          </w:p>
        </w:tc>
        <w:tc>
          <w:tcPr>
            <w:tcW w:w="1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9</w:t>
            </w:r>
          </w:p>
        </w:tc>
        <w:tc>
          <w:tcPr>
            <w:tcW w:w="48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3D CNN (hacimsel veri)</w:t>
            </w:r>
          </w:p>
        </w:tc>
      </w:tr>
      <w:tr w:rsidR="00ED1E0E">
        <w:tc>
          <w:tcPr>
            <w:tcW w:w="3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UNET</w:t>
            </w:r>
          </w:p>
        </w:tc>
        <w:tc>
          <w:tcPr>
            <w:tcW w:w="1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28</w:t>
            </w:r>
          </w:p>
        </w:tc>
        <w:tc>
          <w:tcPr>
            <w:tcW w:w="48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U-Net türevleri</w:t>
            </w:r>
          </w:p>
        </w:tc>
      </w:tr>
      <w:tr w:rsidR="00ED1E0E">
        <w:tc>
          <w:tcPr>
            <w:tcW w:w="3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NNUNET</w:t>
            </w:r>
          </w:p>
        </w:tc>
        <w:tc>
          <w:tcPr>
            <w:tcW w:w="1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9</w:t>
            </w:r>
          </w:p>
        </w:tc>
        <w:tc>
          <w:tcPr>
            <w:tcW w:w="48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roofErr w:type="gramStart"/>
            <w:r>
              <w:rPr>
                <w:sz w:val="20"/>
                <w:szCs w:val="20"/>
              </w:rPr>
              <w:t>nnU</w:t>
            </w:r>
            <w:proofErr w:type="gramEnd"/>
            <w:r>
              <w:rPr>
                <w:sz w:val="20"/>
                <w:szCs w:val="20"/>
              </w:rPr>
              <w:t>-Net çerçevesi</w:t>
            </w:r>
          </w:p>
        </w:tc>
      </w:tr>
      <w:tr w:rsidR="00ED1E0E">
        <w:tc>
          <w:tcPr>
            <w:tcW w:w="3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RADIOMICS_ML</w:t>
            </w:r>
          </w:p>
        </w:tc>
        <w:tc>
          <w:tcPr>
            <w:tcW w:w="1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30</w:t>
            </w:r>
          </w:p>
        </w:tc>
        <w:tc>
          <w:tcPr>
            <w:tcW w:w="48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Radyomik + makine öğrenmesi</w:t>
            </w:r>
          </w:p>
        </w:tc>
      </w:tr>
      <w:tr w:rsidR="00ED1E0E">
        <w:tc>
          <w:tcPr>
            <w:tcW w:w="3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RADIOMICS</w:t>
            </w:r>
          </w:p>
        </w:tc>
        <w:tc>
          <w:tcPr>
            <w:tcW w:w="1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14</w:t>
            </w:r>
          </w:p>
        </w:tc>
        <w:tc>
          <w:tcPr>
            <w:tcW w:w="48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Radyomik tabanlı</w:t>
            </w:r>
          </w:p>
        </w:tc>
      </w:tr>
      <w:tr w:rsidR="00ED1E0E">
        <w:tc>
          <w:tcPr>
            <w:tcW w:w="3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CLASSICAL_ML</w:t>
            </w:r>
          </w:p>
        </w:tc>
        <w:tc>
          <w:tcPr>
            <w:tcW w:w="1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15</w:t>
            </w:r>
          </w:p>
        </w:tc>
        <w:tc>
          <w:tcPr>
            <w:tcW w:w="48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Klasik makine öğrenmesi (RF, SVM, XGBoost)</w:t>
            </w:r>
          </w:p>
        </w:tc>
      </w:tr>
      <w:tr w:rsidR="00ED1E0E">
        <w:tc>
          <w:tcPr>
            <w:tcW w:w="3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DETECTION_MODEL</w:t>
            </w:r>
          </w:p>
        </w:tc>
        <w:tc>
          <w:tcPr>
            <w:tcW w:w="1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16</w:t>
            </w:r>
          </w:p>
        </w:tc>
        <w:tc>
          <w:tcPr>
            <w:tcW w:w="48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Nesne saptama modelleri (YOLO, Faster R-CNN)</w:t>
            </w:r>
          </w:p>
        </w:tc>
      </w:tr>
      <w:tr w:rsidR="00ED1E0E">
        <w:tc>
          <w:tcPr>
            <w:tcW w:w="3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VIT</w:t>
            </w:r>
          </w:p>
        </w:tc>
        <w:tc>
          <w:tcPr>
            <w:tcW w:w="1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19</w:t>
            </w:r>
          </w:p>
        </w:tc>
        <w:tc>
          <w:tcPr>
            <w:tcW w:w="48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Vision Transformer / Swin</w:t>
            </w:r>
          </w:p>
        </w:tc>
      </w:tr>
      <w:tr w:rsidR="00ED1E0E">
        <w:tc>
          <w:tcPr>
            <w:tcW w:w="3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TRANSFORMER</w:t>
            </w:r>
          </w:p>
        </w:tc>
        <w:tc>
          <w:tcPr>
            <w:tcW w:w="1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4</w:t>
            </w:r>
          </w:p>
        </w:tc>
        <w:tc>
          <w:tcPr>
            <w:tcW w:w="48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Transformer tabanlı</w:t>
            </w:r>
          </w:p>
        </w:tc>
      </w:tr>
      <w:tr w:rsidR="00ED1E0E">
        <w:tc>
          <w:tcPr>
            <w:tcW w:w="3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MULTIMODAL_LLM</w:t>
            </w:r>
          </w:p>
        </w:tc>
        <w:tc>
          <w:tcPr>
            <w:tcW w:w="1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10</w:t>
            </w:r>
          </w:p>
        </w:tc>
        <w:tc>
          <w:tcPr>
            <w:tcW w:w="48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Çok modlu / büyük dil modeli destekli iş akışları</w:t>
            </w:r>
          </w:p>
        </w:tc>
      </w:tr>
      <w:tr w:rsidR="00ED1E0E">
        <w:tc>
          <w:tcPr>
            <w:tcW w:w="3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SAM_FAMILY</w:t>
            </w:r>
          </w:p>
        </w:tc>
        <w:tc>
          <w:tcPr>
            <w:tcW w:w="1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5</w:t>
            </w:r>
          </w:p>
        </w:tc>
        <w:tc>
          <w:tcPr>
            <w:tcW w:w="48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SAM / MedSAM (foundation segmentation)</w:t>
            </w:r>
          </w:p>
        </w:tc>
      </w:tr>
      <w:tr w:rsidR="00ED1E0E">
        <w:tc>
          <w:tcPr>
            <w:tcW w:w="3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GAN</w:t>
            </w:r>
          </w:p>
        </w:tc>
        <w:tc>
          <w:tcPr>
            <w:tcW w:w="1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3</w:t>
            </w:r>
          </w:p>
        </w:tc>
        <w:tc>
          <w:tcPr>
            <w:tcW w:w="48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Üretken karşıt ağlar</w:t>
            </w:r>
          </w:p>
        </w:tc>
      </w:tr>
    </w:tbl>
    <w:p w:rsidR="00ED1E0E" w:rsidRDefault="0003445B">
      <w:pPr>
        <w:spacing w:after="120" w:line="300" w:lineRule="auto"/>
        <w:jc w:val="both"/>
      </w:pPr>
      <w:r>
        <w:t>Mimari yaklaşımlar açısından klasik radyomik ve makine öğrenmesi modellerinden (n=59) derin öğrenme tabanlı uçtan uca modellere (CNN aileleri n=114) doğru belirgin bir kayış gözlenmiştir. U-Net ve nnU-Net ailesi (n=37) bölütleme görevlerinde baskındır. 2024 sonrasında transformer tabanlı yaklaşımlar (n=23) ve büyük dil modeli destekli iş akışları (n=10) hızlı bir artış göstermiştir. SAM/MedSAM ailesi temel modelleri (n=5) bölütleme görevleri için anotasyon ihtiyacını azaltma potansiyeli sunmaktadır.</w:t>
      </w:r>
    </w:p>
    <w:p w:rsidR="00ED1E0E" w:rsidRDefault="0003445B">
      <w:pPr>
        <w:pStyle w:val="Balk2"/>
      </w:pPr>
      <w:r>
        <w:t>3.</w:t>
      </w:r>
      <w:r w:rsidR="005F103F">
        <w:t>7</w:t>
      </w:r>
      <w:r>
        <w:t>. Performans Ölçütleri</w:t>
      </w:r>
    </w:p>
    <w:p w:rsidR="00ED1E0E" w:rsidRDefault="0003445B">
      <w:pPr>
        <w:spacing w:after="120" w:line="300" w:lineRule="auto"/>
        <w:jc w:val="center"/>
      </w:pPr>
      <w:r>
        <w:rPr>
          <w:b/>
          <w:bCs/>
        </w:rPr>
        <w:t>Tablo 5. Raporlanan Performans Aralıkları.</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500"/>
        <w:gridCol w:w="1500"/>
        <w:gridCol w:w="1500"/>
        <w:gridCol w:w="2160"/>
      </w:tblGrid>
      <w:tr w:rsidR="00ED1E0E">
        <w:tc>
          <w:tcPr>
            <w:tcW w:w="27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r>
              <w:rPr>
                <w:b/>
                <w:bCs/>
                <w:sz w:val="20"/>
                <w:szCs w:val="20"/>
              </w:rPr>
              <w:t>Metrik</w:t>
            </w:r>
          </w:p>
        </w:tc>
        <w:tc>
          <w:tcPr>
            <w:tcW w:w="15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pPr>
              <w:jc w:val="center"/>
            </w:pPr>
            <w:r>
              <w:rPr>
                <w:b/>
                <w:bCs/>
                <w:sz w:val="20"/>
                <w:szCs w:val="20"/>
              </w:rPr>
              <w:t>Raporlayan (n)</w:t>
            </w:r>
          </w:p>
        </w:tc>
        <w:tc>
          <w:tcPr>
            <w:tcW w:w="15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pPr>
              <w:jc w:val="center"/>
            </w:pPr>
            <w:r>
              <w:rPr>
                <w:b/>
                <w:bCs/>
                <w:sz w:val="20"/>
                <w:szCs w:val="20"/>
              </w:rPr>
              <w:t>Medyan</w:t>
            </w:r>
          </w:p>
        </w:tc>
        <w:tc>
          <w:tcPr>
            <w:tcW w:w="15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pPr>
              <w:jc w:val="center"/>
            </w:pPr>
            <w:r>
              <w:rPr>
                <w:b/>
                <w:bCs/>
                <w:sz w:val="20"/>
                <w:szCs w:val="20"/>
              </w:rPr>
              <w:t>Min</w:t>
            </w:r>
          </w:p>
        </w:tc>
        <w:tc>
          <w:tcPr>
            <w:tcW w:w="216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pPr>
              <w:jc w:val="center"/>
            </w:pPr>
            <w:r>
              <w:rPr>
                <w:b/>
                <w:bCs/>
                <w:sz w:val="20"/>
                <w:szCs w:val="20"/>
              </w:rPr>
              <w:t>Max</w:t>
            </w:r>
          </w:p>
        </w:tc>
      </w:tr>
      <w:tr w:rsidR="00ED1E0E">
        <w:tc>
          <w:tcPr>
            <w:tcW w:w="27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AUC</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51</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0,930</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0,706</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0,997</w:t>
            </w:r>
          </w:p>
        </w:tc>
      </w:tr>
      <w:tr w:rsidR="00ED1E0E">
        <w:tc>
          <w:tcPr>
            <w:tcW w:w="27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ACCURACY</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61</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0,978</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0,635</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1,000</w:t>
            </w:r>
          </w:p>
        </w:tc>
      </w:tr>
      <w:tr w:rsidR="00ED1E0E">
        <w:tc>
          <w:tcPr>
            <w:tcW w:w="27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SENSITIVITY</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23</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0,916</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0,560</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0,990</w:t>
            </w:r>
          </w:p>
        </w:tc>
      </w:tr>
      <w:tr w:rsidR="00ED1E0E">
        <w:tc>
          <w:tcPr>
            <w:tcW w:w="27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SPECIFICITY</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23</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0,940</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0,753</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0,998</w:t>
            </w:r>
          </w:p>
        </w:tc>
      </w:tr>
      <w:tr w:rsidR="00ED1E0E">
        <w:tc>
          <w:tcPr>
            <w:tcW w:w="27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DICE</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4</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0,928</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0,705</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0,930</w:t>
            </w:r>
          </w:p>
        </w:tc>
      </w:tr>
    </w:tbl>
    <w:p w:rsidR="00ED1E0E" w:rsidRDefault="0003445B">
      <w:pPr>
        <w:spacing w:after="120" w:line="300" w:lineRule="auto"/>
        <w:jc w:val="both"/>
      </w:pPr>
      <w:r>
        <w:t>Performans ölçütleri çalışmalar arasında belirgin heterojenlik göstermektedir. AUC değerleri 0,69–0,99 arasında geniş bir aralıkta dağılmakta; ürolitiyazis ve aort patolojisi alanlarında 0,95 üzeri çoklu rapor bulunmaktadır. Bölütleme metrikleri (Dice, IoU) için raporlama sayısı daha sınırlıdır.</w:t>
      </w:r>
    </w:p>
    <w:p w:rsidR="00ED1E0E" w:rsidRDefault="0003445B">
      <w:pPr>
        <w:pStyle w:val="Balk2"/>
      </w:pPr>
      <w:r>
        <w:lastRenderedPageBreak/>
        <w:t>3.</w:t>
      </w:r>
      <w:r w:rsidR="005F103F">
        <w:t>8</w:t>
      </w:r>
      <w:r>
        <w:t>. Harici Doğrulama, Radyolog Karşılaştırması ve Açık Bilim</w:t>
      </w:r>
    </w:p>
    <w:p w:rsidR="00ED1E0E" w:rsidRDefault="0003445B">
      <w:pPr>
        <w:spacing w:after="120" w:line="300" w:lineRule="auto"/>
        <w:jc w:val="center"/>
      </w:pPr>
      <w:r>
        <w:rPr>
          <w:b/>
          <w:bCs/>
        </w:rPr>
        <w:t>Tablo 6. Açık Bilim ve Kanıt Kalitesi Göstergeleri (n=234).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52"/>
        <w:gridCol w:w="1388"/>
        <w:gridCol w:w="1390"/>
        <w:gridCol w:w="1630"/>
      </w:tblGrid>
      <w:tr w:rsidR="00ED1E0E">
        <w:tc>
          <w:tcPr>
            <w:tcW w:w="50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r>
              <w:rPr>
                <w:b/>
                <w:bCs/>
                <w:sz w:val="20"/>
                <w:szCs w:val="20"/>
              </w:rPr>
              <w:t>Gösterge</w:t>
            </w:r>
          </w:p>
        </w:tc>
        <w:tc>
          <w:tcPr>
            <w:tcW w:w="14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pPr>
              <w:jc w:val="center"/>
            </w:pPr>
            <w:r>
              <w:rPr>
                <w:b/>
                <w:bCs/>
                <w:sz w:val="20"/>
                <w:szCs w:val="20"/>
              </w:rPr>
              <w:t>Yes (n)</w:t>
            </w:r>
          </w:p>
        </w:tc>
        <w:tc>
          <w:tcPr>
            <w:tcW w:w="14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pPr>
              <w:jc w:val="center"/>
            </w:pPr>
            <w:r>
              <w:rPr>
                <w:b/>
                <w:bCs/>
                <w:sz w:val="20"/>
                <w:szCs w:val="20"/>
              </w:rPr>
              <w:t>%</w:t>
            </w:r>
          </w:p>
        </w:tc>
        <w:tc>
          <w:tcPr>
            <w:tcW w:w="156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r>
              <w:rPr>
                <w:b/>
                <w:bCs/>
                <w:sz w:val="20"/>
                <w:szCs w:val="20"/>
              </w:rPr>
              <w:t>Atıf örnekleri</w:t>
            </w:r>
          </w:p>
        </w:tc>
      </w:tr>
      <w:tr w:rsidR="00ED1E0E">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Harici doğrulama</w:t>
            </w:r>
          </w:p>
        </w:tc>
        <w:tc>
          <w:tcPr>
            <w:tcW w:w="14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44</w:t>
            </w:r>
          </w:p>
        </w:tc>
        <w:tc>
          <w:tcPr>
            <w:tcW w:w="14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18,8%</w:t>
            </w:r>
          </w:p>
        </w:tc>
        <w:tc>
          <w:tcPr>
            <w:tcW w:w="15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18"/>
                <w:szCs w:val="18"/>
              </w:rPr>
              <w:t>[1,12,16,21,24]</w:t>
            </w:r>
          </w:p>
        </w:tc>
      </w:tr>
      <w:tr w:rsidR="00ED1E0E">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Radyolog karşılaştırması</w:t>
            </w:r>
          </w:p>
        </w:tc>
        <w:tc>
          <w:tcPr>
            <w:tcW w:w="14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8</w:t>
            </w:r>
          </w:p>
        </w:tc>
        <w:tc>
          <w:tcPr>
            <w:tcW w:w="14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3,4%</w:t>
            </w:r>
          </w:p>
        </w:tc>
        <w:tc>
          <w:tcPr>
            <w:tcW w:w="15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18"/>
                <w:szCs w:val="18"/>
              </w:rPr>
              <w:t>[44,61,63,146,177]</w:t>
            </w:r>
          </w:p>
        </w:tc>
      </w:tr>
      <w:tr w:rsidR="00ED1E0E">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Çok merkezli veri seti</w:t>
            </w:r>
          </w:p>
        </w:tc>
        <w:tc>
          <w:tcPr>
            <w:tcW w:w="14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22</w:t>
            </w:r>
          </w:p>
        </w:tc>
        <w:tc>
          <w:tcPr>
            <w:tcW w:w="14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9,4%</w:t>
            </w:r>
          </w:p>
        </w:tc>
        <w:tc>
          <w:tcPr>
            <w:tcW w:w="15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18"/>
                <w:szCs w:val="18"/>
              </w:rPr>
              <w:t>[5,16,26,29,49]</w:t>
            </w:r>
          </w:p>
        </w:tc>
      </w:tr>
      <w:tr w:rsidR="00ED1E0E">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Açık kod paylaşımı</w:t>
            </w:r>
          </w:p>
        </w:tc>
        <w:tc>
          <w:tcPr>
            <w:tcW w:w="14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7</w:t>
            </w:r>
          </w:p>
        </w:tc>
        <w:tc>
          <w:tcPr>
            <w:tcW w:w="14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3,0%</w:t>
            </w:r>
          </w:p>
        </w:tc>
        <w:tc>
          <w:tcPr>
            <w:tcW w:w="15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18"/>
                <w:szCs w:val="18"/>
              </w:rPr>
              <w:t>[46,98,107,125,146]</w:t>
            </w:r>
          </w:p>
        </w:tc>
      </w:tr>
      <w:tr w:rsidR="00ED1E0E">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Açık veri paylaşımı</w:t>
            </w:r>
          </w:p>
        </w:tc>
        <w:tc>
          <w:tcPr>
            <w:tcW w:w="14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10</w:t>
            </w:r>
          </w:p>
        </w:tc>
        <w:tc>
          <w:tcPr>
            <w:tcW w:w="14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4,3%</w:t>
            </w:r>
          </w:p>
        </w:tc>
        <w:tc>
          <w:tcPr>
            <w:tcW w:w="15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18"/>
                <w:szCs w:val="18"/>
              </w:rPr>
              <w:t>[26,46,50,63,76]</w:t>
            </w:r>
          </w:p>
        </w:tc>
      </w:tr>
    </w:tbl>
    <w:p w:rsidR="00ED1E0E" w:rsidRDefault="0003445B">
      <w:pPr>
        <w:spacing w:after="120" w:line="300" w:lineRule="auto"/>
        <w:jc w:val="both"/>
      </w:pPr>
      <w:r>
        <w:t>Çalışmaların %18,8'i (n=44) en az bir harici veri seti üzerinde doğrulama bildirmiştir. Çok merkezli geliştirme veya doğrulama yapan çalışma oranı %9,4'tür. Açık kod paylaşımı (%3,0) ve açık veri paylaşımı (%4,3) oranları, tekrarlanabilirlik açısından alan için önemli bir kısıtlamadır. Radyolog karşılaştırması içeren çalışma sayısı görece azdır.</w:t>
      </w:r>
      <w:proofErr w:type="gramStart"/>
      <w:r/>
      <w:proofErr w:type="gramEnd"/>
      <w:r/>
      <w:proofErr w:type="gramStart"/>
      <w:r/>
      <w:proofErr w:type="gramEnd"/>
      <w:r/>
      <w:proofErr w:type="gramStart"/>
      <w:r/>
      <w:proofErr w:type="gramEnd"/>
      <w:r/>
      <w:proofErr w:type="gramStart"/>
      <w:r/>
      <w:proofErr w:type="gramEnd"/>
      <w:r/>
    </w:p>
    <w:p w:rsidR="00ED1E0E" w:rsidRDefault="0003445B">
      <w:pPr>
        <w:pStyle w:val="Balk2"/>
      </w:pPr>
      <w:r>
        <w:t>3.</w:t>
      </w:r>
      <w:r w:rsidR="005F103F">
        <w:t>9</w:t>
      </w:r>
      <w:bookmarkStart w:id="0" w:name="_GoBack"/>
      <w:bookmarkEnd w:id="0"/>
      <w:r>
        <w:t>. Patoloji Bazında Harici Doğrulama Oranları</w:t>
      </w:r>
    </w:p>
    <w:p w:rsidR="00ED1E0E" w:rsidRDefault="0003445B">
      <w:pPr>
        <w:spacing w:after="120" w:line="300" w:lineRule="auto"/>
        <w:jc w:val="center"/>
      </w:pPr>
      <w:r>
        <w:rPr>
          <w:b/>
          <w:bCs/>
        </w:rPr>
        <w:t>Tablo 7. Patoloji Bazında Harici Doğrulama Dağılımı.</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800"/>
        <w:gridCol w:w="1500"/>
        <w:gridCol w:w="1700"/>
        <w:gridCol w:w="1160"/>
      </w:tblGrid>
      <w:tr w:rsidR="00ED1E0E">
        <w:tc>
          <w:tcPr>
            <w:tcW w:w="12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r>
              <w:rPr>
                <w:b/>
                <w:bCs/>
                <w:sz w:val="20"/>
                <w:szCs w:val="20"/>
              </w:rPr>
              <w:t>Kod</w:t>
            </w:r>
          </w:p>
        </w:tc>
        <w:tc>
          <w:tcPr>
            <w:tcW w:w="38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r>
              <w:rPr>
                <w:b/>
                <w:bCs/>
                <w:sz w:val="20"/>
                <w:szCs w:val="20"/>
              </w:rPr>
              <w:t>Patoloji</w:t>
            </w:r>
          </w:p>
        </w:tc>
        <w:tc>
          <w:tcPr>
            <w:tcW w:w="15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pPr>
              <w:jc w:val="center"/>
            </w:pPr>
            <w:proofErr w:type="gramStart"/>
            <w:r>
              <w:rPr>
                <w:b/>
                <w:bCs/>
                <w:sz w:val="20"/>
                <w:szCs w:val="20"/>
              </w:rPr>
              <w:t>n</w:t>
            </w:r>
            <w:proofErr w:type="gramEnd"/>
            <w:r>
              <w:rPr>
                <w:b/>
                <w:bCs/>
                <w:sz w:val="20"/>
                <w:szCs w:val="20"/>
              </w:rPr>
              <w:t xml:space="preserve"> toplam</w:t>
            </w:r>
          </w:p>
        </w:tc>
        <w:tc>
          <w:tcPr>
            <w:tcW w:w="17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pPr>
              <w:jc w:val="center"/>
            </w:pPr>
            <w:r>
              <w:rPr>
                <w:b/>
                <w:bCs/>
                <w:sz w:val="20"/>
                <w:szCs w:val="20"/>
              </w:rPr>
              <w:t>Harici doğr. (</w:t>
            </w:r>
            <w:proofErr w:type="gramStart"/>
            <w:r>
              <w:rPr>
                <w:b/>
                <w:bCs/>
                <w:sz w:val="20"/>
                <w:szCs w:val="20"/>
              </w:rPr>
              <w:t>n</w:t>
            </w:r>
            <w:proofErr w:type="gramEnd"/>
            <w:r>
              <w:rPr>
                <w:b/>
                <w:bCs/>
                <w:sz w:val="20"/>
                <w:szCs w:val="20"/>
              </w:rPr>
              <w:t>)</w:t>
            </w:r>
          </w:p>
        </w:tc>
        <w:tc>
          <w:tcPr>
            <w:tcW w:w="116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pPr>
              <w:jc w:val="center"/>
            </w:pPr>
            <w:r>
              <w:rPr>
                <w:b/>
                <w:bCs/>
                <w:sz w:val="20"/>
                <w:szCs w:val="20"/>
              </w:rPr>
              <w:t>Oran</w:t>
            </w:r>
          </w:p>
        </w:tc>
      </w:tr>
      <w:tr w:rsidR="00ED1E0E">
        <w:tc>
          <w:tcPr>
            <w:tcW w:w="12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APP</w:t>
            </w:r>
          </w:p>
        </w:tc>
        <w:tc>
          <w:tcPr>
            <w:tcW w:w="38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Akut apandisit</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14</w:t>
            </w:r>
          </w:p>
        </w:tc>
        <w:tc>
          <w:tcPr>
            <w:tcW w:w="17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w:t>
            </w:r>
          </w:p>
        </w:tc>
        <w:tc>
          <w:tcPr>
            <w:tcW w:w="1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0,0%</w:t>
            </w:r>
          </w:p>
        </w:tc>
      </w:tr>
      <w:tr w:rsidR="00ED1E0E">
        <w:tc>
          <w:tcPr>
            <w:tcW w:w="12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CHO</w:t>
            </w:r>
          </w:p>
        </w:tc>
        <w:tc>
          <w:tcPr>
            <w:tcW w:w="38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Akut kolesistit</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5</w:t>
            </w:r>
          </w:p>
        </w:tc>
        <w:tc>
          <w:tcPr>
            <w:tcW w:w="17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w:t>
            </w:r>
          </w:p>
        </w:tc>
        <w:tc>
          <w:tcPr>
            <w:tcW w:w="1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20,0%</w:t>
            </w:r>
          </w:p>
        </w:tc>
      </w:tr>
      <w:tr w:rsidR="00ED1E0E">
        <w:tc>
          <w:tcPr>
            <w:tcW w:w="12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PAN</w:t>
            </w:r>
          </w:p>
        </w:tc>
        <w:tc>
          <w:tcPr>
            <w:tcW w:w="38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Akut pankreatit</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33</w:t>
            </w:r>
          </w:p>
        </w:tc>
        <w:tc>
          <w:tcPr>
            <w:tcW w:w="17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9</w:t>
            </w:r>
          </w:p>
        </w:tc>
        <w:tc>
          <w:tcPr>
            <w:tcW w:w="1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27,3%</w:t>
            </w:r>
          </w:p>
        </w:tc>
      </w:tr>
      <w:tr w:rsidR="00ED1E0E">
        <w:tc>
          <w:tcPr>
            <w:tcW w:w="12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URO</w:t>
            </w:r>
          </w:p>
        </w:tc>
        <w:tc>
          <w:tcPr>
            <w:tcW w:w="38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Ürolitiyazis</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95</w:t>
            </w:r>
          </w:p>
        </w:tc>
        <w:tc>
          <w:tcPr>
            <w:tcW w:w="17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14</w:t>
            </w:r>
          </w:p>
        </w:tc>
        <w:tc>
          <w:tcPr>
            <w:tcW w:w="1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14,7%</w:t>
            </w:r>
          </w:p>
        </w:tc>
      </w:tr>
      <w:tr w:rsidR="00ED1E0E">
        <w:tc>
          <w:tcPr>
            <w:tcW w:w="12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DIV</w:t>
            </w:r>
          </w:p>
        </w:tc>
        <w:tc>
          <w:tcPr>
            <w:tcW w:w="38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Akut divertikülit</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4</w:t>
            </w:r>
          </w:p>
        </w:tc>
        <w:tc>
          <w:tcPr>
            <w:tcW w:w="17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w:t>
            </w:r>
          </w:p>
        </w:tc>
        <w:tc>
          <w:tcPr>
            <w:tcW w:w="1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0,0%</w:t>
            </w:r>
          </w:p>
        </w:tc>
      </w:tr>
      <w:tr w:rsidR="00ED1E0E">
        <w:tc>
          <w:tcPr>
            <w:tcW w:w="12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AAA</w:t>
            </w:r>
          </w:p>
        </w:tc>
        <w:tc>
          <w:tcPr>
            <w:tcW w:w="38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Aort patolojileri</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79</w:t>
            </w:r>
          </w:p>
        </w:tc>
        <w:tc>
          <w:tcPr>
            <w:tcW w:w="17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20</w:t>
            </w:r>
          </w:p>
        </w:tc>
        <w:tc>
          <w:tcPr>
            <w:tcW w:w="1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25,3%</w:t>
            </w:r>
          </w:p>
        </w:tc>
      </w:tr>
      <w:tr w:rsidR="00ED1E0E">
        <w:tc>
          <w:tcPr>
            <w:tcW w:w="12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MIX</w:t>
            </w:r>
          </w:p>
        </w:tc>
        <w:tc>
          <w:tcPr>
            <w:tcW w:w="38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Birden fazla patoloji</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4</w:t>
            </w:r>
          </w:p>
        </w:tc>
        <w:tc>
          <w:tcPr>
            <w:tcW w:w="17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w:t>
            </w:r>
          </w:p>
        </w:tc>
        <w:tc>
          <w:tcPr>
            <w:tcW w:w="1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0,0%</w:t>
            </w:r>
          </w:p>
        </w:tc>
      </w:tr>
    </w:tbl>
    <w:p w:rsidR="00ED1E0E" w:rsidRDefault="0003445B">
      <w:r>
        <w:br w:type="page"/>
      </w:r>
    </w:p>
    <w:p w:rsidR="00ED1E0E" w:rsidRDefault="0003445B">
      <w:pPr>
        <w:pStyle w:val="Balk1"/>
      </w:pPr>
      <w:r>
        <w:lastRenderedPageBreak/>
        <w:t>4. TARTIŞMA</w:t>
      </w:r>
    </w:p>
    <w:p w:rsidR="00ED1E0E" w:rsidRDefault="0003445B">
      <w:pPr>
        <w:pStyle w:val="Balk2"/>
      </w:pPr>
      <w:r>
        <w:t>4.1. Ana Bulguların Özeti</w:t>
      </w:r>
    </w:p>
    <w:p w:rsidR="00ED1E0E" w:rsidRDefault="0003445B">
      <w:pPr>
        <w:spacing w:after="120" w:line="300" w:lineRule="auto"/>
        <w:jc w:val="both"/>
      </w:pPr>
      <w:r>
        <w:t>Bu kapsam belirleme incelemesi 2021–2026 döneminde 234 çalışmayı kapsamış ve seçilmiş abdominal acil patolojilerde BT tabanlı YZ uygulamalarının belirgin bir çeşitlilik gösterdiğini ortaya koymuştur. Çalışmalar patoloji, görev türü ve model ailesi açısından homojen dağılmamakta; ürolitiyazis (n=95), abdominal aort patolojileri (n=79) ve akut pankreatit (n=33) kanıt yoğunluğunun en belirgin olduğu üç alanı oluştururken, akut divertikülit (n=4) ve akut kolesistit (n=5) kanıt boşluklarının en derin olduğu patolojilerdir.</w:t>
      </w:r>
    </w:p>
    <w:p w:rsidR="00ED1E0E" w:rsidRDefault="0003445B">
      <w:pPr>
        <w:pStyle w:val="Balk2"/>
      </w:pPr>
      <w:r>
        <w:t>4.2. Patoloji Bazlı Eğilimler</w:t>
      </w:r>
    </w:p>
    <w:p w:rsidR="00ED1E0E" w:rsidRDefault="0003445B">
      <w:pPr>
        <w:spacing w:after="120" w:line="300" w:lineRule="auto"/>
        <w:jc w:val="both"/>
      </w:pPr>
      <w:r>
        <w:t>Ürolitiyazis alanındaki yoğunlaşma hem hastalığın yüksek prevalansı hem de kontrastsız BT'nin tanıdaki rolüyle açıklanabilir; bu alanda geleneksel YOLO ailesi saptama modelleri, U-Net türevleri ve son dönemde büyük dil modeli destekli karar destek sistemleri [13,24,28] bir arada yer almaktadır. Abdominal aort patolojileri alanında çalışmaların büyük çoğunluğu kontrastlı BT anjiografi (CTA) üzerinde bölütleme, anevrizma çapı ölçümü ve diseksiyon flapinin saptanması görevlerine odaklanmıştır. Akut pankreatit alanında pankreas/peripankreatik bölgenin radyomik özellik yoğunluğu, klasik makine öğrenmesi modellerinin baskınlığını mümkün kılmıştır. Akut kolesistit ve akut divertikülitteki sınırlı kanıt yoğunluğu, BT'nin tanıda yeterince güvenilir olması nedeniyle araştırma ilgisinin ayırıcı tanı sorunlarına ve nadir komplikasyonlara kaymasıyla açıklanabilir.</w:t>
      </w:r>
    </w:p>
    <w:p w:rsidR="00ED1E0E" w:rsidRDefault="0003445B">
      <w:pPr>
        <w:pStyle w:val="Balk2"/>
      </w:pPr>
      <w:r>
        <w:t>4.3. Mimari Eğilimler</w:t>
      </w:r>
    </w:p>
    <w:p w:rsidR="00ED1E0E" w:rsidRDefault="0003445B">
      <w:pPr>
        <w:spacing w:after="120" w:line="300" w:lineRule="auto"/>
        <w:jc w:val="both"/>
      </w:pPr>
      <w:r>
        <w:t>Model mimarileri açısından literatür, klasik radyomik ve makine öğrenmesi yaklaşımlarından CNN tabanlı derin öğrenme modellerine ve son dönemde transformer ile temel modellere doğru ilerlemektedir. Bölütleme görevlerinde U-Net ailesi (özellikle nnU-Net) klinik görüntüleme literatüründeki konumunu korurken [9,19,20,22,36], hacimsel BT verisinin kullanıldığı çalışmalarda 3D CNN mimarileri önemli yer tutmaktadır [1,58,62,64,80]. SAM/MedSAM tabanlı sıfır/az örnekli bölütleme yaklaşımları [3,85,98,108], anotasyon kıtlığının sorun olduğu kolesistit ve divertikülit gibi patolojiler için umut verici bir yön sunmaktadır.</w:t>
      </w:r>
    </w:p>
    <w:p w:rsidR="00ED1E0E" w:rsidRDefault="0003445B">
      <w:pPr>
        <w:pStyle w:val="Balk2"/>
      </w:pPr>
      <w:r>
        <w:t>4.4. Veri Seti ve Kanıt Kalitesi Sorunları</w:t>
      </w:r>
    </w:p>
    <w:p w:rsidR="00ED1E0E" w:rsidRDefault="0003445B">
      <w:pPr>
        <w:spacing w:after="120" w:line="300" w:lineRule="auto"/>
        <w:jc w:val="both"/>
      </w:pPr>
      <w:r>
        <w:t>Çalışmaların büyük çoğunluğunun tek merkezli özel veri setleri kullanması, modellerin genelleştirilebilirliği konusunda temel bir sınırlılığa işaret etmektedir. Halka açık abdominal BT veri setlerinin (KiTS, MSD-Pancreas, AbdomenCT-1K, TotalSegmentator vb.) yetişkin populasyonlarına ağırlık vermesi, akut/acil bağlama doğrudan aktarılabilirliği azaltmaktadır. Etiketleme protokolleri, okuyucu sayısı, eğitim/doğrulama/test bölünmesi ve performans ölçütlerinin raporlanmasında belirgin heterojenlik gözlenmiştir.</w:t>
      </w:r>
    </w:p>
    <w:p w:rsidR="00ED1E0E" w:rsidRDefault="0003445B">
      <w:pPr>
        <w:pStyle w:val="Balk2"/>
      </w:pPr>
      <w:r>
        <w:t>4.5. Klinik Uygulanabilirlik ve Açık Bilim</w:t>
      </w:r>
    </w:p>
    <w:p w:rsidR="00ED1E0E" w:rsidRDefault="0003445B">
      <w:pPr>
        <w:spacing w:after="120" w:line="300" w:lineRule="auto"/>
        <w:jc w:val="both"/>
      </w:pPr>
      <w:r>
        <w:t>Harici doğrulama oranı (%18,8) bu boyutta hâlâ önemli bir boşluğa işaret etmektedir. Açık kod paylaşımı (%3,0) ve açık veri paylaşımı (%4,3) oranları, tekrarlanabilirlik açısından alan için kritik bir kısıtlamadır. Klinik karar destek sistemlerine entegrasyon, prospektif değerlendirme ve gerçek zamanlı kullanım bildiren çalışma sayısı çok sınırlıdır; bu, alanın olgunlaşmasının önündeki temel engellerden biridir. Radyolog karşılaştırması içeren çalışma oranının düşüklüğü (%3,4), modellerin gerçek klinik uygulanabilirlik kanıtının zayıf kalmasına neden olmaktadır.</w:t>
      </w:r>
      <w:proofErr w:type="gramStart"/>
      <w:r/>
      <w:proofErr w:type="gramEnd"/>
      <w:r/>
      <w:proofErr w:type="gramStart"/>
      <w:r/>
      <w:proofErr w:type="gramEnd"/>
      <w:r/>
      <w:r/>
      <w:proofErr w:type="gramStart"/>
      <w:r/>
      <w:proofErr w:type="gramEnd"/>
      <w:r/>
    </w:p>
    <w:p w:rsidR="00ED1E0E" w:rsidRDefault="0003445B">
      <w:pPr>
        <w:pStyle w:val="Balk2"/>
      </w:pPr>
      <w:r>
        <w:t>4.6. Literatürdeki Boşluklar</w:t>
      </w:r>
    </w:p>
    <w:p w:rsidR="00ED1E0E" w:rsidRDefault="0003445B">
      <w:pPr>
        <w:spacing w:after="120" w:line="300" w:lineRule="auto"/>
        <w:jc w:val="both"/>
      </w:pPr>
      <w:r>
        <w:t>Belirlenen başlıca boşluklar: (i) akut kolesistit (n=5) ve akut divertikülitte (n=4) yetersiz çalışma yoğunluğu; (ii) çok merkezli ve harici doğrulanmış çalışma sayısının düşük olması (%9,4 ve %18,8); (iii) açık veri ve açık kod paylaşımının sınırlı olması; (iv) pediatrik popülasyonun ayrı analizlerinin nadir olması; (v) performans ölçütleri ve raporlama standardının zayıflığı; (vi) prospektif klinik değerlendirme ve gerçek dünya iş akışı entegrasyonunun nadir raporlanması; (vii) federe öğrenme, foundation model ve büyük dil modeli destekli iş akışların henüz erken evrede olması.</w:t>
      </w:r>
    </w:p>
    <w:p w:rsidR="00ED1E0E" w:rsidRDefault="0003445B">
      <w:pPr>
        <w:pStyle w:val="Balk2"/>
      </w:pPr>
      <w:r>
        <w:t>4.7. Gelecek Çalışmalar İçin Öneriler</w:t>
      </w:r>
    </w:p>
    <w:p w:rsidR="00ED1E0E" w:rsidRDefault="0003445B">
      <w:pPr>
        <w:spacing w:after="120" w:line="300" w:lineRule="auto"/>
        <w:jc w:val="both"/>
      </w:pPr>
      <w:r>
        <w:t>Gelecek araştırmalar (i) çok merkezli ve mümkünse uluslararası veri setleri ile geliştirilmeli; (ii) açık benchmark veri setleri ve standart performans raporlama şablonları benimsenmeli; (iii) en az bir harici veri seti üzerinde doğrulama yapılmalı; (iv) prospektif ve okuyucu çalışması temelli klinik etki değerlendirmeleri planlanmalı; (v) açık kod ve mümkün olduğunda model ağırlıkları paylaşılmalı; (vi) çok görevli ve çoklu patoloji içeren modellerle gerçek acil iş akışına yakınlaşılmalı; (vii) federe öğrenme, vizyon-dil modelleri ve büyük dil modelleri yardımıyla kurulan iş akışları sistematik olarak değerlendirilmelidir.</w:t>
      </w:r>
    </w:p>
    <w:p w:rsidR="00ED1E0E" w:rsidRDefault="0003445B">
      <w:pPr>
        <w:pStyle w:val="Balk2"/>
      </w:pPr>
      <w:r>
        <w:t>4.8. Sınırlılıklar</w:t>
      </w:r>
    </w:p>
    <w:p w:rsidR="00ED1E0E" w:rsidRDefault="0003445B">
      <w:pPr>
        <w:spacing w:after="120" w:line="300" w:lineRule="auto"/>
        <w:jc w:val="both"/>
      </w:pPr>
      <w:r>
        <w:t>(i) İnceleme yalnızca seçilmiş altı patolojiyle sınırlıdır ve karın ağrısının tüm nedenlerini kapsamamaktadır. (ii) BT dışı görüntüleme modaliteleri (US, MR) kapsam dışındadır. (iii) Veri çıkarımı çalışmaların başlık, özet ve yöntem bölümleri üzerinden standart bir form ile yürütülmüş; bazı çalışmaların ayrıntılı yöntemsel detayları (anotasyon protokolü, ön işleme adımları, hiperparametre seçimi) tam metin sınırlamaları nedeniyle eksik kalmış olabilir. (iv) Mimari sınıflandırma, yöntem bölümünde mimari adının açıkça belirtildiği çalışmalarla sınırlıdır. (v) Açık veri/kod, harici doğrulama ve radyolog karşılaştırması göstergeleri çalışmaların metnindeki açık beyanlara dayalı olduğundan gerçek oranlardan düşük çıkmış olabilir. (vi) İnceleme tarihinden (14 Mayıs 2026) sonra yayımlanan çalışmalar kapsam dışındadır.</w:t>
      </w:r>
    </w:p>
    <w:p w:rsidR="00ED1E0E" w:rsidRDefault="0003445B">
      <w:pPr>
        <w:pStyle w:val="Balk1"/>
      </w:pPr>
      <w:r>
        <w:t>5. SONUÇ</w:t>
      </w:r>
    </w:p>
    <w:p w:rsidR="00ED1E0E" w:rsidRDefault="0003445B">
      <w:pPr>
        <w:spacing w:after="120" w:line="300" w:lineRule="auto"/>
        <w:jc w:val="both"/>
      </w:pPr>
      <w:r>
        <w:t>Bu kapsam belirleme incelemesi 2021–2026 döneminde 234 çalışmayı haritalamış; karın ağrısı bağlamında seçilmiş abdominal acil patolojilerde BT tabanlı YZ uygulamalarının belirgin biçimde çeşitlendiğini göstermiştir. Çalışmalar saptama, sınıflandırma, bölütleme ve öngörü görevleri etrafında yoğunlaşmakla birlikte, veri seti standardizasyonu, harici doğrulama (%18,8), açık bilim uygulamaları (kod paylaşımı %3,0, veri paylaşımı %4,3) ve klinik entegrasyon açısından önemli boşluklar devam etmektedir. Gelecek araştırmaların çok merkezli, açık, doğrulanabilir ve klinik iş akışına uyumlu modeller geliştirmeye odaklanması; raporlamada PRISMA-ScR ile uyumlu, mimariden bağımsız tarama stratejilerinin benimsenmesi önerilmektedir.</w:t>
      </w:r>
      <w:proofErr w:type="gramStart"/>
      <w:r/>
      <w:proofErr w:type="gramEnd"/>
      <w:r/>
    </w:p>
    <w:p w:rsidR="00ED1E0E" w:rsidRDefault="0003445B">
      <w:pPr>
        <w:pStyle w:val="Balk1"/>
      </w:pPr>
      <w:r>
        <w:t>6. BEYANLAR</w:t>
      </w:r>
    </w:p>
    <w:p w:rsidR="00ED1E0E" w:rsidRDefault="0003445B">
      <w:pPr>
        <w:pStyle w:val="Balk3"/>
      </w:pPr>
      <w:r>
        <w:lastRenderedPageBreak/>
        <w:t>6.1. Etik Kurul Beyanı</w:t>
      </w:r>
    </w:p>
    <w:p w:rsidR="00ED1E0E" w:rsidRDefault="0003445B">
      <w:pPr>
        <w:spacing w:after="120" w:line="300" w:lineRule="auto"/>
        <w:jc w:val="both"/>
      </w:pPr>
      <w:r>
        <w:t>Bu çalışma yalnızca yayımlanmış literatürün incelenmesine dayandığından etik kurul onayı gerektirmemektedir.</w:t>
      </w:r>
    </w:p>
    <w:p w:rsidR="00ED1E0E" w:rsidRDefault="0003445B">
      <w:pPr>
        <w:pStyle w:val="Balk3"/>
      </w:pPr>
      <w:r>
        <w:t>6.2. Çıkar Çatışması</w:t>
      </w:r>
    </w:p>
    <w:p w:rsidR="00ED1E0E" w:rsidRDefault="0003445B">
      <w:pPr>
        <w:spacing w:after="120" w:line="300" w:lineRule="auto"/>
        <w:jc w:val="both"/>
      </w:pPr>
      <w:r>
        <w:t>Yazar(lar) herhangi bir çıkar çatışması olmadığını beyan eder.</w:t>
      </w:r>
    </w:p>
    <w:p w:rsidR="00ED1E0E" w:rsidRDefault="0003445B">
      <w:pPr>
        <w:pStyle w:val="Balk3"/>
      </w:pPr>
      <w:r>
        <w:t>6.3. Finansman</w:t>
      </w:r>
    </w:p>
    <w:p w:rsidR="00ED1E0E" w:rsidRDefault="0003445B">
      <w:pPr>
        <w:spacing w:after="120" w:line="300" w:lineRule="auto"/>
        <w:jc w:val="both"/>
      </w:pPr>
      <w:r>
        <w:t>Bu çalışma herhangi bir finansal destek almamıştır.</w:t>
      </w:r>
    </w:p>
    <w:p w:rsidR="00ED1E0E" w:rsidRDefault="0003445B">
      <w:pPr>
        <w:pStyle w:val="Balk3"/>
      </w:pPr>
      <w:r>
        <w:t>6.4. Veri Erişilebilirliği</w:t>
      </w:r>
    </w:p>
    <w:p w:rsidR="00ED1E0E" w:rsidRDefault="0003445B">
      <w:pPr>
        <w:spacing w:after="120" w:line="300" w:lineRule="auto"/>
        <w:jc w:val="both"/>
      </w:pPr>
      <w:r>
        <w:t>Tam arama stratejileri, ham veri tabloları, eleme formları ve veri çıkarım matrisi ek dosyalar olarak sunulmuştur. Tüm 234 dahil edilen çalışmaya ait BibTeX kaynakçası ve IEEE formatında numaralı liste mevcuttur.</w:t>
      </w:r>
    </w:p>
    <w:p w:rsidR="00ED1E0E" w:rsidRDefault="0003445B">
      <w:r>
        <w:br w:type="page"/>
      </w:r>
    </w:p>
    <w:p w:rsidR="00ED1E0E" w:rsidRDefault="0003445B">
      <w:pPr>
        <w:pStyle w:val="Balk1"/>
      </w:pPr>
      <w:r>
        <w:lastRenderedPageBreak/>
        <w:t>7. KAYNAKÇA</w:t>
      </w:r>
    </w:p>
    <w:p w:rsidR="00ED1E0E" w:rsidRDefault="0003445B">
      <w:pPr>
        <w:spacing w:after="200" w:line="300" w:lineRule="auto"/>
        <w:jc w:val="both"/>
      </w:pPr>
      <w:r>
        <w:rPr>
          <w:i/>
          <w:iCs/>
        </w:rPr>
        <w:t>Aşağıdaki 234 referans, dahil edilen çalışmaların IEEE formatında, görünme sırasına göre listelenmiş tam kaynakçasıdır.</w:t>
      </w:r>
    </w:p>
    <w:p w:rsidR="00ED1E0E" w:rsidRDefault="0003445B">
      <w:pPr>
        <w:spacing w:after="80" w:line="300" w:lineRule="auto"/>
        <w:jc w:val="both"/>
      </w:pPr>
      <w:r>
        <w:rPr>
          <w:sz w:val="18"/>
          <w:szCs w:val="18"/>
        </w:rPr>
        <w:t xml:space="preserve">[1] Andreoli F., Mattiussi F., Wasseh E., Leoncini A., Ettorre L., Galafassi J., et al., "NornirNet: A Deep Learning Framework to Distinguish Benign from Malignant Type II Endoleaks After Endovascular Aortic Aneurysm Repair Using Preoperative Imaging," AI (Switzerland), 2026. </w:t>
      </w:r>
      <w:proofErr w:type="gramStart"/>
      <w:r>
        <w:rPr>
          <w:sz w:val="18"/>
          <w:szCs w:val="18"/>
        </w:rPr>
        <w:t>doi</w:t>
      </w:r>
      <w:proofErr w:type="gramEnd"/>
      <w:r>
        <w:rPr>
          <w:sz w:val="18"/>
          <w:szCs w:val="18"/>
        </w:rPr>
        <w:t>: 10.3390/ai7020057</w:t>
      </w:r>
    </w:p>
    <w:p w:rsidR="00ED1E0E" w:rsidRDefault="0003445B">
      <w:pPr>
        <w:spacing w:after="80" w:line="300" w:lineRule="auto"/>
        <w:jc w:val="both"/>
      </w:pPr>
      <w:r>
        <w:rPr>
          <w:sz w:val="18"/>
          <w:szCs w:val="18"/>
        </w:rPr>
        <w:t xml:space="preserve">[2] Arampatzis D, Athanasiadis E, Kontopodis E, Theodorakopoulos Ι, Theocharakis I, Kostopoulos S, et al., "A Comparative Study of Unsupervised and Deep Learning Methods for Automatic Segmentation of Abdominal Aortic Aneurysm on CT Images: Preliminary Results," Adv Exp Med Biol, 2026. </w:t>
      </w:r>
      <w:proofErr w:type="gramStart"/>
      <w:r>
        <w:rPr>
          <w:sz w:val="18"/>
          <w:szCs w:val="18"/>
        </w:rPr>
        <w:t>doi</w:t>
      </w:r>
      <w:proofErr w:type="gramEnd"/>
      <w:r>
        <w:rPr>
          <w:sz w:val="18"/>
          <w:szCs w:val="18"/>
        </w:rPr>
        <w:t>: 10.1007/978-3-032-03394-9_33</w:t>
      </w:r>
    </w:p>
    <w:p w:rsidR="00ED1E0E" w:rsidRDefault="0003445B">
      <w:pPr>
        <w:spacing w:after="80" w:line="300" w:lineRule="auto"/>
        <w:jc w:val="both"/>
      </w:pPr>
      <w:r>
        <w:rPr>
          <w:sz w:val="18"/>
          <w:szCs w:val="18"/>
        </w:rPr>
        <w:t xml:space="preserve">[3] Cai W., Liu N., Zhang H., Zhai J., Wang Q., Zhou Y., et al., "FMTW-SAM: Foreground mixing and temporally weighted SAM feature fusion for cross-domain semi-supervised segmentation of type-B aortic dissection in computed tomography angiography," Neurocomputing, 2026. </w:t>
      </w:r>
      <w:proofErr w:type="gramStart"/>
      <w:r>
        <w:rPr>
          <w:sz w:val="18"/>
          <w:szCs w:val="18"/>
        </w:rPr>
        <w:t>doi</w:t>
      </w:r>
      <w:proofErr w:type="gramEnd"/>
      <w:r>
        <w:rPr>
          <w:sz w:val="18"/>
          <w:szCs w:val="18"/>
        </w:rPr>
        <w:t>: 10.1016/j.neucom.2026.133758</w:t>
      </w:r>
    </w:p>
    <w:p w:rsidR="00ED1E0E" w:rsidRDefault="0003445B">
      <w:pPr>
        <w:spacing w:after="80" w:line="300" w:lineRule="auto"/>
        <w:jc w:val="both"/>
      </w:pPr>
      <w:r>
        <w:rPr>
          <w:sz w:val="18"/>
          <w:szCs w:val="18"/>
        </w:rPr>
        <w:t xml:space="preserve">[4] Cha K, Oh SH, Shin J, Lim JY., "Beyond Binary Cutoffs: An Explainable Machine Learning Framework for Individualized Diagnostic Reasoning in Suspected Urolithiasis," Diagnostics (Basel), 2026. </w:t>
      </w:r>
      <w:proofErr w:type="gramStart"/>
      <w:r>
        <w:rPr>
          <w:sz w:val="18"/>
          <w:szCs w:val="18"/>
        </w:rPr>
        <w:t>doi</w:t>
      </w:r>
      <w:proofErr w:type="gramEnd"/>
      <w:r>
        <w:rPr>
          <w:sz w:val="18"/>
          <w:szCs w:val="18"/>
        </w:rPr>
        <w:t>: 10.3390/diagnostics16091313</w:t>
      </w:r>
    </w:p>
    <w:p w:rsidR="00ED1E0E" w:rsidRDefault="0003445B">
      <w:pPr>
        <w:spacing w:after="80" w:line="300" w:lineRule="auto"/>
        <w:jc w:val="both"/>
      </w:pPr>
      <w:r>
        <w:rPr>
          <w:sz w:val="18"/>
          <w:szCs w:val="18"/>
        </w:rPr>
        <w:t xml:space="preserve">[5] Chen HW, Wei PS, Chen YC, Wu JY, Lin CI, Chou YH, et al., "Screening for Clinically Significant Nephrolithiasis Based on Simple Health Checkup Clinical and Urine Parameters in General Populations: Multicenter Machine Learning Study," JMIR Med Inform, 2026. </w:t>
      </w:r>
      <w:proofErr w:type="gramStart"/>
      <w:r>
        <w:rPr>
          <w:sz w:val="18"/>
          <w:szCs w:val="18"/>
        </w:rPr>
        <w:t>doi</w:t>
      </w:r>
      <w:proofErr w:type="gramEnd"/>
      <w:r>
        <w:rPr>
          <w:sz w:val="18"/>
          <w:szCs w:val="18"/>
        </w:rPr>
        <w:t>: 10.2196/80764</w:t>
      </w:r>
    </w:p>
    <w:p w:rsidR="00ED1E0E" w:rsidRDefault="0003445B">
      <w:pPr>
        <w:spacing w:after="80" w:line="300" w:lineRule="auto"/>
        <w:jc w:val="both"/>
      </w:pPr>
      <w:r>
        <w:rPr>
          <w:sz w:val="18"/>
          <w:szCs w:val="18"/>
        </w:rPr>
        <w:t xml:space="preserve">[6] Cheng J, Zhang Z, Wang Y, Sun Y, Wang N, Wang X, et al., "Predicting the growth of asymptomatic small abdominal aortic aneurysms (AAA) based on deep learning," Front Physiol, 2026. </w:t>
      </w:r>
      <w:proofErr w:type="gramStart"/>
      <w:r>
        <w:rPr>
          <w:sz w:val="18"/>
          <w:szCs w:val="18"/>
        </w:rPr>
        <w:t>doi</w:t>
      </w:r>
      <w:proofErr w:type="gramEnd"/>
      <w:r>
        <w:rPr>
          <w:sz w:val="18"/>
          <w:szCs w:val="18"/>
        </w:rPr>
        <w:t>: 10.3389/fphys.2025.1704428</w:t>
      </w:r>
    </w:p>
    <w:p w:rsidR="00ED1E0E" w:rsidRDefault="0003445B">
      <w:pPr>
        <w:spacing w:after="80" w:line="300" w:lineRule="auto"/>
        <w:jc w:val="both"/>
      </w:pPr>
      <w:r>
        <w:rPr>
          <w:sz w:val="18"/>
          <w:szCs w:val="18"/>
        </w:rPr>
        <w:t xml:space="preserve">[7] Dimlo U.M.F., Banoth S., Bihade P., Mjery Y., Jayaram Kumar K., Umanesan R., et al., "Hybrid Deep Learning for Kidney Stone Detection in CT Scans With Noise Reduction and Feature Enhancement," Journal of Computer Science, 2026. </w:t>
      </w:r>
      <w:proofErr w:type="gramStart"/>
      <w:r>
        <w:rPr>
          <w:sz w:val="18"/>
          <w:szCs w:val="18"/>
        </w:rPr>
        <w:t>doi</w:t>
      </w:r>
      <w:proofErr w:type="gramEnd"/>
      <w:r>
        <w:rPr>
          <w:sz w:val="18"/>
          <w:szCs w:val="18"/>
        </w:rPr>
        <w:t>: 10.3844/jcssp.2026.813.825</w:t>
      </w:r>
    </w:p>
    <w:p w:rsidR="00ED1E0E" w:rsidRDefault="0003445B">
      <w:pPr>
        <w:spacing w:after="80" w:line="300" w:lineRule="auto"/>
        <w:jc w:val="both"/>
      </w:pPr>
      <w:r>
        <w:rPr>
          <w:sz w:val="18"/>
          <w:szCs w:val="18"/>
        </w:rPr>
        <w:t xml:space="preserve">[8] Fujiwara J, Orii M, Oyamada K, Araki K, Ogura M, Ito T, et al., "Automatic detection and measurement system for aortic aneurysms using deep learning-based artificial intelligence," Int J Cardiovasc Imaging, 2026. </w:t>
      </w:r>
      <w:proofErr w:type="gramStart"/>
      <w:r>
        <w:rPr>
          <w:sz w:val="18"/>
          <w:szCs w:val="18"/>
        </w:rPr>
        <w:t>doi</w:t>
      </w:r>
      <w:proofErr w:type="gramEnd"/>
      <w:r>
        <w:rPr>
          <w:sz w:val="18"/>
          <w:szCs w:val="18"/>
        </w:rPr>
        <w:t>: 10.1007/s10554-026-03630-y</w:t>
      </w:r>
    </w:p>
    <w:p w:rsidR="00ED1E0E" w:rsidRDefault="0003445B">
      <w:pPr>
        <w:spacing w:after="80" w:line="300" w:lineRule="auto"/>
        <w:jc w:val="both"/>
      </w:pPr>
      <w:r>
        <w:rPr>
          <w:sz w:val="18"/>
          <w:szCs w:val="18"/>
        </w:rPr>
        <w:t xml:space="preserve">[9] Gorli S., Dash R., "Kronecker convolutions ensemble vision transformer and 3D kronecker U-net for volumetric segmentation of kidney stones, cysts and tumor from CT scans," Cutting-edge Computational Intelligence in Healthcare with Convolution and Kronecker Convolution-based Approaches, 2026. </w:t>
      </w:r>
      <w:proofErr w:type="gramStart"/>
      <w:r>
        <w:rPr>
          <w:sz w:val="18"/>
          <w:szCs w:val="18"/>
        </w:rPr>
        <w:t>doi</w:t>
      </w:r>
      <w:proofErr w:type="gramEnd"/>
      <w:r>
        <w:rPr>
          <w:sz w:val="18"/>
          <w:szCs w:val="18"/>
        </w:rPr>
        <w:t>: 10.1016/b978-0-443-33082-7.00006-1</w:t>
      </w:r>
    </w:p>
    <w:p w:rsidR="00ED1E0E" w:rsidRDefault="0003445B">
      <w:pPr>
        <w:spacing w:after="80" w:line="300" w:lineRule="auto"/>
        <w:jc w:val="both"/>
      </w:pPr>
      <w:r>
        <w:rPr>
          <w:sz w:val="18"/>
          <w:szCs w:val="18"/>
        </w:rPr>
        <w:t xml:space="preserve">[10] Güneri G, Yazar EK, Yazar MF, Çorbacı K, Yıldırım MS, Dandıl E., "A Vision Transformer-Based Deep Learning Framework for Patient-Level Classification of Acute Pancreatitis and Normal Pancreas Using Computed Tomography," Diagnostics (Basel), 2026. </w:t>
      </w:r>
      <w:proofErr w:type="gramStart"/>
      <w:r>
        <w:rPr>
          <w:sz w:val="18"/>
          <w:szCs w:val="18"/>
        </w:rPr>
        <w:t>doi</w:t>
      </w:r>
      <w:proofErr w:type="gramEnd"/>
      <w:r>
        <w:rPr>
          <w:sz w:val="18"/>
          <w:szCs w:val="18"/>
        </w:rPr>
        <w:t>: 10.3390/diagnostics16081152</w:t>
      </w:r>
    </w:p>
    <w:p w:rsidR="00ED1E0E" w:rsidRDefault="0003445B">
      <w:pPr>
        <w:spacing w:after="80" w:line="300" w:lineRule="auto"/>
        <w:jc w:val="both"/>
      </w:pPr>
      <w:r>
        <w:rPr>
          <w:sz w:val="18"/>
          <w:szCs w:val="18"/>
        </w:rPr>
        <w:t xml:space="preserve">[11] Katti J., Warkari H., Yadav P., Chaudhari B., "Modern Approaches to Kidney Stone Detection Using Machine Learning," Lecture Notes in Electrical Engineering, 2026. </w:t>
      </w:r>
      <w:proofErr w:type="gramStart"/>
      <w:r>
        <w:rPr>
          <w:sz w:val="18"/>
          <w:szCs w:val="18"/>
        </w:rPr>
        <w:t>doi</w:t>
      </w:r>
      <w:proofErr w:type="gramEnd"/>
      <w:r>
        <w:rPr>
          <w:sz w:val="18"/>
          <w:szCs w:val="18"/>
        </w:rPr>
        <w:t>: 10.1007/978-981-96-9716-8_23</w:t>
      </w:r>
    </w:p>
    <w:p w:rsidR="00ED1E0E" w:rsidRDefault="0003445B">
      <w:pPr>
        <w:spacing w:after="80" w:line="300" w:lineRule="auto"/>
        <w:jc w:val="both"/>
      </w:pPr>
      <w:r>
        <w:rPr>
          <w:sz w:val="18"/>
          <w:szCs w:val="18"/>
        </w:rPr>
        <w:t xml:space="preserve">[12] Li J, Prabhakaran SD, Ravikumar R, Cai Y, Husain K, Parker C, et al., "Indeterminate Main Pancreatic Duct Dilation: An Endoscopic Ultrasound-Based Machine Learning Model to Distinguish Main Duct-Intraductal Papillary Mucinous Neoplasm from Chronic Pancreatitis," Gastrointest Endosc, 2026. </w:t>
      </w:r>
      <w:proofErr w:type="gramStart"/>
      <w:r>
        <w:rPr>
          <w:sz w:val="18"/>
          <w:szCs w:val="18"/>
        </w:rPr>
        <w:t>doi</w:t>
      </w:r>
      <w:proofErr w:type="gramEnd"/>
      <w:r>
        <w:rPr>
          <w:sz w:val="18"/>
          <w:szCs w:val="18"/>
        </w:rPr>
        <w:t>: 10.1016/j.gie.2026.04.013</w:t>
      </w:r>
    </w:p>
    <w:p w:rsidR="00ED1E0E" w:rsidRDefault="0003445B">
      <w:pPr>
        <w:spacing w:after="80" w:line="300" w:lineRule="auto"/>
        <w:jc w:val="both"/>
      </w:pPr>
      <w:r>
        <w:rPr>
          <w:sz w:val="18"/>
          <w:szCs w:val="18"/>
        </w:rPr>
        <w:t xml:space="preserve">[13] Lilhore U.K., Sanaj M.S., Priya K.V., Rasmi A., Sharma R.K., Tekeste L.G., et al., "Hybrid Quantum-Inspired Transformer Network for Kidney Stone Prediction Using Urine Analysis and CT Scans," International Journal of Computational Intelligence Systems, 2026. </w:t>
      </w:r>
      <w:proofErr w:type="gramStart"/>
      <w:r>
        <w:rPr>
          <w:sz w:val="18"/>
          <w:szCs w:val="18"/>
        </w:rPr>
        <w:t>doi</w:t>
      </w:r>
      <w:proofErr w:type="gramEnd"/>
      <w:r>
        <w:rPr>
          <w:sz w:val="18"/>
          <w:szCs w:val="18"/>
        </w:rPr>
        <w:t>: 10.1007/s44196-025-01138-2</w:t>
      </w:r>
    </w:p>
    <w:p w:rsidR="00ED1E0E" w:rsidRDefault="0003445B">
      <w:pPr>
        <w:spacing w:after="80" w:line="300" w:lineRule="auto"/>
        <w:jc w:val="both"/>
      </w:pPr>
      <w:r>
        <w:rPr>
          <w:sz w:val="18"/>
          <w:szCs w:val="18"/>
        </w:rPr>
        <w:t xml:space="preserve">[14] Mahmud S., Chowdhury M.E.H., Abbas T.O., Bensaali F., "Enhancing kidney stone segmentation in computed tomography images through successive scope reduction and intra-framework feature transfer," Biomedical Signal Processing and Control, 2026. </w:t>
      </w:r>
      <w:proofErr w:type="gramStart"/>
      <w:r>
        <w:rPr>
          <w:sz w:val="18"/>
          <w:szCs w:val="18"/>
        </w:rPr>
        <w:t>doi</w:t>
      </w:r>
      <w:proofErr w:type="gramEnd"/>
      <w:r>
        <w:rPr>
          <w:sz w:val="18"/>
          <w:szCs w:val="18"/>
        </w:rPr>
        <w:t>: 10.1016/j.bspc.2026.109894</w:t>
      </w:r>
    </w:p>
    <w:p w:rsidR="00ED1E0E" w:rsidRDefault="0003445B">
      <w:pPr>
        <w:spacing w:after="80" w:line="300" w:lineRule="auto"/>
        <w:jc w:val="both"/>
      </w:pPr>
      <w:r>
        <w:rPr>
          <w:sz w:val="18"/>
          <w:szCs w:val="18"/>
        </w:rPr>
        <w:t xml:space="preserve">[15] N. Kumari, T. Patidar, S. Singh, R. Kumar, "Parallel Feature Fusion Network for Kidney Stone Detection in CT Images," 2026 International Conference on Computing, Electronics &amp; Communications Engineering (ICCECE), 2026. </w:t>
      </w:r>
      <w:proofErr w:type="gramStart"/>
      <w:r>
        <w:rPr>
          <w:sz w:val="18"/>
          <w:szCs w:val="18"/>
        </w:rPr>
        <w:t>doi</w:t>
      </w:r>
      <w:proofErr w:type="gramEnd"/>
      <w:r>
        <w:rPr>
          <w:sz w:val="18"/>
          <w:szCs w:val="18"/>
        </w:rPr>
        <w:t>: 10.1109/iccece69715.2026.11492801</w:t>
      </w:r>
    </w:p>
    <w:p w:rsidR="00ED1E0E" w:rsidRDefault="0003445B">
      <w:pPr>
        <w:spacing w:after="80" w:line="300" w:lineRule="auto"/>
        <w:jc w:val="both"/>
      </w:pPr>
      <w:r>
        <w:rPr>
          <w:sz w:val="18"/>
          <w:szCs w:val="18"/>
        </w:rPr>
        <w:lastRenderedPageBreak/>
        <w:t xml:space="preserve">[16] Nalliah S, Hostrup SNF, Mark EB, Liedenbaum MH, Hodneland E, Haldorsen IHS, et al., "A CT-based radiomics model for classification of chronic pancreatitis: new biomarkers for diagnosis and severity staging," Eur J Radiol, 2026. </w:t>
      </w:r>
      <w:proofErr w:type="gramStart"/>
      <w:r>
        <w:rPr>
          <w:sz w:val="18"/>
          <w:szCs w:val="18"/>
        </w:rPr>
        <w:t>doi</w:t>
      </w:r>
      <w:proofErr w:type="gramEnd"/>
      <w:r>
        <w:rPr>
          <w:sz w:val="18"/>
          <w:szCs w:val="18"/>
        </w:rPr>
        <w:t>: 10.1016/j.ejrad.2026.112711</w:t>
      </w:r>
    </w:p>
    <w:p w:rsidR="00ED1E0E" w:rsidRDefault="0003445B">
      <w:pPr>
        <w:spacing w:after="80" w:line="300" w:lineRule="auto"/>
        <w:jc w:val="both"/>
      </w:pPr>
      <w:r>
        <w:rPr>
          <w:sz w:val="18"/>
          <w:szCs w:val="18"/>
        </w:rPr>
        <w:t xml:space="preserve">[17] P. V. Deshmukh, P. A. Nandagawali, R. D. Thakare, D. D. Gorde, R. S. Deshpande, S. S. Deshmukh, "Adaptive Kernel Modulation Network for Kidney Stone Classification," 2026 9th International Conference on Intelligent Computing and Control Systems (ICICCS), 2026. </w:t>
      </w:r>
      <w:proofErr w:type="gramStart"/>
      <w:r>
        <w:rPr>
          <w:sz w:val="18"/>
          <w:szCs w:val="18"/>
        </w:rPr>
        <w:t>doi</w:t>
      </w:r>
      <w:proofErr w:type="gramEnd"/>
      <w:r>
        <w:rPr>
          <w:sz w:val="18"/>
          <w:szCs w:val="18"/>
        </w:rPr>
        <w:t>: 10.1109/iciccs67901.2026.11502812</w:t>
      </w:r>
    </w:p>
    <w:p w:rsidR="00ED1E0E" w:rsidRDefault="0003445B">
      <w:pPr>
        <w:spacing w:after="80" w:line="300" w:lineRule="auto"/>
        <w:jc w:val="both"/>
      </w:pPr>
      <w:r>
        <w:rPr>
          <w:sz w:val="18"/>
          <w:szCs w:val="18"/>
        </w:rPr>
        <w:t xml:space="preserve">[18] Pouncey AL, Charles E, Bicknell CD, Bérard X, Ducasse E, Caradu C., "Editor's </w:t>
      </w:r>
      <w:proofErr w:type="gramStart"/>
      <w:r>
        <w:rPr>
          <w:sz w:val="18"/>
          <w:szCs w:val="18"/>
        </w:rPr>
        <w:t>Choice -</w:t>
      </w:r>
      <w:proofErr w:type="gramEnd"/>
      <w:r>
        <w:rPr>
          <w:sz w:val="18"/>
          <w:szCs w:val="18"/>
        </w:rPr>
        <w:t xml:space="preserve"> Fully Automatic Volume Segmentation Using Deep Learning Approaches to Assess the Thoracic Aorta, Visceral Abdominal Aorta, and Visceral Vasculature," Eur J Vasc Endovasc Surg, 2026. </w:t>
      </w:r>
      <w:proofErr w:type="gramStart"/>
      <w:r>
        <w:rPr>
          <w:sz w:val="18"/>
          <w:szCs w:val="18"/>
        </w:rPr>
        <w:t>doi</w:t>
      </w:r>
      <w:proofErr w:type="gramEnd"/>
      <w:r>
        <w:rPr>
          <w:sz w:val="18"/>
          <w:szCs w:val="18"/>
        </w:rPr>
        <w:t>: 10.1016/j.ejvs.2025.08.025</w:t>
      </w:r>
    </w:p>
    <w:p w:rsidR="00ED1E0E" w:rsidRDefault="0003445B">
      <w:pPr>
        <w:spacing w:after="80" w:line="300" w:lineRule="auto"/>
        <w:jc w:val="both"/>
      </w:pPr>
      <w:r>
        <w:rPr>
          <w:sz w:val="18"/>
          <w:szCs w:val="18"/>
        </w:rPr>
        <w:t xml:space="preserve">[19] Pérez Martínez L.A., Córdova Fraga T., Guzman Cabrera R., Hérnandez Trinidad A., López Valencia A.E., Hernández González M.A., "U-Net segmentation of the kidney on noncontrast CT for kidney stones location: a deep learning model for Mexican patient," Revista Mexicana de Fisica, 2026. </w:t>
      </w:r>
      <w:proofErr w:type="gramStart"/>
      <w:r>
        <w:rPr>
          <w:sz w:val="18"/>
          <w:szCs w:val="18"/>
        </w:rPr>
        <w:t>doi</w:t>
      </w:r>
      <w:proofErr w:type="gramEnd"/>
      <w:r>
        <w:rPr>
          <w:sz w:val="18"/>
          <w:szCs w:val="18"/>
        </w:rPr>
        <w:t>: 10.31349/revmexfis.72.011101</w:t>
      </w:r>
    </w:p>
    <w:p w:rsidR="00ED1E0E" w:rsidRDefault="0003445B">
      <w:pPr>
        <w:spacing w:after="80" w:line="300" w:lineRule="auto"/>
        <w:jc w:val="both"/>
      </w:pPr>
      <w:r>
        <w:rPr>
          <w:sz w:val="18"/>
          <w:szCs w:val="18"/>
        </w:rPr>
        <w:t xml:space="preserve">[20] Roby M, Restrepo JC, Shan DK, Muluk SC, Eskandari MK, Kashyap VS, et al., "An Integrated Framework for Automated Image Segmentation and Personalized Wall Stress Estimation of Abdominal Aortic Aneurysms," Bioengineering (Basel), 2026. </w:t>
      </w:r>
      <w:proofErr w:type="gramStart"/>
      <w:r>
        <w:rPr>
          <w:sz w:val="18"/>
          <w:szCs w:val="18"/>
        </w:rPr>
        <w:t>doi</w:t>
      </w:r>
      <w:proofErr w:type="gramEnd"/>
      <w:r>
        <w:rPr>
          <w:sz w:val="18"/>
          <w:szCs w:val="18"/>
        </w:rPr>
        <w:t>: 10.3390/bioengineering13020191</w:t>
      </w:r>
    </w:p>
    <w:p w:rsidR="00ED1E0E" w:rsidRDefault="0003445B">
      <w:pPr>
        <w:spacing w:after="80" w:line="300" w:lineRule="auto"/>
        <w:jc w:val="both"/>
      </w:pPr>
      <w:r>
        <w:rPr>
          <w:sz w:val="18"/>
          <w:szCs w:val="18"/>
        </w:rPr>
        <w:t xml:space="preserve">[21] Tang Z, Huang Y, Hu S, Shen T, Meng M, Xue T, et al., "Deep Learning Application of YOLOv8 for Aortic Dissection Screening Using Non-contrast Computed Tomography," Eur J Vasc Endovasc Surg, 2026. </w:t>
      </w:r>
      <w:proofErr w:type="gramStart"/>
      <w:r>
        <w:rPr>
          <w:sz w:val="18"/>
          <w:szCs w:val="18"/>
        </w:rPr>
        <w:t>doi</w:t>
      </w:r>
      <w:proofErr w:type="gramEnd"/>
      <w:r>
        <w:rPr>
          <w:sz w:val="18"/>
          <w:szCs w:val="18"/>
        </w:rPr>
        <w:t>: 10.1016/j.ejvs.2025.08.054</w:t>
      </w:r>
    </w:p>
    <w:p w:rsidR="00ED1E0E" w:rsidRDefault="0003445B">
      <w:pPr>
        <w:spacing w:after="80" w:line="300" w:lineRule="auto"/>
        <w:jc w:val="both"/>
      </w:pPr>
      <w:r>
        <w:rPr>
          <w:sz w:val="18"/>
          <w:szCs w:val="18"/>
        </w:rPr>
        <w:t xml:space="preserve">[22] Velusamy D., Ranganathan M., Kuppulakshmi G., Shanmugapriya D., Sneha S., Sweta D., et al., "Kidney stone detection from a CT scan images using deep learning," AIP Conference Proceedings, 2026. </w:t>
      </w:r>
      <w:proofErr w:type="gramStart"/>
      <w:r>
        <w:rPr>
          <w:sz w:val="18"/>
          <w:szCs w:val="18"/>
        </w:rPr>
        <w:t>doi</w:t>
      </w:r>
      <w:proofErr w:type="gramEnd"/>
      <w:r>
        <w:rPr>
          <w:sz w:val="18"/>
          <w:szCs w:val="18"/>
        </w:rPr>
        <w:t>: 10.1063/5.0298946</w:t>
      </w:r>
    </w:p>
    <w:p w:rsidR="00ED1E0E" w:rsidRDefault="0003445B">
      <w:pPr>
        <w:spacing w:after="80" w:line="300" w:lineRule="auto"/>
        <w:jc w:val="both"/>
      </w:pPr>
      <w:r>
        <w:rPr>
          <w:sz w:val="18"/>
          <w:szCs w:val="18"/>
        </w:rPr>
        <w:t xml:space="preserve">[23] Vineetha K., Reddy M.T., Prathima N., Singh T., "Kidney Stone Detection in CT Scans: A Hybrid Approach with Machine Learning and Deep Learning," IFIP Advances in Information and Communication Technology, 2026. </w:t>
      </w:r>
      <w:proofErr w:type="gramStart"/>
      <w:r>
        <w:rPr>
          <w:sz w:val="18"/>
          <w:szCs w:val="18"/>
        </w:rPr>
        <w:t>doi</w:t>
      </w:r>
      <w:proofErr w:type="gramEnd"/>
      <w:r>
        <w:rPr>
          <w:sz w:val="18"/>
          <w:szCs w:val="18"/>
        </w:rPr>
        <w:t>: 10.1007/978-3-031-98360-3_10</w:t>
      </w:r>
    </w:p>
    <w:p w:rsidR="00ED1E0E" w:rsidRDefault="0003445B">
      <w:pPr>
        <w:spacing w:after="80" w:line="300" w:lineRule="auto"/>
        <w:jc w:val="both"/>
      </w:pPr>
      <w:r>
        <w:rPr>
          <w:sz w:val="18"/>
          <w:szCs w:val="18"/>
        </w:rPr>
        <w:t xml:space="preserve">[24] Wan Z, Kong F, Min Y, Wang D, Zhang X, Lyu C, et al., "Multi-modal deep learning model for predicting recurrence of moderately severe and severe acute pancreatitis," Eur J Radiol, 2026. </w:t>
      </w:r>
      <w:proofErr w:type="gramStart"/>
      <w:r>
        <w:rPr>
          <w:sz w:val="18"/>
          <w:szCs w:val="18"/>
        </w:rPr>
        <w:t>doi</w:t>
      </w:r>
      <w:proofErr w:type="gramEnd"/>
      <w:r>
        <w:rPr>
          <w:sz w:val="18"/>
          <w:szCs w:val="18"/>
        </w:rPr>
        <w:t>: 10.1016/j.ejrad.2026.112758</w:t>
      </w:r>
    </w:p>
    <w:p w:rsidR="00ED1E0E" w:rsidRDefault="0003445B">
      <w:pPr>
        <w:spacing w:after="80" w:line="300" w:lineRule="auto"/>
        <w:jc w:val="both"/>
      </w:pPr>
      <w:r>
        <w:rPr>
          <w:sz w:val="18"/>
          <w:szCs w:val="18"/>
        </w:rPr>
        <w:t xml:space="preserve">[25] Wu H, Chen F, Xia R, Wang L, Zhang Z, Zhang J, et al., "Real-time, high-precision detection of aortic dissection key components for emergency triage using an enhanced deep learning model," Med Phys, 2026. </w:t>
      </w:r>
      <w:proofErr w:type="gramStart"/>
      <w:r>
        <w:rPr>
          <w:sz w:val="18"/>
          <w:szCs w:val="18"/>
        </w:rPr>
        <w:t>doi</w:t>
      </w:r>
      <w:proofErr w:type="gramEnd"/>
      <w:r>
        <w:rPr>
          <w:sz w:val="18"/>
          <w:szCs w:val="18"/>
        </w:rPr>
        <w:t>: 10.1002/mp.70461</w:t>
      </w:r>
    </w:p>
    <w:p w:rsidR="00ED1E0E" w:rsidRDefault="0003445B">
      <w:pPr>
        <w:spacing w:after="80" w:line="300" w:lineRule="auto"/>
        <w:jc w:val="both"/>
      </w:pPr>
      <w:r>
        <w:rPr>
          <w:sz w:val="18"/>
          <w:szCs w:val="18"/>
        </w:rPr>
        <w:t xml:space="preserve">[26] Xu Y, Teutsch B, Zeng W, Hu Y, Rastogi S, Hu EY, et al., "Deep learning-based prediction of acute pancreatitis severity from abdominal CT with multicenter external validation," Radiol Adv, 2026. </w:t>
      </w:r>
      <w:proofErr w:type="gramStart"/>
      <w:r>
        <w:rPr>
          <w:sz w:val="18"/>
          <w:szCs w:val="18"/>
        </w:rPr>
        <w:t>doi</w:t>
      </w:r>
      <w:proofErr w:type="gramEnd"/>
      <w:r>
        <w:rPr>
          <w:sz w:val="18"/>
          <w:szCs w:val="18"/>
        </w:rPr>
        <w:t>: 10.1093/radadv/umag020</w:t>
      </w:r>
    </w:p>
    <w:p w:rsidR="00ED1E0E" w:rsidRDefault="0003445B">
      <w:pPr>
        <w:spacing w:after="80" w:line="300" w:lineRule="auto"/>
        <w:jc w:val="both"/>
      </w:pPr>
      <w:r>
        <w:rPr>
          <w:sz w:val="18"/>
          <w:szCs w:val="18"/>
        </w:rPr>
        <w:t xml:space="preserve">[27] Ye Y, Chipusu K, He L, Shen S, Huang J., "Urological diagnostics based on kidney stone detection in CT imaging using YOLOv8 deep learning framework," Front Med (Lausanne), 2026. </w:t>
      </w:r>
      <w:proofErr w:type="gramStart"/>
      <w:r>
        <w:rPr>
          <w:sz w:val="18"/>
          <w:szCs w:val="18"/>
        </w:rPr>
        <w:t>doi</w:t>
      </w:r>
      <w:proofErr w:type="gramEnd"/>
      <w:r>
        <w:rPr>
          <w:sz w:val="18"/>
          <w:szCs w:val="18"/>
        </w:rPr>
        <w:t>: 10.3389/fmed.2026.1702159</w:t>
      </w:r>
    </w:p>
    <w:p w:rsidR="00ED1E0E" w:rsidRDefault="0003445B">
      <w:pPr>
        <w:spacing w:after="80" w:line="300" w:lineRule="auto"/>
        <w:jc w:val="both"/>
      </w:pPr>
      <w:r>
        <w:rPr>
          <w:sz w:val="18"/>
          <w:szCs w:val="18"/>
        </w:rPr>
        <w:t xml:space="preserve">[28] Zhang D., Xiao W., Jiang C., Qiu Y., Feng Z., Wang H., et al., "A Multimodal Contrastive Learning for Detecting Aortic Dissection on 3D Non-contrast CT with Anatomy Simplification," Lecture Notes in Computer Science, 2026. </w:t>
      </w:r>
      <w:proofErr w:type="gramStart"/>
      <w:r>
        <w:rPr>
          <w:sz w:val="18"/>
          <w:szCs w:val="18"/>
        </w:rPr>
        <w:t>doi</w:t>
      </w:r>
      <w:proofErr w:type="gramEnd"/>
      <w:r>
        <w:rPr>
          <w:sz w:val="18"/>
          <w:szCs w:val="18"/>
        </w:rPr>
        <w:t>: 10.1007/978-3-032-04981-0_1</w:t>
      </w:r>
    </w:p>
    <w:p w:rsidR="00ED1E0E" w:rsidRDefault="0003445B">
      <w:pPr>
        <w:spacing w:after="80" w:line="300" w:lineRule="auto"/>
        <w:jc w:val="both"/>
      </w:pPr>
      <w:r>
        <w:rPr>
          <w:sz w:val="18"/>
          <w:szCs w:val="18"/>
        </w:rPr>
        <w:t xml:space="preserve">[29] Zhang R, Situ Z, Cheng Z, Luo Y, Qiu X, He X, et al., "Adaptive geometric-attention multi-task framework with knowledge distillation for aortic dissection detection in non-contrast CT," Phys Med Biol, 2026. </w:t>
      </w:r>
      <w:proofErr w:type="gramStart"/>
      <w:r>
        <w:rPr>
          <w:sz w:val="18"/>
          <w:szCs w:val="18"/>
        </w:rPr>
        <w:t>doi</w:t>
      </w:r>
      <w:proofErr w:type="gramEnd"/>
      <w:r>
        <w:rPr>
          <w:sz w:val="18"/>
          <w:szCs w:val="18"/>
        </w:rPr>
        <w:t>: 10.1088/1361-6560/ae3b00</w:t>
      </w:r>
    </w:p>
    <w:p w:rsidR="00ED1E0E" w:rsidRDefault="0003445B">
      <w:pPr>
        <w:spacing w:after="80" w:line="300" w:lineRule="auto"/>
        <w:jc w:val="both"/>
      </w:pPr>
      <w:r>
        <w:rPr>
          <w:sz w:val="18"/>
          <w:szCs w:val="18"/>
        </w:rPr>
        <w:t xml:space="preserve">[30] Zhou J, Wu Y, Liang W, Liu L, Zhang C, Shen Y, et al., "Multimodal prediction models integrating radiomics and three-dimensional deep learning for acute respiratory distress syndrome in acute pancreatitis patients," J Int Med Res, 2026. </w:t>
      </w:r>
      <w:proofErr w:type="gramStart"/>
      <w:r>
        <w:rPr>
          <w:sz w:val="18"/>
          <w:szCs w:val="18"/>
        </w:rPr>
        <w:t>doi</w:t>
      </w:r>
      <w:proofErr w:type="gramEnd"/>
      <w:r>
        <w:rPr>
          <w:sz w:val="18"/>
          <w:szCs w:val="18"/>
        </w:rPr>
        <w:t>: 10.1177/03000605251410432</w:t>
      </w:r>
    </w:p>
    <w:p w:rsidR="00ED1E0E" w:rsidRDefault="0003445B">
      <w:pPr>
        <w:spacing w:after="80" w:line="300" w:lineRule="auto"/>
        <w:jc w:val="both"/>
      </w:pPr>
      <w:r>
        <w:rPr>
          <w:sz w:val="18"/>
          <w:szCs w:val="18"/>
        </w:rPr>
        <w:t xml:space="preserve">[31] Öksüz C., "Prospective pilot evaluation of a deep learning model for kidney stone detection on CT using a web-based workflow platform," Int Urol Nephrol, 2026. </w:t>
      </w:r>
      <w:proofErr w:type="gramStart"/>
      <w:r>
        <w:rPr>
          <w:sz w:val="18"/>
          <w:szCs w:val="18"/>
        </w:rPr>
        <w:t>doi</w:t>
      </w:r>
      <w:proofErr w:type="gramEnd"/>
      <w:r>
        <w:rPr>
          <w:sz w:val="18"/>
          <w:szCs w:val="18"/>
        </w:rPr>
        <w:t>: 10.1007/s11255-026-05057-9</w:t>
      </w:r>
    </w:p>
    <w:p w:rsidR="00ED1E0E" w:rsidRDefault="0003445B">
      <w:pPr>
        <w:spacing w:after="80" w:line="300" w:lineRule="auto"/>
        <w:jc w:val="both"/>
      </w:pPr>
      <w:r>
        <w:rPr>
          <w:sz w:val="18"/>
          <w:szCs w:val="18"/>
        </w:rPr>
        <w:t xml:space="preserve">[32] Öksüz C., Narter A., Ece B., Koyun M., Taşkent İ., Güllü M.K., "I2IReg–ClfNet: a cascaded multi-task deep learning framework for ROI-aware kidney stone detection in abdominal CT images," Biomedical Signal Processing and Control, 2026. </w:t>
      </w:r>
      <w:proofErr w:type="gramStart"/>
      <w:r>
        <w:rPr>
          <w:sz w:val="18"/>
          <w:szCs w:val="18"/>
        </w:rPr>
        <w:t>doi</w:t>
      </w:r>
      <w:proofErr w:type="gramEnd"/>
      <w:r>
        <w:rPr>
          <w:sz w:val="18"/>
          <w:szCs w:val="18"/>
        </w:rPr>
        <w:t>: 10.1016/j.bspc.2026.109857</w:t>
      </w:r>
    </w:p>
    <w:p w:rsidR="00ED1E0E" w:rsidRDefault="0003445B">
      <w:pPr>
        <w:spacing w:after="80" w:line="300" w:lineRule="auto"/>
        <w:jc w:val="both"/>
      </w:pPr>
      <w:r>
        <w:rPr>
          <w:sz w:val="18"/>
          <w:szCs w:val="18"/>
        </w:rPr>
        <w:t xml:space="preserve">[33] A. A. Ahmad, M. A. Johab, D. K. Dutta, M. A. Wadud, N. Tasnim, N. Aman, "Explainable Deep Learning Approach for Binary Kidney Stone Detection in CT Imaging Using MobileNetV2," 2025 IEEE 7th International Conference on Sustainable Technologies For Industry 5.0 (STI), 2025. </w:t>
      </w:r>
      <w:proofErr w:type="gramStart"/>
      <w:r>
        <w:rPr>
          <w:sz w:val="18"/>
          <w:szCs w:val="18"/>
        </w:rPr>
        <w:t>doi</w:t>
      </w:r>
      <w:proofErr w:type="gramEnd"/>
      <w:r>
        <w:rPr>
          <w:sz w:val="18"/>
          <w:szCs w:val="18"/>
        </w:rPr>
        <w:t>: 10.1109/sti69347.2025.11367555</w:t>
      </w:r>
    </w:p>
    <w:p w:rsidR="00ED1E0E" w:rsidRDefault="0003445B">
      <w:pPr>
        <w:spacing w:after="80" w:line="300" w:lineRule="auto"/>
        <w:jc w:val="both"/>
      </w:pPr>
      <w:r>
        <w:rPr>
          <w:sz w:val="18"/>
          <w:szCs w:val="18"/>
        </w:rPr>
        <w:lastRenderedPageBreak/>
        <w:t xml:space="preserve">[34] A. Shafiq, M. Umer, F. Qamar, R. Farhan, K. Khan, "Towards Lightweight and Reliable Deep Learning Models for Automated Kidney Stone Prediction," 2025 20th International Conference on Emerging Technologies (ICET), 2025. </w:t>
      </w:r>
      <w:proofErr w:type="gramStart"/>
      <w:r>
        <w:rPr>
          <w:sz w:val="18"/>
          <w:szCs w:val="18"/>
        </w:rPr>
        <w:t>doi</w:t>
      </w:r>
      <w:proofErr w:type="gramEnd"/>
      <w:r>
        <w:rPr>
          <w:sz w:val="18"/>
          <w:szCs w:val="18"/>
        </w:rPr>
        <w:t>: 10.1109/icet66147.2025.11321418</w:t>
      </w:r>
    </w:p>
    <w:p w:rsidR="00ED1E0E" w:rsidRDefault="0003445B">
      <w:pPr>
        <w:spacing w:after="80" w:line="300" w:lineRule="auto"/>
        <w:jc w:val="both"/>
      </w:pPr>
      <w:r>
        <w:rPr>
          <w:sz w:val="18"/>
          <w:szCs w:val="18"/>
        </w:rPr>
        <w:t xml:space="preserve">[35] Abdalla P.A., Mahmood B.S., Hama N.R., "MyKidney: A Web-based AI tool for automated kidney stone detection from CT imaging," Invention Disclosure, 2025. </w:t>
      </w:r>
      <w:proofErr w:type="gramStart"/>
      <w:r>
        <w:rPr>
          <w:sz w:val="18"/>
          <w:szCs w:val="18"/>
        </w:rPr>
        <w:t>doi</w:t>
      </w:r>
      <w:proofErr w:type="gramEnd"/>
      <w:r>
        <w:rPr>
          <w:sz w:val="18"/>
          <w:szCs w:val="18"/>
        </w:rPr>
        <w:t>: 10.1016/j.inv.2025.100046</w:t>
      </w:r>
    </w:p>
    <w:p w:rsidR="00ED1E0E" w:rsidRDefault="0003445B">
      <w:pPr>
        <w:spacing w:after="80" w:line="300" w:lineRule="auto"/>
        <w:jc w:val="both"/>
      </w:pPr>
      <w:r>
        <w:rPr>
          <w:sz w:val="18"/>
          <w:szCs w:val="18"/>
        </w:rPr>
        <w:t xml:space="preserve">[36] Aghayeva F, Abdi Y, Uzair A, Aghayev A., "Automated Detection and Segmentation of Ascending Aorta Dilation on a Non-ECG-Gated Chest CT Using Deep Learning," Diagnostics (Basel), 2025. </w:t>
      </w:r>
      <w:proofErr w:type="gramStart"/>
      <w:r>
        <w:rPr>
          <w:sz w:val="18"/>
          <w:szCs w:val="18"/>
        </w:rPr>
        <w:t>doi</w:t>
      </w:r>
      <w:proofErr w:type="gramEnd"/>
      <w:r>
        <w:rPr>
          <w:sz w:val="18"/>
          <w:szCs w:val="18"/>
        </w:rPr>
        <w:t>: 10.3390/diagnostics15182336</w:t>
      </w:r>
    </w:p>
    <w:p w:rsidR="00ED1E0E" w:rsidRDefault="0003445B">
      <w:pPr>
        <w:spacing w:after="80" w:line="300" w:lineRule="auto"/>
        <w:jc w:val="both"/>
      </w:pPr>
      <w:r>
        <w:rPr>
          <w:sz w:val="18"/>
          <w:szCs w:val="18"/>
        </w:rPr>
        <w:t xml:space="preserve">[37] Alshenaifi R, Alqahtani Y, Mohamed Aslam S, Umapathy S., "AI-driven framework for automated detection of kidney stones in CT images: integration of deep learning architectures and transformers," Biomed Phys Eng Express, 2025. </w:t>
      </w:r>
      <w:proofErr w:type="gramStart"/>
      <w:r>
        <w:rPr>
          <w:sz w:val="18"/>
          <w:szCs w:val="18"/>
        </w:rPr>
        <w:t>doi</w:t>
      </w:r>
      <w:proofErr w:type="gramEnd"/>
      <w:r>
        <w:rPr>
          <w:sz w:val="18"/>
          <w:szCs w:val="18"/>
        </w:rPr>
        <w:t>: 10.1088/2057-1976/adf3ba</w:t>
      </w:r>
    </w:p>
    <w:p w:rsidR="00ED1E0E" w:rsidRDefault="0003445B">
      <w:pPr>
        <w:spacing w:after="80" w:line="300" w:lineRule="auto"/>
        <w:jc w:val="both"/>
      </w:pPr>
      <w:r>
        <w:rPr>
          <w:sz w:val="18"/>
          <w:szCs w:val="18"/>
        </w:rPr>
        <w:t xml:space="preserve">[38] Alzughaibi A., Alanazi A.A., Alshahrani M., Hilali Jaghdam I., Hassaballa A.A., "Synergizing vision transformer with ensemble of deep learning model for accurate kidney stone detection using CT imaging," Alexandria Engineering Journal, 2025. </w:t>
      </w:r>
      <w:proofErr w:type="gramStart"/>
      <w:r>
        <w:rPr>
          <w:sz w:val="18"/>
          <w:szCs w:val="18"/>
        </w:rPr>
        <w:t>doi</w:t>
      </w:r>
      <w:proofErr w:type="gramEnd"/>
      <w:r>
        <w:rPr>
          <w:sz w:val="18"/>
          <w:szCs w:val="18"/>
        </w:rPr>
        <w:t>: 10.1016/j.aej.2025.05.025</w:t>
      </w:r>
    </w:p>
    <w:p w:rsidR="00ED1E0E" w:rsidRDefault="0003445B">
      <w:pPr>
        <w:spacing w:after="80" w:line="300" w:lineRule="auto"/>
        <w:jc w:val="both"/>
      </w:pPr>
      <w:r>
        <w:rPr>
          <w:sz w:val="18"/>
          <w:szCs w:val="18"/>
        </w:rPr>
        <w:t xml:space="preserve">[39] Ayogu I.I., Daniel C.F., Ayogu B.A., Odii J.N., Okpalla C.L., Nwokorie E.C., "Investigation of ensembles of deep learning models for improved chronic kidney diseases detection in CT scan images," Franklin Open, 2025. </w:t>
      </w:r>
      <w:proofErr w:type="gramStart"/>
      <w:r>
        <w:rPr>
          <w:sz w:val="18"/>
          <w:szCs w:val="18"/>
        </w:rPr>
        <w:t>doi</w:t>
      </w:r>
      <w:proofErr w:type="gramEnd"/>
      <w:r>
        <w:rPr>
          <w:sz w:val="18"/>
          <w:szCs w:val="18"/>
        </w:rPr>
        <w:t>: 10.1016/j.fraope.2025.100298</w:t>
      </w:r>
    </w:p>
    <w:p w:rsidR="00ED1E0E" w:rsidRDefault="0003445B">
      <w:pPr>
        <w:spacing w:after="80" w:line="300" w:lineRule="auto"/>
        <w:jc w:val="both"/>
      </w:pPr>
      <w:r>
        <w:rPr>
          <w:sz w:val="18"/>
          <w:szCs w:val="18"/>
        </w:rPr>
        <w:t xml:space="preserve">[40] Bansal A., Kumar V., Suresh S., "DeepSwarmNet: A Lightweight Deep Learning Model for Kidney Cancer Detection using CT Scans," 2025 Control Instrumentation System Conference, CISCON 2025, 2025. </w:t>
      </w:r>
      <w:proofErr w:type="gramStart"/>
      <w:r>
        <w:rPr>
          <w:sz w:val="18"/>
          <w:szCs w:val="18"/>
        </w:rPr>
        <w:t>doi</w:t>
      </w:r>
      <w:proofErr w:type="gramEnd"/>
      <w:r>
        <w:rPr>
          <w:sz w:val="18"/>
          <w:szCs w:val="18"/>
        </w:rPr>
        <w:t>: 10.1109/ciscon66933.2025.11337612</w:t>
      </w:r>
    </w:p>
    <w:p w:rsidR="00ED1E0E" w:rsidRDefault="0003445B">
      <w:pPr>
        <w:spacing w:after="80" w:line="300" w:lineRule="auto"/>
        <w:jc w:val="both"/>
      </w:pPr>
      <w:r>
        <w:rPr>
          <w:sz w:val="18"/>
          <w:szCs w:val="18"/>
        </w:rPr>
        <w:t xml:space="preserve">[41] </w:t>
      </w:r>
      <w:proofErr w:type="gramStart"/>
      <w:r>
        <w:rPr>
          <w:sz w:val="18"/>
          <w:szCs w:val="18"/>
        </w:rPr>
        <w:t>C. -</w:t>
      </w:r>
      <w:proofErr w:type="gramEnd"/>
      <w:r>
        <w:rPr>
          <w:sz w:val="18"/>
          <w:szCs w:val="18"/>
        </w:rPr>
        <w:t xml:space="preserve">W. Huang, H. Hwai, C. -C. Lee, P. -Y. Wu, "A Hierarchical Slice Attention Network for Appendicitis Classification in 3D CT Scans," 2025 IEEE 22nd International Symposium on Biomedical Imaging (ISBI), 2025. </w:t>
      </w:r>
      <w:proofErr w:type="gramStart"/>
      <w:r>
        <w:rPr>
          <w:sz w:val="18"/>
          <w:szCs w:val="18"/>
        </w:rPr>
        <w:t>doi</w:t>
      </w:r>
      <w:proofErr w:type="gramEnd"/>
      <w:r>
        <w:rPr>
          <w:sz w:val="18"/>
          <w:szCs w:val="18"/>
        </w:rPr>
        <w:t>: 10.1109/isbi60581.2025.10981299</w:t>
      </w:r>
    </w:p>
    <w:p w:rsidR="00ED1E0E" w:rsidRDefault="0003445B">
      <w:pPr>
        <w:spacing w:after="80" w:line="300" w:lineRule="auto"/>
        <w:jc w:val="both"/>
      </w:pPr>
      <w:r>
        <w:rPr>
          <w:sz w:val="18"/>
          <w:szCs w:val="18"/>
        </w:rPr>
        <w:t xml:space="preserve">[42] C. Rohini, N. R. Behera, R. T. Suganya, A. K, S. C. S, P. V. Gudada, "A Hybrid Graph Neural Network and CNN Framework for Accurate Kidney Stone Detection in CT Imaging," 2025 IEEE 4th International Conference for Advancement in Technology (ICONAT), 2025. </w:t>
      </w:r>
      <w:proofErr w:type="gramStart"/>
      <w:r>
        <w:rPr>
          <w:sz w:val="18"/>
          <w:szCs w:val="18"/>
        </w:rPr>
        <w:t>doi</w:t>
      </w:r>
      <w:proofErr w:type="gramEnd"/>
      <w:r>
        <w:rPr>
          <w:sz w:val="18"/>
          <w:szCs w:val="18"/>
        </w:rPr>
        <w:t>: 10.1109/iconat66879.2025.11362570</w:t>
      </w:r>
    </w:p>
    <w:p w:rsidR="00ED1E0E" w:rsidRDefault="0003445B">
      <w:pPr>
        <w:spacing w:after="80" w:line="300" w:lineRule="auto"/>
        <w:jc w:val="both"/>
      </w:pPr>
      <w:r>
        <w:rPr>
          <w:sz w:val="18"/>
          <w:szCs w:val="18"/>
        </w:rPr>
        <w:t xml:space="preserve">[43] Chang J, Lee KJ, Wang TH, Chen CM., "Multi-Stage Cascaded Deep Learning-Based Model for Acute Aortic Syndrome Detection: A Multisite Validation Study," J Clin Med, 2025. </w:t>
      </w:r>
      <w:proofErr w:type="gramStart"/>
      <w:r>
        <w:rPr>
          <w:sz w:val="18"/>
          <w:szCs w:val="18"/>
        </w:rPr>
        <w:t>doi</w:t>
      </w:r>
      <w:proofErr w:type="gramEnd"/>
      <w:r>
        <w:rPr>
          <w:sz w:val="18"/>
          <w:szCs w:val="18"/>
        </w:rPr>
        <w:t>: 10.3390/jcm14134797</w:t>
      </w:r>
    </w:p>
    <w:p w:rsidR="00ED1E0E" w:rsidRDefault="0003445B">
      <w:pPr>
        <w:spacing w:after="80" w:line="300" w:lineRule="auto"/>
        <w:jc w:val="both"/>
      </w:pPr>
      <w:r>
        <w:rPr>
          <w:sz w:val="18"/>
          <w:szCs w:val="18"/>
        </w:rPr>
        <w:t xml:space="preserve">[44] Chen BQ, Zang W, Liu JX, Yang Y, Zhang XL, Ju RH., "Deep learning enables accurate diagnosis of acute cholecystitis and prediction of suppuration using noncontrast CT," iScience, 2025. </w:t>
      </w:r>
      <w:proofErr w:type="gramStart"/>
      <w:r>
        <w:rPr>
          <w:sz w:val="18"/>
          <w:szCs w:val="18"/>
        </w:rPr>
        <w:t>doi</w:t>
      </w:r>
      <w:proofErr w:type="gramEnd"/>
      <w:r>
        <w:rPr>
          <w:sz w:val="18"/>
          <w:szCs w:val="18"/>
        </w:rPr>
        <w:t>: 10.1016/j.isci.2025.114180</w:t>
      </w:r>
    </w:p>
    <w:p w:rsidR="00ED1E0E" w:rsidRDefault="0003445B">
      <w:pPr>
        <w:spacing w:after="80" w:line="300" w:lineRule="auto"/>
        <w:jc w:val="both"/>
      </w:pPr>
      <w:r>
        <w:rPr>
          <w:sz w:val="18"/>
          <w:szCs w:val="18"/>
        </w:rPr>
        <w:t xml:space="preserve">[45] Chen H, Wen Y, Li X, Li X, Su L, Wang X, et al., "Integrating CT-based radiomics and clinical features to better predict the prognosis of acute pancreatitis," Insights Imaging, 2025. </w:t>
      </w:r>
      <w:proofErr w:type="gramStart"/>
      <w:r>
        <w:rPr>
          <w:sz w:val="18"/>
          <w:szCs w:val="18"/>
        </w:rPr>
        <w:t>doi</w:t>
      </w:r>
      <w:proofErr w:type="gramEnd"/>
      <w:r>
        <w:rPr>
          <w:sz w:val="18"/>
          <w:szCs w:val="18"/>
        </w:rPr>
        <w:t>: 10.1186/s13244-024-01887-2</w:t>
      </w:r>
    </w:p>
    <w:p w:rsidR="00ED1E0E" w:rsidRDefault="0003445B">
      <w:pPr>
        <w:spacing w:after="80" w:line="300" w:lineRule="auto"/>
        <w:jc w:val="both"/>
      </w:pPr>
      <w:r>
        <w:rPr>
          <w:sz w:val="18"/>
          <w:szCs w:val="18"/>
        </w:rPr>
        <w:t xml:space="preserve">[46] Choi J, Hwang G, Ji Y, Yoon H, Lee SJ., "PFSH-Net: Parallel frequency-spatial hybrid network for segmentation of kidney stones in pre-contrast computed tomography images of dogs," Comput Biol Med, 2025. </w:t>
      </w:r>
      <w:proofErr w:type="gramStart"/>
      <w:r>
        <w:rPr>
          <w:sz w:val="18"/>
          <w:szCs w:val="18"/>
        </w:rPr>
        <w:t>doi</w:t>
      </w:r>
      <w:proofErr w:type="gramEnd"/>
      <w:r>
        <w:rPr>
          <w:sz w:val="18"/>
          <w:szCs w:val="18"/>
        </w:rPr>
        <w:t>: 10.1016/j.compbiomed.2024.109609</w:t>
      </w:r>
    </w:p>
    <w:p w:rsidR="00ED1E0E" w:rsidRDefault="0003445B">
      <w:pPr>
        <w:spacing w:after="80" w:line="300" w:lineRule="auto"/>
        <w:jc w:val="both"/>
      </w:pPr>
      <w:r>
        <w:rPr>
          <w:sz w:val="18"/>
          <w:szCs w:val="18"/>
        </w:rPr>
        <w:t xml:space="preserve">[47] Falana W.O., Serener A., Ayodeji F., Tackie S.N., "Deep-Learning-Based Image Preprocessing and Classification for Kidney Disease Detection in CT Scans," ICHORA </w:t>
      </w:r>
      <w:proofErr w:type="gramStart"/>
      <w:r>
        <w:rPr>
          <w:sz w:val="18"/>
          <w:szCs w:val="18"/>
        </w:rPr>
        <w:t>2025 -</w:t>
      </w:r>
      <w:proofErr w:type="gramEnd"/>
      <w:r>
        <w:rPr>
          <w:sz w:val="18"/>
          <w:szCs w:val="18"/>
        </w:rPr>
        <w:t xml:space="preserve"> 2025 7th International Congress on Human-Computer Interaction, Optimization and Robotic Applications, Proceedings, 2025. </w:t>
      </w:r>
      <w:proofErr w:type="gramStart"/>
      <w:r>
        <w:rPr>
          <w:sz w:val="18"/>
          <w:szCs w:val="18"/>
        </w:rPr>
        <w:t>doi</w:t>
      </w:r>
      <w:proofErr w:type="gramEnd"/>
      <w:r>
        <w:rPr>
          <w:sz w:val="18"/>
          <w:szCs w:val="18"/>
        </w:rPr>
        <w:t>: 10.1109/ichora65333.2025.11017240</w:t>
      </w:r>
    </w:p>
    <w:p w:rsidR="00ED1E0E" w:rsidRDefault="0003445B">
      <w:pPr>
        <w:spacing w:after="80" w:line="300" w:lineRule="auto"/>
        <w:jc w:val="both"/>
      </w:pPr>
      <w:r>
        <w:rPr>
          <w:sz w:val="18"/>
          <w:szCs w:val="18"/>
        </w:rPr>
        <w:t xml:space="preserve">[48] Gupta K., Ricapito A., Lundon D., Khargi R., Connors C., Yaghoubian A.J., et al., "Harnessing Artificial Intelligence to Predict Spontaneous Stone Passage: Development and Testing of a Machine Learning-Based Calculator," Journal of Endourology, 2025. </w:t>
      </w:r>
      <w:proofErr w:type="gramStart"/>
      <w:r>
        <w:rPr>
          <w:sz w:val="18"/>
          <w:szCs w:val="18"/>
        </w:rPr>
        <w:t>doi</w:t>
      </w:r>
      <w:proofErr w:type="gramEnd"/>
      <w:r>
        <w:rPr>
          <w:sz w:val="18"/>
          <w:szCs w:val="18"/>
        </w:rPr>
        <w:t>: 10.1089/end.2024.0755</w:t>
      </w:r>
    </w:p>
    <w:p w:rsidR="00ED1E0E" w:rsidRDefault="0003445B">
      <w:pPr>
        <w:spacing w:after="80" w:line="300" w:lineRule="auto"/>
        <w:jc w:val="both"/>
      </w:pPr>
      <w:r>
        <w:rPr>
          <w:sz w:val="18"/>
          <w:szCs w:val="18"/>
        </w:rPr>
        <w:t xml:space="preserve">[49] Gupta P, Siddiqui R, Singh S, Pradhan N, Shah J, Samanta J, et al., "Application of deep learning models for accurate classification of fluid collections in acute necrotizing pancreatitis on computed tomography: a multicenter study," Abdom Radiol (NY), 2025. </w:t>
      </w:r>
      <w:proofErr w:type="gramStart"/>
      <w:r>
        <w:rPr>
          <w:sz w:val="18"/>
          <w:szCs w:val="18"/>
        </w:rPr>
        <w:t>doi</w:t>
      </w:r>
      <w:proofErr w:type="gramEnd"/>
      <w:r>
        <w:rPr>
          <w:sz w:val="18"/>
          <w:szCs w:val="18"/>
        </w:rPr>
        <w:t>: 10.1007/s00261-024-04607-y</w:t>
      </w:r>
    </w:p>
    <w:p w:rsidR="00ED1E0E" w:rsidRDefault="0003445B">
      <w:pPr>
        <w:spacing w:after="80" w:line="300" w:lineRule="auto"/>
        <w:jc w:val="both"/>
      </w:pPr>
      <w:r>
        <w:rPr>
          <w:sz w:val="18"/>
          <w:szCs w:val="18"/>
        </w:rPr>
        <w:t xml:space="preserve">[50] H. H. Kulkarni, S. Kansal, "Performance Analysis of Pancreas Segmentation from CT Scan Standard Dataset and Synthetic Images Using Deep Learning," 2025 IEEE International Conference on Interdisciplinary Approaches in Technology and Management for Social Innovation (IATMSI), 2025. </w:t>
      </w:r>
      <w:proofErr w:type="gramStart"/>
      <w:r>
        <w:rPr>
          <w:sz w:val="18"/>
          <w:szCs w:val="18"/>
        </w:rPr>
        <w:t>doi</w:t>
      </w:r>
      <w:proofErr w:type="gramEnd"/>
      <w:r>
        <w:rPr>
          <w:sz w:val="18"/>
          <w:szCs w:val="18"/>
        </w:rPr>
        <w:t>: 10.1109/iatmsi64286.2025.10984465</w:t>
      </w:r>
    </w:p>
    <w:p w:rsidR="00ED1E0E" w:rsidRDefault="0003445B">
      <w:pPr>
        <w:spacing w:after="80" w:line="300" w:lineRule="auto"/>
        <w:jc w:val="both"/>
      </w:pPr>
      <w:r>
        <w:rPr>
          <w:sz w:val="18"/>
          <w:szCs w:val="18"/>
        </w:rPr>
        <w:t xml:space="preserve">[51] Hafiz A.A., Vericho D., Carter V.J., Thio D.C., Isnan M., Pardamean B., "Vision Transformer and CNNs in Kidney Stone Classification: A Comparative Study," Procedia Computer Science, 2025. </w:t>
      </w:r>
      <w:proofErr w:type="gramStart"/>
      <w:r>
        <w:rPr>
          <w:sz w:val="18"/>
          <w:szCs w:val="18"/>
        </w:rPr>
        <w:t>doi</w:t>
      </w:r>
      <w:proofErr w:type="gramEnd"/>
      <w:r>
        <w:rPr>
          <w:sz w:val="18"/>
          <w:szCs w:val="18"/>
        </w:rPr>
        <w:t>: 10.1016/j.procs.2025.09.088</w:t>
      </w:r>
    </w:p>
    <w:p w:rsidR="00ED1E0E" w:rsidRDefault="0003445B">
      <w:pPr>
        <w:spacing w:after="80" w:line="300" w:lineRule="auto"/>
        <w:jc w:val="both"/>
      </w:pPr>
      <w:r>
        <w:rPr>
          <w:sz w:val="18"/>
          <w:szCs w:val="18"/>
        </w:rPr>
        <w:lastRenderedPageBreak/>
        <w:t xml:space="preserve">[52] Hu Y, Xiang Y, Zhou YJ, He Y, Lang D, Yang S, et al., "AI-based diagnosis of acute aortic syndrome from noncontrast CT," Nat Med, 2025. </w:t>
      </w:r>
      <w:proofErr w:type="gramStart"/>
      <w:r>
        <w:rPr>
          <w:sz w:val="18"/>
          <w:szCs w:val="18"/>
        </w:rPr>
        <w:t>doi</w:t>
      </w:r>
      <w:proofErr w:type="gramEnd"/>
      <w:r>
        <w:rPr>
          <w:sz w:val="18"/>
          <w:szCs w:val="18"/>
        </w:rPr>
        <w:t>: 10.1038/s41591-025-03916-z</w:t>
      </w:r>
    </w:p>
    <w:p w:rsidR="00ED1E0E" w:rsidRDefault="0003445B">
      <w:pPr>
        <w:spacing w:after="80" w:line="300" w:lineRule="auto"/>
        <w:jc w:val="both"/>
      </w:pPr>
      <w:r>
        <w:rPr>
          <w:sz w:val="18"/>
          <w:szCs w:val="18"/>
        </w:rPr>
        <w:t xml:space="preserve">[53] Huang Y, Li N, Han X, Xu S, Zhang G, Zhu X., "Radiomics application using non-contrast computed tomography for predicting uric acid kidney stones," BMC Med Imaging, 2025. </w:t>
      </w:r>
      <w:proofErr w:type="gramStart"/>
      <w:r>
        <w:rPr>
          <w:sz w:val="18"/>
          <w:szCs w:val="18"/>
        </w:rPr>
        <w:t>doi</w:t>
      </w:r>
      <w:proofErr w:type="gramEnd"/>
      <w:r>
        <w:rPr>
          <w:sz w:val="18"/>
          <w:szCs w:val="18"/>
        </w:rPr>
        <w:t>: 10.1186/s12880-025-01965-x</w:t>
      </w:r>
    </w:p>
    <w:p w:rsidR="00ED1E0E" w:rsidRDefault="0003445B">
      <w:pPr>
        <w:spacing w:after="80" w:line="300" w:lineRule="auto"/>
        <w:jc w:val="both"/>
      </w:pPr>
      <w:r>
        <w:rPr>
          <w:sz w:val="18"/>
          <w:szCs w:val="18"/>
        </w:rPr>
        <w:t xml:space="preserve">[54] I. Ali, J. P. Li, Y. Arafat, S. Li, A. Haqi, "Deep Learning Methods for Kidney Stone Detection and Quantification in Meical Images," 2025 22nd International Computer Conference on Wavelet Active Media Technology and Information Processing (ICCWAMTIP), 2025. </w:t>
      </w:r>
      <w:proofErr w:type="gramStart"/>
      <w:r>
        <w:rPr>
          <w:sz w:val="18"/>
          <w:szCs w:val="18"/>
        </w:rPr>
        <w:t>doi</w:t>
      </w:r>
      <w:proofErr w:type="gramEnd"/>
      <w:r>
        <w:rPr>
          <w:sz w:val="18"/>
          <w:szCs w:val="18"/>
        </w:rPr>
        <w:t>: 10.1109/iccwamtip68645.2025.11352642</w:t>
      </w:r>
    </w:p>
    <w:p w:rsidR="00ED1E0E" w:rsidRDefault="0003445B">
      <w:pPr>
        <w:spacing w:after="80" w:line="300" w:lineRule="auto"/>
        <w:jc w:val="both"/>
      </w:pPr>
      <w:r>
        <w:rPr>
          <w:sz w:val="18"/>
          <w:szCs w:val="18"/>
        </w:rPr>
        <w:t xml:space="preserve">[55] J. R. M. Done, J. Srija, J. J. Rajan, "Automated Detection of Acute Appendicitis from Contrast-enhanced CT Scans using Generative Adversarial Networks for Augmented Classification in Acute Abdomen Cases," 2025 Fourth International Conference on Smart Technologies, Communication and Robotics (STCR), 2025. </w:t>
      </w:r>
      <w:proofErr w:type="gramStart"/>
      <w:r>
        <w:rPr>
          <w:sz w:val="18"/>
          <w:szCs w:val="18"/>
        </w:rPr>
        <w:t>doi</w:t>
      </w:r>
      <w:proofErr w:type="gramEnd"/>
      <w:r>
        <w:rPr>
          <w:sz w:val="18"/>
          <w:szCs w:val="18"/>
        </w:rPr>
        <w:t>: 10.1109/stcr62650.2025.11019252</w:t>
      </w:r>
    </w:p>
    <w:p w:rsidR="00ED1E0E" w:rsidRDefault="0003445B">
      <w:pPr>
        <w:spacing w:after="80" w:line="300" w:lineRule="auto"/>
        <w:jc w:val="both"/>
      </w:pPr>
      <w:r>
        <w:rPr>
          <w:sz w:val="18"/>
          <w:szCs w:val="18"/>
        </w:rPr>
        <w:t xml:space="preserve">[56] Jacob Y.J., J B.J., RJ H., S P., "Optimised hybrid deep learning classification model for kidney stone diagnosis," Results in Engineering, 2025. </w:t>
      </w:r>
      <w:proofErr w:type="gramStart"/>
      <w:r>
        <w:rPr>
          <w:sz w:val="18"/>
          <w:szCs w:val="18"/>
        </w:rPr>
        <w:t>doi</w:t>
      </w:r>
      <w:proofErr w:type="gramEnd"/>
      <w:r>
        <w:rPr>
          <w:sz w:val="18"/>
          <w:szCs w:val="18"/>
        </w:rPr>
        <w:t>: 10.1016/j.rineng.2025.105221</w:t>
      </w:r>
    </w:p>
    <w:p w:rsidR="00ED1E0E" w:rsidRDefault="0003445B">
      <w:pPr>
        <w:spacing w:after="80" w:line="300" w:lineRule="auto"/>
        <w:jc w:val="both"/>
      </w:pPr>
      <w:r>
        <w:rPr>
          <w:sz w:val="18"/>
          <w:szCs w:val="18"/>
        </w:rPr>
        <w:t xml:space="preserve">[57] K. K. Sharma, C. Suri, E. Jain, Shaina, J. Mohanty, A. K. Singh, "Colour-Enhanced CT Kidney Stone Classification with ConvNeXt-Base: A Balanced-Dataset Deep Learning Approach," 2025 International Conference on Decision Aid Sciences and Applications (DASA), 2025. </w:t>
      </w:r>
      <w:proofErr w:type="gramStart"/>
      <w:r>
        <w:rPr>
          <w:sz w:val="18"/>
          <w:szCs w:val="18"/>
        </w:rPr>
        <w:t>doi</w:t>
      </w:r>
      <w:proofErr w:type="gramEnd"/>
      <w:r>
        <w:rPr>
          <w:sz w:val="18"/>
          <w:szCs w:val="18"/>
        </w:rPr>
        <w:t>: 10.1109/dasa68193.2025.11498767</w:t>
      </w:r>
    </w:p>
    <w:p w:rsidR="00ED1E0E" w:rsidRDefault="0003445B">
      <w:pPr>
        <w:spacing w:after="80" w:line="300" w:lineRule="auto"/>
        <w:jc w:val="both"/>
      </w:pPr>
      <w:r>
        <w:rPr>
          <w:sz w:val="18"/>
          <w:szCs w:val="18"/>
        </w:rPr>
        <w:t>[58] Kalpana B., Chandra N.S., Selvam K., Vengatesh T., "MULTI-SCALE FEATURE FUSION IN 3D CNNS FOR AORTIC ANEURYSM DETECTION IN ANGIOGRAPHY SCANS," Journal of Theoretical and Applied Information Technology, 2025.</w:t>
      </w:r>
    </w:p>
    <w:p w:rsidR="00ED1E0E" w:rsidRDefault="0003445B">
      <w:pPr>
        <w:spacing w:after="80" w:line="300" w:lineRule="auto"/>
        <w:jc w:val="both"/>
      </w:pPr>
      <w:r>
        <w:rPr>
          <w:sz w:val="18"/>
          <w:szCs w:val="18"/>
        </w:rPr>
        <w:t xml:space="preserve">[59] Kang M., Zhao Y., Chi F., Li Y., Tian H., "The application value of YOLO neural network for imaging-based diagnosis and differential diagnosis of acute aortic Syndrome; [YOLO 神经网络在急性主动脉综合征影像学诊断及鉴别诊断中的应用价值]," Journal of Xi'an Jiaotong University (Medical Sciences), 2025. </w:t>
      </w:r>
      <w:proofErr w:type="gramStart"/>
      <w:r>
        <w:rPr>
          <w:sz w:val="18"/>
          <w:szCs w:val="18"/>
        </w:rPr>
        <w:t>doi</w:t>
      </w:r>
      <w:proofErr w:type="gramEnd"/>
      <w:r>
        <w:rPr>
          <w:sz w:val="18"/>
          <w:szCs w:val="18"/>
        </w:rPr>
        <w:t>: 10.7652/jdyxb202502018</w:t>
      </w:r>
    </w:p>
    <w:p w:rsidR="00ED1E0E" w:rsidRDefault="0003445B">
      <w:pPr>
        <w:spacing w:after="80" w:line="300" w:lineRule="auto"/>
        <w:jc w:val="both"/>
      </w:pPr>
      <w:r>
        <w:rPr>
          <w:sz w:val="18"/>
          <w:szCs w:val="18"/>
        </w:rPr>
        <w:t xml:space="preserve">[60] Karkas A.Y., Durak G., Babacan O., Cebeci T., Uysal E., Aktas H.E., et al., "Radiomics-Based Machine Learning Models Improve Acute Pancreatitis Severity Prediction," AI (Switzerland), 2025. </w:t>
      </w:r>
      <w:proofErr w:type="gramStart"/>
      <w:r>
        <w:rPr>
          <w:sz w:val="18"/>
          <w:szCs w:val="18"/>
        </w:rPr>
        <w:t>doi</w:t>
      </w:r>
      <w:proofErr w:type="gramEnd"/>
      <w:r>
        <w:rPr>
          <w:sz w:val="18"/>
          <w:szCs w:val="18"/>
        </w:rPr>
        <w:t>: 10.3390/ai6040080</w:t>
      </w:r>
    </w:p>
    <w:p w:rsidR="00ED1E0E" w:rsidRDefault="0003445B">
      <w:pPr>
        <w:spacing w:after="80" w:line="300" w:lineRule="auto"/>
        <w:jc w:val="both"/>
      </w:pPr>
      <w:r>
        <w:rPr>
          <w:sz w:val="18"/>
          <w:szCs w:val="18"/>
        </w:rPr>
        <w:t xml:space="preserve">[61] Kaviani P, Froelich MF, Bizzo B, Primak A, Dasegowda G, Garza-Frias E, et al., "Assessing Change in Stone Burden on Baseline and Follow-Up CT: Radiologist and Radiomics Evaluations," J Imaging, 2025. </w:t>
      </w:r>
      <w:proofErr w:type="gramStart"/>
      <w:r>
        <w:rPr>
          <w:sz w:val="18"/>
          <w:szCs w:val="18"/>
        </w:rPr>
        <w:t>doi</w:t>
      </w:r>
      <w:proofErr w:type="gramEnd"/>
      <w:r>
        <w:rPr>
          <w:sz w:val="18"/>
          <w:szCs w:val="18"/>
        </w:rPr>
        <w:t>: 10.3390/jimaging12010013</w:t>
      </w:r>
    </w:p>
    <w:p w:rsidR="00ED1E0E" w:rsidRDefault="0003445B">
      <w:pPr>
        <w:spacing w:after="80" w:line="300" w:lineRule="auto"/>
        <w:jc w:val="both"/>
      </w:pPr>
      <w:r>
        <w:rPr>
          <w:sz w:val="18"/>
          <w:szCs w:val="18"/>
        </w:rPr>
        <w:t xml:space="preserve">[62] Kim M, Park T, Kang J, Kim MJ, Kwon MJ, Oh BY, et al., "Development and validation of automated three-dimensional convolutional neural network model for acute appendicitis diagnosis," Sci Rep, 2025. </w:t>
      </w:r>
      <w:proofErr w:type="gramStart"/>
      <w:r>
        <w:rPr>
          <w:sz w:val="18"/>
          <w:szCs w:val="18"/>
        </w:rPr>
        <w:t>doi</w:t>
      </w:r>
      <w:proofErr w:type="gramEnd"/>
      <w:r>
        <w:rPr>
          <w:sz w:val="18"/>
          <w:szCs w:val="18"/>
        </w:rPr>
        <w:t>: 10.1038/s41598-024-84348-6</w:t>
      </w:r>
    </w:p>
    <w:p w:rsidR="00ED1E0E" w:rsidRDefault="0003445B">
      <w:pPr>
        <w:spacing w:after="80" w:line="300" w:lineRule="auto"/>
        <w:jc w:val="both"/>
      </w:pPr>
      <w:r>
        <w:rPr>
          <w:sz w:val="18"/>
          <w:szCs w:val="18"/>
        </w:rPr>
        <w:t xml:space="preserve">[63] Kodenko M.R., Vasilev Y.A., Solovev A.V., Gatin D.V., Yasakova E.P., Guseva A.V., et al., "CT angiography dataset with abdominal aorta segmentation," Digital Diagnostics, 2025. </w:t>
      </w:r>
      <w:proofErr w:type="gramStart"/>
      <w:r>
        <w:rPr>
          <w:sz w:val="18"/>
          <w:szCs w:val="18"/>
        </w:rPr>
        <w:t>doi</w:t>
      </w:r>
      <w:proofErr w:type="gramEnd"/>
      <w:r>
        <w:rPr>
          <w:sz w:val="18"/>
          <w:szCs w:val="18"/>
        </w:rPr>
        <w:t>: 10.17816/dd635589</w:t>
      </w:r>
    </w:p>
    <w:p w:rsidR="00ED1E0E" w:rsidRDefault="0003445B">
      <w:pPr>
        <w:spacing w:after="80" w:line="300" w:lineRule="auto"/>
        <w:jc w:val="both"/>
      </w:pPr>
      <w:r>
        <w:rPr>
          <w:sz w:val="18"/>
          <w:szCs w:val="18"/>
        </w:rPr>
        <w:t xml:space="preserve">[64] Li J, Ye J, Luo Y, Xu T, Jia Z., "Progress in the application of machine learning in CT diagnosis of acute appendicitis," Abdom Radiol (NY), 2025. </w:t>
      </w:r>
      <w:proofErr w:type="gramStart"/>
      <w:r>
        <w:rPr>
          <w:sz w:val="18"/>
          <w:szCs w:val="18"/>
        </w:rPr>
        <w:t>doi</w:t>
      </w:r>
      <w:proofErr w:type="gramEnd"/>
      <w:r>
        <w:rPr>
          <w:sz w:val="18"/>
          <w:szCs w:val="18"/>
        </w:rPr>
        <w:t>: 10.1007/s00261-025-04864-5</w:t>
      </w:r>
    </w:p>
    <w:p w:rsidR="00ED1E0E" w:rsidRDefault="0003445B">
      <w:pPr>
        <w:spacing w:after="80" w:line="300" w:lineRule="auto"/>
        <w:jc w:val="both"/>
      </w:pPr>
      <w:r>
        <w:rPr>
          <w:sz w:val="18"/>
          <w:szCs w:val="18"/>
        </w:rPr>
        <w:t xml:space="preserve">[65] Li Z, Chen L, Zhang S, Zhang X, Zhang J, Ying M, et al., "An innovative bimodal computed tomography data-driven deep learning model for predicting aortic dissection: a multi-center study," Quant Imaging Med Surg, 2025. </w:t>
      </w:r>
      <w:proofErr w:type="gramStart"/>
      <w:r>
        <w:rPr>
          <w:sz w:val="18"/>
          <w:szCs w:val="18"/>
        </w:rPr>
        <w:t>doi</w:t>
      </w:r>
      <w:proofErr w:type="gramEnd"/>
      <w:r>
        <w:rPr>
          <w:sz w:val="18"/>
          <w:szCs w:val="18"/>
        </w:rPr>
        <w:t>: 10.21037/qims-2024-2807</w:t>
      </w:r>
    </w:p>
    <w:p w:rsidR="00ED1E0E" w:rsidRDefault="0003445B">
      <w:pPr>
        <w:spacing w:after="80" w:line="300" w:lineRule="auto"/>
        <w:jc w:val="both"/>
      </w:pPr>
      <w:r>
        <w:rPr>
          <w:sz w:val="18"/>
          <w:szCs w:val="18"/>
        </w:rPr>
        <w:t xml:space="preserve">[66] Lin Y, Li Z, Li Z, Li G, Liu X, Cai W, et al., "Development and multi-institutional validation of the Swin transformer model for prediction of spontaneous passage of ureteral calculi: A retrospective multicentric study," Urolithiasis, 2025. </w:t>
      </w:r>
      <w:proofErr w:type="gramStart"/>
      <w:r>
        <w:rPr>
          <w:sz w:val="18"/>
          <w:szCs w:val="18"/>
        </w:rPr>
        <w:t>doi</w:t>
      </w:r>
      <w:proofErr w:type="gramEnd"/>
      <w:r>
        <w:rPr>
          <w:sz w:val="18"/>
          <w:szCs w:val="18"/>
        </w:rPr>
        <w:t>: 10.1007/s00240-025-01887-x</w:t>
      </w:r>
    </w:p>
    <w:p w:rsidR="00ED1E0E" w:rsidRDefault="0003445B">
      <w:pPr>
        <w:spacing w:after="80" w:line="300" w:lineRule="auto"/>
        <w:jc w:val="both"/>
      </w:pPr>
      <w:r>
        <w:rPr>
          <w:sz w:val="18"/>
          <w:szCs w:val="18"/>
        </w:rPr>
        <w:t xml:space="preserve">[67] Liu Y, Song H, Luo D, Xu R, Xu Z, Wang B, et al., "Integrated radiomics and deep learning model for identifying medullary sponge kidney stones," Front Med (Lausanne), 2025. </w:t>
      </w:r>
      <w:proofErr w:type="gramStart"/>
      <w:r>
        <w:rPr>
          <w:sz w:val="18"/>
          <w:szCs w:val="18"/>
        </w:rPr>
        <w:t>doi</w:t>
      </w:r>
      <w:proofErr w:type="gramEnd"/>
      <w:r>
        <w:rPr>
          <w:sz w:val="18"/>
          <w:szCs w:val="18"/>
        </w:rPr>
        <w:t>: 10.3389/fmed.2025.1623850</w:t>
      </w:r>
    </w:p>
    <w:p w:rsidR="00ED1E0E" w:rsidRDefault="0003445B">
      <w:pPr>
        <w:spacing w:after="80" w:line="300" w:lineRule="auto"/>
        <w:jc w:val="both"/>
      </w:pPr>
      <w:r>
        <w:rPr>
          <w:sz w:val="18"/>
          <w:szCs w:val="18"/>
        </w:rPr>
        <w:t xml:space="preserve">[68] Lu CX, Zhou J, Feng YC, Meng SJ, Guo XL, Su WS, et al., "Artificial intelligence models assisting physicians in quantifying pancreatic necrosis in acute pancreatitis," Quant Imaging Med Surg, 2025. </w:t>
      </w:r>
      <w:proofErr w:type="gramStart"/>
      <w:r>
        <w:rPr>
          <w:sz w:val="18"/>
          <w:szCs w:val="18"/>
        </w:rPr>
        <w:t>doi</w:t>
      </w:r>
      <w:proofErr w:type="gramEnd"/>
      <w:r>
        <w:rPr>
          <w:sz w:val="18"/>
          <w:szCs w:val="18"/>
        </w:rPr>
        <w:t>: 10.21037/qims-24-841</w:t>
      </w:r>
    </w:p>
    <w:p w:rsidR="00ED1E0E" w:rsidRDefault="0003445B">
      <w:pPr>
        <w:spacing w:after="80" w:line="300" w:lineRule="auto"/>
        <w:jc w:val="both"/>
      </w:pPr>
      <w:r>
        <w:rPr>
          <w:sz w:val="18"/>
          <w:szCs w:val="18"/>
        </w:rPr>
        <w:t xml:space="preserve">[69] Luo YL, Liu YF, Huang Z, Wang C, Zhang LY, Huang SC., "Automated quantification of abdominal aortic calcification using 3D nnU-Net: a novel approach to assess AAA rupture risk," BMC Med Imaging, 2025. </w:t>
      </w:r>
      <w:proofErr w:type="gramStart"/>
      <w:r>
        <w:rPr>
          <w:sz w:val="18"/>
          <w:szCs w:val="18"/>
        </w:rPr>
        <w:t>doi</w:t>
      </w:r>
      <w:proofErr w:type="gramEnd"/>
      <w:r>
        <w:rPr>
          <w:sz w:val="18"/>
          <w:szCs w:val="18"/>
        </w:rPr>
        <w:t>: 10.1186/s12880-025-01911-x</w:t>
      </w:r>
    </w:p>
    <w:p w:rsidR="00ED1E0E" w:rsidRDefault="0003445B">
      <w:pPr>
        <w:spacing w:after="80" w:line="300" w:lineRule="auto"/>
        <w:jc w:val="both"/>
      </w:pPr>
      <w:r>
        <w:rPr>
          <w:sz w:val="18"/>
          <w:szCs w:val="18"/>
        </w:rPr>
        <w:t xml:space="preserve">[70] M. F. Murillobouzon, P. H. S. de Santana, G. N. Missima, W. S. Pereira, F. P. Rivera, G. A. Giraldi, et al., "KSSD2025: A New Annotated Dataset for Automatic Kidney Stone Segmentation and Evaluation With Modified U-Net Based Deep Learning Models," IEEE Access, 2025. </w:t>
      </w:r>
      <w:proofErr w:type="gramStart"/>
      <w:r>
        <w:rPr>
          <w:sz w:val="18"/>
          <w:szCs w:val="18"/>
        </w:rPr>
        <w:t>doi</w:t>
      </w:r>
      <w:proofErr w:type="gramEnd"/>
      <w:r>
        <w:rPr>
          <w:sz w:val="18"/>
          <w:szCs w:val="18"/>
        </w:rPr>
        <w:t>: 10.1109/access.2025.3610027</w:t>
      </w:r>
    </w:p>
    <w:p w:rsidR="00ED1E0E" w:rsidRDefault="0003445B">
      <w:pPr>
        <w:spacing w:after="80" w:line="300" w:lineRule="auto"/>
        <w:jc w:val="both"/>
      </w:pPr>
      <w:r>
        <w:rPr>
          <w:sz w:val="18"/>
          <w:szCs w:val="18"/>
        </w:rPr>
        <w:lastRenderedPageBreak/>
        <w:t xml:space="preserve">[71] M. I. Baig, R. Uyyala, P. Vurubindi, A. Macharla, "Optimized GhostNet–ViT and Attention U-Net Pipeline for Accurate Prediction for Medical Diagnosis," 2025 International Conference on Sustainable Communication Networks and Application (ICSCN), 2025. </w:t>
      </w:r>
      <w:proofErr w:type="gramStart"/>
      <w:r>
        <w:rPr>
          <w:sz w:val="18"/>
          <w:szCs w:val="18"/>
        </w:rPr>
        <w:t>doi</w:t>
      </w:r>
      <w:proofErr w:type="gramEnd"/>
      <w:r>
        <w:rPr>
          <w:sz w:val="18"/>
          <w:szCs w:val="18"/>
        </w:rPr>
        <w:t>: 10.1109/icscn67106.2025.11308329</w:t>
      </w:r>
    </w:p>
    <w:p w:rsidR="00ED1E0E" w:rsidRDefault="0003445B">
      <w:pPr>
        <w:spacing w:after="80" w:line="300" w:lineRule="auto"/>
        <w:jc w:val="both"/>
      </w:pPr>
      <w:r>
        <w:rPr>
          <w:sz w:val="18"/>
          <w:szCs w:val="18"/>
        </w:rPr>
        <w:t xml:space="preserve">[72] M. Y. Sayed, Y. Waykar, B. Nepal, S. Y. Pabalkar, V. M, P. K. Sudhakar, "Hybrid Neural Network Framework for Multiclass Classification of Kidney Stones from CT scans," 2025 6th International Conference for Emerging Technology (INCET), 2025. </w:t>
      </w:r>
      <w:proofErr w:type="gramStart"/>
      <w:r>
        <w:rPr>
          <w:sz w:val="18"/>
          <w:szCs w:val="18"/>
        </w:rPr>
        <w:t>doi</w:t>
      </w:r>
      <w:proofErr w:type="gramEnd"/>
      <w:r>
        <w:rPr>
          <w:sz w:val="18"/>
          <w:szCs w:val="18"/>
        </w:rPr>
        <w:t>: 10.1109/incet64471.2025.11140015</w:t>
      </w:r>
    </w:p>
    <w:p w:rsidR="00ED1E0E" w:rsidRDefault="0003445B">
      <w:pPr>
        <w:spacing w:after="80" w:line="300" w:lineRule="auto"/>
        <w:jc w:val="both"/>
      </w:pPr>
      <w:r>
        <w:rPr>
          <w:sz w:val="18"/>
          <w:szCs w:val="18"/>
        </w:rPr>
        <w:t xml:space="preserve">[73] N. Manjunathan, T. Ramya, "Nephrolithcipher: Decoding Nephrolithiasis Through Deep Neural Networks," 2025 3rd International Conference on Self Sustainable Artificial Intelligence Systems (ICSSAS), 2025. </w:t>
      </w:r>
      <w:proofErr w:type="gramStart"/>
      <w:r>
        <w:rPr>
          <w:sz w:val="18"/>
          <w:szCs w:val="18"/>
        </w:rPr>
        <w:t>doi</w:t>
      </w:r>
      <w:proofErr w:type="gramEnd"/>
      <w:r>
        <w:rPr>
          <w:sz w:val="18"/>
          <w:szCs w:val="18"/>
        </w:rPr>
        <w:t>: 10.1109/icssas66150.2025.11080857</w:t>
      </w:r>
    </w:p>
    <w:p w:rsidR="00ED1E0E" w:rsidRDefault="0003445B">
      <w:pPr>
        <w:spacing w:after="80" w:line="300" w:lineRule="auto"/>
        <w:jc w:val="both"/>
      </w:pPr>
      <w:r>
        <w:rPr>
          <w:sz w:val="18"/>
          <w:szCs w:val="18"/>
        </w:rPr>
        <w:t xml:space="preserve">[74] N. Vemula, D. Nandan, "Kidney Disease Detection Using Computed Tomography Scans: A Deep Learning Approach with Hybrid Activation Functions Based ResNet50," 2025 IEEE International Conference on Advanced Computing Technologies (ICACT), 2025. </w:t>
      </w:r>
      <w:proofErr w:type="gramStart"/>
      <w:r>
        <w:rPr>
          <w:sz w:val="18"/>
          <w:szCs w:val="18"/>
        </w:rPr>
        <w:t>doi</w:t>
      </w:r>
      <w:proofErr w:type="gramEnd"/>
      <w:r>
        <w:rPr>
          <w:sz w:val="18"/>
          <w:szCs w:val="18"/>
        </w:rPr>
        <w:t>: 10.1109/icact67549.2025.11351468</w:t>
      </w:r>
    </w:p>
    <w:p w:rsidR="00ED1E0E" w:rsidRDefault="0003445B">
      <w:pPr>
        <w:spacing w:after="80" w:line="300" w:lineRule="auto"/>
        <w:jc w:val="both"/>
      </w:pPr>
      <w:r>
        <w:rPr>
          <w:sz w:val="18"/>
          <w:szCs w:val="18"/>
        </w:rPr>
        <w:t xml:space="preserve">[75] Nalliah S, Mark EB, Liedenbaum MH, Mosegaard MKL, Hellström T, Hodneland E, et al., "Deep-learning based automated pancreas segmentation on CT scans of chronic pancreatitis patients," Eur J Radiol, 2025. </w:t>
      </w:r>
      <w:proofErr w:type="gramStart"/>
      <w:r>
        <w:rPr>
          <w:sz w:val="18"/>
          <w:szCs w:val="18"/>
        </w:rPr>
        <w:t>doi</w:t>
      </w:r>
      <w:proofErr w:type="gramEnd"/>
      <w:r>
        <w:rPr>
          <w:sz w:val="18"/>
          <w:szCs w:val="18"/>
        </w:rPr>
        <w:t>: 10.1016/j.ejrad.2025.112175</w:t>
      </w:r>
    </w:p>
    <w:p w:rsidR="00ED1E0E" w:rsidRDefault="0003445B">
      <w:pPr>
        <w:spacing w:after="80" w:line="300" w:lineRule="auto"/>
        <w:jc w:val="both"/>
      </w:pPr>
      <w:r>
        <w:rPr>
          <w:sz w:val="18"/>
          <w:szCs w:val="18"/>
        </w:rPr>
        <w:t xml:space="preserve">[76] Norajitra T, Baumgartner MA, Cusumano LR, Ulloa JG, Rizzo CS, Haag F, et al., "Automated AI detection of thoracic aortic dissection on CT imaging," Eur Radiol Exp, 2025. </w:t>
      </w:r>
      <w:proofErr w:type="gramStart"/>
      <w:r>
        <w:rPr>
          <w:sz w:val="18"/>
          <w:szCs w:val="18"/>
        </w:rPr>
        <w:t>doi</w:t>
      </w:r>
      <w:proofErr w:type="gramEnd"/>
      <w:r>
        <w:rPr>
          <w:sz w:val="18"/>
          <w:szCs w:val="18"/>
        </w:rPr>
        <w:t>: 10.1186/s41747-025-00640-8</w:t>
      </w:r>
    </w:p>
    <w:p w:rsidR="00ED1E0E" w:rsidRDefault="0003445B">
      <w:pPr>
        <w:spacing w:after="80" w:line="300" w:lineRule="auto"/>
        <w:jc w:val="both"/>
      </w:pPr>
      <w:r>
        <w:rPr>
          <w:sz w:val="18"/>
          <w:szCs w:val="18"/>
        </w:rPr>
        <w:t xml:space="preserve">[77] Oh SJ, Shin JI, Kim EN, Widiastini A, Hong Y, Sohn I, et al., "Deep learning algorithm for predicting rapid progression of abdominal aortic aneurysm by integrating CT images and clinical features," Sci Rep, 2025. </w:t>
      </w:r>
      <w:proofErr w:type="gramStart"/>
      <w:r>
        <w:rPr>
          <w:sz w:val="18"/>
          <w:szCs w:val="18"/>
        </w:rPr>
        <w:t>doi</w:t>
      </w:r>
      <w:proofErr w:type="gramEnd"/>
      <w:r>
        <w:rPr>
          <w:sz w:val="18"/>
          <w:szCs w:val="18"/>
        </w:rPr>
        <w:t>: 10.1038/s41598-025-22167-z</w:t>
      </w:r>
    </w:p>
    <w:p w:rsidR="00ED1E0E" w:rsidRDefault="0003445B">
      <w:pPr>
        <w:spacing w:after="80" w:line="300" w:lineRule="auto"/>
        <w:jc w:val="both"/>
      </w:pPr>
      <w:r>
        <w:rPr>
          <w:sz w:val="18"/>
          <w:szCs w:val="18"/>
        </w:rPr>
        <w:t xml:space="preserve">[78] R. I. Provat, N. Alam, M. H. Lamiha, M. Al-Imran, M. E. Haque, "KidneyNet: Fusion of MobileNetV2 and VGG16 for Enhanced and Interpretable Kidney Stone Detection in CT Scans," 2025 28th International Conference on Computer and Information Technology (ICCIT), 2025. </w:t>
      </w:r>
      <w:proofErr w:type="gramStart"/>
      <w:r>
        <w:rPr>
          <w:sz w:val="18"/>
          <w:szCs w:val="18"/>
        </w:rPr>
        <w:t>doi</w:t>
      </w:r>
      <w:proofErr w:type="gramEnd"/>
      <w:r>
        <w:rPr>
          <w:sz w:val="18"/>
          <w:szCs w:val="18"/>
        </w:rPr>
        <w:t>: 10.1109/iccit68739.2025.11491309</w:t>
      </w:r>
    </w:p>
    <w:p w:rsidR="00ED1E0E" w:rsidRDefault="0003445B">
      <w:pPr>
        <w:spacing w:after="80" w:line="300" w:lineRule="auto"/>
        <w:jc w:val="both"/>
      </w:pPr>
      <w:r>
        <w:rPr>
          <w:sz w:val="18"/>
          <w:szCs w:val="18"/>
        </w:rPr>
        <w:t xml:space="preserve">[79] R. Uyyala, M. I. Baig, R. R. Reddy, P. Dansena, "Kidney Stone Detection Using Deep Learning Techniques," 2025 International Conference on Cognitive, Green and Ubiquitous Computing (IC-CGU), 2025. </w:t>
      </w:r>
      <w:proofErr w:type="gramStart"/>
      <w:r>
        <w:rPr>
          <w:sz w:val="18"/>
          <w:szCs w:val="18"/>
        </w:rPr>
        <w:t>doi</w:t>
      </w:r>
      <w:proofErr w:type="gramEnd"/>
      <w:r>
        <w:rPr>
          <w:sz w:val="18"/>
          <w:szCs w:val="18"/>
        </w:rPr>
        <w:t>: 10.1109/ic-cgu67042.2025.11338047</w:t>
      </w:r>
    </w:p>
    <w:p w:rsidR="00ED1E0E" w:rsidRDefault="0003445B">
      <w:pPr>
        <w:spacing w:after="80" w:line="300" w:lineRule="auto"/>
        <w:jc w:val="both"/>
      </w:pPr>
      <w:r>
        <w:rPr>
          <w:sz w:val="18"/>
          <w:szCs w:val="18"/>
        </w:rPr>
        <w:t xml:space="preserve">[80] Rahman M.A., Singh S., Iyer S., Blair A., Kim T.J., Ravindran P., et al., "Sigmoid Colon Localisation for Acute Diverticulitis Disease Using Sigloc 3D Convolution Neural Network," Lecture Notes in Electrical Engineering, 2025. </w:t>
      </w:r>
      <w:proofErr w:type="gramStart"/>
      <w:r>
        <w:rPr>
          <w:sz w:val="18"/>
          <w:szCs w:val="18"/>
        </w:rPr>
        <w:t>doi</w:t>
      </w:r>
      <w:proofErr w:type="gramEnd"/>
      <w:r>
        <w:rPr>
          <w:sz w:val="18"/>
          <w:szCs w:val="18"/>
        </w:rPr>
        <w:t>: 10.1007/978-981-96-3863-5_22</w:t>
      </w:r>
    </w:p>
    <w:p w:rsidR="00ED1E0E" w:rsidRDefault="0003445B">
      <w:pPr>
        <w:spacing w:after="80" w:line="300" w:lineRule="auto"/>
        <w:jc w:val="both"/>
      </w:pPr>
      <w:r>
        <w:rPr>
          <w:sz w:val="18"/>
          <w:szCs w:val="18"/>
        </w:rPr>
        <w:t xml:space="preserve">[81] Rao N.J., Girish H., Gowrishankar M.C., Kumar S., Kumar N., "A two-stage deep learning framework for kidney stone detection and clinical severity grading in CT imaging," Informatics in Medicine Unlocked, 2025. </w:t>
      </w:r>
      <w:proofErr w:type="gramStart"/>
      <w:r>
        <w:rPr>
          <w:sz w:val="18"/>
          <w:szCs w:val="18"/>
        </w:rPr>
        <w:t>doi</w:t>
      </w:r>
      <w:proofErr w:type="gramEnd"/>
      <w:r>
        <w:rPr>
          <w:sz w:val="18"/>
          <w:szCs w:val="18"/>
        </w:rPr>
        <w:t>: 10.1016/j.imu.2025.101704</w:t>
      </w:r>
    </w:p>
    <w:p w:rsidR="00ED1E0E" w:rsidRDefault="0003445B">
      <w:pPr>
        <w:spacing w:after="80" w:line="300" w:lineRule="auto"/>
        <w:jc w:val="both"/>
      </w:pPr>
      <w:r>
        <w:rPr>
          <w:sz w:val="18"/>
          <w:szCs w:val="18"/>
        </w:rPr>
        <w:t xml:space="preserve">[82] Reuben B, Narmadha C, Rajanandhini C., "Enhanced CT image classification for kidney stones using pruned ConvNeXt and two-tier optimization," Acta Clin Belg, 2025. </w:t>
      </w:r>
      <w:proofErr w:type="gramStart"/>
      <w:r>
        <w:rPr>
          <w:sz w:val="18"/>
          <w:szCs w:val="18"/>
        </w:rPr>
        <w:t>doi</w:t>
      </w:r>
      <w:proofErr w:type="gramEnd"/>
      <w:r>
        <w:rPr>
          <w:sz w:val="18"/>
          <w:szCs w:val="18"/>
        </w:rPr>
        <w:t>: 10.1080/17843286.2025.2586626</w:t>
      </w:r>
    </w:p>
    <w:p w:rsidR="00ED1E0E" w:rsidRDefault="0003445B">
      <w:pPr>
        <w:spacing w:after="80" w:line="300" w:lineRule="auto"/>
        <w:jc w:val="both"/>
      </w:pPr>
      <w:r>
        <w:rPr>
          <w:sz w:val="18"/>
          <w:szCs w:val="18"/>
        </w:rPr>
        <w:t xml:space="preserve">[83] Roby M, Restrepo JC, Shan DK, Muluk SC, Eskandari MK, Kashyap VS, et al., "An Integrated Framework for Automated Image Segmentation and Personalized Wall Stress Estimation of Abdominal Aortic Aneurysms," Res Sq, 2025. </w:t>
      </w:r>
      <w:proofErr w:type="gramStart"/>
      <w:r>
        <w:rPr>
          <w:sz w:val="18"/>
          <w:szCs w:val="18"/>
        </w:rPr>
        <w:t>doi</w:t>
      </w:r>
      <w:proofErr w:type="gramEnd"/>
      <w:r>
        <w:rPr>
          <w:sz w:val="18"/>
          <w:szCs w:val="18"/>
        </w:rPr>
        <w:t>: 10.21203/rs.3.rs-6630234/v1</w:t>
      </w:r>
    </w:p>
    <w:p w:rsidR="00ED1E0E" w:rsidRDefault="0003445B">
      <w:pPr>
        <w:spacing w:after="80" w:line="300" w:lineRule="auto"/>
        <w:jc w:val="both"/>
      </w:pPr>
      <w:r>
        <w:rPr>
          <w:sz w:val="18"/>
          <w:szCs w:val="18"/>
        </w:rPr>
        <w:t xml:space="preserve">[84] Roby M, Sakib ANM, Zhang Z, Muluk SC, Eskandari MK, Finol EA., "Automatic Explainable Segmentation of Abdominal Aortic Aneurysm From Computed Tomography Angiography," IEEE Access, 2025. </w:t>
      </w:r>
      <w:proofErr w:type="gramStart"/>
      <w:r>
        <w:rPr>
          <w:sz w:val="18"/>
          <w:szCs w:val="18"/>
        </w:rPr>
        <w:t>doi</w:t>
      </w:r>
      <w:proofErr w:type="gramEnd"/>
      <w:r>
        <w:rPr>
          <w:sz w:val="18"/>
          <w:szCs w:val="18"/>
        </w:rPr>
        <w:t>: 10.1109/access.2025.3620721</w:t>
      </w:r>
    </w:p>
    <w:p w:rsidR="00ED1E0E" w:rsidRDefault="0003445B">
      <w:pPr>
        <w:spacing w:after="80" w:line="300" w:lineRule="auto"/>
        <w:jc w:val="both"/>
      </w:pPr>
      <w:r>
        <w:rPr>
          <w:sz w:val="18"/>
          <w:szCs w:val="18"/>
        </w:rPr>
        <w:t xml:space="preserve">[85] S. Ding, N. Khamsemanan, C. Nattee, "SAM: A Lightweight Static Attention Module for Kidney Stone Detection in CT Images," 2025 International Conference on Artificial Intelligence Security and Governance (ICAISG), 2025. </w:t>
      </w:r>
      <w:proofErr w:type="gramStart"/>
      <w:r>
        <w:rPr>
          <w:sz w:val="18"/>
          <w:szCs w:val="18"/>
        </w:rPr>
        <w:t>doi</w:t>
      </w:r>
      <w:proofErr w:type="gramEnd"/>
      <w:r>
        <w:rPr>
          <w:sz w:val="18"/>
          <w:szCs w:val="18"/>
        </w:rPr>
        <w:t>: 10.1109/icaisg68699.2025.11452121</w:t>
      </w:r>
    </w:p>
    <w:p w:rsidR="00ED1E0E" w:rsidRDefault="0003445B">
      <w:pPr>
        <w:spacing w:after="80" w:line="300" w:lineRule="auto"/>
        <w:jc w:val="both"/>
      </w:pPr>
      <w:r>
        <w:rPr>
          <w:sz w:val="18"/>
          <w:szCs w:val="18"/>
        </w:rPr>
        <w:t xml:space="preserve">[86] S. Kulkarni, S. R. S, T. K. Chopra, Y. S P, B. K J, S. K R, "Optimizing Kidney Stone Detection with Vision Transformers and CNNs: A Transfer Learning Strategy," 2025 International Conference on Pervasive Computational Technologies (ICPCT), 2025. </w:t>
      </w:r>
      <w:proofErr w:type="gramStart"/>
      <w:r>
        <w:rPr>
          <w:sz w:val="18"/>
          <w:szCs w:val="18"/>
        </w:rPr>
        <w:t>doi</w:t>
      </w:r>
      <w:proofErr w:type="gramEnd"/>
      <w:r>
        <w:rPr>
          <w:sz w:val="18"/>
          <w:szCs w:val="18"/>
        </w:rPr>
        <w:t>: 10.1109/icpct64145.2025.10940924</w:t>
      </w:r>
    </w:p>
    <w:p w:rsidR="00ED1E0E" w:rsidRDefault="0003445B">
      <w:pPr>
        <w:spacing w:after="80" w:line="300" w:lineRule="auto"/>
        <w:jc w:val="both"/>
      </w:pPr>
      <w:r>
        <w:rPr>
          <w:sz w:val="18"/>
          <w:szCs w:val="18"/>
        </w:rPr>
        <w:t xml:space="preserve">[87] S. M. Nayak, S. K. Hunachagi, D. I. Kamatar, S. N. Patil, P. T. Akkasaligar, A. Potdar, "Kidney Stone Size Estimation Using VGG16 Architecture," 2025 6th International Conference for Emerging Technology (INCET), 2025. </w:t>
      </w:r>
      <w:proofErr w:type="gramStart"/>
      <w:r>
        <w:rPr>
          <w:sz w:val="18"/>
          <w:szCs w:val="18"/>
        </w:rPr>
        <w:t>doi</w:t>
      </w:r>
      <w:proofErr w:type="gramEnd"/>
      <w:r>
        <w:rPr>
          <w:sz w:val="18"/>
          <w:szCs w:val="18"/>
        </w:rPr>
        <w:t>: 10.1109/incet64471.2025.11140098</w:t>
      </w:r>
    </w:p>
    <w:p w:rsidR="00ED1E0E" w:rsidRDefault="0003445B">
      <w:pPr>
        <w:spacing w:after="80" w:line="300" w:lineRule="auto"/>
        <w:jc w:val="both"/>
      </w:pPr>
      <w:r>
        <w:rPr>
          <w:sz w:val="18"/>
          <w:szCs w:val="18"/>
        </w:rPr>
        <w:lastRenderedPageBreak/>
        <w:t xml:space="preserve">[88] Shen Y, Shi X, Ni J, Jin Q, Wang G, Zou J., "Radiomics-Based Machine Learning in the Diagnosis of Type-B Aortic Dissection on Computed Tomography Images," Pak J Med Sci, 2025. </w:t>
      </w:r>
      <w:proofErr w:type="gramStart"/>
      <w:r>
        <w:rPr>
          <w:sz w:val="18"/>
          <w:szCs w:val="18"/>
        </w:rPr>
        <w:t>doi</w:t>
      </w:r>
      <w:proofErr w:type="gramEnd"/>
      <w:r>
        <w:rPr>
          <w:sz w:val="18"/>
          <w:szCs w:val="18"/>
        </w:rPr>
        <w:t>: 10.12669/pjms.41.11.12896</w:t>
      </w:r>
    </w:p>
    <w:p w:rsidR="00ED1E0E" w:rsidRDefault="0003445B">
      <w:pPr>
        <w:spacing w:after="80" w:line="300" w:lineRule="auto"/>
        <w:jc w:val="both"/>
      </w:pPr>
      <w:r>
        <w:rPr>
          <w:sz w:val="18"/>
          <w:szCs w:val="18"/>
        </w:rPr>
        <w:t xml:space="preserve">[89] Shi Z, Xu Z, Zhang L, Zheng W, Liu X, Guo L., "Noninvasive CT radiomics-clinical model accurately classifies anhydrous uric acid stones: a multicenter study," World J Urol, 2025. </w:t>
      </w:r>
      <w:proofErr w:type="gramStart"/>
      <w:r>
        <w:rPr>
          <w:sz w:val="18"/>
          <w:szCs w:val="18"/>
        </w:rPr>
        <w:t>doi</w:t>
      </w:r>
      <w:proofErr w:type="gramEnd"/>
      <w:r>
        <w:rPr>
          <w:sz w:val="18"/>
          <w:szCs w:val="18"/>
        </w:rPr>
        <w:t>: 10.1007/s00345-025-06152-9</w:t>
      </w:r>
    </w:p>
    <w:p w:rsidR="00ED1E0E" w:rsidRDefault="0003445B">
      <w:pPr>
        <w:spacing w:after="80" w:line="300" w:lineRule="auto"/>
        <w:jc w:val="both"/>
      </w:pPr>
      <w:r>
        <w:rPr>
          <w:sz w:val="18"/>
          <w:szCs w:val="18"/>
        </w:rPr>
        <w:t xml:space="preserve">[90] Shyamala Devi M., Natarajan Y., Priya S., Sri Preethaa K.R., "Contour-Detected Normalized Residual Model for Kidney Stone Classification," Applied Computational Intelligence and Soft Computing, 2025. </w:t>
      </w:r>
      <w:proofErr w:type="gramStart"/>
      <w:r>
        <w:rPr>
          <w:sz w:val="18"/>
          <w:szCs w:val="18"/>
        </w:rPr>
        <w:t>doi</w:t>
      </w:r>
      <w:proofErr w:type="gramEnd"/>
      <w:r>
        <w:rPr>
          <w:sz w:val="18"/>
          <w:szCs w:val="18"/>
        </w:rPr>
        <w:t>: 10.1155/acis/5844438</w:t>
      </w:r>
    </w:p>
    <w:p w:rsidR="00ED1E0E" w:rsidRDefault="0003445B">
      <w:pPr>
        <w:spacing w:after="80" w:line="300" w:lineRule="auto"/>
        <w:jc w:val="both"/>
      </w:pPr>
      <w:r>
        <w:rPr>
          <w:sz w:val="18"/>
          <w:szCs w:val="18"/>
        </w:rPr>
        <w:t xml:space="preserve">[91] Sri V.S., Jothi Lakshmi G.R., "Kidney stone detection in CT scans using attention based multi-path feature fusion networks," Engineering Research Express, 2025. </w:t>
      </w:r>
      <w:proofErr w:type="gramStart"/>
      <w:r>
        <w:rPr>
          <w:sz w:val="18"/>
          <w:szCs w:val="18"/>
        </w:rPr>
        <w:t>doi</w:t>
      </w:r>
      <w:proofErr w:type="gramEnd"/>
      <w:r>
        <w:rPr>
          <w:sz w:val="18"/>
          <w:szCs w:val="18"/>
        </w:rPr>
        <w:t>: 10.1088/2631-8695/adf8b7</w:t>
      </w:r>
    </w:p>
    <w:p w:rsidR="00ED1E0E" w:rsidRDefault="0003445B">
      <w:pPr>
        <w:spacing w:after="80" w:line="300" w:lineRule="auto"/>
        <w:jc w:val="both"/>
      </w:pPr>
      <w:r>
        <w:rPr>
          <w:sz w:val="18"/>
          <w:szCs w:val="18"/>
        </w:rPr>
        <w:t xml:space="preserve">[92] Sun RT, Li CL, Jiang YM, Hao AY, Liu K, Li K, et al., "A radiomics-clinical predictive model for difficult laparoscopic cholecystectomy based on preoperative CT imaging: a retrospective single center study," World J Emerg Surg, 2025. </w:t>
      </w:r>
      <w:proofErr w:type="gramStart"/>
      <w:r>
        <w:rPr>
          <w:sz w:val="18"/>
          <w:szCs w:val="18"/>
        </w:rPr>
        <w:t>doi</w:t>
      </w:r>
      <w:proofErr w:type="gramEnd"/>
      <w:r>
        <w:rPr>
          <w:sz w:val="18"/>
          <w:szCs w:val="18"/>
        </w:rPr>
        <w:t>: 10.1186/s13017-025-00635-1</w:t>
      </w:r>
    </w:p>
    <w:p w:rsidR="00ED1E0E" w:rsidRDefault="0003445B">
      <w:pPr>
        <w:spacing w:after="80" w:line="300" w:lineRule="auto"/>
        <w:jc w:val="both"/>
      </w:pPr>
      <w:r>
        <w:rPr>
          <w:sz w:val="18"/>
          <w:szCs w:val="18"/>
        </w:rPr>
        <w:t xml:space="preserve">[93] T. Z. Totiny, U. Biswas, B. Ahsan, M. Mozahid, M. S. Islam, I. Jahan, "YOLOv12-Based Real-Time Detection of Kidney Stones in CT Images: A Deep Learning Approach," 2025 3rd International Conference on Artificial Intelligence, Blockchain, and Internet of Things (AIBThings), 2025. </w:t>
      </w:r>
      <w:proofErr w:type="gramStart"/>
      <w:r>
        <w:rPr>
          <w:sz w:val="18"/>
          <w:szCs w:val="18"/>
        </w:rPr>
        <w:t>doi</w:t>
      </w:r>
      <w:proofErr w:type="gramEnd"/>
      <w:r>
        <w:rPr>
          <w:sz w:val="18"/>
          <w:szCs w:val="18"/>
        </w:rPr>
        <w:t>: 10.1109/aibthings66987.2025.11296182</w:t>
      </w:r>
    </w:p>
    <w:p w:rsidR="00ED1E0E" w:rsidRDefault="0003445B">
      <w:pPr>
        <w:spacing w:after="80" w:line="300" w:lineRule="auto"/>
        <w:jc w:val="both"/>
      </w:pPr>
      <w:r>
        <w:rPr>
          <w:sz w:val="18"/>
          <w:szCs w:val="18"/>
        </w:rPr>
        <w:t xml:space="preserve">[94] Takaishi T, Kawai T, Kokubo Y, Fujinaga T, Ojio Y, Yamamoto T, et al., "Deep learning for appendicitis: development of a three-dimensional localization model on CT," Jpn J Radiol, 2025. </w:t>
      </w:r>
      <w:proofErr w:type="gramStart"/>
      <w:r>
        <w:rPr>
          <w:sz w:val="18"/>
          <w:szCs w:val="18"/>
        </w:rPr>
        <w:t>doi</w:t>
      </w:r>
      <w:proofErr w:type="gramEnd"/>
      <w:r>
        <w:rPr>
          <w:sz w:val="18"/>
          <w:szCs w:val="18"/>
        </w:rPr>
        <w:t>: 10.1007/s11604-025-01834-1</w:t>
      </w:r>
    </w:p>
    <w:p w:rsidR="00ED1E0E" w:rsidRDefault="0003445B">
      <w:pPr>
        <w:spacing w:after="80" w:line="300" w:lineRule="auto"/>
        <w:jc w:val="both"/>
      </w:pPr>
      <w:r>
        <w:rPr>
          <w:sz w:val="18"/>
          <w:szCs w:val="18"/>
        </w:rPr>
        <w:t xml:space="preserve">[95] Tang J, Chen F, Wu D., "Early auxiliary diagnosis model for chest pain triad based on artificial intelligence multimodal fusion," JAMIA Open, 2025. </w:t>
      </w:r>
      <w:proofErr w:type="gramStart"/>
      <w:r>
        <w:rPr>
          <w:sz w:val="18"/>
          <w:szCs w:val="18"/>
        </w:rPr>
        <w:t>doi</w:t>
      </w:r>
      <w:proofErr w:type="gramEnd"/>
      <w:r>
        <w:rPr>
          <w:sz w:val="18"/>
          <w:szCs w:val="18"/>
        </w:rPr>
        <w:t>: 10.1093/jamiaopen/ooaf114</w:t>
      </w:r>
    </w:p>
    <w:p w:rsidR="00ED1E0E" w:rsidRDefault="0003445B">
      <w:pPr>
        <w:spacing w:after="80" w:line="300" w:lineRule="auto"/>
        <w:jc w:val="both"/>
      </w:pPr>
      <w:r>
        <w:rPr>
          <w:sz w:val="18"/>
          <w:szCs w:val="18"/>
        </w:rPr>
        <w:t xml:space="preserve">[96] Tang J., Li Y., Wang J., "YOLO-C3AC: An Efficient Deep Learning Method for CT Image Detection of Kidney Stones," BDCTA </w:t>
      </w:r>
      <w:proofErr w:type="gramStart"/>
      <w:r>
        <w:rPr>
          <w:sz w:val="18"/>
          <w:szCs w:val="18"/>
        </w:rPr>
        <w:t>2025 -</w:t>
      </w:r>
      <w:proofErr w:type="gramEnd"/>
      <w:r>
        <w:rPr>
          <w:sz w:val="18"/>
          <w:szCs w:val="18"/>
        </w:rPr>
        <w:t xml:space="preserve"> Proceedings of 2025 International Conference on Big Data, Communication Technology and Computer Applications, 2025. </w:t>
      </w:r>
      <w:proofErr w:type="gramStart"/>
      <w:r>
        <w:rPr>
          <w:sz w:val="18"/>
          <w:szCs w:val="18"/>
        </w:rPr>
        <w:t>doi</w:t>
      </w:r>
      <w:proofErr w:type="gramEnd"/>
      <w:r>
        <w:rPr>
          <w:sz w:val="18"/>
          <w:szCs w:val="18"/>
        </w:rPr>
        <w:t>: 10.1145/3727505.3727510</w:t>
      </w:r>
    </w:p>
    <w:p w:rsidR="00ED1E0E" w:rsidRDefault="0003445B">
      <w:pPr>
        <w:spacing w:after="80" w:line="300" w:lineRule="auto"/>
        <w:jc w:val="both"/>
      </w:pPr>
      <w:r>
        <w:rPr>
          <w:sz w:val="18"/>
          <w:szCs w:val="18"/>
        </w:rPr>
        <w:t xml:space="preserve">[97] Tartari C, Porões F, Schmidt S, Abler D, Vetterli T, Depeursinge A, et al., "MRI and CT radiomics for the diagnosis of acute pancreatitis," Eur J Radiol Open, 2025. </w:t>
      </w:r>
      <w:proofErr w:type="gramStart"/>
      <w:r>
        <w:rPr>
          <w:sz w:val="18"/>
          <w:szCs w:val="18"/>
        </w:rPr>
        <w:t>doi</w:t>
      </w:r>
      <w:proofErr w:type="gramEnd"/>
      <w:r>
        <w:rPr>
          <w:sz w:val="18"/>
          <w:szCs w:val="18"/>
        </w:rPr>
        <w:t>: 10.1016/j.ejro.2025.100636</w:t>
      </w:r>
    </w:p>
    <w:p w:rsidR="00ED1E0E" w:rsidRDefault="0003445B">
      <w:pPr>
        <w:spacing w:after="80" w:line="300" w:lineRule="auto"/>
        <w:jc w:val="both"/>
      </w:pPr>
      <w:r>
        <w:rPr>
          <w:sz w:val="18"/>
          <w:szCs w:val="18"/>
        </w:rPr>
        <w:t xml:space="preserve">[98] W. Cai, T. Tang, Balachander.J, L. Kong, Y. Zhou, Q. Wang, et al., "LABEL-SAM: A Semi-Automatic Interactive Annotation Model for Aortic Dissection Segmentation in 3D CTA Image," ICASSP </w:t>
      </w:r>
      <w:proofErr w:type="gramStart"/>
      <w:r>
        <w:rPr>
          <w:sz w:val="18"/>
          <w:szCs w:val="18"/>
        </w:rPr>
        <w:t>2025 -</w:t>
      </w:r>
      <w:proofErr w:type="gramEnd"/>
      <w:r>
        <w:rPr>
          <w:sz w:val="18"/>
          <w:szCs w:val="18"/>
        </w:rPr>
        <w:t xml:space="preserve"> 2025 IEEE International Conference on Acoustics, Speech and Signal Processing (ICASSP), 2025. </w:t>
      </w:r>
      <w:proofErr w:type="gramStart"/>
      <w:r>
        <w:rPr>
          <w:sz w:val="18"/>
          <w:szCs w:val="18"/>
        </w:rPr>
        <w:t>doi</w:t>
      </w:r>
      <w:proofErr w:type="gramEnd"/>
      <w:r>
        <w:rPr>
          <w:sz w:val="18"/>
          <w:szCs w:val="18"/>
        </w:rPr>
        <w:t>: 10.1109/icassp49660.2025.10888624</w:t>
      </w:r>
    </w:p>
    <w:p w:rsidR="00ED1E0E" w:rsidRDefault="0003445B">
      <w:pPr>
        <w:spacing w:after="80" w:line="300" w:lineRule="auto"/>
        <w:jc w:val="both"/>
      </w:pPr>
      <w:r>
        <w:rPr>
          <w:sz w:val="18"/>
          <w:szCs w:val="18"/>
        </w:rPr>
        <w:t xml:space="preserve">[99] Wan X, Wang Y, Liu Z, Liu Z, Zhong S, Huang X., "Development of an interpretable machine learning model based on CT radiomics for the prediction of post acute pancreatitis diabetes mellitus," Sci Rep, 2025. </w:t>
      </w:r>
      <w:proofErr w:type="gramStart"/>
      <w:r>
        <w:rPr>
          <w:sz w:val="18"/>
          <w:szCs w:val="18"/>
        </w:rPr>
        <w:t>doi</w:t>
      </w:r>
      <w:proofErr w:type="gramEnd"/>
      <w:r>
        <w:rPr>
          <w:sz w:val="18"/>
          <w:szCs w:val="18"/>
        </w:rPr>
        <w:t>: 10.1038/s41598-025-86290-7</w:t>
      </w:r>
    </w:p>
    <w:p w:rsidR="00ED1E0E" w:rsidRDefault="0003445B">
      <w:pPr>
        <w:spacing w:after="80" w:line="300" w:lineRule="auto"/>
        <w:jc w:val="both"/>
      </w:pPr>
      <w:r>
        <w:rPr>
          <w:sz w:val="18"/>
          <w:szCs w:val="18"/>
        </w:rPr>
        <w:t xml:space="preserve">[100] Wang, B, Zhou, YY, Cai, JX, "Recognizing uric acid type of urinary stones by deep learning," UROLITHIASIS, 2025. </w:t>
      </w:r>
      <w:proofErr w:type="gramStart"/>
      <w:r>
        <w:rPr>
          <w:sz w:val="18"/>
          <w:szCs w:val="18"/>
        </w:rPr>
        <w:t>doi</w:t>
      </w:r>
      <w:proofErr w:type="gramEnd"/>
      <w:r>
        <w:rPr>
          <w:sz w:val="18"/>
          <w:szCs w:val="18"/>
        </w:rPr>
        <w:t>: 10.1007/s00240-025-01922-x</w:t>
      </w:r>
    </w:p>
    <w:p w:rsidR="00ED1E0E" w:rsidRDefault="0003445B">
      <w:pPr>
        <w:spacing w:after="80" w:line="300" w:lineRule="auto"/>
        <w:jc w:val="both"/>
      </w:pPr>
      <w:r>
        <w:rPr>
          <w:sz w:val="18"/>
          <w:szCs w:val="18"/>
        </w:rPr>
        <w:t xml:space="preserve">[101] Wang Q, Huang S, Pan W, Feng Z, Lv L, Guan D, et al., "Segmentation-model-based framework to detect aortic dissection on non-contrast CT images: a retrospective study," Insights Imaging, 2025. </w:t>
      </w:r>
      <w:proofErr w:type="gramStart"/>
      <w:r>
        <w:rPr>
          <w:sz w:val="18"/>
          <w:szCs w:val="18"/>
        </w:rPr>
        <w:t>doi</w:t>
      </w:r>
      <w:proofErr w:type="gramEnd"/>
      <w:r>
        <w:rPr>
          <w:sz w:val="18"/>
          <w:szCs w:val="18"/>
        </w:rPr>
        <w:t>: 10.1186/s13244-025-02098-z</w:t>
      </w:r>
    </w:p>
    <w:p w:rsidR="00ED1E0E" w:rsidRDefault="0003445B">
      <w:pPr>
        <w:spacing w:after="80" w:line="300" w:lineRule="auto"/>
        <w:jc w:val="both"/>
      </w:pPr>
      <w:r>
        <w:rPr>
          <w:sz w:val="18"/>
          <w:szCs w:val="18"/>
        </w:rPr>
        <w:t xml:space="preserve">[102] Wang Y, Liu W, Yu P, Huang X, Pan J., "RRM-TransUNet: Deep-Learning Driven Interactive Model for Precise Pancreas Segmentation in CT Images," Int J Med Robot, 2025. </w:t>
      </w:r>
      <w:proofErr w:type="gramStart"/>
      <w:r>
        <w:rPr>
          <w:sz w:val="18"/>
          <w:szCs w:val="18"/>
        </w:rPr>
        <w:t>doi</w:t>
      </w:r>
      <w:proofErr w:type="gramEnd"/>
      <w:r>
        <w:rPr>
          <w:sz w:val="18"/>
          <w:szCs w:val="18"/>
        </w:rPr>
        <w:t>: 10.1002/rcs.70065</w:t>
      </w:r>
    </w:p>
    <w:p w:rsidR="00ED1E0E" w:rsidRDefault="0003445B">
      <w:pPr>
        <w:spacing w:after="80" w:line="300" w:lineRule="auto"/>
        <w:jc w:val="both"/>
      </w:pPr>
      <w:r>
        <w:rPr>
          <w:sz w:val="18"/>
          <w:szCs w:val="18"/>
        </w:rPr>
        <w:t xml:space="preserve">[103] Yang CY, Kao HL, Chen YC, Kuo CF, Liu CH, Liu SC., "Automated CT image prescription of the gallbladder using deep learning: Development, evaluation, and health promotion," Acute Med Surg, 2025. </w:t>
      </w:r>
      <w:proofErr w:type="gramStart"/>
      <w:r>
        <w:rPr>
          <w:sz w:val="18"/>
          <w:szCs w:val="18"/>
        </w:rPr>
        <w:t>doi</w:t>
      </w:r>
      <w:proofErr w:type="gramEnd"/>
      <w:r>
        <w:rPr>
          <w:sz w:val="18"/>
          <w:szCs w:val="18"/>
        </w:rPr>
        <w:t>: 10.1002/ams2.70049</w:t>
      </w:r>
    </w:p>
    <w:p w:rsidR="00ED1E0E" w:rsidRDefault="0003445B">
      <w:pPr>
        <w:spacing w:after="80" w:line="300" w:lineRule="auto"/>
        <w:jc w:val="both"/>
      </w:pPr>
      <w:r>
        <w:rPr>
          <w:sz w:val="18"/>
          <w:szCs w:val="18"/>
        </w:rPr>
        <w:t xml:space="preserve">[104] Yao Q, Duan Y, Jin C, Li X, Wei S, Shi Y, et al., "A Nomogram for Early Prediction of Infected Pancreatic Necrosis Based on Contrast-Enhanced CT Radiomics and Inflammatory Indicators," J Inflamm Res, 2025. </w:t>
      </w:r>
      <w:proofErr w:type="gramStart"/>
      <w:r>
        <w:rPr>
          <w:sz w:val="18"/>
          <w:szCs w:val="18"/>
        </w:rPr>
        <w:t>doi</w:t>
      </w:r>
      <w:proofErr w:type="gramEnd"/>
      <w:r>
        <w:rPr>
          <w:sz w:val="18"/>
          <w:szCs w:val="18"/>
        </w:rPr>
        <w:t>: 10.2147/jir.s538345</w:t>
      </w:r>
    </w:p>
    <w:p w:rsidR="00ED1E0E" w:rsidRDefault="0003445B">
      <w:pPr>
        <w:spacing w:after="80" w:line="300" w:lineRule="auto"/>
        <w:jc w:val="both"/>
      </w:pPr>
      <w:r>
        <w:rPr>
          <w:sz w:val="18"/>
          <w:szCs w:val="18"/>
        </w:rPr>
        <w:t xml:space="preserve">[105] Zeng S, Cao Z, Xu H, Yang C, Wang K, Yang Y, et al., "An interpretable machine learning model integrating computed tomography radiomics and clinical features for predicting the urosepsis after percutaneous nephrolithotomy," Biomed Eng Online, 2025. </w:t>
      </w:r>
      <w:proofErr w:type="gramStart"/>
      <w:r>
        <w:rPr>
          <w:sz w:val="18"/>
          <w:szCs w:val="18"/>
        </w:rPr>
        <w:t>doi</w:t>
      </w:r>
      <w:proofErr w:type="gramEnd"/>
      <w:r>
        <w:rPr>
          <w:sz w:val="18"/>
          <w:szCs w:val="18"/>
        </w:rPr>
        <w:t>: 10.1186/s12938-025-01460-y</w:t>
      </w:r>
    </w:p>
    <w:p w:rsidR="00ED1E0E" w:rsidRDefault="0003445B">
      <w:pPr>
        <w:spacing w:after="80" w:line="300" w:lineRule="auto"/>
        <w:jc w:val="both"/>
      </w:pPr>
      <w:r>
        <w:rPr>
          <w:sz w:val="18"/>
          <w:szCs w:val="18"/>
        </w:rPr>
        <w:t xml:space="preserve">[106] Zhao Y, Yang K, Chen P, Zhou Y, Yu C, Yu S, et al., "Development and validation of a diagnostic model for thoracic aortic dissection based on radiomics derived from non-enhanced computed tomography imaging," Quant Imaging Med Surg, 2025. </w:t>
      </w:r>
      <w:proofErr w:type="gramStart"/>
      <w:r>
        <w:rPr>
          <w:sz w:val="18"/>
          <w:szCs w:val="18"/>
        </w:rPr>
        <w:t>doi</w:t>
      </w:r>
      <w:proofErr w:type="gramEnd"/>
      <w:r>
        <w:rPr>
          <w:sz w:val="18"/>
          <w:szCs w:val="18"/>
        </w:rPr>
        <w:t>: 10.21037/qims-2025-229</w:t>
      </w:r>
    </w:p>
    <w:p w:rsidR="00ED1E0E" w:rsidRDefault="0003445B">
      <w:pPr>
        <w:spacing w:after="80" w:line="300" w:lineRule="auto"/>
        <w:jc w:val="both"/>
      </w:pPr>
      <w:r>
        <w:rPr>
          <w:sz w:val="18"/>
          <w:szCs w:val="18"/>
        </w:rPr>
        <w:t xml:space="preserve">[107] Zhuang C, Wu Y, Qi Q, Zhao S, Sun Y, Hou J, et al., "A Fully Automatic Pipeline of Identification, Segmentation, and Subtyping of Aortic Dissection from CT Angiography," Cardiovasc Eng Technol, 2025. </w:t>
      </w:r>
      <w:proofErr w:type="gramStart"/>
      <w:r>
        <w:rPr>
          <w:sz w:val="18"/>
          <w:szCs w:val="18"/>
        </w:rPr>
        <w:t>doi</w:t>
      </w:r>
      <w:proofErr w:type="gramEnd"/>
      <w:r>
        <w:rPr>
          <w:sz w:val="18"/>
          <w:szCs w:val="18"/>
        </w:rPr>
        <w:t>: 10.1007/s13239-025-00787-w</w:t>
      </w:r>
    </w:p>
    <w:p w:rsidR="00ED1E0E" w:rsidRDefault="0003445B">
      <w:pPr>
        <w:spacing w:after="80" w:line="300" w:lineRule="auto"/>
        <w:jc w:val="both"/>
      </w:pPr>
      <w:r>
        <w:rPr>
          <w:sz w:val="18"/>
          <w:szCs w:val="18"/>
        </w:rPr>
        <w:lastRenderedPageBreak/>
        <w:t xml:space="preserve">[108] Abaid A., Ullah I., "To Train, or Not to Train: Exploring Foundation Models for TBAD Segmentation," IET Conference Proceedings, 2024. </w:t>
      </w:r>
      <w:proofErr w:type="gramStart"/>
      <w:r>
        <w:rPr>
          <w:sz w:val="18"/>
          <w:szCs w:val="18"/>
        </w:rPr>
        <w:t>doi</w:t>
      </w:r>
      <w:proofErr w:type="gramEnd"/>
      <w:r>
        <w:rPr>
          <w:sz w:val="18"/>
          <w:szCs w:val="18"/>
        </w:rPr>
        <w:t>: 10.1049/icp.2024.3324</w:t>
      </w:r>
    </w:p>
    <w:p w:rsidR="00ED1E0E" w:rsidRDefault="0003445B">
      <w:pPr>
        <w:spacing w:after="80" w:line="300" w:lineRule="auto"/>
        <w:jc w:val="both"/>
      </w:pPr>
      <w:r>
        <w:rPr>
          <w:sz w:val="18"/>
          <w:szCs w:val="18"/>
        </w:rPr>
        <w:t xml:space="preserve">[109] Abdimurotovich K.A., Cho Y.-I., "Optimized YOLOv5 Architecture for Superior Kidney Stone Detection in CT Scans," Electronics (Switzerland), 2024. </w:t>
      </w:r>
      <w:proofErr w:type="gramStart"/>
      <w:r>
        <w:rPr>
          <w:sz w:val="18"/>
          <w:szCs w:val="18"/>
        </w:rPr>
        <w:t>doi</w:t>
      </w:r>
      <w:proofErr w:type="gramEnd"/>
      <w:r>
        <w:rPr>
          <w:sz w:val="18"/>
          <w:szCs w:val="18"/>
        </w:rPr>
        <w:t>: 10.3390/electronics13224418</w:t>
      </w:r>
    </w:p>
    <w:p w:rsidR="00ED1E0E" w:rsidRDefault="0003445B">
      <w:pPr>
        <w:spacing w:after="80" w:line="300" w:lineRule="auto"/>
        <w:jc w:val="both"/>
      </w:pPr>
      <w:r>
        <w:rPr>
          <w:sz w:val="18"/>
          <w:szCs w:val="18"/>
        </w:rPr>
        <w:t xml:space="preserve">[110] An J, Kim IS, Kim KJ, Park JH, Kang H, Kim HJ, et al., "Efficacy of automated machine learning models and feature engineering for diagnosis of equivocal appendicitis using clinical and computed tomography findings," Sci Rep, 2024. </w:t>
      </w:r>
      <w:proofErr w:type="gramStart"/>
      <w:r>
        <w:rPr>
          <w:sz w:val="18"/>
          <w:szCs w:val="18"/>
        </w:rPr>
        <w:t>doi</w:t>
      </w:r>
      <w:proofErr w:type="gramEnd"/>
      <w:r>
        <w:rPr>
          <w:sz w:val="18"/>
          <w:szCs w:val="18"/>
        </w:rPr>
        <w:t>: 10.1038/s41598-024-72889-9</w:t>
      </w:r>
    </w:p>
    <w:p w:rsidR="00ED1E0E" w:rsidRDefault="0003445B">
      <w:pPr>
        <w:spacing w:after="80" w:line="300" w:lineRule="auto"/>
        <w:jc w:val="both"/>
      </w:pPr>
      <w:r>
        <w:rPr>
          <w:sz w:val="18"/>
          <w:szCs w:val="18"/>
        </w:rPr>
        <w:t xml:space="preserve">[111] Baştuğ BT, Güneri G, Yıldırım MS, Çorbacı K, Dandıl E., "Fully Automated Detection of the Appendix Using U-Net Deep Learning Architecture in CT Scans," J Clin Med, 2024. </w:t>
      </w:r>
      <w:proofErr w:type="gramStart"/>
      <w:r>
        <w:rPr>
          <w:sz w:val="18"/>
          <w:szCs w:val="18"/>
        </w:rPr>
        <w:t>doi</w:t>
      </w:r>
      <w:proofErr w:type="gramEnd"/>
      <w:r>
        <w:rPr>
          <w:sz w:val="18"/>
          <w:szCs w:val="18"/>
        </w:rPr>
        <w:t>: 10.3390/jcm13195893</w:t>
      </w:r>
    </w:p>
    <w:p w:rsidR="00ED1E0E" w:rsidRDefault="0003445B">
      <w:pPr>
        <w:spacing w:after="80" w:line="300" w:lineRule="auto"/>
        <w:jc w:val="both"/>
      </w:pPr>
      <w:r>
        <w:rPr>
          <w:sz w:val="18"/>
          <w:szCs w:val="18"/>
        </w:rPr>
        <w:t xml:space="preserve">[112] Bette S, Canalini L, Feitelson LM, Woźnicki P, Risch F, Huber A, et al., "Radiomics-Based Machine Learning Model for Diagnosis of Acute Pancreatitis Using Computed Tomography," Diagnostics (Basel), 2024. </w:t>
      </w:r>
      <w:proofErr w:type="gramStart"/>
      <w:r>
        <w:rPr>
          <w:sz w:val="18"/>
          <w:szCs w:val="18"/>
        </w:rPr>
        <w:t>doi</w:t>
      </w:r>
      <w:proofErr w:type="gramEnd"/>
      <w:r>
        <w:rPr>
          <w:sz w:val="18"/>
          <w:szCs w:val="18"/>
        </w:rPr>
        <w:t>: 10.3390/diagnostics14070718</w:t>
      </w:r>
    </w:p>
    <w:p w:rsidR="00ED1E0E" w:rsidRDefault="0003445B">
      <w:pPr>
        <w:spacing w:after="80" w:line="300" w:lineRule="auto"/>
        <w:jc w:val="both"/>
      </w:pPr>
      <w:r>
        <w:rPr>
          <w:sz w:val="18"/>
          <w:szCs w:val="18"/>
        </w:rPr>
        <w:t xml:space="preserve">[113] Cai W., Tang T., Kong L., Zhou Y., Huang J., Wang Q., et al., "DETR-SAM: Combining Feature-Fused DETR Detector and Fine-Tuned SAM for Automatic Aortic Dissection Segmentation in CTA Image," </w:t>
      </w:r>
      <w:proofErr w:type="gramStart"/>
      <w:r>
        <w:rPr>
          <w:sz w:val="18"/>
          <w:szCs w:val="18"/>
        </w:rPr>
        <w:t>Proceedings -</w:t>
      </w:r>
      <w:proofErr w:type="gramEnd"/>
      <w:r>
        <w:rPr>
          <w:sz w:val="18"/>
          <w:szCs w:val="18"/>
        </w:rPr>
        <w:t xml:space="preserve"> 2024 IEEE International Conference on Bioinformatics and Biomedicine, BIBM 2024, 2024. </w:t>
      </w:r>
      <w:proofErr w:type="gramStart"/>
      <w:r>
        <w:rPr>
          <w:sz w:val="18"/>
          <w:szCs w:val="18"/>
        </w:rPr>
        <w:t>doi</w:t>
      </w:r>
      <w:proofErr w:type="gramEnd"/>
      <w:r>
        <w:rPr>
          <w:sz w:val="18"/>
          <w:szCs w:val="18"/>
        </w:rPr>
        <w:t>: 10.1109/bibm62325.2024.10822793</w:t>
      </w:r>
    </w:p>
    <w:p w:rsidR="00ED1E0E" w:rsidRDefault="0003445B">
      <w:pPr>
        <w:spacing w:after="80" w:line="300" w:lineRule="auto"/>
        <w:jc w:val="both"/>
      </w:pPr>
      <w:r>
        <w:rPr>
          <w:sz w:val="18"/>
          <w:szCs w:val="18"/>
        </w:rPr>
        <w:t xml:space="preserve">[114] Chandralekha, V. M. Jemin, N. D. A. Majeeth, K. Maithili, S. Alex David, S. Ravikumar, "Kidney Stone Classification using Machine Learning Models on CT Images," 2024 First International Conference on Software, Systems and Information Technology (SSITCON), 2024. </w:t>
      </w:r>
      <w:proofErr w:type="gramStart"/>
      <w:r>
        <w:rPr>
          <w:sz w:val="18"/>
          <w:szCs w:val="18"/>
        </w:rPr>
        <w:t>doi</w:t>
      </w:r>
      <w:proofErr w:type="gramEnd"/>
      <w:r>
        <w:rPr>
          <w:sz w:val="18"/>
          <w:szCs w:val="18"/>
        </w:rPr>
        <w:t>: 10.1109/ssitcon62437.2024.10796815</w:t>
      </w:r>
    </w:p>
    <w:p w:rsidR="00ED1E0E" w:rsidRDefault="0003445B">
      <w:pPr>
        <w:spacing w:after="80" w:line="300" w:lineRule="auto"/>
        <w:jc w:val="both"/>
      </w:pPr>
      <w:r>
        <w:rPr>
          <w:sz w:val="18"/>
          <w:szCs w:val="18"/>
        </w:rPr>
        <w:t xml:space="preserve">[115] Chatterjee D, Shen TC, Mukherjee P, Lee S, Garrett JW, Zacharias N, et al., "Automated detection of incidental abdominal aortic aneurysms on computed tomography," Abdom Radiol (NY), 2024. </w:t>
      </w:r>
      <w:proofErr w:type="gramStart"/>
      <w:r>
        <w:rPr>
          <w:sz w:val="18"/>
          <w:szCs w:val="18"/>
        </w:rPr>
        <w:t>doi</w:t>
      </w:r>
      <w:proofErr w:type="gramEnd"/>
      <w:r>
        <w:rPr>
          <w:sz w:val="18"/>
          <w:szCs w:val="18"/>
        </w:rPr>
        <w:t>: 10.1007/s00261-023-04119-1</w:t>
      </w:r>
    </w:p>
    <w:p w:rsidR="00ED1E0E" w:rsidRDefault="0003445B">
      <w:pPr>
        <w:spacing w:after="80" w:line="300" w:lineRule="auto"/>
        <w:jc w:val="both"/>
      </w:pPr>
      <w:r>
        <w:rPr>
          <w:sz w:val="18"/>
          <w:szCs w:val="18"/>
        </w:rPr>
        <w:t xml:space="preserve">[116] Cheng Z, Zhao L, Yan J, Zhang H, Lin S, Yin L, et al., "A deep learning algorithm for the detection of aortic dissection on non-contrast-enhanced computed tomography via the identification and segmentation of the true and false lumens of the aorta," Quant Imaging Med Surg, 2024. </w:t>
      </w:r>
      <w:proofErr w:type="gramStart"/>
      <w:r>
        <w:rPr>
          <w:sz w:val="18"/>
          <w:szCs w:val="18"/>
        </w:rPr>
        <w:t>doi</w:t>
      </w:r>
      <w:proofErr w:type="gramEnd"/>
      <w:r>
        <w:rPr>
          <w:sz w:val="18"/>
          <w:szCs w:val="18"/>
        </w:rPr>
        <w:t>: 10.21037/qims-24-533</w:t>
      </w:r>
    </w:p>
    <w:p w:rsidR="00ED1E0E" w:rsidRDefault="0003445B">
      <w:pPr>
        <w:spacing w:after="80" w:line="300" w:lineRule="auto"/>
        <w:jc w:val="both"/>
      </w:pPr>
      <w:r>
        <w:rPr>
          <w:sz w:val="18"/>
          <w:szCs w:val="18"/>
        </w:rPr>
        <w:t xml:space="preserve">[117] Dong F, Song J, Chen B, Xie X, Cheng J, Song J, et al., "Improved detection of aortic dissection in non-contrast-enhanced chest CT using an attention-based deep learning model," Heliyon, 2024. </w:t>
      </w:r>
      <w:proofErr w:type="gramStart"/>
      <w:r>
        <w:rPr>
          <w:sz w:val="18"/>
          <w:szCs w:val="18"/>
        </w:rPr>
        <w:t>doi</w:t>
      </w:r>
      <w:proofErr w:type="gramEnd"/>
      <w:r>
        <w:rPr>
          <w:sz w:val="18"/>
          <w:szCs w:val="18"/>
        </w:rPr>
        <w:t>: 10.1016/j.heliyon.2024.e24547</w:t>
      </w:r>
    </w:p>
    <w:p w:rsidR="00ED1E0E" w:rsidRDefault="0003445B">
      <w:pPr>
        <w:spacing w:after="80" w:line="300" w:lineRule="auto"/>
        <w:jc w:val="both"/>
      </w:pPr>
      <w:r>
        <w:rPr>
          <w:sz w:val="18"/>
          <w:szCs w:val="18"/>
        </w:rPr>
        <w:t xml:space="preserve">[118] Elbedwehy S, Hassan E, Saber A, Elmonier R., "Integrating neural networks with advanced optimization techniques for accurate kidney disease diagnosis," Sci Rep, 2024. </w:t>
      </w:r>
      <w:proofErr w:type="gramStart"/>
      <w:r>
        <w:rPr>
          <w:sz w:val="18"/>
          <w:szCs w:val="18"/>
        </w:rPr>
        <w:t>doi</w:t>
      </w:r>
      <w:proofErr w:type="gramEnd"/>
      <w:r>
        <w:rPr>
          <w:sz w:val="18"/>
          <w:szCs w:val="18"/>
        </w:rPr>
        <w:t>: 10.1038/s41598-024-71410-6</w:t>
      </w:r>
    </w:p>
    <w:p w:rsidR="00ED1E0E" w:rsidRDefault="0003445B">
      <w:pPr>
        <w:spacing w:after="80" w:line="300" w:lineRule="auto"/>
        <w:jc w:val="both"/>
      </w:pPr>
      <w:r>
        <w:rPr>
          <w:sz w:val="18"/>
          <w:szCs w:val="18"/>
        </w:rPr>
        <w:t xml:space="preserve">[119] F. N. Hassan, A. M. Mahmoud, A. F. Elnokrashy, A. Y. Hassan, "Automated Deep Learning Pipeline for Accurate Segmentation of Aortic Lumen and Branches in Abdominal Aortic Aneurysm: A Two-Step Approach," 2024 Intelligent Methods, Systems, and Applications (IMSA), 2024. </w:t>
      </w:r>
      <w:proofErr w:type="gramStart"/>
      <w:r>
        <w:rPr>
          <w:sz w:val="18"/>
          <w:szCs w:val="18"/>
        </w:rPr>
        <w:t>doi</w:t>
      </w:r>
      <w:proofErr w:type="gramEnd"/>
      <w:r>
        <w:rPr>
          <w:sz w:val="18"/>
          <w:szCs w:val="18"/>
        </w:rPr>
        <w:t>: 10.1109/imsa61967.2024.10652858</w:t>
      </w:r>
    </w:p>
    <w:p w:rsidR="00ED1E0E" w:rsidRDefault="0003445B">
      <w:pPr>
        <w:spacing w:after="80" w:line="300" w:lineRule="auto"/>
        <w:jc w:val="both"/>
      </w:pPr>
      <w:r>
        <w:rPr>
          <w:sz w:val="18"/>
          <w:szCs w:val="18"/>
        </w:rPr>
        <w:t xml:space="preserve">[120] Guo X, Liu T, Yang Y, Dai J, Wang L, Tang D, et al., "Automatic Segmentation of Type A Aortic Dissection on Computed Tomography Images Using Deep Learning Approach," Diagnostics (Basel), 2024. </w:t>
      </w:r>
      <w:proofErr w:type="gramStart"/>
      <w:r>
        <w:rPr>
          <w:sz w:val="18"/>
          <w:szCs w:val="18"/>
        </w:rPr>
        <w:t>doi</w:t>
      </w:r>
      <w:proofErr w:type="gramEnd"/>
      <w:r>
        <w:rPr>
          <w:sz w:val="18"/>
          <w:szCs w:val="18"/>
        </w:rPr>
        <w:t>: 10.3390/diagnostics14131332</w:t>
      </w:r>
    </w:p>
    <w:p w:rsidR="00ED1E0E" w:rsidRDefault="0003445B">
      <w:pPr>
        <w:spacing w:after="80" w:line="300" w:lineRule="auto"/>
        <w:jc w:val="both"/>
      </w:pPr>
      <w:r>
        <w:rPr>
          <w:sz w:val="18"/>
          <w:szCs w:val="18"/>
        </w:rPr>
        <w:t xml:space="preserve">[121] </w:t>
      </w:r>
      <w:proofErr w:type="gramStart"/>
      <w:r>
        <w:rPr>
          <w:sz w:val="18"/>
          <w:szCs w:val="18"/>
        </w:rPr>
        <w:t>H. -</w:t>
      </w:r>
      <w:proofErr w:type="gramEnd"/>
      <w:r>
        <w:rPr>
          <w:sz w:val="18"/>
          <w:szCs w:val="18"/>
        </w:rPr>
        <w:t xml:space="preserve">C. Tsai, J. -P. Wu, J. -F. Wang, "Deep learning system for abdominal disease detection and localization," 2024 International Conference on Orange Technology (ICOT), 2024. </w:t>
      </w:r>
      <w:proofErr w:type="gramStart"/>
      <w:r>
        <w:rPr>
          <w:sz w:val="18"/>
          <w:szCs w:val="18"/>
        </w:rPr>
        <w:t>doi</w:t>
      </w:r>
      <w:proofErr w:type="gramEnd"/>
      <w:r>
        <w:rPr>
          <w:sz w:val="18"/>
          <w:szCs w:val="18"/>
        </w:rPr>
        <w:t>: 10.1109/icot64290.2024.10936944</w:t>
      </w:r>
    </w:p>
    <w:p w:rsidR="00ED1E0E" w:rsidRDefault="0003445B">
      <w:pPr>
        <w:spacing w:after="80" w:line="300" w:lineRule="auto"/>
        <w:jc w:val="both"/>
      </w:pPr>
      <w:r>
        <w:rPr>
          <w:sz w:val="18"/>
          <w:szCs w:val="18"/>
        </w:rPr>
        <w:t xml:space="preserve">[122] H. Göker, "Transfer Learning-Based Classification of Kidney Stone From Computed Tomography Images," 2024 8th International Artificial Intelligence and Data Processing Symposium (IDAP), 2024. </w:t>
      </w:r>
      <w:proofErr w:type="gramStart"/>
      <w:r>
        <w:rPr>
          <w:sz w:val="18"/>
          <w:szCs w:val="18"/>
        </w:rPr>
        <w:t>doi</w:t>
      </w:r>
      <w:proofErr w:type="gramEnd"/>
      <w:r>
        <w:rPr>
          <w:sz w:val="18"/>
          <w:szCs w:val="18"/>
        </w:rPr>
        <w:t>: 10.1109/idap64064.2024.10711075</w:t>
      </w:r>
    </w:p>
    <w:p w:rsidR="00ED1E0E" w:rsidRDefault="0003445B">
      <w:pPr>
        <w:spacing w:after="80" w:line="300" w:lineRule="auto"/>
        <w:jc w:val="both"/>
      </w:pPr>
      <w:r>
        <w:rPr>
          <w:sz w:val="18"/>
          <w:szCs w:val="18"/>
        </w:rPr>
        <w:t xml:space="preserve">[123] Hariri M, Aydın A, Sıbıç O, Somuncu E, Yılmaz S, Sönmez S, et al., "LesionScanNet: dual-path convolutional neural network for acute appendicitis diagnosis," Health Inf Sci Syst, 2024. </w:t>
      </w:r>
      <w:proofErr w:type="gramStart"/>
      <w:r>
        <w:rPr>
          <w:sz w:val="18"/>
          <w:szCs w:val="18"/>
        </w:rPr>
        <w:t>doi</w:t>
      </w:r>
      <w:proofErr w:type="gramEnd"/>
      <w:r>
        <w:rPr>
          <w:sz w:val="18"/>
          <w:szCs w:val="18"/>
        </w:rPr>
        <w:t>: 10.1007/s13755-024-00321-7</w:t>
      </w:r>
    </w:p>
    <w:p w:rsidR="00ED1E0E" w:rsidRDefault="0003445B">
      <w:pPr>
        <w:spacing w:after="80" w:line="300" w:lineRule="auto"/>
        <w:jc w:val="both"/>
      </w:pPr>
      <w:r>
        <w:rPr>
          <w:sz w:val="18"/>
          <w:szCs w:val="18"/>
        </w:rPr>
        <w:t xml:space="preserve">[124] He L., Wang S., Liu R., Zhou T., Ma H., Wang X., "A model fusion method based DAT-DenseNet for classification and diagnosis of aortic dissection," Physical and Engineering Sciences in Medicine, 2024. </w:t>
      </w:r>
      <w:proofErr w:type="gramStart"/>
      <w:r>
        <w:rPr>
          <w:sz w:val="18"/>
          <w:szCs w:val="18"/>
        </w:rPr>
        <w:t>doi</w:t>
      </w:r>
      <w:proofErr w:type="gramEnd"/>
      <w:r>
        <w:rPr>
          <w:sz w:val="18"/>
          <w:szCs w:val="18"/>
        </w:rPr>
        <w:t>: 10.1007/s13246-024-01466-1</w:t>
      </w:r>
    </w:p>
    <w:p w:rsidR="00ED1E0E" w:rsidRDefault="0003445B">
      <w:pPr>
        <w:spacing w:after="80" w:line="300" w:lineRule="auto"/>
        <w:jc w:val="both"/>
      </w:pPr>
      <w:r>
        <w:rPr>
          <w:sz w:val="18"/>
          <w:szCs w:val="18"/>
        </w:rPr>
        <w:t xml:space="preserve">[125] Hong Z, Jha D, Biswas K, Zhang Z, Velichko Y, Yazici C, et al., "Detection of Peri-Pancreatic Edema using Deep Learning and Radiomics Techniques," Annu Int Conf IEEE Eng Med Biol Soc, 2024. </w:t>
      </w:r>
      <w:proofErr w:type="gramStart"/>
      <w:r>
        <w:rPr>
          <w:sz w:val="18"/>
          <w:szCs w:val="18"/>
        </w:rPr>
        <w:t>doi</w:t>
      </w:r>
      <w:proofErr w:type="gramEnd"/>
      <w:r>
        <w:rPr>
          <w:sz w:val="18"/>
          <w:szCs w:val="18"/>
        </w:rPr>
        <w:t>: 10.1109/embc53108.2024.10782032</w:t>
      </w:r>
    </w:p>
    <w:p w:rsidR="00ED1E0E" w:rsidRDefault="0003445B">
      <w:pPr>
        <w:spacing w:after="80" w:line="300" w:lineRule="auto"/>
        <w:jc w:val="both"/>
      </w:pPr>
      <w:r>
        <w:rPr>
          <w:sz w:val="18"/>
          <w:szCs w:val="18"/>
        </w:rPr>
        <w:t xml:space="preserve">[126] Hu R, Yang H, Zeng GF, Wang ZG, Zhou D, Luo YD., "A radiomics model of contrast-enhanced computed tomography for predicting post-acute pancreatitis diabetes mellitus," Quant Imaging Med Surg, 2024. </w:t>
      </w:r>
      <w:proofErr w:type="gramStart"/>
      <w:r>
        <w:rPr>
          <w:sz w:val="18"/>
          <w:szCs w:val="18"/>
        </w:rPr>
        <w:t>doi</w:t>
      </w:r>
      <w:proofErr w:type="gramEnd"/>
      <w:r>
        <w:rPr>
          <w:sz w:val="18"/>
          <w:szCs w:val="18"/>
        </w:rPr>
        <w:t>: 10.21037/qims-23-1232</w:t>
      </w:r>
    </w:p>
    <w:p w:rsidR="00ED1E0E" w:rsidRDefault="0003445B">
      <w:pPr>
        <w:spacing w:after="80" w:line="300" w:lineRule="auto"/>
        <w:jc w:val="both"/>
      </w:pPr>
      <w:r>
        <w:rPr>
          <w:sz w:val="18"/>
          <w:szCs w:val="18"/>
        </w:rPr>
        <w:t xml:space="preserve">[127] Huang Y, Zhu Y, Xia W, Xie H, Yu H, Chen L, et al., "Computed tomography-based body composition indicative of diabetes after hypertriglyceridemic acute pancreatitis," Diabetes Res Clin Pract, 2024. </w:t>
      </w:r>
      <w:proofErr w:type="gramStart"/>
      <w:r>
        <w:rPr>
          <w:sz w:val="18"/>
          <w:szCs w:val="18"/>
        </w:rPr>
        <w:t>doi</w:t>
      </w:r>
      <w:proofErr w:type="gramEnd"/>
      <w:r>
        <w:rPr>
          <w:sz w:val="18"/>
          <w:szCs w:val="18"/>
        </w:rPr>
        <w:t>: 10.1016/j.diabres.2024.111862</w:t>
      </w:r>
    </w:p>
    <w:p w:rsidR="00ED1E0E" w:rsidRDefault="0003445B">
      <w:pPr>
        <w:spacing w:after="80" w:line="300" w:lineRule="auto"/>
        <w:jc w:val="both"/>
      </w:pPr>
      <w:r>
        <w:rPr>
          <w:sz w:val="18"/>
          <w:szCs w:val="18"/>
        </w:rPr>
        <w:lastRenderedPageBreak/>
        <w:t xml:space="preserve">[128] Huang Z., Wang R., Yu H., Xu Y., Cheng C., Wang G., et al., "A Dual-Functional System for the Classification and Diameter Measurement of Aortic Dissections Using CTA Volumes via Deep Learning," Engineering, 2024. </w:t>
      </w:r>
      <w:proofErr w:type="gramStart"/>
      <w:r>
        <w:rPr>
          <w:sz w:val="18"/>
          <w:szCs w:val="18"/>
        </w:rPr>
        <w:t>doi</w:t>
      </w:r>
      <w:proofErr w:type="gramEnd"/>
      <w:r>
        <w:rPr>
          <w:sz w:val="18"/>
          <w:szCs w:val="18"/>
        </w:rPr>
        <w:t>: 10.1016/j.eng.2023.11.014</w:t>
      </w:r>
    </w:p>
    <w:p w:rsidR="00ED1E0E" w:rsidRDefault="0003445B">
      <w:pPr>
        <w:spacing w:after="80" w:line="300" w:lineRule="auto"/>
        <w:jc w:val="both"/>
      </w:pPr>
      <w:r>
        <w:rPr>
          <w:sz w:val="18"/>
          <w:szCs w:val="18"/>
        </w:rPr>
        <w:t xml:space="preserve">[129] Jung J.-H., Oh H.M., Jeong G.-J., Kim T.-W., Koo H.J., Lee J.-G., et al., "ZOZI-Seg: A transformer and UNet cascade network with Zoom-Out and Zoom-In scheme for aortic dissection segmentation in enhanced CT images," Computers in Biology and Medicine, 2024. </w:t>
      </w:r>
      <w:proofErr w:type="gramStart"/>
      <w:r>
        <w:rPr>
          <w:sz w:val="18"/>
          <w:szCs w:val="18"/>
        </w:rPr>
        <w:t>doi</w:t>
      </w:r>
      <w:proofErr w:type="gramEnd"/>
      <w:r>
        <w:rPr>
          <w:sz w:val="18"/>
          <w:szCs w:val="18"/>
        </w:rPr>
        <w:t>: 10.1016/j.compbiomed.2024.108494</w:t>
      </w:r>
    </w:p>
    <w:p w:rsidR="00ED1E0E" w:rsidRDefault="0003445B">
      <w:pPr>
        <w:spacing w:after="80" w:line="300" w:lineRule="auto"/>
        <w:jc w:val="both"/>
      </w:pPr>
      <w:r>
        <w:rPr>
          <w:sz w:val="18"/>
          <w:szCs w:val="18"/>
        </w:rPr>
        <w:t xml:space="preserve">[130] K. Ramesh Chandra, T. Harsha Manoj, V. Harshitha, S. Divya, P. Swarnalatha, S. Kareem, "Enhancing Kidney Stone Diagnosis: A Fusion Approach of FCM and CNN for Precise Detection," 2024 Third International Conference on Distributed Computing and Electrical Circuits and Electronics (ICDCECE), 2024. </w:t>
      </w:r>
      <w:proofErr w:type="gramStart"/>
      <w:r>
        <w:rPr>
          <w:sz w:val="18"/>
          <w:szCs w:val="18"/>
        </w:rPr>
        <w:t>doi</w:t>
      </w:r>
      <w:proofErr w:type="gramEnd"/>
      <w:r>
        <w:rPr>
          <w:sz w:val="18"/>
          <w:szCs w:val="18"/>
        </w:rPr>
        <w:t>: 10.1109/icdcece60827.2024.10549262</w:t>
      </w:r>
    </w:p>
    <w:p w:rsidR="00ED1E0E" w:rsidRDefault="0003445B">
      <w:pPr>
        <w:spacing w:after="80" w:line="300" w:lineRule="auto"/>
        <w:jc w:val="both"/>
      </w:pPr>
      <w:r>
        <w:rPr>
          <w:sz w:val="18"/>
          <w:szCs w:val="18"/>
        </w:rPr>
        <w:t xml:space="preserve">[131] Kim J, Kwak CW, Uhmn S, Lee J, Yoo S, Cho MC, et al., "A Novel Deep Learning-based Artificial Intelligence System for Interpreting Urolithiasis in Computed Tomography," Eur Urol Focus, 2024. </w:t>
      </w:r>
      <w:proofErr w:type="gramStart"/>
      <w:r>
        <w:rPr>
          <w:sz w:val="18"/>
          <w:szCs w:val="18"/>
        </w:rPr>
        <w:t>doi</w:t>
      </w:r>
      <w:proofErr w:type="gramEnd"/>
      <w:r>
        <w:rPr>
          <w:sz w:val="18"/>
          <w:szCs w:val="18"/>
        </w:rPr>
        <w:t>: 10.1016/j.euf.2024.07.003</w:t>
      </w:r>
    </w:p>
    <w:p w:rsidR="00ED1E0E" w:rsidRDefault="0003445B">
      <w:pPr>
        <w:spacing w:after="80" w:line="300" w:lineRule="auto"/>
        <w:jc w:val="both"/>
      </w:pPr>
      <w:r>
        <w:rPr>
          <w:sz w:val="18"/>
          <w:szCs w:val="18"/>
        </w:rPr>
        <w:t xml:space="preserve">[132] Kim YS, Kim JG, Choi HY, Lee D, Kong JW, Kang GH, et al., "Detection of Aortic Dissection and Intramural Hematoma in Non-Contrast Chest Computed Tomography Using a You Only Look Once-Based Deep Learning Model," J Clin Med, 2024. </w:t>
      </w:r>
      <w:proofErr w:type="gramStart"/>
      <w:r>
        <w:rPr>
          <w:sz w:val="18"/>
          <w:szCs w:val="18"/>
        </w:rPr>
        <w:t>doi</w:t>
      </w:r>
      <w:proofErr w:type="gramEnd"/>
      <w:r>
        <w:rPr>
          <w:sz w:val="18"/>
          <w:szCs w:val="18"/>
        </w:rPr>
        <w:t>: 10.3390/jcm13226868</w:t>
      </w:r>
    </w:p>
    <w:p w:rsidR="00ED1E0E" w:rsidRDefault="0003445B">
      <w:pPr>
        <w:spacing w:after="80" w:line="300" w:lineRule="auto"/>
        <w:jc w:val="both"/>
      </w:pPr>
      <w:r>
        <w:rPr>
          <w:sz w:val="18"/>
          <w:szCs w:val="18"/>
        </w:rPr>
        <w:t xml:space="preserve">[133] Laletin V, Ayobi A, Chang PD, Chow DS, Soun JE, Junn JC, et al., "Diagnostic Performance of a Deep Learning-Powered Application for Aortic Dissection Triage Prioritization and Classification," Diagnostics (Basel), 2024. </w:t>
      </w:r>
      <w:proofErr w:type="gramStart"/>
      <w:r>
        <w:rPr>
          <w:sz w:val="18"/>
          <w:szCs w:val="18"/>
        </w:rPr>
        <w:t>doi</w:t>
      </w:r>
      <w:proofErr w:type="gramEnd"/>
      <w:r>
        <w:rPr>
          <w:sz w:val="18"/>
          <w:szCs w:val="18"/>
        </w:rPr>
        <w:t>: 10.3390/diagnostics14171877</w:t>
      </w:r>
    </w:p>
    <w:p w:rsidR="00ED1E0E" w:rsidRDefault="0003445B">
      <w:pPr>
        <w:spacing w:after="80" w:line="300" w:lineRule="auto"/>
        <w:jc w:val="both"/>
      </w:pPr>
      <w:r>
        <w:rPr>
          <w:sz w:val="18"/>
          <w:szCs w:val="18"/>
        </w:rPr>
        <w:t xml:space="preserve">[134] Liang D, Fan Y, Zeng Y, Zhou H, Zhou H, Li G, et al., "Development and Validation of a Deep Learning and Radiomics Combined Model for Differentiating Complicated From Uncomplicated Acute Appendicitis," Acad Radiol, 2024. </w:t>
      </w:r>
      <w:proofErr w:type="gramStart"/>
      <w:r>
        <w:rPr>
          <w:sz w:val="18"/>
          <w:szCs w:val="18"/>
        </w:rPr>
        <w:t>doi</w:t>
      </w:r>
      <w:proofErr w:type="gramEnd"/>
      <w:r>
        <w:rPr>
          <w:sz w:val="18"/>
          <w:szCs w:val="18"/>
        </w:rPr>
        <w:t>: 10.1016/j.acra.2023.08.018</w:t>
      </w:r>
    </w:p>
    <w:p w:rsidR="00ED1E0E" w:rsidRDefault="0003445B">
      <w:pPr>
        <w:spacing w:after="80" w:line="300" w:lineRule="auto"/>
        <w:jc w:val="both"/>
      </w:pPr>
      <w:r>
        <w:rPr>
          <w:sz w:val="18"/>
          <w:szCs w:val="18"/>
        </w:rPr>
        <w:t xml:space="preserve">[135] Lin W, Huang Y, Zhu J, Sun H, Su N, Pan J, et al., "Machine learning improves early prediction of organ failure in hyperlipidemia acute pancreatitis using clinical and abdominal CT features," Pancreatology, 2024. </w:t>
      </w:r>
      <w:proofErr w:type="gramStart"/>
      <w:r>
        <w:rPr>
          <w:sz w:val="18"/>
          <w:szCs w:val="18"/>
        </w:rPr>
        <w:t>doi</w:t>
      </w:r>
      <w:proofErr w:type="gramEnd"/>
      <w:r>
        <w:rPr>
          <w:sz w:val="18"/>
          <w:szCs w:val="18"/>
        </w:rPr>
        <w:t>: 10.1016/j.pan.2024.02.003</w:t>
      </w:r>
    </w:p>
    <w:p w:rsidR="00ED1E0E" w:rsidRDefault="0003445B">
      <w:pPr>
        <w:spacing w:after="80" w:line="300" w:lineRule="auto"/>
        <w:jc w:val="both"/>
      </w:pPr>
      <w:r>
        <w:rPr>
          <w:sz w:val="18"/>
          <w:szCs w:val="18"/>
        </w:rPr>
        <w:t xml:space="preserve">[136] Lippenberger F, Ziegelmayer S, Berlet M, Feussner H, Makowski M, Neumann PA, et al., "Development of an image-based Random Forest classifier for prediction of surgery duration of laparoscopic sigmoid resections," Int J Colorectal Dis, 2024. </w:t>
      </w:r>
      <w:proofErr w:type="gramStart"/>
      <w:r>
        <w:rPr>
          <w:sz w:val="18"/>
          <w:szCs w:val="18"/>
        </w:rPr>
        <w:t>doi</w:t>
      </w:r>
      <w:proofErr w:type="gramEnd"/>
      <w:r>
        <w:rPr>
          <w:sz w:val="18"/>
          <w:szCs w:val="18"/>
        </w:rPr>
        <w:t>: 10.1007/s00384-024-04593-z</w:t>
      </w:r>
    </w:p>
    <w:p w:rsidR="00ED1E0E" w:rsidRDefault="0003445B">
      <w:pPr>
        <w:spacing w:after="80" w:line="300" w:lineRule="auto"/>
        <w:jc w:val="both"/>
      </w:pPr>
      <w:r>
        <w:rPr>
          <w:sz w:val="18"/>
          <w:szCs w:val="18"/>
        </w:rPr>
        <w:t xml:space="preserve">[137] Liu HH, Chang CB, Chen YS, Kuo CF, Lin CY, Ma CY, et al., "Automated Detection and Differentiation of Stanford Type A and Type B Aortic Dissections in CTA Scans Using Deep Learning," Diagnostics (Basel), 2024. </w:t>
      </w:r>
      <w:proofErr w:type="gramStart"/>
      <w:r>
        <w:rPr>
          <w:sz w:val="18"/>
          <w:szCs w:val="18"/>
        </w:rPr>
        <w:t>doi</w:t>
      </w:r>
      <w:proofErr w:type="gramEnd"/>
      <w:r>
        <w:rPr>
          <w:sz w:val="18"/>
          <w:szCs w:val="18"/>
        </w:rPr>
        <w:t>: 10.3390/diagnostics15010012</w:t>
      </w:r>
    </w:p>
    <w:p w:rsidR="00ED1E0E" w:rsidRDefault="0003445B">
      <w:pPr>
        <w:spacing w:after="80" w:line="300" w:lineRule="auto"/>
        <w:jc w:val="both"/>
      </w:pPr>
      <w:r>
        <w:rPr>
          <w:sz w:val="18"/>
          <w:szCs w:val="18"/>
        </w:rPr>
        <w:t xml:space="preserve">[138] Liu K, Zhang X, Yu H, Song J, Xu T, Li M, et al., "Efficient urinary stone type prediction: a novel approach based on self-distillation," Sci Rep, 2024. </w:t>
      </w:r>
      <w:proofErr w:type="gramStart"/>
      <w:r>
        <w:rPr>
          <w:sz w:val="18"/>
          <w:szCs w:val="18"/>
        </w:rPr>
        <w:t>doi</w:t>
      </w:r>
      <w:proofErr w:type="gramEnd"/>
      <w:r>
        <w:rPr>
          <w:sz w:val="18"/>
          <w:szCs w:val="18"/>
        </w:rPr>
        <w:t>: 10.1038/s41598-024-73923-6</w:t>
      </w:r>
    </w:p>
    <w:p w:rsidR="00ED1E0E" w:rsidRDefault="0003445B">
      <w:pPr>
        <w:spacing w:after="80" w:line="300" w:lineRule="auto"/>
        <w:jc w:val="both"/>
      </w:pPr>
      <w:r>
        <w:rPr>
          <w:sz w:val="18"/>
          <w:szCs w:val="18"/>
        </w:rPr>
        <w:t xml:space="preserve">[139] Lu X., Gong W., Yang W., Peng Z., Zheng C., Zha Y., "Deep learning-based radiomics of computed tomography angiography to predict adverse events after initial endovascular repair for acute uncomplicated Stanford type B aortic dissection," European Journal of Radiology, 2024. </w:t>
      </w:r>
      <w:proofErr w:type="gramStart"/>
      <w:r>
        <w:rPr>
          <w:sz w:val="18"/>
          <w:szCs w:val="18"/>
        </w:rPr>
        <w:t>doi</w:t>
      </w:r>
      <w:proofErr w:type="gramEnd"/>
      <w:r>
        <w:rPr>
          <w:sz w:val="18"/>
          <w:szCs w:val="18"/>
        </w:rPr>
        <w:t>: 10.1016/j.ejrad.2024.111468</w:t>
      </w:r>
    </w:p>
    <w:p w:rsidR="00ED1E0E" w:rsidRDefault="0003445B">
      <w:pPr>
        <w:spacing w:after="80" w:line="300" w:lineRule="auto"/>
        <w:jc w:val="both"/>
      </w:pPr>
      <w:r>
        <w:rPr>
          <w:sz w:val="18"/>
          <w:szCs w:val="18"/>
        </w:rPr>
        <w:t xml:space="preserve">[140] M. C. P, P. K. V, N. S, R. S, "Intelligent Systems for Kidney Stone Prediction: Harnessing Deep Learning Techniques," 2024 International Conference on Emerging Research in Computational Science (ICERCS), 2024. </w:t>
      </w:r>
      <w:proofErr w:type="gramStart"/>
      <w:r>
        <w:rPr>
          <w:sz w:val="18"/>
          <w:szCs w:val="18"/>
        </w:rPr>
        <w:t>doi</w:t>
      </w:r>
      <w:proofErr w:type="gramEnd"/>
      <w:r>
        <w:rPr>
          <w:sz w:val="18"/>
          <w:szCs w:val="18"/>
        </w:rPr>
        <w:t>: 10.1109/icercs63125.2024.10895395</w:t>
      </w:r>
    </w:p>
    <w:p w:rsidR="00ED1E0E" w:rsidRDefault="0003445B">
      <w:pPr>
        <w:spacing w:after="80" w:line="300" w:lineRule="auto"/>
        <w:jc w:val="both"/>
      </w:pPr>
      <w:r>
        <w:rPr>
          <w:sz w:val="18"/>
          <w:szCs w:val="18"/>
        </w:rPr>
        <w:t xml:space="preserve">[141] M. N. Islam, M. F. H. Khan Chowdhury, F. Nusrat, "An Effective Deep Learning Approach for Kidney Stone Detection in CT Scan Images using Convolutional Neural Network," 2024 IEEE International Conference on Computing, Applications and Systems (COMPAS), 2024. </w:t>
      </w:r>
      <w:proofErr w:type="gramStart"/>
      <w:r>
        <w:rPr>
          <w:sz w:val="18"/>
          <w:szCs w:val="18"/>
        </w:rPr>
        <w:t>doi</w:t>
      </w:r>
      <w:proofErr w:type="gramEnd"/>
      <w:r>
        <w:rPr>
          <w:sz w:val="18"/>
          <w:szCs w:val="18"/>
        </w:rPr>
        <w:t>: 10.1109/compas60761.2024.10797179</w:t>
      </w:r>
    </w:p>
    <w:p w:rsidR="00ED1E0E" w:rsidRDefault="0003445B">
      <w:pPr>
        <w:spacing w:after="80" w:line="300" w:lineRule="auto"/>
        <w:jc w:val="both"/>
      </w:pPr>
      <w:r>
        <w:rPr>
          <w:sz w:val="18"/>
          <w:szCs w:val="18"/>
        </w:rPr>
        <w:t xml:space="preserve">[142] Ma Y, Yue P, Zhang J, Yuan J, Liu Z, Chen Z, et al., "Early prediction of acute gallstone pancreatitis severity: a novel machine learning model based on CT features and open access online prediction platform," Ann Med, 2024. </w:t>
      </w:r>
      <w:proofErr w:type="gramStart"/>
      <w:r>
        <w:rPr>
          <w:sz w:val="18"/>
          <w:szCs w:val="18"/>
        </w:rPr>
        <w:t>doi</w:t>
      </w:r>
      <w:proofErr w:type="gramEnd"/>
      <w:r>
        <w:rPr>
          <w:sz w:val="18"/>
          <w:szCs w:val="18"/>
        </w:rPr>
        <w:t>: 10.1080/07853890.2024.2357354</w:t>
      </w:r>
    </w:p>
    <w:p w:rsidR="00ED1E0E" w:rsidRDefault="0003445B">
      <w:pPr>
        <w:spacing w:after="80" w:line="300" w:lineRule="auto"/>
        <w:jc w:val="both"/>
      </w:pPr>
      <w:r>
        <w:rPr>
          <w:sz w:val="18"/>
          <w:szCs w:val="18"/>
        </w:rPr>
        <w:t xml:space="preserve">[143] Marcinkevičs R, Reis Wolfertstetter P, Klimiene U, Chin-Cheong K, Paschke A, Zerres J, et al., "Interpretable and intervenable ultrasonography-based machine learning models for pediatric appendicitis," Med Image Anal, 2024. </w:t>
      </w:r>
      <w:proofErr w:type="gramStart"/>
      <w:r>
        <w:rPr>
          <w:sz w:val="18"/>
          <w:szCs w:val="18"/>
        </w:rPr>
        <w:t>doi</w:t>
      </w:r>
      <w:proofErr w:type="gramEnd"/>
      <w:r>
        <w:rPr>
          <w:sz w:val="18"/>
          <w:szCs w:val="18"/>
        </w:rPr>
        <w:t>: 10.1016/j.media.2023.103042</w:t>
      </w:r>
    </w:p>
    <w:p w:rsidR="00ED1E0E" w:rsidRDefault="0003445B">
      <w:pPr>
        <w:spacing w:after="80" w:line="300" w:lineRule="auto"/>
        <w:jc w:val="both"/>
      </w:pPr>
      <w:r>
        <w:rPr>
          <w:sz w:val="18"/>
          <w:szCs w:val="18"/>
        </w:rPr>
        <w:t xml:space="preserve">[144] Osswald A, Tsagakis K, Thielmann M, Lumsden AB, Ruhparwar A, Karmonik C., "An Artificial Intelligence-Based Automatic Classifier for the Presence of False Lumen Thrombosis After Frozen Elephant Trunk Operation," Diagnostics (Basel), 2024. </w:t>
      </w:r>
      <w:proofErr w:type="gramStart"/>
      <w:r>
        <w:rPr>
          <w:sz w:val="18"/>
          <w:szCs w:val="18"/>
        </w:rPr>
        <w:t>doi</w:t>
      </w:r>
      <w:proofErr w:type="gramEnd"/>
      <w:r>
        <w:rPr>
          <w:sz w:val="18"/>
          <w:szCs w:val="18"/>
        </w:rPr>
        <w:t>: 10.3390/diagnostics14242853</w:t>
      </w:r>
    </w:p>
    <w:p w:rsidR="00ED1E0E" w:rsidRDefault="0003445B">
      <w:pPr>
        <w:spacing w:after="80" w:line="300" w:lineRule="auto"/>
        <w:jc w:val="both"/>
      </w:pPr>
      <w:r>
        <w:rPr>
          <w:sz w:val="18"/>
          <w:szCs w:val="18"/>
        </w:rPr>
        <w:lastRenderedPageBreak/>
        <w:t xml:space="preserve">[145] P. Twinprai, "The application of a deep learning method for kidney stone detection by CT scans: A YOLOv8 approach," 2024 28th International Computer Science and Engineering Conference (ICSEC), 2024. </w:t>
      </w:r>
      <w:proofErr w:type="gramStart"/>
      <w:r>
        <w:rPr>
          <w:sz w:val="18"/>
          <w:szCs w:val="18"/>
        </w:rPr>
        <w:t>doi</w:t>
      </w:r>
      <w:proofErr w:type="gramEnd"/>
      <w:r>
        <w:rPr>
          <w:sz w:val="18"/>
          <w:szCs w:val="18"/>
        </w:rPr>
        <w:t>: 10.1109/icsec62781.2024.10770708</w:t>
      </w:r>
    </w:p>
    <w:p w:rsidR="00ED1E0E" w:rsidRDefault="0003445B">
      <w:pPr>
        <w:spacing w:after="80" w:line="300" w:lineRule="auto"/>
        <w:jc w:val="both"/>
      </w:pPr>
      <w:r>
        <w:rPr>
          <w:sz w:val="18"/>
          <w:szCs w:val="18"/>
        </w:rPr>
        <w:t xml:space="preserve">[146] Pan X, Jiao K, Li X, Feng L, Tian Y, Wu L, et al., "Artificial intelligence-based tools with automated segmentation and measurement on CT images to assist accurate and fast diagnosis in acute pancreatitis," Br J Radiol, 2024. </w:t>
      </w:r>
      <w:proofErr w:type="gramStart"/>
      <w:r>
        <w:rPr>
          <w:sz w:val="18"/>
          <w:szCs w:val="18"/>
        </w:rPr>
        <w:t>doi</w:t>
      </w:r>
      <w:proofErr w:type="gramEnd"/>
      <w:r>
        <w:rPr>
          <w:sz w:val="18"/>
          <w:szCs w:val="18"/>
        </w:rPr>
        <w:t>: 10.1093/bjr/tqae091</w:t>
      </w:r>
    </w:p>
    <w:p w:rsidR="00ED1E0E" w:rsidRDefault="0003445B">
      <w:pPr>
        <w:spacing w:after="80" w:line="300" w:lineRule="auto"/>
        <w:jc w:val="both"/>
      </w:pPr>
      <w:r>
        <w:rPr>
          <w:sz w:val="18"/>
          <w:szCs w:val="18"/>
        </w:rPr>
        <w:t xml:space="preserve">[147] Qi M, Lu C, Dai R, Zhang J, Hu H, Shan X., "Prediction of acute pancreatitis severity based on early CT radiomics," BMC Med Imaging, 2024. </w:t>
      </w:r>
      <w:proofErr w:type="gramStart"/>
      <w:r>
        <w:rPr>
          <w:sz w:val="18"/>
          <w:szCs w:val="18"/>
        </w:rPr>
        <w:t>doi</w:t>
      </w:r>
      <w:proofErr w:type="gramEnd"/>
      <w:r>
        <w:rPr>
          <w:sz w:val="18"/>
          <w:szCs w:val="18"/>
        </w:rPr>
        <w:t>: 10.1186/s12880-024-01509-9</w:t>
      </w:r>
    </w:p>
    <w:p w:rsidR="00ED1E0E" w:rsidRDefault="0003445B">
      <w:pPr>
        <w:spacing w:after="80" w:line="300" w:lineRule="auto"/>
        <w:jc w:val="both"/>
      </w:pPr>
      <w:r>
        <w:rPr>
          <w:sz w:val="18"/>
          <w:szCs w:val="18"/>
        </w:rPr>
        <w:t xml:space="preserve">[148] R. Singh, N. Sharma, "Transforming Healthcare with Deep Learning: Chest Condition Diagnosis from CT Scans," 2024 5th IEEE Global Conference for Advancement in Technology (GCAT), 2024. </w:t>
      </w:r>
      <w:proofErr w:type="gramStart"/>
      <w:r>
        <w:rPr>
          <w:sz w:val="18"/>
          <w:szCs w:val="18"/>
        </w:rPr>
        <w:t>doi</w:t>
      </w:r>
      <w:proofErr w:type="gramEnd"/>
      <w:r>
        <w:rPr>
          <w:sz w:val="18"/>
          <w:szCs w:val="18"/>
        </w:rPr>
        <w:t>: 10.1109/gcat62922.2024.10923982</w:t>
      </w:r>
    </w:p>
    <w:p w:rsidR="00ED1E0E" w:rsidRDefault="0003445B">
      <w:pPr>
        <w:spacing w:after="80" w:line="300" w:lineRule="auto"/>
        <w:jc w:val="both"/>
      </w:pPr>
      <w:r>
        <w:rPr>
          <w:sz w:val="18"/>
          <w:szCs w:val="18"/>
        </w:rPr>
        <w:t xml:space="preserve">[149] Raj A, Allababidi A, Kayed H, Gerken ALH, Müller J, Schoenberg SO, et al., "Streamlining Acute Abdominal Aortic Dissection Management-An AI-based CT Imaging Workflow," J Imaging Inform Med, 2024. </w:t>
      </w:r>
      <w:proofErr w:type="gramStart"/>
      <w:r>
        <w:rPr>
          <w:sz w:val="18"/>
          <w:szCs w:val="18"/>
        </w:rPr>
        <w:t>doi</w:t>
      </w:r>
      <w:proofErr w:type="gramEnd"/>
      <w:r>
        <w:rPr>
          <w:sz w:val="18"/>
          <w:szCs w:val="18"/>
        </w:rPr>
        <w:t>: 10.1007/s10278-024-01164-0</w:t>
      </w:r>
    </w:p>
    <w:p w:rsidR="00ED1E0E" w:rsidRDefault="0003445B">
      <w:pPr>
        <w:spacing w:after="80" w:line="300" w:lineRule="auto"/>
        <w:jc w:val="both"/>
      </w:pPr>
      <w:r>
        <w:rPr>
          <w:sz w:val="18"/>
          <w:szCs w:val="18"/>
        </w:rPr>
        <w:t xml:space="preserve">[150] Rocca A, Brunese MC, Santone A, Varriano G, Viganò L, Caiazzo C, et al., "Radiomics and 256-slice-dual-energy CT in the automated diagnosis of mild acute pancreatitis: the innovation of formal methods and high-resolution CT," Radiol Med, 2024. </w:t>
      </w:r>
      <w:proofErr w:type="gramStart"/>
      <w:r>
        <w:rPr>
          <w:sz w:val="18"/>
          <w:szCs w:val="18"/>
        </w:rPr>
        <w:t>doi</w:t>
      </w:r>
      <w:proofErr w:type="gramEnd"/>
      <w:r>
        <w:rPr>
          <w:sz w:val="18"/>
          <w:szCs w:val="18"/>
        </w:rPr>
        <w:t>: 10.1007/s11547-024-01878-9</w:t>
      </w:r>
    </w:p>
    <w:p w:rsidR="00ED1E0E" w:rsidRDefault="0003445B">
      <w:pPr>
        <w:spacing w:after="80" w:line="300" w:lineRule="auto"/>
        <w:jc w:val="both"/>
      </w:pPr>
      <w:r>
        <w:rPr>
          <w:sz w:val="18"/>
          <w:szCs w:val="18"/>
        </w:rPr>
        <w:t xml:space="preserve">[151] S. Koçer, O. Mohamed, Ö. Dündar, "Disease Detection in Abdominal CT Images Using the YOLOv5 Algorithm: A Deep Learning Approach," 2024 59th International Scientific Conference on Information, Communication and Energy Systems and Technologies (ICEST), 2024. </w:t>
      </w:r>
      <w:proofErr w:type="gramStart"/>
      <w:r>
        <w:rPr>
          <w:sz w:val="18"/>
          <w:szCs w:val="18"/>
        </w:rPr>
        <w:t>doi</w:t>
      </w:r>
      <w:proofErr w:type="gramEnd"/>
      <w:r>
        <w:rPr>
          <w:sz w:val="18"/>
          <w:szCs w:val="18"/>
        </w:rPr>
        <w:t>: 10.1109/icest62335.2024.10639613</w:t>
      </w:r>
    </w:p>
    <w:p w:rsidR="00ED1E0E" w:rsidRDefault="0003445B">
      <w:pPr>
        <w:spacing w:after="80" w:line="300" w:lineRule="auto"/>
        <w:jc w:val="both"/>
      </w:pPr>
      <w:r>
        <w:rPr>
          <w:sz w:val="18"/>
          <w:szCs w:val="18"/>
        </w:rPr>
        <w:t xml:space="preserve">[152] S. M. Manudhas, R. Manoranjitham, "Automatic Kidney Stone Detection using XResNet 152 Model for CT Images," 2024 Second International Conference on Emerging Trends in Information Technology and Engineering (ICETITE), 2024. </w:t>
      </w:r>
      <w:proofErr w:type="gramStart"/>
      <w:r>
        <w:rPr>
          <w:sz w:val="18"/>
          <w:szCs w:val="18"/>
        </w:rPr>
        <w:t>doi</w:t>
      </w:r>
      <w:proofErr w:type="gramEnd"/>
      <w:r>
        <w:rPr>
          <w:sz w:val="18"/>
          <w:szCs w:val="18"/>
        </w:rPr>
        <w:t>: 10.1109/ic-etite58242.2024.10493554</w:t>
      </w:r>
    </w:p>
    <w:p w:rsidR="00ED1E0E" w:rsidRDefault="0003445B">
      <w:pPr>
        <w:spacing w:after="80" w:line="300" w:lineRule="auto"/>
        <w:jc w:val="both"/>
      </w:pPr>
      <w:r>
        <w:rPr>
          <w:sz w:val="18"/>
          <w:szCs w:val="18"/>
        </w:rPr>
        <w:t xml:space="preserve">[153] S. Verma, P. K. Singh, B. Sharma, K. D. Sharma, "Improving Clinical Decision-Making: Detection and Classification of Disease like Kidney Stone from CT Kidney Images Using Deep Learning," 2024 4th International Conference on Intelligent Technologies (CONIT), 2024. </w:t>
      </w:r>
      <w:proofErr w:type="gramStart"/>
      <w:r>
        <w:rPr>
          <w:sz w:val="18"/>
          <w:szCs w:val="18"/>
        </w:rPr>
        <w:t>doi</w:t>
      </w:r>
      <w:proofErr w:type="gramEnd"/>
      <w:r>
        <w:rPr>
          <w:sz w:val="18"/>
          <w:szCs w:val="18"/>
        </w:rPr>
        <w:t>: 10.1109/conit61985.2024.10627301</w:t>
      </w:r>
    </w:p>
    <w:p w:rsidR="00ED1E0E" w:rsidRDefault="0003445B">
      <w:pPr>
        <w:spacing w:after="80" w:line="300" w:lineRule="auto"/>
        <w:jc w:val="both"/>
      </w:pPr>
      <w:r>
        <w:rPr>
          <w:sz w:val="18"/>
          <w:szCs w:val="18"/>
        </w:rPr>
        <w:t xml:space="preserve">[154] Sasikaladevi N., Pradeepa S., Revathi A., Vimal S., Crespo R.G., "DIAGNOSIS OF KIDNEY CYST, TUMOR AND STONE FROM CT SCAN IMAGESUSING FEATURE FUSION HYPERGRAPH CONVOLUTIONAL NEURAL NETWORK (F2 HCN2)," International Journal for Multiscale Computational Engineering, 2024. </w:t>
      </w:r>
      <w:proofErr w:type="gramStart"/>
      <w:r>
        <w:rPr>
          <w:sz w:val="18"/>
          <w:szCs w:val="18"/>
        </w:rPr>
        <w:t>doi</w:t>
      </w:r>
      <w:proofErr w:type="gramEnd"/>
      <w:r>
        <w:rPr>
          <w:sz w:val="18"/>
          <w:szCs w:val="18"/>
        </w:rPr>
        <w:t>: 10.1615/intjmultcompeng.2023048245</w:t>
      </w:r>
    </w:p>
    <w:p w:rsidR="00ED1E0E" w:rsidRDefault="0003445B">
      <w:pPr>
        <w:spacing w:after="80" w:line="300" w:lineRule="auto"/>
        <w:jc w:val="both"/>
      </w:pPr>
      <w:r>
        <w:rPr>
          <w:sz w:val="18"/>
          <w:szCs w:val="18"/>
        </w:rPr>
        <w:t xml:space="preserve">[155] Sheikhi M, Sina S, Karimipourfard M., "Deep-learned generation of renal dual-energy CT from a single-energy scan," Clin Radiol, 2024. </w:t>
      </w:r>
      <w:proofErr w:type="gramStart"/>
      <w:r>
        <w:rPr>
          <w:sz w:val="18"/>
          <w:szCs w:val="18"/>
        </w:rPr>
        <w:t>doi</w:t>
      </w:r>
      <w:proofErr w:type="gramEnd"/>
      <w:r>
        <w:rPr>
          <w:sz w:val="18"/>
          <w:szCs w:val="18"/>
        </w:rPr>
        <w:t>: 10.1016/j.crad.2023.09.021</w:t>
      </w:r>
    </w:p>
    <w:p w:rsidR="00ED1E0E" w:rsidRDefault="0003445B">
      <w:pPr>
        <w:spacing w:after="80" w:line="300" w:lineRule="auto"/>
        <w:jc w:val="both"/>
      </w:pPr>
      <w:r>
        <w:rPr>
          <w:sz w:val="18"/>
          <w:szCs w:val="18"/>
        </w:rPr>
        <w:t xml:space="preserve">[156] Somasundaram E, Taylor Z, Alves VV, Qiu L, Fortson BL, Mahalingam N, et al., "Deep Learning Models for Abdominal CT Organ Segmentation in Children: Development and Validation in Internal and Heterogeneous Public Datasets," AJR Am J Roentgenol, 2024. </w:t>
      </w:r>
      <w:proofErr w:type="gramStart"/>
      <w:r>
        <w:rPr>
          <w:sz w:val="18"/>
          <w:szCs w:val="18"/>
        </w:rPr>
        <w:t>doi</w:t>
      </w:r>
      <w:proofErr w:type="gramEnd"/>
      <w:r>
        <w:rPr>
          <w:sz w:val="18"/>
          <w:szCs w:val="18"/>
        </w:rPr>
        <w:t>: 10.2214/ajr.24.30931</w:t>
      </w:r>
    </w:p>
    <w:p w:rsidR="00ED1E0E" w:rsidRDefault="0003445B">
      <w:pPr>
        <w:spacing w:after="80" w:line="300" w:lineRule="auto"/>
        <w:jc w:val="both"/>
      </w:pPr>
      <w:r>
        <w:rPr>
          <w:sz w:val="18"/>
          <w:szCs w:val="18"/>
        </w:rPr>
        <w:t xml:space="preserve">[157] Song R, Liu B, Xu H., "CT-based deep learning model for predicting the success of extracorporeal shock wave lithotripsy in treating ureteral stones larger than 1 cm," Urolithiasis, 2024. </w:t>
      </w:r>
      <w:proofErr w:type="gramStart"/>
      <w:r>
        <w:rPr>
          <w:sz w:val="18"/>
          <w:szCs w:val="18"/>
        </w:rPr>
        <w:t>doi</w:t>
      </w:r>
      <w:proofErr w:type="gramEnd"/>
      <w:r>
        <w:rPr>
          <w:sz w:val="18"/>
          <w:szCs w:val="18"/>
        </w:rPr>
        <w:t>: 10.1007/s00240-024-01656-2</w:t>
      </w:r>
    </w:p>
    <w:p w:rsidR="00ED1E0E" w:rsidRDefault="0003445B">
      <w:pPr>
        <w:spacing w:after="80" w:line="300" w:lineRule="auto"/>
        <w:jc w:val="both"/>
      </w:pPr>
      <w:r>
        <w:rPr>
          <w:sz w:val="18"/>
          <w:szCs w:val="18"/>
        </w:rPr>
        <w:t xml:space="preserve">[158] Wang Y., Liu F., Wu S., Sun K., Gu H., Wang X., "CTA-Based Radiomics and Area Change Rate Predict Infrarenal Abdominal Aortic Aneurysms Patients Events: A Multicenter Study," Academic Radiology, 2024. </w:t>
      </w:r>
      <w:proofErr w:type="gramStart"/>
      <w:r>
        <w:rPr>
          <w:sz w:val="18"/>
          <w:szCs w:val="18"/>
        </w:rPr>
        <w:t>doi</w:t>
      </w:r>
      <w:proofErr w:type="gramEnd"/>
      <w:r>
        <w:rPr>
          <w:sz w:val="18"/>
          <w:szCs w:val="18"/>
        </w:rPr>
        <w:t>: 10.1016/j.acra.2024.01.017</w:t>
      </w:r>
    </w:p>
    <w:p w:rsidR="00ED1E0E" w:rsidRDefault="0003445B">
      <w:pPr>
        <w:spacing w:after="80" w:line="300" w:lineRule="auto"/>
        <w:jc w:val="both"/>
      </w:pPr>
      <w:r>
        <w:rPr>
          <w:sz w:val="18"/>
          <w:szCs w:val="18"/>
        </w:rPr>
        <w:t xml:space="preserve">[159] Yang H, Wu X, Liu W, Yang Z, Wang T, You W, et al., "CT-based AI model for predicting therapeutic outcomes in ureteral stones after single extracorporeal shock wave lithotripsy through a cohort study," Int J Surg, 2024. </w:t>
      </w:r>
      <w:proofErr w:type="gramStart"/>
      <w:r>
        <w:rPr>
          <w:sz w:val="18"/>
          <w:szCs w:val="18"/>
        </w:rPr>
        <w:t>doi</w:t>
      </w:r>
      <w:proofErr w:type="gramEnd"/>
      <w:r>
        <w:rPr>
          <w:sz w:val="18"/>
          <w:szCs w:val="18"/>
        </w:rPr>
        <w:t>: 10.1097/js9.0000000000001820</w:t>
      </w:r>
    </w:p>
    <w:p w:rsidR="00ED1E0E" w:rsidRDefault="0003445B">
      <w:pPr>
        <w:spacing w:after="80" w:line="300" w:lineRule="auto"/>
        <w:jc w:val="both"/>
      </w:pPr>
      <w:r>
        <w:rPr>
          <w:sz w:val="18"/>
          <w:szCs w:val="18"/>
        </w:rPr>
        <w:t xml:space="preserve">[160] Yin M, Lin J, Wang Y, Liu Y, Zhang R, Duan W, et al., "Development and validation of a multimodal model in predicting severe acute pancreatitis based on radiomics and deep learning," Int J Med Inform, 2024. </w:t>
      </w:r>
      <w:proofErr w:type="gramStart"/>
      <w:r>
        <w:rPr>
          <w:sz w:val="18"/>
          <w:szCs w:val="18"/>
        </w:rPr>
        <w:t>doi</w:t>
      </w:r>
      <w:proofErr w:type="gramEnd"/>
      <w:r>
        <w:rPr>
          <w:sz w:val="18"/>
          <w:szCs w:val="18"/>
        </w:rPr>
        <w:t>: 10.1016/j.ijmedinf.2024.105341</w:t>
      </w:r>
    </w:p>
    <w:p w:rsidR="00ED1E0E" w:rsidRDefault="0003445B">
      <w:pPr>
        <w:spacing w:after="80" w:line="300" w:lineRule="auto"/>
        <w:jc w:val="both"/>
      </w:pPr>
      <w:r>
        <w:rPr>
          <w:sz w:val="18"/>
          <w:szCs w:val="18"/>
        </w:rPr>
        <w:t xml:space="preserve">[161] Zhang L., Zhang J., Gao W., Bai F., Li N., Rashid Sheykhahmad F., "A novel approach for automated diagnosis of kidney stones from CT images using optimized InceptionV4 based on combined dwarf mongoose optimizer," Biomedical Signal Processing and Control, 2024. </w:t>
      </w:r>
      <w:proofErr w:type="gramStart"/>
      <w:r>
        <w:rPr>
          <w:sz w:val="18"/>
          <w:szCs w:val="18"/>
        </w:rPr>
        <w:t>doi</w:t>
      </w:r>
      <w:proofErr w:type="gramEnd"/>
      <w:r>
        <w:rPr>
          <w:sz w:val="18"/>
          <w:szCs w:val="18"/>
        </w:rPr>
        <w:t>: 10.1016/j.bspc.2024.106356</w:t>
      </w:r>
    </w:p>
    <w:p w:rsidR="00ED1E0E" w:rsidRDefault="0003445B">
      <w:pPr>
        <w:spacing w:after="80" w:line="300" w:lineRule="auto"/>
        <w:jc w:val="both"/>
      </w:pPr>
      <w:r>
        <w:rPr>
          <w:sz w:val="18"/>
          <w:szCs w:val="18"/>
        </w:rPr>
        <w:lastRenderedPageBreak/>
        <w:t xml:space="preserve">[162] Zhang R, Yin M, Jiang A, Zhang S, Liu L, Xu X., "Application Value of the Automated Machine Learning Model Based on Modified Computed Tomography Severity Index Combined With Serological Indicators in the Early Prediction of Severe Acute Pancreatitis," J Clin Gastroenterol, 2024. </w:t>
      </w:r>
      <w:proofErr w:type="gramStart"/>
      <w:r>
        <w:rPr>
          <w:sz w:val="18"/>
          <w:szCs w:val="18"/>
        </w:rPr>
        <w:t>doi</w:t>
      </w:r>
      <w:proofErr w:type="gramEnd"/>
      <w:r>
        <w:rPr>
          <w:sz w:val="18"/>
          <w:szCs w:val="18"/>
        </w:rPr>
        <w:t>: 10.1097/mcg.0000000000001909</w:t>
      </w:r>
    </w:p>
    <w:p w:rsidR="00ED1E0E" w:rsidRDefault="0003445B">
      <w:pPr>
        <w:spacing w:after="80" w:line="300" w:lineRule="auto"/>
        <w:jc w:val="both"/>
      </w:pPr>
      <w:r>
        <w:rPr>
          <w:sz w:val="18"/>
          <w:szCs w:val="18"/>
        </w:rPr>
        <w:t xml:space="preserve">[163] Zhang W, Wang Q, Liang K, Lin H, Wu D, Han Y, et al., "Deep learning nomogram for preoperative distinction between Xanthogranulomatous cholecystitis and gallbladder carcinoma: A novel approach for surgical decision," Comput Biol Med, 2024. </w:t>
      </w:r>
      <w:proofErr w:type="gramStart"/>
      <w:r>
        <w:rPr>
          <w:sz w:val="18"/>
          <w:szCs w:val="18"/>
        </w:rPr>
        <w:t>doi</w:t>
      </w:r>
      <w:proofErr w:type="gramEnd"/>
      <w:r>
        <w:rPr>
          <w:sz w:val="18"/>
          <w:szCs w:val="18"/>
        </w:rPr>
        <w:t>: 10.1016/j.compbiomed.2023.107786</w:t>
      </w:r>
    </w:p>
    <w:p w:rsidR="00ED1E0E" w:rsidRDefault="0003445B">
      <w:pPr>
        <w:spacing w:after="80" w:line="300" w:lineRule="auto"/>
        <w:jc w:val="both"/>
      </w:pPr>
      <w:r>
        <w:rPr>
          <w:sz w:val="18"/>
          <w:szCs w:val="18"/>
        </w:rPr>
        <w:t xml:space="preserve">[164] Zhao Y., Wang X., Zhang Y., Liu T., Zuo S., Sun L., et al., "Combination of clinical information and radiomics models for the differentiation of acute simple appendicitis and non simple appendicitis on CT images," Scientific Reports, 2024. </w:t>
      </w:r>
      <w:proofErr w:type="gramStart"/>
      <w:r>
        <w:rPr>
          <w:sz w:val="18"/>
          <w:szCs w:val="18"/>
        </w:rPr>
        <w:t>doi</w:t>
      </w:r>
      <w:proofErr w:type="gramEnd"/>
      <w:r>
        <w:rPr>
          <w:sz w:val="18"/>
          <w:szCs w:val="18"/>
        </w:rPr>
        <w:t>: 10.1038/s41598-024-52390-z</w:t>
      </w:r>
    </w:p>
    <w:p w:rsidR="00ED1E0E" w:rsidRDefault="0003445B">
      <w:pPr>
        <w:spacing w:after="80" w:line="300" w:lineRule="auto"/>
        <w:jc w:val="both"/>
      </w:pPr>
      <w:r>
        <w:rPr>
          <w:sz w:val="18"/>
          <w:szCs w:val="18"/>
        </w:rPr>
        <w:t xml:space="preserve">[165] Zheng J, Zhang J, Cai J, Yao Y, Lu S, Wu Z, et al., "Development of a radiomics model to discriminate ammonium urate stones from uric acid stones in </w:t>
      </w:r>
      <w:proofErr w:type="gramStart"/>
      <w:r>
        <w:rPr>
          <w:sz w:val="18"/>
          <w:szCs w:val="18"/>
        </w:rPr>
        <w:t>vivo :</w:t>
      </w:r>
      <w:proofErr w:type="gramEnd"/>
      <w:r>
        <w:rPr>
          <w:sz w:val="18"/>
          <w:szCs w:val="18"/>
        </w:rPr>
        <w:t xml:space="preserve"> A remedy for the diagnostic pitfall of dual-energy computed tomography," Chin Med J (Engl), 2024. </w:t>
      </w:r>
      <w:proofErr w:type="gramStart"/>
      <w:r>
        <w:rPr>
          <w:sz w:val="18"/>
          <w:szCs w:val="18"/>
        </w:rPr>
        <w:t>doi</w:t>
      </w:r>
      <w:proofErr w:type="gramEnd"/>
      <w:r>
        <w:rPr>
          <w:sz w:val="18"/>
          <w:szCs w:val="18"/>
        </w:rPr>
        <w:t>: 10.1097/cm9.0000000000002866</w:t>
      </w:r>
    </w:p>
    <w:p w:rsidR="00ED1E0E" w:rsidRDefault="0003445B">
      <w:pPr>
        <w:spacing w:after="80" w:line="300" w:lineRule="auto"/>
        <w:jc w:val="both"/>
      </w:pPr>
      <w:r>
        <w:rPr>
          <w:sz w:val="18"/>
          <w:szCs w:val="18"/>
        </w:rPr>
        <w:t xml:space="preserve">[166] Zhou M, Luo X, Wang X, Xie T, Wang Y, Shi Z, et al., "Deep Learning Prediction for Distal Aortic Remodeling After Thoracic Endovascular Aortic Repair in Stanford Type B Aortic Dissection," J Endovasc Ther, 2024. </w:t>
      </w:r>
      <w:proofErr w:type="gramStart"/>
      <w:r>
        <w:rPr>
          <w:sz w:val="18"/>
          <w:szCs w:val="18"/>
        </w:rPr>
        <w:t>doi</w:t>
      </w:r>
      <w:proofErr w:type="gramEnd"/>
      <w:r>
        <w:rPr>
          <w:sz w:val="18"/>
          <w:szCs w:val="18"/>
        </w:rPr>
        <w:t>: 10.1177/15266028231160101</w:t>
      </w:r>
    </w:p>
    <w:p w:rsidR="00ED1E0E" w:rsidRDefault="0003445B">
      <w:pPr>
        <w:spacing w:after="80" w:line="300" w:lineRule="auto"/>
        <w:jc w:val="both"/>
      </w:pPr>
      <w:r>
        <w:rPr>
          <w:sz w:val="18"/>
          <w:szCs w:val="18"/>
        </w:rPr>
        <w:t xml:space="preserve">[167] van Veldhuizen WA, de Vries JPM, Tuinstra A, Zuidema R, IJpma FFA, Wolterink JM, Schuurmann RCL, et al., "Machine Learning Based Prediction of Post-operative Infrarenal Endograft Apposition for Abdominal Aortic Aneurysms," Eur J Vasc Endovasc Surg, 2024. </w:t>
      </w:r>
      <w:proofErr w:type="gramStart"/>
      <w:r>
        <w:rPr>
          <w:sz w:val="18"/>
          <w:szCs w:val="18"/>
        </w:rPr>
        <w:t>doi</w:t>
      </w:r>
      <w:proofErr w:type="gramEnd"/>
      <w:r>
        <w:rPr>
          <w:sz w:val="18"/>
          <w:szCs w:val="18"/>
        </w:rPr>
        <w:t>: 10.1016/j.ejvs.2024.07.003</w:t>
      </w:r>
    </w:p>
    <w:p w:rsidR="00ED1E0E" w:rsidRDefault="0003445B">
      <w:pPr>
        <w:spacing w:after="80" w:line="300" w:lineRule="auto"/>
        <w:jc w:val="both"/>
      </w:pPr>
      <w:r>
        <w:rPr>
          <w:sz w:val="18"/>
          <w:szCs w:val="18"/>
        </w:rPr>
        <w:t xml:space="preserve">[168] Bhattacharjee A, Rabea S, Bhattacharjee A, Elkaeed EB, Murugan R, Selim HMRM, et al., "A multi-class deep learning model for early lung cancer and chronic kidney disease detection using computed tomography images," Front Oncol, 2023. </w:t>
      </w:r>
      <w:proofErr w:type="gramStart"/>
      <w:r>
        <w:rPr>
          <w:sz w:val="18"/>
          <w:szCs w:val="18"/>
        </w:rPr>
        <w:t>doi</w:t>
      </w:r>
      <w:proofErr w:type="gramEnd"/>
      <w:r>
        <w:rPr>
          <w:sz w:val="18"/>
          <w:szCs w:val="18"/>
        </w:rPr>
        <w:t>: 10.3389/fonc.2023.1193746</w:t>
      </w:r>
    </w:p>
    <w:p w:rsidR="00ED1E0E" w:rsidRDefault="0003445B">
      <w:pPr>
        <w:spacing w:after="80" w:line="300" w:lineRule="auto"/>
        <w:jc w:val="both"/>
      </w:pPr>
      <w:r>
        <w:rPr>
          <w:sz w:val="18"/>
          <w:szCs w:val="18"/>
        </w:rPr>
        <w:t xml:space="preserve">[169] Buri S., Shrivastava V., "Early Kidney Stone Detection Among Patients Using a Deep Learning Model on an Image Dataset," Lecture Notes in Networks and Systems, 2023. </w:t>
      </w:r>
      <w:proofErr w:type="gramStart"/>
      <w:r>
        <w:rPr>
          <w:sz w:val="18"/>
          <w:szCs w:val="18"/>
        </w:rPr>
        <w:t>doi</w:t>
      </w:r>
      <w:proofErr w:type="gramEnd"/>
      <w:r>
        <w:rPr>
          <w:sz w:val="18"/>
          <w:szCs w:val="18"/>
        </w:rPr>
        <w:t>: 10.1007/978-981-99-3315-0_60</w:t>
      </w:r>
    </w:p>
    <w:p w:rsidR="00ED1E0E" w:rsidRDefault="0003445B">
      <w:pPr>
        <w:spacing w:after="80" w:line="300" w:lineRule="auto"/>
        <w:jc w:val="both"/>
      </w:pPr>
      <w:r>
        <w:rPr>
          <w:sz w:val="18"/>
          <w:szCs w:val="18"/>
        </w:rPr>
        <w:t xml:space="preserve">[170] Byun J, Park S, Hwang SM., "Diagnostic Algorithm Based on Machine Learning to Predict Complicated Appendicitis in Children Using CT, Laboratory, and Clinical Features," Diagnostics (Basel), 2023. </w:t>
      </w:r>
      <w:proofErr w:type="gramStart"/>
      <w:r>
        <w:rPr>
          <w:sz w:val="18"/>
          <w:szCs w:val="18"/>
        </w:rPr>
        <w:t>doi</w:t>
      </w:r>
      <w:proofErr w:type="gramEnd"/>
      <w:r>
        <w:rPr>
          <w:sz w:val="18"/>
          <w:szCs w:val="18"/>
        </w:rPr>
        <w:t>: 10.3390/diagnostics13050923</w:t>
      </w:r>
    </w:p>
    <w:p w:rsidR="00ED1E0E" w:rsidRDefault="0003445B">
      <w:pPr>
        <w:spacing w:after="80" w:line="300" w:lineRule="auto"/>
        <w:jc w:val="both"/>
      </w:pPr>
      <w:r>
        <w:rPr>
          <w:sz w:val="18"/>
          <w:szCs w:val="18"/>
        </w:rPr>
        <w:t xml:space="preserve">[171] Chandrashekar A, Handa A, Lapolla P, Shivakumar N, Uberoi R, Grau V, et al., "A Deep Learning Approach to Visualize Aortic Aneurysm Morphology Without the Use of Intravenous Contrast Agents," Ann Surg, 2023. </w:t>
      </w:r>
      <w:proofErr w:type="gramStart"/>
      <w:r>
        <w:rPr>
          <w:sz w:val="18"/>
          <w:szCs w:val="18"/>
        </w:rPr>
        <w:t>doi</w:t>
      </w:r>
      <w:proofErr w:type="gramEnd"/>
      <w:r>
        <w:rPr>
          <w:sz w:val="18"/>
          <w:szCs w:val="18"/>
        </w:rPr>
        <w:t>: 10.1097/sla.0000000000004835</w:t>
      </w:r>
    </w:p>
    <w:p w:rsidR="00ED1E0E" w:rsidRDefault="0003445B">
      <w:pPr>
        <w:spacing w:after="80" w:line="300" w:lineRule="auto"/>
        <w:jc w:val="both"/>
      </w:pPr>
      <w:r>
        <w:rPr>
          <w:sz w:val="18"/>
          <w:szCs w:val="18"/>
        </w:rPr>
        <w:t xml:space="preserve">[172] Chen Z, Wang Y, Zhang H, Yin H, Hu C, Huang Z, et al., "Deep Learning Models for Severity Prediction of Acute Pancreatitis in the Early Phase From Abdominal Nonenhanced Computed Tomography Images," Pancreas, 2023. </w:t>
      </w:r>
      <w:proofErr w:type="gramStart"/>
      <w:r>
        <w:rPr>
          <w:sz w:val="18"/>
          <w:szCs w:val="18"/>
        </w:rPr>
        <w:t>doi</w:t>
      </w:r>
      <w:proofErr w:type="gramEnd"/>
      <w:r>
        <w:rPr>
          <w:sz w:val="18"/>
          <w:szCs w:val="18"/>
        </w:rPr>
        <w:t>: 10.1097/mpa.0000000000002216</w:t>
      </w:r>
    </w:p>
    <w:p w:rsidR="00ED1E0E" w:rsidRDefault="0003445B">
      <w:pPr>
        <w:spacing w:after="80" w:line="300" w:lineRule="auto"/>
        <w:jc w:val="both"/>
      </w:pPr>
      <w:r>
        <w:rPr>
          <w:sz w:val="18"/>
          <w:szCs w:val="18"/>
        </w:rPr>
        <w:t>[173] Chew BH, Wong VKF, Halawani A, Lee S, Baek S, Kang H, et al., "Development and external validation of a machine learning-based model to classify uric acid stones in patients with kidney stones of Hounsfield units </w:t>
      </w:r>
      <w:proofErr w:type="gramStart"/>
      <w:r>
        <w:rPr>
          <w:sz w:val="18"/>
          <w:szCs w:val="18"/>
        </w:rPr>
        <w:t>&lt; 800</w:t>
      </w:r>
      <w:proofErr w:type="gramEnd"/>
      <w:r>
        <w:rPr>
          <w:sz w:val="18"/>
          <w:szCs w:val="18"/>
        </w:rPr>
        <w:t xml:space="preserve">," Urolithiasis, 2023. </w:t>
      </w:r>
      <w:proofErr w:type="gramStart"/>
      <w:r>
        <w:rPr>
          <w:sz w:val="18"/>
          <w:szCs w:val="18"/>
        </w:rPr>
        <w:t>doi</w:t>
      </w:r>
      <w:proofErr w:type="gramEnd"/>
      <w:r>
        <w:rPr>
          <w:sz w:val="18"/>
          <w:szCs w:val="18"/>
        </w:rPr>
        <w:t>: 10.1007/s00240-023-01490-y</w:t>
      </w:r>
    </w:p>
    <w:p w:rsidR="00ED1E0E" w:rsidRDefault="0003445B">
      <w:pPr>
        <w:spacing w:after="80" w:line="300" w:lineRule="auto"/>
        <w:jc w:val="both"/>
      </w:pPr>
      <w:r>
        <w:rPr>
          <w:sz w:val="18"/>
          <w:szCs w:val="18"/>
        </w:rPr>
        <w:t xml:space="preserve">[174] Ding Y, Zhang C, Wu W, Pu J, Zhao X, Zhang H, et al., "A radiomics model based on aortic computed tomography angiography: the impact on predicting the prognosis of patients with aortic intramural hematoma (IMH)," Quant Imaging Med Surg, 2023. </w:t>
      </w:r>
      <w:proofErr w:type="gramStart"/>
      <w:r>
        <w:rPr>
          <w:sz w:val="18"/>
          <w:szCs w:val="18"/>
        </w:rPr>
        <w:t>doi</w:t>
      </w:r>
      <w:proofErr w:type="gramEnd"/>
      <w:r>
        <w:rPr>
          <w:sz w:val="18"/>
          <w:szCs w:val="18"/>
        </w:rPr>
        <w:t>: 10.21037/qims-22-480</w:t>
      </w:r>
    </w:p>
    <w:p w:rsidR="00ED1E0E" w:rsidRDefault="0003445B">
      <w:pPr>
        <w:spacing w:after="80" w:line="300" w:lineRule="auto"/>
        <w:jc w:val="both"/>
      </w:pPr>
      <w:r>
        <w:rPr>
          <w:sz w:val="18"/>
          <w:szCs w:val="18"/>
        </w:rPr>
        <w:t>[175] Fangyijie Wang, Guenole Silvestre, Kathleen M. Curran, "Lightweight Framework for Automated Kidney Stone Detection using coronal CT images," arXiv preprint, 2023.</w:t>
      </w:r>
    </w:p>
    <w:p w:rsidR="00ED1E0E" w:rsidRDefault="0003445B">
      <w:pPr>
        <w:spacing w:after="80" w:line="300" w:lineRule="auto"/>
        <w:jc w:val="both"/>
      </w:pPr>
      <w:r>
        <w:rPr>
          <w:sz w:val="18"/>
          <w:szCs w:val="18"/>
        </w:rPr>
        <w:t xml:space="preserve">[176] Huang J, Hou J, Yang W, Zhan M, Xie S, Li S, et al., "Automatic Kidney Stone Composition Analysis Method Based on Dual-energy CT," Curr Med Imaging, 2023. </w:t>
      </w:r>
      <w:proofErr w:type="gramStart"/>
      <w:r>
        <w:rPr>
          <w:sz w:val="18"/>
          <w:szCs w:val="18"/>
        </w:rPr>
        <w:t>doi</w:t>
      </w:r>
      <w:proofErr w:type="gramEnd"/>
      <w:r>
        <w:rPr>
          <w:sz w:val="18"/>
          <w:szCs w:val="18"/>
        </w:rPr>
        <w:t>: 10.2174/1573405620666230908111745</w:t>
      </w:r>
    </w:p>
    <w:p w:rsidR="00ED1E0E" w:rsidRDefault="0003445B">
      <w:pPr>
        <w:spacing w:after="80" w:line="300" w:lineRule="auto"/>
        <w:jc w:val="both"/>
      </w:pPr>
      <w:r>
        <w:rPr>
          <w:sz w:val="18"/>
          <w:szCs w:val="18"/>
        </w:rPr>
        <w:t xml:space="preserve">[177] Katakol S, Baker TJ, Bian Z, Lu Y, Spahlinger G, Hatt CR, et al., "Fully automated pipeline for measurement of the thoracic aorta using joint segmentation and localization neural network," J Med Imaging (Bellingham), 2023. </w:t>
      </w:r>
      <w:proofErr w:type="gramStart"/>
      <w:r>
        <w:rPr>
          <w:sz w:val="18"/>
          <w:szCs w:val="18"/>
        </w:rPr>
        <w:t>doi</w:t>
      </w:r>
      <w:proofErr w:type="gramEnd"/>
      <w:r>
        <w:rPr>
          <w:sz w:val="18"/>
          <w:szCs w:val="18"/>
        </w:rPr>
        <w:t>: 10.1117/1.jmi.10.5.051810</w:t>
      </w:r>
    </w:p>
    <w:p w:rsidR="00ED1E0E" w:rsidRDefault="0003445B">
      <w:pPr>
        <w:spacing w:after="80" w:line="300" w:lineRule="auto"/>
        <w:jc w:val="both"/>
      </w:pPr>
      <w:r>
        <w:rPr>
          <w:sz w:val="18"/>
          <w:szCs w:val="18"/>
        </w:rPr>
        <w:t xml:space="preserve">[178] Katz J.E., Abdelrahman L., Nackeeran S., Ezeh U., Visser U., Deane L.A., "The Development of an Artificial Intelligence Model Based Solely on Computer Tomography Successfully Predicts Which Patients Will Pass Obstructing Ureteral Calculi," Urology, 2023. </w:t>
      </w:r>
      <w:proofErr w:type="gramStart"/>
      <w:r>
        <w:rPr>
          <w:sz w:val="18"/>
          <w:szCs w:val="18"/>
        </w:rPr>
        <w:t>doi</w:t>
      </w:r>
      <w:proofErr w:type="gramEnd"/>
      <w:r>
        <w:rPr>
          <w:sz w:val="18"/>
          <w:szCs w:val="18"/>
        </w:rPr>
        <w:t>: 10.1016/j.urology.2023.01.025</w:t>
      </w:r>
    </w:p>
    <w:p w:rsidR="00ED1E0E" w:rsidRDefault="0003445B">
      <w:pPr>
        <w:spacing w:after="80" w:line="300" w:lineRule="auto"/>
        <w:jc w:val="both"/>
      </w:pPr>
      <w:r>
        <w:rPr>
          <w:sz w:val="18"/>
          <w:szCs w:val="18"/>
        </w:rPr>
        <w:lastRenderedPageBreak/>
        <w:t xml:space="preserve">[179] Kesävuori R, Kaseva T, Salli E, Raivio P, Savolainen S, Kangasniemi M., "Deep learning-aided extraction of outer aortic surface from CT angiography scans of patients with Stanford type B aortic dissection," Eur Radiol Exp, 2023. </w:t>
      </w:r>
      <w:proofErr w:type="gramStart"/>
      <w:r>
        <w:rPr>
          <w:sz w:val="18"/>
          <w:szCs w:val="18"/>
        </w:rPr>
        <w:t>doi</w:t>
      </w:r>
      <w:proofErr w:type="gramEnd"/>
      <w:r>
        <w:rPr>
          <w:sz w:val="18"/>
          <w:szCs w:val="18"/>
        </w:rPr>
        <w:t>: 10.1186/s41747-023-00342-z</w:t>
      </w:r>
    </w:p>
    <w:p w:rsidR="00ED1E0E" w:rsidRDefault="0003445B">
      <w:pPr>
        <w:spacing w:after="80" w:line="300" w:lineRule="auto"/>
        <w:jc w:val="both"/>
      </w:pPr>
      <w:r>
        <w:rPr>
          <w:sz w:val="18"/>
          <w:szCs w:val="18"/>
        </w:rPr>
        <w:t xml:space="preserve">[180] Kim YI, Song SH, Park J, Youn HJ, Kweon J, Park HK., "Deep-Learning Segmentation of Urinary Stones in Noncontrast Computed Tomography," J Endourol, 2023. </w:t>
      </w:r>
      <w:proofErr w:type="gramStart"/>
      <w:r>
        <w:rPr>
          <w:sz w:val="18"/>
          <w:szCs w:val="18"/>
        </w:rPr>
        <w:t>doi</w:t>
      </w:r>
      <w:proofErr w:type="gramEnd"/>
      <w:r>
        <w:rPr>
          <w:sz w:val="18"/>
          <w:szCs w:val="18"/>
        </w:rPr>
        <w:t>: 10.1089/end.2022.0722</w:t>
      </w:r>
    </w:p>
    <w:p w:rsidR="00ED1E0E" w:rsidRDefault="0003445B">
      <w:pPr>
        <w:spacing w:after="80" w:line="300" w:lineRule="auto"/>
        <w:jc w:val="both"/>
      </w:pPr>
      <w:r>
        <w:rPr>
          <w:sz w:val="18"/>
          <w:szCs w:val="18"/>
        </w:rPr>
        <w:t xml:space="preserve">[181] Kontopodis N, Klontzas M, Tzirakis K, Charalambous S, Marias K, Tsetis D, et al., "Prediction of abdominal aortic aneurysm growth by artificial intelligence taking into account clinical, biologic, morphologic, and biomechanical variables," Vascular, 2023. </w:t>
      </w:r>
      <w:proofErr w:type="gramStart"/>
      <w:r>
        <w:rPr>
          <w:sz w:val="18"/>
          <w:szCs w:val="18"/>
        </w:rPr>
        <w:t>doi</w:t>
      </w:r>
      <w:proofErr w:type="gramEnd"/>
      <w:r>
        <w:rPr>
          <w:sz w:val="18"/>
          <w:szCs w:val="18"/>
        </w:rPr>
        <w:t>: 10.1177/17085381221077821</w:t>
      </w:r>
    </w:p>
    <w:p w:rsidR="00ED1E0E" w:rsidRDefault="0003445B">
      <w:pPr>
        <w:spacing w:after="80" w:line="300" w:lineRule="auto"/>
        <w:jc w:val="both"/>
      </w:pPr>
      <w:r>
        <w:rPr>
          <w:sz w:val="18"/>
          <w:szCs w:val="18"/>
        </w:rPr>
        <w:t xml:space="preserve">[182] Li Y., Gui C., Li X., Chen T., Song X., Chen Q., et al., "Evaluating nnU-Net for Type B Aortic Dissection segmentation on CTA images," ACM International Conference Proceeding Series, 2023. </w:t>
      </w:r>
      <w:proofErr w:type="gramStart"/>
      <w:r>
        <w:rPr>
          <w:sz w:val="18"/>
          <w:szCs w:val="18"/>
        </w:rPr>
        <w:t>doi</w:t>
      </w:r>
      <w:proofErr w:type="gramEnd"/>
      <w:r>
        <w:rPr>
          <w:sz w:val="18"/>
          <w:szCs w:val="18"/>
        </w:rPr>
        <w:t>: 10.1145/3637732.3637774</w:t>
      </w:r>
    </w:p>
    <w:p w:rsidR="00ED1E0E" w:rsidRDefault="0003445B">
      <w:pPr>
        <w:spacing w:after="80" w:line="300" w:lineRule="auto"/>
        <w:jc w:val="both"/>
      </w:pPr>
      <w:r>
        <w:rPr>
          <w:sz w:val="18"/>
          <w:szCs w:val="18"/>
        </w:rPr>
        <w:t xml:space="preserve">[183] Liang H, Wang M, Wen Y, Du F, Jiang L, Geng X, et al., "Predicting acute pancreatitis severity with enhanced computed tomography scans using convolutional neural networks," Sci Rep, 2023. </w:t>
      </w:r>
      <w:proofErr w:type="gramStart"/>
      <w:r>
        <w:rPr>
          <w:sz w:val="18"/>
          <w:szCs w:val="18"/>
        </w:rPr>
        <w:t>doi</w:t>
      </w:r>
      <w:proofErr w:type="gramEnd"/>
      <w:r>
        <w:rPr>
          <w:sz w:val="18"/>
          <w:szCs w:val="18"/>
        </w:rPr>
        <w:t>: 10.1038/s41598-023-44828-7</w:t>
      </w:r>
    </w:p>
    <w:p w:rsidR="00ED1E0E" w:rsidRDefault="0003445B">
      <w:pPr>
        <w:spacing w:after="80" w:line="300" w:lineRule="auto"/>
        <w:jc w:val="both"/>
      </w:pPr>
      <w:r>
        <w:rPr>
          <w:sz w:val="18"/>
          <w:szCs w:val="18"/>
        </w:rPr>
        <w:t xml:space="preserve">[184] M. A. Rahman, S. Singh, K. Shanmugalingam, S. Iyer, A. Blair, P. Ravindran, et al., "Attention and Pooling based Sigmoid Colon Segmentation in 3D CT images," 2023 International Conference on Digital Image Computing: Techniques and Applications (DICTA), 2023. </w:t>
      </w:r>
      <w:proofErr w:type="gramStart"/>
      <w:r>
        <w:rPr>
          <w:sz w:val="18"/>
          <w:szCs w:val="18"/>
        </w:rPr>
        <w:t>doi</w:t>
      </w:r>
      <w:proofErr w:type="gramEnd"/>
      <w:r>
        <w:rPr>
          <w:sz w:val="18"/>
          <w:szCs w:val="18"/>
        </w:rPr>
        <w:t>: 10.1109/dicta60407.2023.00050</w:t>
      </w:r>
    </w:p>
    <w:p w:rsidR="00ED1E0E" w:rsidRDefault="0003445B">
      <w:pPr>
        <w:spacing w:after="80" w:line="300" w:lineRule="auto"/>
        <w:jc w:val="both"/>
      </w:pPr>
      <w:r>
        <w:rPr>
          <w:sz w:val="18"/>
          <w:szCs w:val="18"/>
        </w:rPr>
        <w:t xml:space="preserve">[185] Ma Z., Jin L., Zhang L., Yang Y., Tang Y., Gao P., et al., "Diagnosis of Acute Aortic Syndromes on Non-Contrast CT Images with Radiomics-Based Machine Learning," Biology, 2023. </w:t>
      </w:r>
      <w:proofErr w:type="gramStart"/>
      <w:r>
        <w:rPr>
          <w:sz w:val="18"/>
          <w:szCs w:val="18"/>
        </w:rPr>
        <w:t>doi</w:t>
      </w:r>
      <w:proofErr w:type="gramEnd"/>
      <w:r>
        <w:rPr>
          <w:sz w:val="18"/>
          <w:szCs w:val="18"/>
        </w:rPr>
        <w:t>: 10.3390/biology12030337</w:t>
      </w:r>
    </w:p>
    <w:p w:rsidR="00ED1E0E" w:rsidRDefault="0003445B">
      <w:pPr>
        <w:spacing w:after="80" w:line="300" w:lineRule="auto"/>
        <w:jc w:val="both"/>
      </w:pPr>
      <w:r>
        <w:rPr>
          <w:sz w:val="18"/>
          <w:szCs w:val="18"/>
        </w:rPr>
        <w:t xml:space="preserve">[186] Mu N, Lyu Z, Rezaeitaleshmahalleh M, Zhang X, Rasmussen T, McBane R, et al., "Automatic segmentation of abdominal aortic aneurysms from CT angiography using a context-aware cascaded U-Net," Comput Biol Med, 2023. </w:t>
      </w:r>
      <w:proofErr w:type="gramStart"/>
      <w:r>
        <w:rPr>
          <w:sz w:val="18"/>
          <w:szCs w:val="18"/>
        </w:rPr>
        <w:t>doi</w:t>
      </w:r>
      <w:proofErr w:type="gramEnd"/>
      <w:r>
        <w:rPr>
          <w:sz w:val="18"/>
          <w:szCs w:val="18"/>
        </w:rPr>
        <w:t>: 10.1016/j.compbiomed.2023.106569</w:t>
      </w:r>
    </w:p>
    <w:p w:rsidR="00ED1E0E" w:rsidRDefault="0003445B">
      <w:pPr>
        <w:spacing w:after="80" w:line="300" w:lineRule="auto"/>
        <w:jc w:val="both"/>
      </w:pPr>
      <w:r>
        <w:rPr>
          <w:sz w:val="18"/>
          <w:szCs w:val="18"/>
        </w:rPr>
        <w:t xml:space="preserve">[187] Nakamae Y, Deguchi R, Nemoto M, Kimura Y, Yamashita S, Kohjimoto Y, et al., "AI prediction of extracorporeal shock wave lithotripsy outcomes for ureteral stones by machine learning-based analysis with a variety of stone and patient characteristics," Urolithiasis, 2023. </w:t>
      </w:r>
      <w:proofErr w:type="gramStart"/>
      <w:r>
        <w:rPr>
          <w:sz w:val="18"/>
          <w:szCs w:val="18"/>
        </w:rPr>
        <w:t>doi</w:t>
      </w:r>
      <w:proofErr w:type="gramEnd"/>
      <w:r>
        <w:rPr>
          <w:sz w:val="18"/>
          <w:szCs w:val="18"/>
        </w:rPr>
        <w:t>: 10.1007/s00240-023-01506-7</w:t>
      </w:r>
    </w:p>
    <w:p w:rsidR="00ED1E0E" w:rsidRDefault="0003445B">
      <w:pPr>
        <w:spacing w:after="80" w:line="300" w:lineRule="auto"/>
        <w:jc w:val="both"/>
      </w:pPr>
      <w:r>
        <w:rPr>
          <w:sz w:val="18"/>
          <w:szCs w:val="18"/>
        </w:rPr>
        <w:t xml:space="preserve">[188] Park SH, Kim YJ, Kim KG, Chung JW, Kim HC, Choi IY, et al., "Comparison between single and serial computed tomography images in classification of acute appendicitis, acute right-sided diverticulitis, and normal appendix using EfficientNet," PLoS One, 2023. </w:t>
      </w:r>
      <w:proofErr w:type="gramStart"/>
      <w:r>
        <w:rPr>
          <w:sz w:val="18"/>
          <w:szCs w:val="18"/>
        </w:rPr>
        <w:t>doi</w:t>
      </w:r>
      <w:proofErr w:type="gramEnd"/>
      <w:r>
        <w:rPr>
          <w:sz w:val="18"/>
          <w:szCs w:val="18"/>
        </w:rPr>
        <w:t>: 10.1371/journal.pone.0281498</w:t>
      </w:r>
    </w:p>
    <w:p w:rsidR="00ED1E0E" w:rsidRDefault="0003445B">
      <w:pPr>
        <w:spacing w:after="80" w:line="300" w:lineRule="auto"/>
        <w:jc w:val="both"/>
      </w:pPr>
      <w:r>
        <w:rPr>
          <w:sz w:val="18"/>
          <w:szCs w:val="18"/>
        </w:rPr>
        <w:t xml:space="preserve">[189] Patro K.K., Allam J.P., Neelapu B.C., Tadeusiewicz R., Acharya U.R., Hammad M., et al., "Application of Kronecker convolutions in deep learning technique for automated detection of kidney stones with coronal CT images," Information Sciences, 2023. </w:t>
      </w:r>
      <w:proofErr w:type="gramStart"/>
      <w:r>
        <w:rPr>
          <w:sz w:val="18"/>
          <w:szCs w:val="18"/>
        </w:rPr>
        <w:t>doi</w:t>
      </w:r>
      <w:proofErr w:type="gramEnd"/>
      <w:r>
        <w:rPr>
          <w:sz w:val="18"/>
          <w:szCs w:val="18"/>
        </w:rPr>
        <w:t>: 10.1016/j.ins.2023.119005</w:t>
      </w:r>
    </w:p>
    <w:p w:rsidR="00ED1E0E" w:rsidRDefault="0003445B">
      <w:pPr>
        <w:spacing w:after="80" w:line="300" w:lineRule="auto"/>
        <w:jc w:val="both"/>
      </w:pPr>
      <w:r>
        <w:rPr>
          <w:sz w:val="18"/>
          <w:szCs w:val="18"/>
        </w:rPr>
        <w:t xml:space="preserve">[190] Sabuncu Ö, Bilgehan B, Kneebone E, Mirzaei O., "Effective deep learning classification for kidney stone using axial computed tomography (CT) images," Biomed Tech (Berl), 2023. </w:t>
      </w:r>
      <w:proofErr w:type="gramStart"/>
      <w:r>
        <w:rPr>
          <w:sz w:val="18"/>
          <w:szCs w:val="18"/>
        </w:rPr>
        <w:t>doi</w:t>
      </w:r>
      <w:proofErr w:type="gramEnd"/>
      <w:r>
        <w:rPr>
          <w:sz w:val="18"/>
          <w:szCs w:val="18"/>
        </w:rPr>
        <w:t>: 10.1515/bmt-2022-0142</w:t>
      </w:r>
    </w:p>
    <w:p w:rsidR="00ED1E0E" w:rsidRDefault="0003445B">
      <w:pPr>
        <w:spacing w:after="80" w:line="300" w:lineRule="auto"/>
        <w:jc w:val="both"/>
      </w:pPr>
      <w:r>
        <w:rPr>
          <w:sz w:val="18"/>
          <w:szCs w:val="18"/>
        </w:rPr>
        <w:t xml:space="preserve">[191] Sadıkoğlu F., Sabuncu Ö., Bilgehan B., "A Comparative Analysis of the Different CNN Models Using Fuzzy PROMETHEE for Classification of Kidney Stone," Lecture Notes in Networks and Systems, 2023. </w:t>
      </w:r>
      <w:proofErr w:type="gramStart"/>
      <w:r>
        <w:rPr>
          <w:sz w:val="18"/>
          <w:szCs w:val="18"/>
        </w:rPr>
        <w:t>doi</w:t>
      </w:r>
      <w:proofErr w:type="gramEnd"/>
      <w:r>
        <w:rPr>
          <w:sz w:val="18"/>
          <w:szCs w:val="18"/>
        </w:rPr>
        <w:t>: 10.1007/978-3-031-25252-5_15</w:t>
      </w:r>
    </w:p>
    <w:p w:rsidR="00ED1E0E" w:rsidRDefault="0003445B">
      <w:pPr>
        <w:spacing w:after="80" w:line="300" w:lineRule="auto"/>
        <w:jc w:val="both"/>
      </w:pPr>
      <w:r>
        <w:rPr>
          <w:sz w:val="18"/>
          <w:szCs w:val="18"/>
        </w:rPr>
        <w:t xml:space="preserve">[192] Tomihama R.T., Camara J.R., Kiang S.C., "Machine learning analysis of confounding variables of a convolutional neural network specific for abdominal aortic aneurysms," JVS-Vascular Science, 2023. </w:t>
      </w:r>
      <w:proofErr w:type="gramStart"/>
      <w:r>
        <w:rPr>
          <w:sz w:val="18"/>
          <w:szCs w:val="18"/>
        </w:rPr>
        <w:t>doi</w:t>
      </w:r>
      <w:proofErr w:type="gramEnd"/>
      <w:r>
        <w:rPr>
          <w:sz w:val="18"/>
          <w:szCs w:val="18"/>
        </w:rPr>
        <w:t>: 10.1016/j.jvssci.2022.11.004</w:t>
      </w:r>
    </w:p>
    <w:p w:rsidR="00ED1E0E" w:rsidRDefault="0003445B">
      <w:pPr>
        <w:spacing w:after="80" w:line="300" w:lineRule="auto"/>
        <w:jc w:val="both"/>
      </w:pPr>
      <w:r>
        <w:rPr>
          <w:sz w:val="18"/>
          <w:szCs w:val="18"/>
        </w:rPr>
        <w:t xml:space="preserve">[193] W. W. Y. Ng, P. Zheng, T. Wang, J. Zhang, Y. Liang, H. Zhou, et al., "LSSED: A Robust Segmentation Network for Inflamed Appendix from CT Images," ICASSP </w:t>
      </w:r>
      <w:proofErr w:type="gramStart"/>
      <w:r>
        <w:rPr>
          <w:sz w:val="18"/>
          <w:szCs w:val="18"/>
        </w:rPr>
        <w:t>2023 -</w:t>
      </w:r>
      <w:proofErr w:type="gramEnd"/>
      <w:r>
        <w:rPr>
          <w:sz w:val="18"/>
          <w:szCs w:val="18"/>
        </w:rPr>
        <w:t xml:space="preserve"> 2023 IEEE International Conference on Acoustics, Speech and Signal Processing (ICASSP), 2023. </w:t>
      </w:r>
      <w:proofErr w:type="gramStart"/>
      <w:r>
        <w:rPr>
          <w:sz w:val="18"/>
          <w:szCs w:val="18"/>
        </w:rPr>
        <w:t>doi</w:t>
      </w:r>
      <w:proofErr w:type="gramEnd"/>
      <w:r>
        <w:rPr>
          <w:sz w:val="18"/>
          <w:szCs w:val="18"/>
        </w:rPr>
        <w:t>: 10.1109/icassp49357.2023.10096171</w:t>
      </w:r>
    </w:p>
    <w:p w:rsidR="00ED1E0E" w:rsidRDefault="0003445B">
      <w:pPr>
        <w:spacing w:after="80" w:line="300" w:lineRule="auto"/>
        <w:jc w:val="both"/>
      </w:pPr>
      <w:r>
        <w:rPr>
          <w:sz w:val="18"/>
          <w:szCs w:val="18"/>
        </w:rPr>
        <w:t xml:space="preserve">[194] Wang Y, Xiong F, Leach J, Kao E, Tian B, Zhu C, et al., "Contrast-enhanced CT radiomics improves the prediction of abdominal aortic aneurysm progression," Eur Radiol, 2023. </w:t>
      </w:r>
      <w:proofErr w:type="gramStart"/>
      <w:r>
        <w:rPr>
          <w:sz w:val="18"/>
          <w:szCs w:val="18"/>
        </w:rPr>
        <w:t>doi</w:t>
      </w:r>
      <w:proofErr w:type="gramEnd"/>
      <w:r>
        <w:rPr>
          <w:sz w:val="18"/>
          <w:szCs w:val="18"/>
        </w:rPr>
        <w:t>: 10.1007/s00330-023-09490-7</w:t>
      </w:r>
    </w:p>
    <w:p w:rsidR="00ED1E0E" w:rsidRDefault="0003445B">
      <w:pPr>
        <w:spacing w:after="80" w:line="300" w:lineRule="auto"/>
        <w:jc w:val="both"/>
      </w:pPr>
      <w:r>
        <w:rPr>
          <w:sz w:val="18"/>
          <w:szCs w:val="18"/>
        </w:rPr>
        <w:t xml:space="preserve">[195] Willemink M.J., Mastrodicasa D., Madani M.H., Codari M., Chepelev L.L., Mistelbauer G., et al., "Inter-observer variability of expert-derived morphologic risk predictors in aortic dissection," European Radiology, 2023. </w:t>
      </w:r>
      <w:proofErr w:type="gramStart"/>
      <w:r>
        <w:rPr>
          <w:sz w:val="18"/>
          <w:szCs w:val="18"/>
        </w:rPr>
        <w:t>doi</w:t>
      </w:r>
      <w:proofErr w:type="gramEnd"/>
      <w:r>
        <w:rPr>
          <w:sz w:val="18"/>
          <w:szCs w:val="18"/>
        </w:rPr>
        <w:t>: 10.1007/s00330-022-09056-z</w:t>
      </w:r>
    </w:p>
    <w:p w:rsidR="00ED1E0E" w:rsidRDefault="0003445B">
      <w:pPr>
        <w:spacing w:after="80" w:line="300" w:lineRule="auto"/>
        <w:jc w:val="both"/>
      </w:pPr>
      <w:r>
        <w:rPr>
          <w:sz w:val="18"/>
          <w:szCs w:val="18"/>
        </w:rPr>
        <w:t xml:space="preserve">[196] Xue M, Lin S, Xie D, Wang H, Gao Q, Zou L, et al., "The value of CT-based radiomics in predicting the prognosis of acute pancreatitis," Front Med (Lausanne), 2023. </w:t>
      </w:r>
      <w:proofErr w:type="gramStart"/>
      <w:r>
        <w:rPr>
          <w:sz w:val="18"/>
          <w:szCs w:val="18"/>
        </w:rPr>
        <w:t>doi</w:t>
      </w:r>
      <w:proofErr w:type="gramEnd"/>
      <w:r>
        <w:rPr>
          <w:sz w:val="18"/>
          <w:szCs w:val="18"/>
        </w:rPr>
        <w:t>: 10.3389/fmed.2023.1289295</w:t>
      </w:r>
    </w:p>
    <w:p w:rsidR="00ED1E0E" w:rsidRDefault="0003445B">
      <w:pPr>
        <w:spacing w:after="80" w:line="300" w:lineRule="auto"/>
        <w:jc w:val="both"/>
      </w:pPr>
      <w:r>
        <w:rPr>
          <w:sz w:val="18"/>
          <w:szCs w:val="18"/>
        </w:rPr>
        <w:lastRenderedPageBreak/>
        <w:t xml:space="preserve">[197] Zhao Y, Wei J, Xiao B, Wang L, Jiang X, Zhu Y, et al., "Early prediction of acute pancreatitis severity based on changes in pancreatic and peripancreatic computed tomography radiomics nomogram," Quant Imaging Med Surg, 2023. </w:t>
      </w:r>
      <w:proofErr w:type="gramStart"/>
      <w:r>
        <w:rPr>
          <w:sz w:val="18"/>
          <w:szCs w:val="18"/>
        </w:rPr>
        <w:t>doi</w:t>
      </w:r>
      <w:proofErr w:type="gramEnd"/>
      <w:r>
        <w:rPr>
          <w:sz w:val="18"/>
          <w:szCs w:val="18"/>
        </w:rPr>
        <w:t>: 10.21037/qims-22-821</w:t>
      </w:r>
    </w:p>
    <w:p w:rsidR="00ED1E0E" w:rsidRDefault="0003445B">
      <w:pPr>
        <w:spacing w:after="80" w:line="300" w:lineRule="auto"/>
        <w:jc w:val="both"/>
      </w:pPr>
      <w:r>
        <w:rPr>
          <w:sz w:val="18"/>
          <w:szCs w:val="18"/>
        </w:rPr>
        <w:t xml:space="preserve">[198] Ziegelmayer S, Reischl S, Havrda H, Gawlitza J, Graf M, Lenhart N, et al., "Development and Validation of a Deep Learning Algorithm to Differentiate Colon Carcinoma From Acute Diverticulitis in Computed Tomography Images," JAMA Netw Open, 2023. </w:t>
      </w:r>
      <w:proofErr w:type="gramStart"/>
      <w:r>
        <w:rPr>
          <w:sz w:val="18"/>
          <w:szCs w:val="18"/>
        </w:rPr>
        <w:t>doi</w:t>
      </w:r>
      <w:proofErr w:type="gramEnd"/>
      <w:r>
        <w:rPr>
          <w:sz w:val="18"/>
          <w:szCs w:val="18"/>
        </w:rPr>
        <w:t>: 10.1001/jamanetworkopen.2022.53370</w:t>
      </w:r>
    </w:p>
    <w:p w:rsidR="00ED1E0E" w:rsidRDefault="0003445B">
      <w:pPr>
        <w:spacing w:after="80" w:line="300" w:lineRule="auto"/>
        <w:jc w:val="both"/>
      </w:pPr>
      <w:r>
        <w:rPr>
          <w:sz w:val="18"/>
          <w:szCs w:val="18"/>
        </w:rPr>
        <w:t xml:space="preserve">[199] A. Salvi, E. Finol, P. G. Menon, "3D Segmentation of Abdominal Aortic Aneurysm Walls from CT Angiograms," 2022 IEEE International Conference on Bioinformatics and Biomedicine (BIBM), 2022. </w:t>
      </w:r>
      <w:proofErr w:type="gramStart"/>
      <w:r>
        <w:rPr>
          <w:sz w:val="18"/>
          <w:szCs w:val="18"/>
        </w:rPr>
        <w:t>doi</w:t>
      </w:r>
      <w:proofErr w:type="gramEnd"/>
      <w:r>
        <w:rPr>
          <w:sz w:val="18"/>
          <w:szCs w:val="18"/>
        </w:rPr>
        <w:t>: 10.1109/bibm55620.2022.9995665</w:t>
      </w:r>
    </w:p>
    <w:p w:rsidR="00ED1E0E" w:rsidRDefault="0003445B">
      <w:pPr>
        <w:spacing w:after="80" w:line="300" w:lineRule="auto"/>
        <w:jc w:val="both"/>
      </w:pPr>
      <w:r>
        <w:rPr>
          <w:sz w:val="18"/>
          <w:szCs w:val="18"/>
        </w:rPr>
        <w:t xml:space="preserve">[200] Babajide R, Lembrikova K, Ziemba J, Ding J, Li Y, Fermin AS, et al., "Automated Machine Learning Segmentation and Measurement of Urinary Stones on CT Scan," Urology, 2022. </w:t>
      </w:r>
      <w:proofErr w:type="gramStart"/>
      <w:r>
        <w:rPr>
          <w:sz w:val="18"/>
          <w:szCs w:val="18"/>
        </w:rPr>
        <w:t>doi</w:t>
      </w:r>
      <w:proofErr w:type="gramEnd"/>
      <w:r>
        <w:rPr>
          <w:sz w:val="18"/>
          <w:szCs w:val="18"/>
        </w:rPr>
        <w:t>: 10.1016/j.urology.2022.07.029</w:t>
      </w:r>
    </w:p>
    <w:p w:rsidR="00ED1E0E" w:rsidRDefault="0003445B">
      <w:pPr>
        <w:spacing w:after="80" w:line="300" w:lineRule="auto"/>
        <w:jc w:val="both"/>
      </w:pPr>
      <w:r>
        <w:rPr>
          <w:sz w:val="18"/>
          <w:szCs w:val="18"/>
        </w:rPr>
        <w:t xml:space="preserve">[201] Brutti F, Fantazzini A, Finotello A, Müller LO, Auricchio F, Pane B, et al., "Deep Learning to Automatically Segment and Analyze Abdominal Aortic Aneurysm from Computed Tomography Angiography," Cardiovasc Eng Technol, 2022. </w:t>
      </w:r>
      <w:proofErr w:type="gramStart"/>
      <w:r>
        <w:rPr>
          <w:sz w:val="18"/>
          <w:szCs w:val="18"/>
        </w:rPr>
        <w:t>doi</w:t>
      </w:r>
      <w:proofErr w:type="gramEnd"/>
      <w:r>
        <w:rPr>
          <w:sz w:val="18"/>
          <w:szCs w:val="18"/>
        </w:rPr>
        <w:t>: 10.1007/s13239-021-00594-z</w:t>
      </w:r>
    </w:p>
    <w:p w:rsidR="00ED1E0E" w:rsidRDefault="0003445B">
      <w:pPr>
        <w:spacing w:after="80" w:line="300" w:lineRule="auto"/>
        <w:jc w:val="both"/>
      </w:pPr>
      <w:r>
        <w:rPr>
          <w:sz w:val="18"/>
          <w:szCs w:val="18"/>
        </w:rPr>
        <w:t xml:space="preserve">[202] Caglayan A, Horsanali MO, Kocadurdu K, Ismailoglu E, Guneyli S., "Deep learning model-assisted detection of kidney stones on computed tomography," Int Braz J Urol, 2022. </w:t>
      </w:r>
      <w:proofErr w:type="gramStart"/>
      <w:r>
        <w:rPr>
          <w:sz w:val="18"/>
          <w:szCs w:val="18"/>
        </w:rPr>
        <w:t>doi</w:t>
      </w:r>
      <w:proofErr w:type="gramEnd"/>
      <w:r>
        <w:rPr>
          <w:sz w:val="18"/>
          <w:szCs w:val="18"/>
        </w:rPr>
        <w:t>: 10.1590/s1677-5538.ibju.2022.0132</w:t>
      </w:r>
    </w:p>
    <w:p w:rsidR="00ED1E0E" w:rsidRDefault="0003445B">
      <w:pPr>
        <w:spacing w:after="80" w:line="300" w:lineRule="auto"/>
        <w:jc w:val="both"/>
      </w:pPr>
      <w:r>
        <w:rPr>
          <w:sz w:val="18"/>
          <w:szCs w:val="18"/>
        </w:rPr>
        <w:t xml:space="preserve">[203] Chen M, Yang J, Lu J, Zhou Z, Huang K, Zhang S, et al., "Ureteral calculi lithotripsy for single ureteral calculi: can DNN-assisted model help preoperatively predict risk factors for </w:t>
      </w:r>
      <w:proofErr w:type="gramStart"/>
      <w:r>
        <w:rPr>
          <w:sz w:val="18"/>
          <w:szCs w:val="18"/>
        </w:rPr>
        <w:t>sepsis?,</w:t>
      </w:r>
      <w:proofErr w:type="gramEnd"/>
      <w:r>
        <w:rPr>
          <w:sz w:val="18"/>
          <w:szCs w:val="18"/>
        </w:rPr>
        <w:t xml:space="preserve">" Eur Radiol, 2022. </w:t>
      </w:r>
      <w:proofErr w:type="gramStart"/>
      <w:r>
        <w:rPr>
          <w:sz w:val="18"/>
          <w:szCs w:val="18"/>
        </w:rPr>
        <w:t>doi</w:t>
      </w:r>
      <w:proofErr w:type="gramEnd"/>
      <w:r>
        <w:rPr>
          <w:sz w:val="18"/>
          <w:szCs w:val="18"/>
        </w:rPr>
        <w:t>: 10.1007/s00330-022-08882-5</w:t>
      </w:r>
    </w:p>
    <w:p w:rsidR="00ED1E0E" w:rsidRDefault="0003445B">
      <w:pPr>
        <w:spacing w:after="80" w:line="300" w:lineRule="auto"/>
        <w:jc w:val="both"/>
      </w:pPr>
      <w:r>
        <w:rPr>
          <w:sz w:val="18"/>
          <w:szCs w:val="18"/>
        </w:rPr>
        <w:t xml:space="preserve">[204] Delabie A, Bouzerar R, Pichois R, Desdoit X, Vial J, Renard C., "Diagnostic performance and image quality of deep learning image reconstruction (DLIR) on unenhanced low-dose abdominal CT for urolithiasis," Acta Radiol, 2022. </w:t>
      </w:r>
      <w:proofErr w:type="gramStart"/>
      <w:r>
        <w:rPr>
          <w:sz w:val="18"/>
          <w:szCs w:val="18"/>
        </w:rPr>
        <w:t>doi</w:t>
      </w:r>
      <w:proofErr w:type="gramEnd"/>
      <w:r>
        <w:rPr>
          <w:sz w:val="18"/>
          <w:szCs w:val="18"/>
        </w:rPr>
        <w:t>: 10.1177/02841851211035896</w:t>
      </w:r>
    </w:p>
    <w:p w:rsidR="00ED1E0E" w:rsidRDefault="0003445B">
      <w:pPr>
        <w:spacing w:after="80" w:line="300" w:lineRule="auto"/>
        <w:jc w:val="both"/>
      </w:pPr>
      <w:r>
        <w:rPr>
          <w:sz w:val="18"/>
          <w:szCs w:val="18"/>
        </w:rPr>
        <w:t xml:space="preserve">[205] Elton DC, Turkbey EB, Pickhardt PJ, Summers RM., "A deep learning system for automated kidney stone detection and volumetric segmentation on noncontrast CT scans," Med Phys, 2022. </w:t>
      </w:r>
      <w:proofErr w:type="gramStart"/>
      <w:r>
        <w:rPr>
          <w:sz w:val="18"/>
          <w:szCs w:val="18"/>
        </w:rPr>
        <w:t>doi</w:t>
      </w:r>
      <w:proofErr w:type="gramEnd"/>
      <w:r>
        <w:rPr>
          <w:sz w:val="18"/>
          <w:szCs w:val="18"/>
        </w:rPr>
        <w:t>: 10.1002/mp.15518</w:t>
      </w:r>
    </w:p>
    <w:p w:rsidR="00ED1E0E" w:rsidRDefault="0003445B">
      <w:pPr>
        <w:spacing w:after="80" w:line="300" w:lineRule="auto"/>
        <w:jc w:val="both"/>
      </w:pPr>
      <w:r>
        <w:rPr>
          <w:sz w:val="18"/>
          <w:szCs w:val="18"/>
        </w:rPr>
        <w:t xml:space="preserve">[206] Fujita H, Wakiya T, Ishido K, Kimura N, Nagase H, Kanda T, et al., "Differential diagnoses of gallbladder tumors using CT-based deep learning," Ann Gastroenterol Surg, 2022. </w:t>
      </w:r>
      <w:proofErr w:type="gramStart"/>
      <w:r>
        <w:rPr>
          <w:sz w:val="18"/>
          <w:szCs w:val="18"/>
        </w:rPr>
        <w:t>doi</w:t>
      </w:r>
      <w:proofErr w:type="gramEnd"/>
      <w:r>
        <w:rPr>
          <w:sz w:val="18"/>
          <w:szCs w:val="18"/>
        </w:rPr>
        <w:t>: 10.1002/ags3.12589</w:t>
      </w:r>
    </w:p>
    <w:p w:rsidR="00ED1E0E" w:rsidRDefault="0003445B">
      <w:pPr>
        <w:spacing w:after="80" w:line="300" w:lineRule="auto"/>
        <w:jc w:val="both"/>
      </w:pPr>
      <w:r>
        <w:rPr>
          <w:sz w:val="18"/>
          <w:szCs w:val="18"/>
        </w:rPr>
        <w:t xml:space="preserve">[207] Haiyun F., Jiming C., Liangliang C., Lili W., Hui Z., "The value of CT based radiomics in predicting progression of early acute pancreatitis; [CT影像组学预测早期急性胰腺炎进展的价值]," Chinese Journal of Radiology (China), 2022. </w:t>
      </w:r>
      <w:proofErr w:type="gramStart"/>
      <w:r>
        <w:rPr>
          <w:sz w:val="18"/>
          <w:szCs w:val="18"/>
        </w:rPr>
        <w:t>doi</w:t>
      </w:r>
      <w:proofErr w:type="gramEnd"/>
      <w:r>
        <w:rPr>
          <w:sz w:val="18"/>
          <w:szCs w:val="18"/>
        </w:rPr>
        <w:t>: 10.3760/cma.j.cn112149-20210829-00615</w:t>
      </w:r>
    </w:p>
    <w:p w:rsidR="00ED1E0E" w:rsidRDefault="0003445B">
      <w:pPr>
        <w:spacing w:after="80" w:line="300" w:lineRule="auto"/>
        <w:jc w:val="both"/>
      </w:pPr>
      <w:r>
        <w:rPr>
          <w:sz w:val="18"/>
          <w:szCs w:val="18"/>
        </w:rPr>
        <w:t xml:space="preserve">[208] Islam MN, Hasan M, Hossain MK, Alam MGR, Uddin MZ, Soylu A., "Vision transformer and explainable transfer learning models for auto detection of kidney cyst, stone and tumor from CT-radiography," Sci Rep, 2022. </w:t>
      </w:r>
      <w:proofErr w:type="gramStart"/>
      <w:r>
        <w:rPr>
          <w:sz w:val="18"/>
          <w:szCs w:val="18"/>
        </w:rPr>
        <w:t>doi</w:t>
      </w:r>
      <w:proofErr w:type="gramEnd"/>
      <w:r>
        <w:rPr>
          <w:sz w:val="18"/>
          <w:szCs w:val="18"/>
        </w:rPr>
        <w:t>: 10.1038/s41598-022-15634-4</w:t>
      </w:r>
    </w:p>
    <w:p w:rsidR="00ED1E0E" w:rsidRDefault="0003445B">
      <w:pPr>
        <w:spacing w:after="80" w:line="300" w:lineRule="auto"/>
        <w:jc w:val="both"/>
      </w:pPr>
      <w:r>
        <w:rPr>
          <w:sz w:val="18"/>
          <w:szCs w:val="18"/>
        </w:rPr>
        <w:t xml:space="preserve">[209] Li D, Xiao C, Liu Y, Chen Z, Hassan H, Su L, et al., "Deep Segmentation Networks for Segmenting Kidneys and Detecting Kidney Stones in Unenhanced Abdominal CT Images," Diagnostics (Basel), 2022. </w:t>
      </w:r>
      <w:proofErr w:type="gramStart"/>
      <w:r>
        <w:rPr>
          <w:sz w:val="18"/>
          <w:szCs w:val="18"/>
        </w:rPr>
        <w:t>doi</w:t>
      </w:r>
      <w:proofErr w:type="gramEnd"/>
      <w:r>
        <w:rPr>
          <w:sz w:val="18"/>
          <w:szCs w:val="18"/>
        </w:rPr>
        <w:t>: 10.3390/diagnostics12081788</w:t>
      </w:r>
    </w:p>
    <w:p w:rsidR="00ED1E0E" w:rsidRDefault="0003445B">
      <w:pPr>
        <w:spacing w:after="80" w:line="300" w:lineRule="auto"/>
        <w:jc w:val="both"/>
      </w:pPr>
      <w:r>
        <w:rPr>
          <w:sz w:val="18"/>
          <w:szCs w:val="18"/>
        </w:rPr>
        <w:t xml:space="preserve">[210] S. Kongrat, C. Pintavirooj, S. Tungjitkusolmun, "Reconstruction of 3D Abdominal Aorta Aneurysm from Computed Tomographic Angiography Using 3D U-Net Deep Learning Network," 2022 14th Biomedical Engineering International Conference (BMEiCON), 2022. </w:t>
      </w:r>
      <w:proofErr w:type="gramStart"/>
      <w:r>
        <w:rPr>
          <w:sz w:val="18"/>
          <w:szCs w:val="18"/>
        </w:rPr>
        <w:t>doi</w:t>
      </w:r>
      <w:proofErr w:type="gramEnd"/>
      <w:r>
        <w:rPr>
          <w:sz w:val="18"/>
          <w:szCs w:val="18"/>
        </w:rPr>
        <w:t>: 10.1109/bmeicon56653.2022.10012097</w:t>
      </w:r>
    </w:p>
    <w:p w:rsidR="00ED1E0E" w:rsidRDefault="0003445B">
      <w:pPr>
        <w:spacing w:after="80" w:line="300" w:lineRule="auto"/>
        <w:jc w:val="both"/>
      </w:pPr>
      <w:r>
        <w:rPr>
          <w:sz w:val="18"/>
          <w:szCs w:val="18"/>
        </w:rPr>
        <w:t xml:space="preserve">[211] Saitta S, Sturla F, Caimi A, Riva A, Palumbo MC, Nano G, et al., "A Deep Learning-Based and Fully Automated Pipeline for Thoracic Aorta Geometric Analysis and Planning for Endovascular Repair from Computed Tomography," J Digit Imaging, 2022. </w:t>
      </w:r>
      <w:proofErr w:type="gramStart"/>
      <w:r>
        <w:rPr>
          <w:sz w:val="18"/>
          <w:szCs w:val="18"/>
        </w:rPr>
        <w:t>doi</w:t>
      </w:r>
      <w:proofErr w:type="gramEnd"/>
      <w:r>
        <w:rPr>
          <w:sz w:val="18"/>
          <w:szCs w:val="18"/>
        </w:rPr>
        <w:t>: 10.1007/s10278-021-00535-1</w:t>
      </w:r>
    </w:p>
    <w:p w:rsidR="00ED1E0E" w:rsidRDefault="0003445B">
      <w:pPr>
        <w:spacing w:after="80" w:line="300" w:lineRule="auto"/>
        <w:jc w:val="both"/>
      </w:pPr>
      <w:r>
        <w:rPr>
          <w:sz w:val="18"/>
          <w:szCs w:val="18"/>
        </w:rPr>
        <w:t xml:space="preserve">[212] Wang J, Wang D, Wang Y, Wang S, Shao Y, Lu J., "Predicting narrow ureters before ureteroscopic lithotripsy with a neural network: a retrospective bicenter study," Urolithiasis, 2022. </w:t>
      </w:r>
      <w:proofErr w:type="gramStart"/>
      <w:r>
        <w:rPr>
          <w:sz w:val="18"/>
          <w:szCs w:val="18"/>
        </w:rPr>
        <w:t>doi</w:t>
      </w:r>
      <w:proofErr w:type="gramEnd"/>
      <w:r>
        <w:rPr>
          <w:sz w:val="18"/>
          <w:szCs w:val="18"/>
        </w:rPr>
        <w:t>: 10.1007/s00240-022-01341-2</w:t>
      </w:r>
    </w:p>
    <w:p w:rsidR="00ED1E0E" w:rsidRDefault="0003445B">
      <w:pPr>
        <w:spacing w:after="80" w:line="300" w:lineRule="auto"/>
        <w:jc w:val="both"/>
      </w:pPr>
      <w:r>
        <w:rPr>
          <w:sz w:val="18"/>
          <w:szCs w:val="18"/>
        </w:rPr>
        <w:t xml:space="preserve">[213] Wang Y, Zhou M, Ding Y, Li X, Zhou Z, Xie T, et al., "Fully automatic segmentation of abdominal aortic thrombus in pre-operative CTA images using deep convolutional neural networks," Technol Health Care, 2022. </w:t>
      </w:r>
      <w:proofErr w:type="gramStart"/>
      <w:r>
        <w:rPr>
          <w:sz w:val="18"/>
          <w:szCs w:val="18"/>
        </w:rPr>
        <w:t>doi</w:t>
      </w:r>
      <w:proofErr w:type="gramEnd"/>
      <w:r>
        <w:rPr>
          <w:sz w:val="18"/>
          <w:szCs w:val="18"/>
        </w:rPr>
        <w:t>: 10.3233/thc-thc213630</w:t>
      </w:r>
    </w:p>
    <w:p w:rsidR="00ED1E0E" w:rsidRDefault="0003445B">
      <w:pPr>
        <w:spacing w:after="80" w:line="300" w:lineRule="auto"/>
        <w:jc w:val="both"/>
      </w:pPr>
      <w:r>
        <w:rPr>
          <w:sz w:val="18"/>
          <w:szCs w:val="18"/>
        </w:rPr>
        <w:t xml:space="preserve">[214] Xie Y., Graf B., Farzam P., Baker B., Lamoureux C., Sitek A., "Multi-institutional evaluation of a deep learning model for fully automated detection of aortic aneurysms in contrast and non-contrast CT," Progress in Biomedical Optics and </w:t>
      </w:r>
      <w:proofErr w:type="gramStart"/>
      <w:r>
        <w:rPr>
          <w:sz w:val="18"/>
          <w:szCs w:val="18"/>
        </w:rPr>
        <w:t>Imaging -</w:t>
      </w:r>
      <w:proofErr w:type="gramEnd"/>
      <w:r>
        <w:rPr>
          <w:sz w:val="18"/>
          <w:szCs w:val="18"/>
        </w:rPr>
        <w:t xml:space="preserve"> Proceedings of SPIE, 2022. </w:t>
      </w:r>
      <w:proofErr w:type="gramStart"/>
      <w:r>
        <w:rPr>
          <w:sz w:val="18"/>
          <w:szCs w:val="18"/>
        </w:rPr>
        <w:t>doi</w:t>
      </w:r>
      <w:proofErr w:type="gramEnd"/>
      <w:r>
        <w:rPr>
          <w:sz w:val="18"/>
          <w:szCs w:val="18"/>
        </w:rPr>
        <w:t>: 10.1117/12.2607877</w:t>
      </w:r>
    </w:p>
    <w:p w:rsidR="00ED1E0E" w:rsidRDefault="0003445B">
      <w:pPr>
        <w:spacing w:after="80" w:line="300" w:lineRule="auto"/>
        <w:jc w:val="both"/>
      </w:pPr>
      <w:r>
        <w:rPr>
          <w:sz w:val="18"/>
          <w:szCs w:val="18"/>
        </w:rPr>
        <w:lastRenderedPageBreak/>
        <w:t xml:space="preserve">[215] Xiong X., Ding Y., Sun C., Zhang Z., Guan X., Zhang T., et al., "A Cascaded Multi-Task Generative Framework for Detecting Aortic Dissection on 3-D Non-Contrast-Enhanced Computed Tomography," IEEE Journal of Biomedical and Health Informatics, 2022. </w:t>
      </w:r>
      <w:proofErr w:type="gramStart"/>
      <w:r>
        <w:rPr>
          <w:sz w:val="18"/>
          <w:szCs w:val="18"/>
        </w:rPr>
        <w:t>doi</w:t>
      </w:r>
      <w:proofErr w:type="gramEnd"/>
      <w:r>
        <w:rPr>
          <w:sz w:val="18"/>
          <w:szCs w:val="18"/>
        </w:rPr>
        <w:t>: 10.1109/jbhi.2022.3190293</w:t>
      </w:r>
    </w:p>
    <w:p w:rsidR="00ED1E0E" w:rsidRDefault="0003445B">
      <w:pPr>
        <w:spacing w:after="80" w:line="300" w:lineRule="auto"/>
        <w:jc w:val="both"/>
      </w:pPr>
      <w:r>
        <w:rPr>
          <w:sz w:val="18"/>
          <w:szCs w:val="18"/>
        </w:rPr>
        <w:t xml:space="preserve">[216] Yi Y, Mao L, Wang C, Guo Y, Luo X, Jia D, et al., "Advanced Warning of Aortic Dissection on Non-Contrast CT: The Combination of Deep Learning and Morphological Characteristics," Front Cardiovasc Med, 2022. </w:t>
      </w:r>
      <w:proofErr w:type="gramStart"/>
      <w:r>
        <w:rPr>
          <w:sz w:val="18"/>
          <w:szCs w:val="18"/>
        </w:rPr>
        <w:t>doi</w:t>
      </w:r>
      <w:proofErr w:type="gramEnd"/>
      <w:r>
        <w:rPr>
          <w:sz w:val="18"/>
          <w:szCs w:val="18"/>
        </w:rPr>
        <w:t>: 10.3389/fcvm.2021.762958</w:t>
      </w:r>
    </w:p>
    <w:p w:rsidR="00ED1E0E" w:rsidRDefault="0003445B">
      <w:pPr>
        <w:spacing w:after="80" w:line="300" w:lineRule="auto"/>
        <w:jc w:val="both"/>
      </w:pPr>
      <w:r>
        <w:rPr>
          <w:sz w:val="18"/>
          <w:szCs w:val="18"/>
        </w:rPr>
        <w:t xml:space="preserve">[217] Yu Q, Liu J, Lin H, Lei P, Fan B., "Application of Radiomics Model of CT Images in the Identification of Ureteral Calculus and Phlebolith," Int J Clin Pract, 2022. </w:t>
      </w:r>
      <w:proofErr w:type="gramStart"/>
      <w:r>
        <w:rPr>
          <w:sz w:val="18"/>
          <w:szCs w:val="18"/>
        </w:rPr>
        <w:t>doi</w:t>
      </w:r>
      <w:proofErr w:type="gramEnd"/>
      <w:r>
        <w:rPr>
          <w:sz w:val="18"/>
          <w:szCs w:val="18"/>
        </w:rPr>
        <w:t>: 10.1155/2022/5478908</w:t>
      </w:r>
    </w:p>
    <w:p w:rsidR="00ED1E0E" w:rsidRDefault="0003445B">
      <w:pPr>
        <w:spacing w:after="80" w:line="300" w:lineRule="auto"/>
        <w:jc w:val="both"/>
      </w:pPr>
      <w:r>
        <w:rPr>
          <w:sz w:val="18"/>
          <w:szCs w:val="18"/>
        </w:rPr>
        <w:t xml:space="preserve">[218] Zhang H, Meng Y, Li Q, Yu J, Liu F, Fang X, et al., "Two nomograms for differentiating mass-forming chronic pancreatitis from pancreatic ductal adenocarcinoma in patients with chronic pancreatitis," Eur Radiol, 2022. </w:t>
      </w:r>
      <w:proofErr w:type="gramStart"/>
      <w:r>
        <w:rPr>
          <w:sz w:val="18"/>
          <w:szCs w:val="18"/>
        </w:rPr>
        <w:t>doi</w:t>
      </w:r>
      <w:proofErr w:type="gramEnd"/>
      <w:r>
        <w:rPr>
          <w:sz w:val="18"/>
          <w:szCs w:val="18"/>
        </w:rPr>
        <w:t>: 10.1007/s00330-022-08698-3</w:t>
      </w:r>
    </w:p>
    <w:p w:rsidR="00ED1E0E" w:rsidRDefault="0003445B">
      <w:pPr>
        <w:spacing w:after="80" w:line="300" w:lineRule="auto"/>
        <w:jc w:val="both"/>
      </w:pPr>
      <w:r>
        <w:rPr>
          <w:sz w:val="18"/>
          <w:szCs w:val="18"/>
        </w:rPr>
        <w:t xml:space="preserve">[219] Zhang X., Zhang G., Xu L., Bai X., Zhang J., Xu M., et al., "Application of deep learning reconstruction of ultra-low-dose abdominal CT in the diagnosis of renal calculi," Insights into Imaging, 2022. </w:t>
      </w:r>
      <w:proofErr w:type="gramStart"/>
      <w:r>
        <w:rPr>
          <w:sz w:val="18"/>
          <w:szCs w:val="18"/>
        </w:rPr>
        <w:t>doi</w:t>
      </w:r>
      <w:proofErr w:type="gramEnd"/>
      <w:r>
        <w:rPr>
          <w:sz w:val="18"/>
          <w:szCs w:val="18"/>
        </w:rPr>
        <w:t>: 10.1186/s13244-022-01300-w</w:t>
      </w:r>
    </w:p>
    <w:p w:rsidR="00ED1E0E" w:rsidRDefault="0003445B">
      <w:pPr>
        <w:spacing w:after="80" w:line="300" w:lineRule="auto"/>
        <w:jc w:val="both"/>
      </w:pPr>
      <w:r>
        <w:rPr>
          <w:sz w:val="18"/>
          <w:szCs w:val="18"/>
        </w:rPr>
        <w:t xml:space="preserve">[220] Bratt A, Blezek DJ, Ryan WJ, Philbrick KA, Rajiah P, Tandon YK, et al., "Deep Learning Improves the Temporal Reproducibility of Aortic Measurement," J Digit Imaging, 2021. </w:t>
      </w:r>
      <w:proofErr w:type="gramStart"/>
      <w:r>
        <w:rPr>
          <w:sz w:val="18"/>
          <w:szCs w:val="18"/>
        </w:rPr>
        <w:t>doi</w:t>
      </w:r>
      <w:proofErr w:type="gramEnd"/>
      <w:r>
        <w:rPr>
          <w:sz w:val="18"/>
          <w:szCs w:val="18"/>
        </w:rPr>
        <w:t>: 10.1007/s10278-021-00465-y</w:t>
      </w:r>
    </w:p>
    <w:p w:rsidR="00ED1E0E" w:rsidRDefault="0003445B">
      <w:pPr>
        <w:spacing w:after="80" w:line="300" w:lineRule="auto"/>
        <w:jc w:val="both"/>
      </w:pPr>
      <w:r>
        <w:rPr>
          <w:sz w:val="18"/>
          <w:szCs w:val="18"/>
        </w:rPr>
        <w:t xml:space="preserve">[221] </w:t>
      </w:r>
      <w:proofErr w:type="gramStart"/>
      <w:r>
        <w:rPr>
          <w:sz w:val="18"/>
          <w:szCs w:val="18"/>
        </w:rPr>
        <w:t>C. -</w:t>
      </w:r>
      <w:proofErr w:type="gramEnd"/>
      <w:r>
        <w:rPr>
          <w:sz w:val="18"/>
          <w:szCs w:val="18"/>
        </w:rPr>
        <w:t xml:space="preserve">F. Liou, L. -T. Huang, P. Kuo, C. -K. Wang, J. -I. Guo, "AI-Assisted Stanford Classification of Aortic Dissection in CT Imaging Using Volumetric 3D CNN with External Guided Attention," 2021 IEEE Biomedical Circuits and Systems Conference (BioCAS), 2021. </w:t>
      </w:r>
      <w:proofErr w:type="gramStart"/>
      <w:r>
        <w:rPr>
          <w:sz w:val="18"/>
          <w:szCs w:val="18"/>
        </w:rPr>
        <w:t>doi</w:t>
      </w:r>
      <w:proofErr w:type="gramEnd"/>
      <w:r>
        <w:rPr>
          <w:sz w:val="18"/>
          <w:szCs w:val="18"/>
        </w:rPr>
        <w:t>: 10.1109/biocas49922.2021.9644986</w:t>
      </w:r>
    </w:p>
    <w:p w:rsidR="00ED1E0E" w:rsidRDefault="0003445B">
      <w:pPr>
        <w:spacing w:after="80" w:line="300" w:lineRule="auto"/>
        <w:jc w:val="both"/>
      </w:pPr>
      <w:r>
        <w:rPr>
          <w:sz w:val="18"/>
          <w:szCs w:val="18"/>
        </w:rPr>
        <w:t xml:space="preserve">[222] Caradu C, Spampinato B, Vrancianu AM, Bérard X, Ducasse E., "Fully automatic volume segmentation of infrarenal abdominal aortic aneurysm computed tomography images with deep learning approaches versus physician controlled manual segmentation," J Vasc Surg, 2021. </w:t>
      </w:r>
      <w:proofErr w:type="gramStart"/>
      <w:r>
        <w:rPr>
          <w:sz w:val="18"/>
          <w:szCs w:val="18"/>
        </w:rPr>
        <w:t>doi</w:t>
      </w:r>
      <w:proofErr w:type="gramEnd"/>
      <w:r>
        <w:rPr>
          <w:sz w:val="18"/>
          <w:szCs w:val="18"/>
        </w:rPr>
        <w:t>: 10.1016/j.jvs.2020.11.036</w:t>
      </w:r>
    </w:p>
    <w:p w:rsidR="00ED1E0E" w:rsidRDefault="0003445B">
      <w:pPr>
        <w:spacing w:after="80" w:line="300" w:lineRule="auto"/>
        <w:jc w:val="both"/>
      </w:pPr>
      <w:r>
        <w:rPr>
          <w:sz w:val="18"/>
          <w:szCs w:val="18"/>
        </w:rPr>
        <w:t xml:space="preserve">[223] Cui Y, Sun Z, Ma S, Liu W, Wang X, Zhang X, et al., "Automatic Detection and Scoring of Kidney Stones on Noncontrast CT Images Using S.T.O.N.E. Nephrolithometry: Combined Deep Learning and Thresholding Methods," Mol Imaging Biol, 2021. </w:t>
      </w:r>
      <w:proofErr w:type="gramStart"/>
      <w:r>
        <w:rPr>
          <w:sz w:val="18"/>
          <w:szCs w:val="18"/>
        </w:rPr>
        <w:t>doi</w:t>
      </w:r>
      <w:proofErr w:type="gramEnd"/>
      <w:r>
        <w:rPr>
          <w:sz w:val="18"/>
          <w:szCs w:val="18"/>
        </w:rPr>
        <w:t>: 10.1007/s11307-020-01554-0</w:t>
      </w:r>
    </w:p>
    <w:p w:rsidR="00ED1E0E" w:rsidRDefault="0003445B">
      <w:pPr>
        <w:spacing w:after="80" w:line="300" w:lineRule="auto"/>
        <w:jc w:val="both"/>
      </w:pPr>
      <w:r>
        <w:rPr>
          <w:sz w:val="18"/>
          <w:szCs w:val="18"/>
        </w:rPr>
        <w:t xml:space="preserve">[224] Golla AK, Tönnes C, Russ T, Bauer DF, Froelich MF, Diehl SJ, et al., "Automated Screening for Abdominal Aortic Aneurysm in CT Scans under Clinical Conditions Using Deep Learning," Diagnostics (Basel), 2021. </w:t>
      </w:r>
      <w:proofErr w:type="gramStart"/>
      <w:r>
        <w:rPr>
          <w:sz w:val="18"/>
          <w:szCs w:val="18"/>
        </w:rPr>
        <w:t>doi</w:t>
      </w:r>
      <w:proofErr w:type="gramEnd"/>
      <w:r>
        <w:rPr>
          <w:sz w:val="18"/>
          <w:szCs w:val="18"/>
        </w:rPr>
        <w:t>: 10.3390/diagnostics11112131</w:t>
      </w:r>
    </w:p>
    <w:p w:rsidR="00ED1E0E" w:rsidRDefault="0003445B">
      <w:pPr>
        <w:spacing w:after="80" w:line="300" w:lineRule="auto"/>
        <w:jc w:val="both"/>
      </w:pPr>
      <w:r>
        <w:rPr>
          <w:sz w:val="18"/>
          <w:szCs w:val="18"/>
        </w:rPr>
        <w:t xml:space="preserve">[225] Guo Y, Chen X, Lin X, Chen L, Shu J, Pang P, et al., "Non-contrast CT-based radiomic signature for screening thoracic aortic dissections: a multicenter study," Eur Radiol, 2021. </w:t>
      </w:r>
      <w:proofErr w:type="gramStart"/>
      <w:r>
        <w:rPr>
          <w:sz w:val="18"/>
          <w:szCs w:val="18"/>
        </w:rPr>
        <w:t>doi</w:t>
      </w:r>
      <w:proofErr w:type="gramEnd"/>
      <w:r>
        <w:rPr>
          <w:sz w:val="18"/>
          <w:szCs w:val="18"/>
        </w:rPr>
        <w:t>: 10.1007/s00330-021-07768-2</w:t>
      </w:r>
    </w:p>
    <w:p w:rsidR="00ED1E0E" w:rsidRDefault="0003445B">
      <w:pPr>
        <w:spacing w:after="80" w:line="300" w:lineRule="auto"/>
        <w:jc w:val="both"/>
      </w:pPr>
      <w:r>
        <w:rPr>
          <w:sz w:val="18"/>
          <w:szCs w:val="18"/>
        </w:rPr>
        <w:t xml:space="preserve">[226] Hata A, Yanagawa M, Yamagata K, Suzuki Y, Kido S, Kawata A, et al., "Deep learning algorithm for detection of aortic dissection on non-contrast-enhanced CT," Eur Radiol, 2021. </w:t>
      </w:r>
      <w:proofErr w:type="gramStart"/>
      <w:r>
        <w:rPr>
          <w:sz w:val="18"/>
          <w:szCs w:val="18"/>
        </w:rPr>
        <w:t>doi</w:t>
      </w:r>
      <w:proofErr w:type="gramEnd"/>
      <w:r>
        <w:rPr>
          <w:sz w:val="18"/>
          <w:szCs w:val="18"/>
        </w:rPr>
        <w:t>: 10.1007/s00330-020-07213-w</w:t>
      </w:r>
    </w:p>
    <w:p w:rsidR="00ED1E0E" w:rsidRDefault="0003445B">
      <w:pPr>
        <w:spacing w:after="80" w:line="300" w:lineRule="auto"/>
        <w:jc w:val="both"/>
      </w:pPr>
      <w:r>
        <w:rPr>
          <w:sz w:val="18"/>
          <w:szCs w:val="18"/>
        </w:rPr>
        <w:t xml:space="preserve">[227] Noguchi T, Matsushita Y, Kawata Y, Shida Y, Machitori A., "A fundamental study assessing the generalized fitting method in conjunction with every possible coalition of N-combinations (G-EPOC) using the appendicitis detection task of computed tomography," Pol J Radiol, 2021. </w:t>
      </w:r>
      <w:proofErr w:type="gramStart"/>
      <w:r>
        <w:rPr>
          <w:sz w:val="18"/>
          <w:szCs w:val="18"/>
        </w:rPr>
        <w:t>doi</w:t>
      </w:r>
      <w:proofErr w:type="gramEnd"/>
      <w:r>
        <w:rPr>
          <w:sz w:val="18"/>
          <w:szCs w:val="18"/>
        </w:rPr>
        <w:t>: 10.5114/pjr.2021.110309</w:t>
      </w:r>
    </w:p>
    <w:p w:rsidR="00ED1E0E" w:rsidRDefault="0003445B">
      <w:pPr>
        <w:spacing w:after="80" w:line="300" w:lineRule="auto"/>
        <w:jc w:val="both"/>
      </w:pPr>
      <w:r>
        <w:rPr>
          <w:sz w:val="18"/>
          <w:szCs w:val="18"/>
        </w:rPr>
        <w:t xml:space="preserve">[228] Pepe, A, Schussnig, R, Li, JN, et al., "IRIS: Interactive Real-Time Feedback Image Segmentation with Deep Learning," MEDICAL IMAGING 2020: BIOMEDICAL APPLICATIONS IN MOLECULAR, STRUCTURAL, AND FUNCTIONAL IMAGING, 2021. </w:t>
      </w:r>
      <w:proofErr w:type="gramStart"/>
      <w:r>
        <w:rPr>
          <w:sz w:val="18"/>
          <w:szCs w:val="18"/>
        </w:rPr>
        <w:t>doi</w:t>
      </w:r>
      <w:proofErr w:type="gramEnd"/>
      <w:r>
        <w:rPr>
          <w:sz w:val="18"/>
          <w:szCs w:val="18"/>
        </w:rPr>
        <w:t>: 10.1117/12.2551354</w:t>
      </w:r>
    </w:p>
    <w:p w:rsidR="00ED1E0E" w:rsidRDefault="0003445B">
      <w:pPr>
        <w:spacing w:after="80" w:line="300" w:lineRule="auto"/>
        <w:jc w:val="both"/>
      </w:pPr>
      <w:r>
        <w:rPr>
          <w:sz w:val="18"/>
          <w:szCs w:val="18"/>
        </w:rPr>
        <w:t xml:space="preserve">[229] Tang L, Li W, Zeng X, Wang R, Yang X, Luo G, et al., "Value of artificial intelligence model based on unenhanced computed tomography of urinary tract for preoperative prediction of calcium oxalate monohydrate stones in vivo," Ann Transl Med, 2021. </w:t>
      </w:r>
      <w:proofErr w:type="gramStart"/>
      <w:r>
        <w:rPr>
          <w:sz w:val="18"/>
          <w:szCs w:val="18"/>
        </w:rPr>
        <w:t>doi</w:t>
      </w:r>
      <w:proofErr w:type="gramEnd"/>
      <w:r>
        <w:rPr>
          <w:sz w:val="18"/>
          <w:szCs w:val="18"/>
        </w:rPr>
        <w:t>: 10.21037/atm-21-965</w:t>
      </w:r>
    </w:p>
    <w:p w:rsidR="00ED1E0E" w:rsidRDefault="0003445B">
      <w:pPr>
        <w:spacing w:after="80" w:line="300" w:lineRule="auto"/>
        <w:jc w:val="both"/>
      </w:pPr>
      <w:r>
        <w:rPr>
          <w:sz w:val="18"/>
          <w:szCs w:val="18"/>
        </w:rPr>
        <w:t xml:space="preserve">[230] Wobben LD, Codari M, Mistelbauer G, Pepe A, Higashigaito K, Hahn LD, et al., "Deep Learning-Based 3D Segmentation of True Lumen, False Lumen, and False Lumen Thrombosis in Type-B Aortic Dissection," Annu Int Conf IEEE Eng Med Biol Soc, 2021. </w:t>
      </w:r>
      <w:proofErr w:type="gramStart"/>
      <w:r>
        <w:rPr>
          <w:sz w:val="18"/>
          <w:szCs w:val="18"/>
        </w:rPr>
        <w:t>doi</w:t>
      </w:r>
      <w:proofErr w:type="gramEnd"/>
      <w:r>
        <w:rPr>
          <w:sz w:val="18"/>
          <w:szCs w:val="18"/>
        </w:rPr>
        <w:t>: 10.1109/embc46164.2021.9631067</w:t>
      </w:r>
    </w:p>
    <w:p w:rsidR="00ED1E0E" w:rsidRDefault="0003445B">
      <w:pPr>
        <w:spacing w:after="80" w:line="300" w:lineRule="auto"/>
        <w:jc w:val="both"/>
      </w:pPr>
      <w:r>
        <w:rPr>
          <w:sz w:val="18"/>
          <w:szCs w:val="18"/>
        </w:rPr>
        <w:t xml:space="preserve">[231] Yildirim K, Bozdag PG, Talo M, Yildirim O, Karabatak M, Acharya UR., "Deep learning model for automated kidney stone detection using coronal CT images," Comput Biol Med, 2021. </w:t>
      </w:r>
      <w:proofErr w:type="gramStart"/>
      <w:r>
        <w:rPr>
          <w:sz w:val="18"/>
          <w:szCs w:val="18"/>
        </w:rPr>
        <w:t>doi</w:t>
      </w:r>
      <w:proofErr w:type="gramEnd"/>
      <w:r>
        <w:rPr>
          <w:sz w:val="18"/>
          <w:szCs w:val="18"/>
        </w:rPr>
        <w:t>: 10.1016/j.compbiomed.2021.104569</w:t>
      </w:r>
    </w:p>
    <w:p w:rsidR="00ED1E0E" w:rsidRDefault="0003445B">
      <w:pPr>
        <w:spacing w:after="80" w:line="300" w:lineRule="auto"/>
        <w:jc w:val="both"/>
      </w:pPr>
      <w:r>
        <w:rPr>
          <w:sz w:val="18"/>
          <w:szCs w:val="18"/>
        </w:rPr>
        <w:t xml:space="preserve">[232] Yu Y, Gao Y, Wei J, Liao F, Xiao Q, Zhang J, et al., "A Three-Dimensional Deep Convolutional Neural Network for Automatic Segmentation and Diameter Measurement of Type B Aortic Dissection," Korean J Radiol, 2021. </w:t>
      </w:r>
      <w:proofErr w:type="gramStart"/>
      <w:r>
        <w:rPr>
          <w:sz w:val="18"/>
          <w:szCs w:val="18"/>
        </w:rPr>
        <w:t>doi</w:t>
      </w:r>
      <w:proofErr w:type="gramEnd"/>
      <w:r>
        <w:rPr>
          <w:sz w:val="18"/>
          <w:szCs w:val="18"/>
        </w:rPr>
        <w:t>: 10.3348/kjr.2020.0313</w:t>
      </w:r>
    </w:p>
    <w:p w:rsidR="00ED1E0E" w:rsidRDefault="0003445B">
      <w:pPr>
        <w:spacing w:after="80" w:line="300" w:lineRule="auto"/>
        <w:jc w:val="both"/>
      </w:pPr>
      <w:r>
        <w:rPr>
          <w:sz w:val="18"/>
          <w:szCs w:val="18"/>
        </w:rPr>
        <w:lastRenderedPageBreak/>
        <w:t xml:space="preserve">[233] Zheng T., Shao G., Zhou Q., Wang Q., Ye M., "Abdominal Enhanced Computed Tomography Image by Artificial Intelligence Algorithm in the Diagnosis of Abdominal Aortic Aneurysm," Scientific Programming, 2021. </w:t>
      </w:r>
      <w:proofErr w:type="gramStart"/>
      <w:r>
        <w:rPr>
          <w:sz w:val="18"/>
          <w:szCs w:val="18"/>
        </w:rPr>
        <w:t>doi</w:t>
      </w:r>
      <w:proofErr w:type="gramEnd"/>
      <w:r>
        <w:rPr>
          <w:sz w:val="18"/>
          <w:szCs w:val="18"/>
        </w:rPr>
        <w:t>: 10.1155/2021/8721464</w:t>
      </w:r>
    </w:p>
    <w:p w:rsidR="00ED1E0E" w:rsidRDefault="0003445B">
      <w:pPr>
        <w:spacing w:after="80" w:line="300" w:lineRule="auto"/>
        <w:jc w:val="both"/>
      </w:pPr>
      <w:r>
        <w:rPr>
          <w:sz w:val="18"/>
          <w:szCs w:val="18"/>
        </w:rPr>
        <w:t xml:space="preserve">[234] Zhong J., Bian Z., Hatt C.R., Burris N.S., "Segmentation of the thoracic aorta using an attention-gated U-Net," Progress in Biomedical Optics and </w:t>
      </w:r>
      <w:proofErr w:type="gramStart"/>
      <w:r>
        <w:rPr>
          <w:sz w:val="18"/>
          <w:szCs w:val="18"/>
        </w:rPr>
        <w:t>Imaging -</w:t>
      </w:r>
      <w:proofErr w:type="gramEnd"/>
      <w:r>
        <w:rPr>
          <w:sz w:val="18"/>
          <w:szCs w:val="18"/>
        </w:rPr>
        <w:t xml:space="preserve"> Proceedings of SPIE, 2021. </w:t>
      </w:r>
      <w:proofErr w:type="gramStart"/>
      <w:r>
        <w:rPr>
          <w:sz w:val="18"/>
          <w:szCs w:val="18"/>
        </w:rPr>
        <w:t>doi</w:t>
      </w:r>
      <w:proofErr w:type="gramEnd"/>
      <w:r>
        <w:rPr>
          <w:sz w:val="18"/>
          <w:szCs w:val="18"/>
        </w:rPr>
        <w:t>: 10.1117/12.2581947</w:t>
      </w:r>
    </w:p>
    <w:sectPr w:rsidR="00ED1E0E">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33FFD" w:rsidRDefault="00F33FFD">
      <w:r>
        <w:separator/>
      </w:r>
    </w:p>
  </w:endnote>
  <w:endnote w:type="continuationSeparator" w:id="0">
    <w:p w:rsidR="00F33FFD" w:rsidRDefault="00F33F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Calibri">
    <w:panose1 w:val="020F05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D1E0E" w:rsidRDefault="0003445B">
    <w:pPr>
      <w:tabs>
        <w:tab w:val="right" w:pos="9026"/>
      </w:tabs>
    </w:pPr>
    <w:proofErr w:type="gramStart"/>
    <w:r>
      <w:rPr>
        <w:color w:val="666666"/>
        <w:sz w:val="18"/>
        <w:szCs w:val="18"/>
      </w:rPr>
      <w:t>v</w:t>
    </w:r>
    <w:proofErr w:type="gramEnd"/>
    <w:r>
      <w:rPr>
        <w:color w:val="666666"/>
        <w:sz w:val="18"/>
        <w:szCs w:val="18"/>
      </w:rPr>
      <w:t>3.1 · 14 Mayıs 2026</w:t>
    </w:r>
    <w:r>
      <w:rPr>
        <w:color w:val="666666"/>
        <w:sz w:val="18"/>
        <w:szCs w:val="18"/>
      </w:rPr>
      <w:tab/>
      <w:t xml:space="preserve">Sayfa </w:t>
    </w:r>
    <w:r>
      <w:rPr>
        <w:color w:val="666666"/>
        <w:sz w:val="18"/>
        <w:szCs w:val="18"/>
      </w:rPr>
      <w:fldChar w:fldCharType="begin"/>
    </w:r>
    <w:r>
      <w:rPr>
        <w:color w:val="666666"/>
        <w:sz w:val="18"/>
        <w:szCs w:val="18"/>
      </w:rPr>
      <w:instrText>PAGE</w:instrText>
    </w:r>
    <w:r>
      <w:rPr>
        <w:color w:val="666666"/>
        <w:sz w:val="18"/>
        <w:szCs w:val="18"/>
      </w:rPr>
      <w:fldChar w:fldCharType="separate"/>
    </w:r>
    <w:r w:rsidR="00346C14">
      <w:rPr>
        <w:noProof/>
        <w:color w:val="666666"/>
        <w:sz w:val="18"/>
        <w:szCs w:val="18"/>
      </w:rPr>
      <w:t>1</w:t>
    </w:r>
    <w:r>
      <w:rPr>
        <w:color w:val="666666"/>
        <w:sz w:val="18"/>
        <w:szCs w:val="18"/>
      </w:rPr>
      <w:fldChar w:fldCharType="end"/>
    </w:r>
    <w:r>
      <w:rPr>
        <w:color w:val="666666"/>
        <w:sz w:val="18"/>
        <w:szCs w:val="18"/>
      </w:rPr>
      <w:t xml:space="preserve"> / </w:t>
    </w:r>
    <w:r>
      <w:rPr>
        <w:color w:val="666666"/>
        <w:sz w:val="18"/>
        <w:szCs w:val="18"/>
      </w:rPr>
      <w:fldChar w:fldCharType="begin"/>
    </w:r>
    <w:r>
      <w:rPr>
        <w:color w:val="666666"/>
        <w:sz w:val="18"/>
        <w:szCs w:val="18"/>
      </w:rPr>
      <w:instrText>NUMPAGES</w:instrText>
    </w:r>
    <w:r>
      <w:rPr>
        <w:color w:val="666666"/>
        <w:sz w:val="18"/>
        <w:szCs w:val="18"/>
      </w:rPr>
      <w:fldChar w:fldCharType="separate"/>
    </w:r>
    <w:r w:rsidR="00346C14">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33FFD" w:rsidRDefault="00F33FFD">
      <w:r>
        <w:separator/>
      </w:r>
    </w:p>
  </w:footnote>
  <w:footnote w:type="continuationSeparator" w:id="0">
    <w:p w:rsidR="00F33FFD" w:rsidRDefault="00F33F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D1E0E" w:rsidRDefault="0003445B">
    <w:pPr>
      <w:jc w:val="right"/>
    </w:pPr>
    <w:r>
      <w:rPr>
        <w:i/>
        <w:iCs/>
        <w:color w:val="666666"/>
        <w:sz w:val="18"/>
        <w:szCs w:val="18"/>
      </w:rPr>
      <w:t xml:space="preserve">Karın Ağrısı için BT'de Yapay </w:t>
    </w:r>
    <w:proofErr w:type="gramStart"/>
    <w:r>
      <w:rPr>
        <w:i/>
        <w:iCs/>
        <w:color w:val="666666"/>
        <w:sz w:val="18"/>
        <w:szCs w:val="18"/>
      </w:rPr>
      <w:t>Zeka</w:t>
    </w:r>
    <w:proofErr w:type="gramEnd"/>
    <w:r>
      <w:rPr>
        <w:i/>
        <w:iCs/>
        <w:color w:val="666666"/>
        <w:sz w:val="18"/>
        <w:szCs w:val="18"/>
      </w:rPr>
      <w:t xml:space="preserve"> — İnceleme (2021–2026) — v3.1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19A107B"/>
    <w:multiLevelType w:val="hybridMultilevel"/>
    <w:tmpl w:val="EB3ABE04"/>
    <w:lvl w:ilvl="0" w:tplc="2AF68926">
      <w:start w:val="1"/>
      <w:numFmt w:val="bullet"/>
      <w:lvlText w:val="●"/>
      <w:lvlJc w:val="left"/>
      <w:pPr>
        <w:ind w:left="720" w:hanging="360"/>
      </w:pPr>
    </w:lvl>
    <w:lvl w:ilvl="1" w:tplc="02CA3CEA">
      <w:start w:val="1"/>
      <w:numFmt w:val="bullet"/>
      <w:lvlText w:val="○"/>
      <w:lvlJc w:val="left"/>
      <w:pPr>
        <w:ind w:left="1440" w:hanging="360"/>
      </w:pPr>
    </w:lvl>
    <w:lvl w:ilvl="2" w:tplc="3F8A05E6">
      <w:start w:val="1"/>
      <w:numFmt w:val="bullet"/>
      <w:lvlText w:val="■"/>
      <w:lvlJc w:val="left"/>
      <w:pPr>
        <w:ind w:left="2160" w:hanging="360"/>
      </w:pPr>
    </w:lvl>
    <w:lvl w:ilvl="3" w:tplc="92D09CA4">
      <w:start w:val="1"/>
      <w:numFmt w:val="bullet"/>
      <w:lvlText w:val="●"/>
      <w:lvlJc w:val="left"/>
      <w:pPr>
        <w:ind w:left="2880" w:hanging="360"/>
      </w:pPr>
    </w:lvl>
    <w:lvl w:ilvl="4" w:tplc="C2D2A634">
      <w:start w:val="1"/>
      <w:numFmt w:val="bullet"/>
      <w:lvlText w:val="○"/>
      <w:lvlJc w:val="left"/>
      <w:pPr>
        <w:ind w:left="3600" w:hanging="360"/>
      </w:pPr>
    </w:lvl>
    <w:lvl w:ilvl="5" w:tplc="B3160096">
      <w:start w:val="1"/>
      <w:numFmt w:val="bullet"/>
      <w:lvlText w:val="■"/>
      <w:lvlJc w:val="left"/>
      <w:pPr>
        <w:ind w:left="4320" w:hanging="360"/>
      </w:pPr>
    </w:lvl>
    <w:lvl w:ilvl="6" w:tplc="C1AED9C4">
      <w:start w:val="1"/>
      <w:numFmt w:val="bullet"/>
      <w:lvlText w:val="●"/>
      <w:lvlJc w:val="left"/>
      <w:pPr>
        <w:ind w:left="5040" w:hanging="360"/>
      </w:pPr>
    </w:lvl>
    <w:lvl w:ilvl="7" w:tplc="F19EBC8C">
      <w:start w:val="1"/>
      <w:numFmt w:val="bullet"/>
      <w:lvlText w:val="●"/>
      <w:lvlJc w:val="left"/>
      <w:pPr>
        <w:ind w:left="5760" w:hanging="360"/>
      </w:pPr>
    </w:lvl>
    <w:lvl w:ilvl="8" w:tplc="C30AD57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1E0E"/>
    <w:rsid w:val="0003445B"/>
    <w:rsid w:val="002E5D66"/>
    <w:rsid w:val="00346C14"/>
    <w:rsid w:val="005F103F"/>
    <w:rsid w:val="00816A39"/>
    <w:rsid w:val="00ED1E0E"/>
    <w:rsid w:val="00F20722"/>
    <w:rsid w:val="00F33FFD"/>
    <w:rsid w:val="00FF6DE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0EF93"/>
  <w15:docId w15:val="{429BB420-FD46-43FF-9215-B4435B260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2"/>
        <w:szCs w:val="22"/>
        <w:lang w:val="tr-TR" w:eastAsia="tr-T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1">
    <w:name w:val="heading 1"/>
    <w:uiPriority w:val="9"/>
    <w:qFormat/>
    <w:pPr>
      <w:spacing w:before="320" w:after="200"/>
      <w:outlineLvl w:val="0"/>
    </w:pPr>
    <w:rPr>
      <w:b/>
      <w:bCs/>
      <w:color w:val="1F3864"/>
      <w:sz w:val="28"/>
      <w:szCs w:val="28"/>
    </w:rPr>
  </w:style>
  <w:style w:type="paragraph" w:styleId="Balk2">
    <w:name w:val="heading 2"/>
    <w:uiPriority w:val="9"/>
    <w:unhideWhenUsed/>
    <w:qFormat/>
    <w:pPr>
      <w:spacing w:before="240" w:after="160"/>
      <w:outlineLvl w:val="1"/>
    </w:pPr>
    <w:rPr>
      <w:b/>
      <w:bCs/>
      <w:color w:val="2E5395"/>
      <w:sz w:val="26"/>
      <w:szCs w:val="26"/>
    </w:rPr>
  </w:style>
  <w:style w:type="paragraph" w:styleId="Balk3">
    <w:name w:val="heading 3"/>
    <w:uiPriority w:val="9"/>
    <w:unhideWhenUsed/>
    <w:qFormat/>
    <w:pPr>
      <w:spacing w:before="200" w:after="120"/>
      <w:outlineLvl w:val="2"/>
    </w:pPr>
    <w:rPr>
      <w:b/>
      <w:bCs/>
      <w:color w:val="385E9D"/>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28</Pages>
  <Words>14075</Words>
  <Characters>80229</Characters>
  <Application>Microsoft Office Word</Application>
  <DocSecurity>0</DocSecurity>
  <Lines>668</Lines>
  <Paragraphs>188</Paragraphs>
  <ScaleCrop>false</ScaleCrop>
  <Company/>
  <LinksUpToDate>false</LinksUpToDate>
  <CharactersWithSpaces>94116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Karın Ağrısı için BT'de YZ - Inceleme Makalesi v3.1 strict</dc:title>
  <dc:creator>Cowork</dc:creator>
  <cp:lastModifiedBy>Ramazan POLAT</cp:lastModifiedBy>
  <cp:revision>1</cp:revision>
  <dcterms:created xsi:type="dcterms:W3CDTF">2026-05-17T07:27:00Z</dcterms:created>
  <dcterms:modified xsi:type="dcterms:W3CDTF">2026-05-18T13:25:00Z</dcterms:modified>
</cp:coreProperties>
</file>