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1453" w14:textId="3A50DE92" w:rsidR="00530BAE" w:rsidRDefault="00DB15D0">
      <w:pPr>
        <w:pStyle w:val="KonuBal"/>
      </w:pPr>
      <w:r>
        <w:rPr>
          <w:color w:val="000000"/>
        </w:rPr>
        <w:t xml:space="preserve">Karın Ağrısı için Bilgisayarlı Tomografide Yapay Zeka Uygulamaları: Çoklu Veritabanı Kapsam Belirleme İncelemesi </w:t>
      </w:r>
    </w:p>
    <w:p w14:paraId="477F6F7F" w14:textId="51D71285" w:rsidR="00530BAE" w:rsidRDefault="00DB15D0">
      <w:r>
        <w:rPr>
          <w:i/>
          <w:iCs/>
          <w:color w:val="000000"/>
        </w:rPr>
        <w:t xml:space="preserve">Artificial Intelligence Applications in Computed Tomography for Abdominal Pain: A Multi-Database Scoping Review </w:t>
      </w:r>
    </w:p>
    <w:p w14:paraId="7EE52F94" w14:textId="77777777" w:rsidR="00530BAE" w:rsidRDefault="00DB15D0">
      <w:r>
        <w:rPr>
          <w:color w:val="000000"/>
        </w:rPr>
        <w:t>Yazar(lar):</w:t>
      </w:r>
    </w:p>
    <w:p w14:paraId="395F35CE" w14:textId="77777777" w:rsidR="00530BAE" w:rsidRDefault="00DB15D0">
      <w:r>
        <w:rPr>
          <w:color w:val="000000"/>
        </w:rPr>
        <w:t>Kurum:</w:t>
      </w:r>
    </w:p>
    <w:p w14:paraId="149FEF30" w14:textId="77777777" w:rsidR="00530BAE" w:rsidRDefault="00DB15D0">
      <w:r>
        <w:rPr>
          <w:color w:val="000000"/>
        </w:rPr>
        <w:t>Sorumlu yazar e-posta:</w:t>
      </w:r>
    </w:p>
    <w:p w14:paraId="56A7C5A0" w14:textId="77777777" w:rsidR="00530BAE" w:rsidRDefault="00DB15D0">
      <w:r>
        <w:rPr>
          <w:color w:val="000000"/>
        </w:rPr>
        <w:t>Yayın türü: Kapsam belirleme incelemesi (Scoping Review)</w:t>
      </w:r>
    </w:p>
    <w:p w14:paraId="7D556602" w14:textId="77777777" w:rsidR="00530BAE" w:rsidRDefault="00DB15D0">
      <w:r>
        <w:rPr>
          <w:color w:val="000000"/>
        </w:rPr>
        <w:t>Hazırlanma tarihi: 14 Mayıs 2026</w:t>
      </w:r>
    </w:p>
    <w:p w14:paraId="50376797" w14:textId="77777777" w:rsidR="00530BAE" w:rsidRDefault="00DB15D0">
      <w:pPr>
        <w:pStyle w:val="Balk1"/>
      </w:pPr>
      <w:r>
        <w:rPr>
          <w:color w:val="000000"/>
        </w:rPr>
        <w:t>ÖZET</w:t>
      </w:r>
    </w:p>
    <w:p w14:paraId="788DF846" w14:textId="77777777" w:rsidR="00530BAE" w:rsidRDefault="00DB15D0">
      <w:r>
        <w:rPr>
          <w:b/>
          <w:bCs/>
          <w:color w:val="000000"/>
        </w:rPr>
        <w:t xml:space="preserve">Amaç. </w:t>
      </w:r>
      <w:r>
        <w:rPr>
          <w:color w:val="000000"/>
        </w:rPr>
        <w:t>Bu kapsam belirleme incelemesinin amacı, 2021–2026 yılları arasında yayımlanan çalışmalarda, karın ağrısı bağlamında klinik olarak önemli altı abdominal acil patolojiye (akut apandisit, akut kolesistit, akut pankreatit, ürolitiyazis/nefrolitiyazis, akut divertikülit ve aort anevrizması/diseksiyonu, abdominal ve torasik) yönelik bilgisayarlı tomografi (BT) tabanlı yapay zeka (YZ), makine öğrenmesi (MÖ) ve derin öğrenme (DÖ) uygulamalarını çoklu veritabanı düzeyinde haritalamaktır.</w:t>
      </w:r>
    </w:p>
    <w:p w14:paraId="797A8F43" w14:textId="77777777" w:rsidR="00530BAE" w:rsidRDefault="00DB15D0">
      <w:r>
        <w:rPr>
          <w:b/>
          <w:bCs/>
          <w:color w:val="000000"/>
        </w:rPr>
        <w:t xml:space="preserve">Yöntem. </w:t>
      </w:r>
      <w:r>
        <w:rPr>
          <w:color w:val="000000"/>
        </w:rPr>
        <w:t>PubMed/MEDLINE, arXiv, IEEE Xplore, Scopus ve Web of Science veritabanları 2021–2026 dönemindeki yayınlar için JBI Manual for Evidence Synthesis ve PRISMA-ScR ilkelerine uygun olarak taranmıştır. Toplam 2.159 ham kayıt tekilleştirme sonrası 1.203 kayda indirgenmiş; başlık/özet ve tam metin değerlendirmeleri sonunda hedef altı patolojiden en az birini araştıran, BT görüntülemesi kullanan, derleme/yorum/vaka raporu olmayan orijinal model geliştirme çalışmaları kapsama dahil edilmiştir. Sonuçta 191 çalışma nihai analize alınmıştır. Her makale; patoloji türü, görüntüleme modalitesi, görev türü, model mimarisi, hasta/görüntü sayısı, performans ölçütleri, harici doğrulama, radyolog karşılaştırması ve açık bilim göstergeleri açısından önceden tanımlanmış standart bir veri çıkarım formu üzerinden değerlendirilmiştir.</w:t>
      </w:r>
    </w:p>
    <w:p w14:paraId="6DD6E4AA" w14:textId="77777777" w:rsidR="00530BAE" w:rsidRDefault="00DB15D0">
      <w:r>
        <w:rPr>
          <w:b/>
          <w:bCs/>
          <w:color w:val="000000"/>
        </w:rPr>
        <w:t>Bulgular. Çalışmaların patolojilere göre dağılımı şu şekildedir: ürolitiyazis/nefrolitiyazis n=80, aort anevrizması/diseksiyonu (abdominal/torasik) n=65, akut pankreatit n=25, akut apandisit n=12, akut kolesistit n=2, akut divertikülit n=4 ve birden fazla hedef patolojiyi içeren n=3 (toplam=191). Görev türleri saptama n=92, sınıflandırma n=88, öngörü n=85 ve bölütleme n=73 olarak yoğunlaşmıştır. Model aileleri evrişimli sinir ağları (CNN), U-Net/nnU-Net ailesi, radyomik temelli makine öğrenmesi ve transformerlar olarak gruplandırılmıştır. Raporlanan medyan performans değerleri AUC 0,94, doğruluk 0,95, duyarlılık 0,92, özgüllük 0,93, F1 0,94 ve Dice 0,93 düzeyindedir. Harici doğrulama oranı %25,1 (n=48), açık kod paylaşımı oranı %4,2 (n=8) olarak bulunmuştur.</w:t>
      </w:r>
    </w:p>
    <w:p w14:paraId="680F3A2D" w14:textId="77777777" w:rsidR="00530BAE" w:rsidRDefault="00DB15D0">
      <w:r>
        <w:rPr>
          <w:b/>
          <w:bCs/>
          <w:color w:val="000000"/>
        </w:rPr>
        <w:t xml:space="preserve">Sonuç. </w:t>
      </w:r>
      <w:r>
        <w:rPr>
          <w:color w:val="000000"/>
        </w:rPr>
        <w:t>BT tabanlı YZ uygulamaları seçilmiş abdominal acil patolojilerde belirgin biçimde çeşitlenmekle birlikte, çok merkezli doğrulama, açık veri/kod paylaşımı, performans ölçütlerinin standardizasyonu ve klinik iş akışına entegrasyon açısından önemli boşluklar mevcuttur. Gelecek araştırmaların çok merkezli, açık ve klinik uyumlu modeller geliştirmeye odaklanması gerekmektedir.</w:t>
      </w:r>
    </w:p>
    <w:p w14:paraId="2CB7D671" w14:textId="77777777" w:rsidR="00110FB4" w:rsidRDefault="00DB15D0">
      <w:pPr>
        <w:rPr>
          <w:color w:val="000000"/>
        </w:rPr>
      </w:pPr>
      <w:r>
        <w:rPr>
          <w:b/>
          <w:bCs/>
          <w:color w:val="000000"/>
        </w:rPr>
        <w:t xml:space="preserve">Anahtar Kelimeler: </w:t>
      </w:r>
      <w:r>
        <w:rPr>
          <w:color w:val="000000"/>
        </w:rPr>
        <w:t>yapay zeka; bilgisayarlı tomografi; karın ağrısı; abdominal aciller; derin öğrenme; makine öğrenmesi; bilgisayarlı görme; kapsam belirleme incelemesi; akut apandisit; akut kolesistit; akut pankreatit; ürolitiyazis; akut divertikülit; abdominal aort anevrizması.</w:t>
      </w:r>
    </w:p>
    <w:p w14:paraId="16570DC3" w14:textId="0F46DDCE" w:rsidR="00530BAE" w:rsidRDefault="002F4F4A">
      <w:r>
        <w:rPr>
          <w:b/>
        </w:rPr>
        <w:br/>
      </w:r>
      <w:r w:rsidR="00DB15D0">
        <w:rPr>
          <w:b/>
        </w:rPr>
        <w:t>Abstract</w:t>
      </w:r>
    </w:p>
    <w:p w14:paraId="24B7A5C4" w14:textId="77777777" w:rsidR="00530BAE" w:rsidRDefault="00DB15D0">
      <w:r>
        <w:lastRenderedPageBreak/>
        <w:t>Aim. This scoping review aimed to map computed tomography (CT)-based artificial intelligence (AI), machine learning (ML), and deep learning (DL) applications developed for six clinically important abdominal emergency pathologies (acute appendicitis, acute cholecystitis, acute pancreatitis, urolithiasis/nephrolithiasis, acute diverticulitis, and aortic aneurysm/dissection) in studies published between 2021 and 2026, across multiple databases.</w:t>
      </w:r>
    </w:p>
    <w:p w14:paraId="345F2553" w14:textId="77777777" w:rsidR="00530BAE" w:rsidRDefault="00DB15D0">
      <w:r>
        <w:t>Methods. PubMed/MEDLINE, arXiv, IEEE Xplore, Scopus, and Web of Science were searched in accordance with the JBI Manual for Evidence Synthesis and the PRISMA-ScR guideline. Of 2,159 initial records, 191 studies were included in the final analysis. Each study was assessed using a predefined standardized data-extraction form covering pathology, imaging modality, task type, model architecture, patient/image counts, performance metrics, external validation, radiologist comparison, and open-science indicators.</w:t>
      </w:r>
    </w:p>
    <w:p w14:paraId="4127A1D1" w14:textId="77777777" w:rsidR="00530BAE" w:rsidRDefault="00DB15D0">
      <w:r>
        <w:t>Results. By pathology, the studies were distributed as urolithiasis/nephrolithiasis (n=80), aortic aneurysm/dissection (n=65), acute pancreatitis (n=25), acute appendicitis (n=12), acute diverticulitis (n=4), multiple/mixed pathology (n=3), and acute cholecystitis (n=2). Tasks concentrated on detection (n=92), classification (n=88), prediction (n=85), and segmentation (n=73). Model families included convolutional neural networks (CNNs), the U-Net/nnU-Net family, radiomics-based ML, and transformers. Median reported performance was AUC 0.94, accuracy 0.95, sensitivity 0.92, specificity 0.93, F1 0.94, and Dice 0.93. External validation was reported in 25.1% (n=48) and open-code sharing in 4.2% (n=8) of studies.</w:t>
      </w:r>
    </w:p>
    <w:p w14:paraId="28779F67" w14:textId="77777777" w:rsidR="00530BAE" w:rsidRDefault="00DB15D0">
      <w:r>
        <w:t>Conclusion. CT-based AI applications for selected abdominal emergencies are markedly diverse; however, substantial gaps remain in multicenter validation, open data/code sharing, standardization of performance reporting, and integration into clinical workflows. Future research should focus on multicenter, open, verifiable, and clinically aligned models.</w:t>
      </w:r>
    </w:p>
    <w:p w14:paraId="2883745D" w14:textId="5927D70F" w:rsidR="002F4F4A" w:rsidRDefault="00DB15D0">
      <w:pPr>
        <w:rPr>
          <w:i/>
          <w:iCs/>
          <w:color w:val="000000"/>
        </w:rPr>
      </w:pPr>
      <w:r>
        <w:rPr>
          <w:b/>
          <w:bCs/>
          <w:i/>
          <w:iCs/>
          <w:color w:val="000000"/>
        </w:rPr>
        <w:t xml:space="preserve">Keywords: </w:t>
      </w:r>
      <w:r w:rsidR="003B0F0C" w:rsidRPr="003B0F0C">
        <w:rPr>
          <w:i/>
          <w:iCs/>
          <w:color w:val="000000"/>
        </w:rPr>
        <w:t>artificial intelligence; computed tomography; abdominal pain; abdominal emergencies; deep learning; machine learning; computer vision; scope determination examination; acute appendicitis; acute cholecystitis; acute pancreatitis; urolithiasis; acute diverticulitis; abdominal aortic aneurysm.</w:t>
      </w:r>
    </w:p>
    <w:p w14:paraId="5C43A918" w14:textId="77777777" w:rsidR="00110FB4" w:rsidRDefault="00110FB4" w:rsidP="00110FB4"/>
    <w:p w14:paraId="593B0E6E" w14:textId="4709C126" w:rsidR="00530BAE" w:rsidRDefault="00DB15D0">
      <w:pPr>
        <w:pStyle w:val="Balk1"/>
      </w:pPr>
      <w:r>
        <w:rPr>
          <w:color w:val="000000"/>
        </w:rPr>
        <w:t>1. GİRİŞ</w:t>
      </w:r>
    </w:p>
    <w:p w14:paraId="49A57E15" w14:textId="77777777" w:rsidR="00530BAE" w:rsidRDefault="00DB15D0">
      <w:pPr>
        <w:pStyle w:val="Balk2"/>
      </w:pPr>
      <w:r>
        <w:rPr>
          <w:color w:val="000000"/>
        </w:rPr>
        <w:t>1.1. Karın Ağrısı ve Abdominal Acillerin Klinik Önemi</w:t>
      </w:r>
    </w:p>
    <w:p w14:paraId="6CE2C996" w14:textId="1BEB4E9C" w:rsidR="00530BAE" w:rsidRDefault="00DB15D0">
      <w:r>
        <w:rPr>
          <w:color w:val="000000"/>
        </w:rPr>
        <w:t xml:space="preserve">Karın ağrısı, acil sağlık hizmetlerinde sık karşılaşılan ve tanısal yaklaşımı klinik açıdan dikkat gerektiren bir yakınmadır. Bu yakınma, kendiliğinden sınırlanan benign durumlardan acil cerrahi veya girişimsel tedavi gerektiren yaşamı tehdit edici patolojilere kadar geniş bir klinik yelpazeyi temsil eder </w:t>
      </w:r>
      <w:sdt>
        <w:sdtPr>
          <w:tag w:val="CITATION ScheireyC18"/>
          <w:id w:val="221443874"/>
          <w:citation/>
        </w:sdtPr>
        <w:sdtContent>
          <w:r>
            <w:fldChar w:fldCharType="begin"/>
          </w:r>
          <w:r>
            <w:instrText xml:space="preserve"> CITATION ScheireyC18 \l 1033 </w:instrText>
          </w:r>
          <w:r>
            <w:fldChar w:fldCharType="separate"/>
          </w:r>
          <w:r w:rsidR="005368C7">
            <w:rPr>
              <w:noProof/>
            </w:rPr>
            <w:t>[1]</w:t>
          </w:r>
          <w:r>
            <w:fldChar w:fldCharType="end"/>
          </w:r>
        </w:sdtContent>
      </w:sdt>
      <w:r>
        <w:rPr>
          <w:color w:val="000000"/>
        </w:rPr>
        <w:t>. Bu inceleme; akut apandisit, akut kolesistit, akut pankreatit, ürolitiyazis/nefrolitiyazis, akut divertikülit ve aort patolojileri (abdominal anevrizma ve aort diseksiyonu) olmak üzere altı abdominal acil patolojiye odaklanmaktadır.</w:t>
      </w:r>
    </w:p>
    <w:p w14:paraId="535C7727" w14:textId="77777777" w:rsidR="00530BAE" w:rsidRDefault="00DB15D0">
      <w:pPr>
        <w:pStyle w:val="Balk2"/>
      </w:pPr>
      <w:r>
        <w:rPr>
          <w:color w:val="000000"/>
        </w:rPr>
        <w:t>1.2. Bilgisayarlı Tomografinin Abdominal Acillerdeki Rolü</w:t>
      </w:r>
    </w:p>
    <w:p w14:paraId="1D53F028" w14:textId="45A1AC5A" w:rsidR="00530BAE" w:rsidRDefault="00DB15D0">
      <w:r>
        <w:rPr>
          <w:color w:val="000000"/>
        </w:rPr>
        <w:t xml:space="preserve">Bilgisayarlı tomografi (BT), yüksek anatomik ayrıntı sağlaması ve kısa sürede tanısal bilgi sunması nedeniyle abdominal acil patolojilerde merkezi bir görüntüleme yöntemidir </w:t>
      </w:r>
      <w:sdt>
        <w:sdtPr>
          <w:tag w:val="CITATION GarciaE18"/>
          <w:id w:val="2140597323"/>
          <w:citation/>
        </w:sdtPr>
        <w:sdtContent>
          <w:r>
            <w:fldChar w:fldCharType="begin"/>
          </w:r>
          <w:r>
            <w:instrText xml:space="preserve"> CITATION ScheireyC18 \m GarciaE18 \m YarmishG14 \l 1033 </w:instrText>
          </w:r>
          <w:r>
            <w:fldChar w:fldCharType="separate"/>
          </w:r>
          <w:r w:rsidR="005368C7">
            <w:rPr>
              <w:noProof/>
            </w:rPr>
            <w:t>[1, 2, 3]</w:t>
          </w:r>
          <w:r>
            <w:fldChar w:fldCharType="end"/>
          </w:r>
        </w:sdtContent>
      </w:sdt>
      <w:r>
        <w:rPr>
          <w:color w:val="000000"/>
        </w:rPr>
        <w:t>. Acil servisteki yüksek hasta hacmi, sınırlı radyolog kadrosu ve gece nöbetleri bağlamında BT yorumlama hızı ve tutarlılığı, klinik karar destek sistemlerine olan ilgiyi artırmıştır.</w:t>
      </w:r>
    </w:p>
    <w:p w14:paraId="3830F1F8" w14:textId="77777777" w:rsidR="00530BAE" w:rsidRDefault="00DB15D0">
      <w:pPr>
        <w:pStyle w:val="Balk2"/>
      </w:pPr>
      <w:r>
        <w:rPr>
          <w:color w:val="000000"/>
        </w:rPr>
        <w:t>1.3. Radyolojide Yapay Zeka, Makine Öğrenmesi ve Derin Öğrenme</w:t>
      </w:r>
    </w:p>
    <w:p w14:paraId="48BF7CDA" w14:textId="6EEAC3ED" w:rsidR="00530BAE" w:rsidRDefault="00DB15D0">
      <w:r>
        <w:rPr>
          <w:color w:val="000000"/>
        </w:rPr>
        <w:t xml:space="preserve">Yapay zeka uygulamaları tıbbi görüntülemede saptama, sınıflandırma, bölütleme, lokalizasyon ve klinik karar destek süreçlerinde giderek daha fazla kullanılmaktadır </w:t>
      </w:r>
      <w:sdt>
        <w:sdtPr>
          <w:tag w:val="CITATION LitjensG17"/>
          <w:id w:val="1192189013"/>
          <w:citation/>
        </w:sdtPr>
        <w:sdtContent>
          <w:r>
            <w:fldChar w:fldCharType="begin"/>
          </w:r>
          <w:r>
            <w:instrText xml:space="preserve"> CITATION LitjensG17 \l 1033 </w:instrText>
          </w:r>
          <w:r>
            <w:fldChar w:fldCharType="separate"/>
          </w:r>
          <w:r w:rsidR="005368C7">
            <w:rPr>
              <w:noProof/>
            </w:rPr>
            <w:t>[4]</w:t>
          </w:r>
          <w:r>
            <w:fldChar w:fldCharType="end"/>
          </w:r>
        </w:sdtContent>
      </w:sdt>
      <w:r>
        <w:rPr>
          <w:color w:val="000000"/>
        </w:rPr>
        <w:t xml:space="preserve">. Geleneksel makine öğrenmesi yaklaşımları çoğunlukla elle çıkarılmış radyomik özelliklere dayanırken, derin öğrenme yöntemleri ham görüntülerden hiyerarşik temsil öğrenme kapasitesiyle radyolojik örüntülerin uçtan uca modellenmesini sağlamaktadır </w:t>
      </w:r>
      <w:sdt>
        <w:sdtPr>
          <w:tag w:val="CITATION GilliesR15"/>
          <w:id w:val="792515280"/>
          <w:citation/>
        </w:sdtPr>
        <w:sdtContent>
          <w:r>
            <w:fldChar w:fldCharType="begin"/>
          </w:r>
          <w:r>
            <w:instrText xml:space="preserve"> CITATION LitjensG17 \m GilliesR15 \l 1033 </w:instrText>
          </w:r>
          <w:r>
            <w:fldChar w:fldCharType="separate"/>
          </w:r>
          <w:r w:rsidR="005368C7">
            <w:rPr>
              <w:noProof/>
            </w:rPr>
            <w:t>[4, 5]</w:t>
          </w:r>
          <w:r>
            <w:fldChar w:fldCharType="end"/>
          </w:r>
        </w:sdtContent>
      </w:sdt>
      <w:r>
        <w:rPr>
          <w:color w:val="000000"/>
        </w:rPr>
        <w:t xml:space="preserve">. Son yıllarda evrişimli sinir ağları (CNN) ve U-Net türevlerinin yanında transformer tabanlı mimariler ve temel model yaklaşımları tıbbi görüntüleme alanında hızla benimsenmektedir </w:t>
      </w:r>
      <w:sdt>
        <w:sdtPr>
          <w:tag w:val="CITATION VaswaniA17"/>
          <w:id w:val="832418866"/>
          <w:citation/>
        </w:sdtPr>
        <w:sdtContent>
          <w:r>
            <w:fldChar w:fldCharType="begin"/>
          </w:r>
          <w:r>
            <w:instrText xml:space="preserve"> CITATION VaswaniA17 \m RonnebergerO15 \m MaJ24 \l 1033 </w:instrText>
          </w:r>
          <w:r>
            <w:fldChar w:fldCharType="separate"/>
          </w:r>
          <w:r w:rsidR="005368C7">
            <w:rPr>
              <w:noProof/>
            </w:rPr>
            <w:t>[6, 7, 8]</w:t>
          </w:r>
          <w:r>
            <w:fldChar w:fldCharType="end"/>
          </w:r>
        </w:sdtContent>
      </w:sdt>
      <w:r>
        <w:rPr>
          <w:color w:val="000000"/>
        </w:rPr>
        <w:t>.</w:t>
      </w:r>
    </w:p>
    <w:p w14:paraId="75259527" w14:textId="77777777" w:rsidR="00530BAE" w:rsidRDefault="00DB15D0">
      <w:pPr>
        <w:pStyle w:val="Balk2"/>
      </w:pPr>
      <w:r>
        <w:rPr>
          <w:color w:val="000000"/>
        </w:rPr>
        <w:t>1.4. Literatürdeki Boşluk ve Çalışmanın Gerekçesi</w:t>
      </w:r>
    </w:p>
    <w:p w14:paraId="3DD7F0D4" w14:textId="77777777" w:rsidR="00530BAE" w:rsidRDefault="00DB15D0">
      <w:r>
        <w:rPr>
          <w:color w:val="000000"/>
        </w:rPr>
        <w:t>Mevcut literatürde abdominal acil patolojilere yönelik YZ çalışmaları çoğunlukla tek bir hastalık, tek bir görüntüleme görevi veya tek bir model yaklaşımı üzerinden ele alınmaktadır. Karın ağrısı bağlamında klinik olarak önemli altı patolojiyi BT temelli YZ uygulamaları açısından çoklu veritabanı düzeyinde haritalayan; harici doğrulama, açık veri/kod ve klinik uygulanabilirlik gibi boyutları birlikte değerlendiren güncel kapsam belirleme çalışmaları sınırlıdır. Bu çalışma bu boşluğu doldurmayı hedeflemektedir.</w:t>
      </w:r>
    </w:p>
    <w:p w14:paraId="203ED201" w14:textId="77777777" w:rsidR="00530BAE" w:rsidRDefault="00DB15D0">
      <w:pPr>
        <w:pStyle w:val="Balk2"/>
      </w:pPr>
      <w:r>
        <w:rPr>
          <w:color w:val="000000"/>
        </w:rPr>
        <w:lastRenderedPageBreak/>
        <w:t>1.5. Çalışmanın Amacı</w:t>
      </w:r>
    </w:p>
    <w:p w14:paraId="250B33CD" w14:textId="77777777" w:rsidR="00530BAE" w:rsidRDefault="00DB15D0">
      <w:r>
        <w:rPr>
          <w:color w:val="000000"/>
        </w:rPr>
        <w:t>Bu kapsam belirleme incelemesinin amacı, 2021–2026 yılları arasında yayımlanan çalışmalarda, seçilmiş altı abdominal acil patoloji için BT görüntülerinde kullanılan YZ/MÖ/DÖ uygulamalarını patoloji türü, görev türü, model mimarisi, veri seti, performans ölçütleri, harici doğrulama, açık bilim uygulamaları ve klinik uygulanabilirlik açısından haritalamaktır.</w:t>
      </w:r>
    </w:p>
    <w:p w14:paraId="39CF053B" w14:textId="77777777" w:rsidR="00530BAE" w:rsidRDefault="00DB15D0">
      <w:pPr>
        <w:pStyle w:val="Balk1"/>
      </w:pPr>
      <w:r>
        <w:rPr>
          <w:color w:val="000000"/>
        </w:rPr>
        <w:t>2. YÖNTEM</w:t>
      </w:r>
    </w:p>
    <w:p w14:paraId="56088665" w14:textId="77777777" w:rsidR="00530BAE" w:rsidRDefault="00DB15D0">
      <w:pPr>
        <w:pStyle w:val="Balk2"/>
      </w:pPr>
      <w:r>
        <w:rPr>
          <w:color w:val="000000"/>
        </w:rPr>
        <w:t>2.1. İnceleme Tasarımı</w:t>
      </w:r>
    </w:p>
    <w:p w14:paraId="2018A1FE" w14:textId="3EFBDCB2" w:rsidR="00530BAE" w:rsidRDefault="00DB15D0">
      <w:r>
        <w:rPr>
          <w:color w:val="000000"/>
        </w:rPr>
        <w:t xml:space="preserve">Bu çalışma JBI kapsam belirleme metodolojisi ile uyumlu olarak tasarlanmış ve PRISMA Extension for Scoping Reviews (PRISMA-ScR) kontrol listesine göre raporlanmıştır </w:t>
      </w:r>
      <w:sdt>
        <w:sdtPr>
          <w:tag w:val="CITATION PetersM20"/>
          <w:id w:val="1227273784"/>
          <w:citation/>
        </w:sdtPr>
        <w:sdtContent>
          <w:r>
            <w:fldChar w:fldCharType="begin"/>
          </w:r>
          <w:r>
            <w:instrText xml:space="preserve"> CITATION PetersM20 \m TriccoA18 \l 1033 </w:instrText>
          </w:r>
          <w:r>
            <w:fldChar w:fldCharType="separate"/>
          </w:r>
          <w:r w:rsidR="005368C7">
            <w:rPr>
              <w:noProof/>
            </w:rPr>
            <w:t>[9, 10]</w:t>
          </w:r>
          <w:r>
            <w:fldChar w:fldCharType="end"/>
          </w:r>
        </w:sdtContent>
      </w:sdt>
      <w:r>
        <w:rPr>
          <w:color w:val="000000"/>
        </w:rPr>
        <w:t xml:space="preserve">. Çalışmaların nicel olarak birleştirilmesinden ziyade betimsel ve haritalayıcı olarak sentezlenmesi amaçlanmıştır; meta-analiz planlanmamıştır </w:t>
      </w:r>
      <w:sdt>
        <w:sdtPr>
          <w:tag w:val="CITATION PetersM20"/>
          <w:id w:val="1488126589"/>
          <w:citation/>
        </w:sdtPr>
        <w:sdtContent>
          <w:r>
            <w:fldChar w:fldCharType="begin"/>
          </w:r>
          <w:r>
            <w:instrText xml:space="preserve"> CITATION PetersM20 \l 1033 </w:instrText>
          </w:r>
          <w:r>
            <w:fldChar w:fldCharType="separate"/>
          </w:r>
          <w:r w:rsidR="005368C7">
            <w:rPr>
              <w:noProof/>
            </w:rPr>
            <w:t>[9]</w:t>
          </w:r>
          <w:r>
            <w:fldChar w:fldCharType="end"/>
          </w:r>
        </w:sdtContent>
      </w:sdt>
      <w:r>
        <w:rPr>
          <w:color w:val="000000"/>
        </w:rPr>
        <w:t>.</w:t>
      </w:r>
    </w:p>
    <w:p w14:paraId="6C0B43D2" w14:textId="77777777" w:rsidR="00530BAE" w:rsidRDefault="00DB15D0">
      <w:pPr>
        <w:pStyle w:val="Balk2"/>
      </w:pPr>
      <w:r>
        <w:rPr>
          <w:color w:val="000000"/>
        </w:rPr>
        <w:t>2.2. PCC Çerçevesi</w:t>
      </w:r>
    </w:p>
    <w:p w14:paraId="0735B220" w14:textId="2FB5D219" w:rsidR="00530BAE" w:rsidRDefault="00DB15D0">
      <w:r>
        <w:rPr>
          <w:color w:val="000000"/>
        </w:rPr>
        <w:t xml:space="preserve">Population: BT ile değerlendirilen abdominal acil patoloji olguları (yetişkin ve pediatrik). Concept: YZ/MÖ/DÖ tabanlı bilgisayarlı görme uygulamaları (saptama, sınıflandırma, bölütleme, lokalizasyon, tanı desteği, öngörü). Context: Karın ağrısı bağlamında acil abdominal patolojiler; radyoloji ve acil tıp literatürü; 2021–2026 dönemi. PCC çerçevesi kapsam belirleme incelemelerinde önerilen soru yapılandırma yaklaşımıyla uyumludur </w:t>
      </w:r>
      <w:sdt>
        <w:sdtPr>
          <w:tag w:val="CITATION PetersM20"/>
          <w:id w:val="103723245"/>
          <w:citation/>
        </w:sdtPr>
        <w:sdtContent>
          <w:r>
            <w:fldChar w:fldCharType="begin"/>
          </w:r>
          <w:r>
            <w:instrText xml:space="preserve"> CITATION PetersM20 \l 1033 </w:instrText>
          </w:r>
          <w:r>
            <w:fldChar w:fldCharType="separate"/>
          </w:r>
          <w:r w:rsidR="005368C7">
            <w:rPr>
              <w:noProof/>
            </w:rPr>
            <w:t>[9]</w:t>
          </w:r>
          <w:r>
            <w:fldChar w:fldCharType="end"/>
          </w:r>
        </w:sdtContent>
      </w:sdt>
      <w:r>
        <w:rPr>
          <w:color w:val="000000"/>
        </w:rPr>
        <w:t>.</w:t>
      </w:r>
    </w:p>
    <w:p w14:paraId="31FF1938" w14:textId="77777777" w:rsidR="00530BAE" w:rsidRDefault="00DB15D0">
      <w:pPr>
        <w:pStyle w:val="Balk2"/>
      </w:pPr>
      <w:r>
        <w:rPr>
          <w:color w:val="000000"/>
        </w:rPr>
        <w:t>2.3. Bilgi Kaynakları ve Arama Stratejisi</w:t>
      </w:r>
    </w:p>
    <w:p w14:paraId="22773789" w14:textId="77777777" w:rsidR="00530BAE" w:rsidRDefault="00DB15D0">
      <w:r>
        <w:rPr>
          <w:color w:val="000000"/>
        </w:rPr>
        <w:t>Beş veritabanı taranmıştır: PubMed/MEDLINE, arXiv, IEEE Xplore, Scopus ve Web of Science. Tarama tarihi: 14 Mayıs 2026; Tarih filtresi: 2021–2026; Dil: İngilizce. Ana sorgular dört bloktan oluşturulmuştur: (i) patoloji terimleri, (ii) BT / görüntüleme terimleri, (iii) yapay zeka / makine öğrenmesi / derin öğrenme terimleri ve (iv) bilgisayarlı görme görev terimleri. Spesifik mimari adları (U-Net, transformer, SAM/MedSAM, foundation model vb.) ana sorguya zorunlu bileşen olarak eklenmemiştir; bu metodolojik tercih, mimari bilgisi başlık/özette doğrudan ifade edilmeyen ancak kapsam açısından uygun çalışmaların kaçırılmasını önlemek amacıyla yapılmıştır. İncelemeci, dahil edilen çalışmaların yöntem bölümlerinden mimari bilgileri ayrıca kodlamıştır.</w:t>
      </w:r>
    </w:p>
    <w:p w14:paraId="529A5377" w14:textId="77777777" w:rsidR="00530BAE" w:rsidRDefault="00DB15D0">
      <w:pPr>
        <w:pStyle w:val="Balk2"/>
      </w:pPr>
      <w:r>
        <w:rPr>
          <w:color w:val="000000"/>
        </w:rPr>
        <w:t>2.4. Uygunluk Ölçütleri</w:t>
      </w:r>
    </w:p>
    <w:p w14:paraId="0580EE20" w14:textId="77777777" w:rsidR="00530BAE" w:rsidRDefault="00DB15D0">
      <w:r>
        <w:rPr>
          <w:color w:val="000000"/>
        </w:rPr>
        <w:t>Dahil etme ölçütleri: (i) 2021–2026 yılları arasında yayımlanmış olma; (ii) altı hedef patolojiden en az birini araştırması; (iii) BT görüntüleme verisi kullanma; (iv) yapay zeka, makine öğrenmesi, derin öğrenme, radyomik veya bilgisayarlı görme yöntemi içerme; (v) saptama, sınıflandırma, bölütleme, lokalizasyon, tanı desteği veya öngörü görevlerinden en az birini içerme. Dışlama ölçütleri: derleme, sistematik inceleme, meta-analiz, perspektif, editöryal yazı, vaka raporu veya vaka serileri; BT dışı görüntüleme modalitesine odaklanan çalışmalar; hayvan, fantom veya teknik simülasyon çalışmaları; YZ/MÖ/DÖ/radyomik/bilgisayarlı görme bileşeni içermeyen yalnızca klinik skor veya laboratuvar verisine dayalı çalışmalar. Aort hedefi kapsamında, anatomik süreklilik gözetilerek abdominal aort anevrizmasının yanı sıra aort diseksiyonu ve akut aort sendromu (torasik segmenti içeren çalışmalar dahil) da değerlendirmeye alınmıştır.</w:t>
      </w:r>
    </w:p>
    <w:p w14:paraId="3E3BF8B3" w14:textId="77777777" w:rsidR="00530BAE" w:rsidRDefault="00DB15D0">
      <w:pPr>
        <w:pStyle w:val="Balk2"/>
      </w:pPr>
      <w:r>
        <w:rPr>
          <w:color w:val="000000"/>
        </w:rPr>
        <w:t>2.5. Çalışma Seçim Süreci</w:t>
      </w:r>
    </w:p>
    <w:p w14:paraId="1DC0B1E9" w14:textId="27EE644F" w:rsidR="00530BAE" w:rsidRDefault="00DB15D0">
      <w:r>
        <w:rPr>
          <w:color w:val="000000"/>
        </w:rPr>
        <w:t xml:space="preserve">Tüm veri tabanı çıktıları ortak alan şemasında birleştirilmiş; tekilleştirme öncelikle DOI, PMID, arXiv ID, IEEE/Scopus tanımlayıcıları ve Web of Science erişim numarası eşleşmelerine göre, bu alanların bulunmadığı durumlarda başlık benzerliği (≥0,90), yayın yılı ve ilk yazar bilgilerine göre yapılmıştır. Başlık/özet aşamasında her kayıt; (i) yıl filtresine uyum, (ii) hedef patoloji varlığı, (iii) BT/radyoloji terimi varlığı, (iv) YZ/MÖ/DÖ terimi varlığı ve (v) bilgisayarlı görme görevi terimi varlığı bakımından incelenmiştir. Belirsiz kayıtlar tam metin değerlendirmesine aktarılmıştır. Tam metin aşamasında her çalışmanın gerçekten bir hedef patolojiye odaklanıp odaklanmadığı, BT görüntülemesi kullanıp kullanmadığı ve orijinal bir model geliştirme/değerlendirme çalışması olup olmadığı bireysel olarak incelenmiş; uygun bulunmayan kayıtlar gerekçeleriyle dışlanmıştır. Bu akış, PRISMA-ScR raporlama ilkelerinde önerilen şeffaf seçim ve dışlama gerekçelendirme yaklaşımıyla uyumludur </w:t>
      </w:r>
      <w:sdt>
        <w:sdtPr>
          <w:tag w:val="CITATION TriccoA18"/>
          <w:id w:val="221404479"/>
          <w:citation/>
        </w:sdtPr>
        <w:sdtContent>
          <w:r>
            <w:fldChar w:fldCharType="begin"/>
          </w:r>
          <w:r>
            <w:instrText xml:space="preserve"> CITATION TriccoA18 \l 1033 </w:instrText>
          </w:r>
          <w:r>
            <w:fldChar w:fldCharType="separate"/>
          </w:r>
          <w:r w:rsidR="005368C7">
            <w:rPr>
              <w:noProof/>
            </w:rPr>
            <w:t>[10]</w:t>
          </w:r>
          <w:r>
            <w:fldChar w:fldCharType="end"/>
          </w:r>
        </w:sdtContent>
      </w:sdt>
      <w:r>
        <w:rPr>
          <w:color w:val="000000"/>
        </w:rPr>
        <w:t>.</w:t>
      </w:r>
    </w:p>
    <w:p w14:paraId="04760B0B" w14:textId="77777777" w:rsidR="00530BAE" w:rsidRDefault="00DB15D0">
      <w:r>
        <w:t xml:space="preserve">Tarama ve veri çıkarımı tek araştırmacı tarafından, önceden tanımlanmış uygunluk ölçütlerine ve yapılandırılmış bir otomatik tarama yönergesine dayalı olarak yürütülmüştür; uygunluğu belirsiz kayıtlar tam metin düzeyinde yeniden değerlendirilerek karara bağlanmıştır. Çalışma için prospektif bir protokol kaydı (ör. PROSPERO veya OSF) yapılmamış; kapsam, uygunluk ölçütleri ve veri çıkarım formu çalışma başında (a </w:t>
      </w:r>
      <w:r>
        <w:lastRenderedPageBreak/>
        <w:t>priori) tanımlanmıştır. Kapsam belirleme incelemelerinde resmî kalite/yanlılık (risk-of-bias) değerlendirmesi zorunlu olmadığından uygulanmamıştır.</w:t>
      </w:r>
    </w:p>
    <w:p w14:paraId="3F925ED7" w14:textId="77777777" w:rsidR="00530BAE" w:rsidRDefault="00DB15D0">
      <w:pPr>
        <w:pStyle w:val="Balk2"/>
      </w:pPr>
      <w:r>
        <w:rPr>
          <w:color w:val="000000"/>
        </w:rPr>
        <w:t>2.6. Veri Çıkarım Süreci</w:t>
      </w:r>
    </w:p>
    <w:p w14:paraId="6D4D40A2" w14:textId="01D495F8" w:rsidR="00530BAE" w:rsidRDefault="00DB15D0">
      <w:r>
        <w:rPr>
          <w:color w:val="000000"/>
        </w:rPr>
        <w:t xml:space="preserve">Dahil edilen her çalışma için önceden tanımlanmış 35 alanlı standart bir veri çıkarma formu kullanılmıştır. Çıkarılan alanlar yazar/yıl/başlık bibliyografik bilgileri, ülke, dergi/konferans, çalışma türü; hedef patoloji ve patoloji alt grubu; görüntüleme modalitesi (CT, NCCT, CECT, CTA, MDCT), veri seti adı, veri seti niteliği (özel/halka açık, tek/çok merkezli), hasta/BT çalışması/görüntü sayıları, erişkin/pediatrik popülasyon; bilgisayarlı görme görev türü (DET/CLS/SEG/LOC/PRED/CAD/TRIAGE); model ailesi (CNN, U-Net, nnU-Net, transformer, radyomik, SAM/MedSAM, GAN, federe öğrenme, vb.) ve spesifik mimari; eğitim/test/dışsal doğrulama stratejisi; performans ölçütleri (AUC, doğruluk, duyarlılık, özgüllük, F1, Dice, IoU, mAP); radyolog karşılaştırması, harici doğrulama, açık kod/veri paylaşımı; klinik kullanım amacı, ana bulgular ve yazarların belirttiği sınırlılıklardır.  Veri çıkarma alanlarının önceden tanımlanması ve yinelemeli biçimde test edilmesi JBI kapsam belirleme rehberindeki önerilerle uyumludur </w:t>
      </w:r>
      <w:sdt>
        <w:sdtPr>
          <w:tag w:val="CITATION PetersM20"/>
          <w:id w:val="633424061"/>
          <w:citation/>
        </w:sdtPr>
        <w:sdtContent>
          <w:r>
            <w:fldChar w:fldCharType="begin"/>
          </w:r>
          <w:r>
            <w:instrText xml:space="preserve"> CITATION PetersM20 \l 1033 </w:instrText>
          </w:r>
          <w:r>
            <w:fldChar w:fldCharType="separate"/>
          </w:r>
          <w:r w:rsidR="005368C7">
            <w:rPr>
              <w:noProof/>
            </w:rPr>
            <w:t>[9]</w:t>
          </w:r>
          <w:r>
            <w:fldChar w:fldCharType="end"/>
          </w:r>
        </w:sdtContent>
      </w:sdt>
      <w:r>
        <w:rPr>
          <w:color w:val="000000"/>
        </w:rPr>
        <w:t>.</w:t>
      </w:r>
    </w:p>
    <w:p w14:paraId="47B58195" w14:textId="77777777" w:rsidR="00530BAE" w:rsidRDefault="00DB15D0">
      <w:pPr>
        <w:pStyle w:val="Balk1"/>
      </w:pPr>
      <w:r>
        <w:rPr>
          <w:color w:val="000000"/>
        </w:rPr>
        <w:t>3. BULGULAR</w:t>
      </w:r>
    </w:p>
    <w:p w14:paraId="19391F5A" w14:textId="77777777" w:rsidR="00530BAE" w:rsidRDefault="00DB15D0">
      <w:pPr>
        <w:pStyle w:val="Balk2"/>
      </w:pPr>
      <w:r>
        <w:rPr>
          <w:color w:val="000000"/>
        </w:rPr>
        <w:t>3.1. Arama Sonuçları ve PRISMA-ScR Akış Süreci</w:t>
      </w:r>
    </w:p>
    <w:p w14:paraId="3F747A97" w14:textId="77777777" w:rsidR="00530BAE" w:rsidRDefault="00DB15D0">
      <w:r>
        <w:rPr>
          <w:color w:val="000000"/>
        </w:rPr>
        <w:t>Beş veri tabanından elde edilen 2.159 ham kayıt değerlendirilmiştir. Tekilleştirme ile 956 yinelenen kayıt çıkarılmış; geriye kalan 1.203 kayıt başlık/özet taramasına alınmıştır. Başlık/özet aşamasında 111 kayıt (yıl, hedef patoloji veya genel uygunluk gerekçeleriyle) dışlanmış; tam metin değerlendirmesine 1.092 kayıt alınmıştır. Tam metin aşamasında 901 kayıt dışlanmıştır: BT modalitesinin doğrulanamaması (n=94), hedef dışı patoloji (n=45), derleme/yorum/vaka raporu niteliği (n=5) ve hedef patolojiye yönelik orijinal model bulunmaması (n=757). Sonuçta 191 çalışma nihai analize dahil edilmiştir. Veri tabanı bazlı kayıt sayıları ve PRISMA-ScR akış aşamaları Tablo 1'de sunulmuştur.</w:t>
      </w:r>
    </w:p>
    <w:p w14:paraId="4914D314" w14:textId="6F71BAF7" w:rsidR="00873169" w:rsidRDefault="00873169" w:rsidP="00873169">
      <w:pPr>
        <w:pStyle w:val="ResimYazs"/>
        <w:keepNext/>
      </w:pPr>
      <w:r>
        <w:t xml:space="preserve">Tablo </w:t>
      </w:r>
      <w:r>
        <w:fldChar w:fldCharType="begin"/>
      </w:r>
      <w:r>
        <w:instrText xml:space="preserve"> SEQ Tablo \* ARABIC </w:instrText>
      </w:r>
      <w:r>
        <w:fldChar w:fldCharType="separate"/>
      </w:r>
      <w:r w:rsidR="006D477D">
        <w:rPr>
          <w:noProof/>
        </w:rPr>
        <w:t>1</w:t>
      </w:r>
      <w:r>
        <w:fldChar w:fldCharType="end"/>
      </w:r>
      <w:r>
        <w:t xml:space="preserve"> </w:t>
      </w:r>
      <w:r w:rsidRPr="004E1216">
        <w:t>PRISMA-ScR Akış Sayıları.</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2"/>
        <w:gridCol w:w="1038"/>
      </w:tblGrid>
      <w:tr w:rsidR="00530BAE" w14:paraId="74705326" w14:textId="77777777">
        <w:tc>
          <w:tcPr>
            <w:tcW w:w="0" w:type="auto"/>
          </w:tcPr>
          <w:p w14:paraId="10596999" w14:textId="77777777" w:rsidR="00530BAE" w:rsidRDefault="00DB15D0">
            <w:r>
              <w:rPr>
                <w:b/>
                <w:bCs/>
                <w:color w:val="000000"/>
              </w:rPr>
              <w:t>Aşama</w:t>
            </w:r>
          </w:p>
        </w:tc>
        <w:tc>
          <w:tcPr>
            <w:tcW w:w="0" w:type="auto"/>
          </w:tcPr>
          <w:p w14:paraId="5134DF88" w14:textId="77777777" w:rsidR="00530BAE" w:rsidRDefault="00DB15D0">
            <w:r>
              <w:rPr>
                <w:b/>
                <w:bCs/>
                <w:color w:val="000000"/>
              </w:rPr>
              <w:t>Sayı</w:t>
            </w:r>
          </w:p>
        </w:tc>
      </w:tr>
      <w:tr w:rsidR="00530BAE" w14:paraId="271AF346" w14:textId="77777777">
        <w:tc>
          <w:tcPr>
            <w:tcW w:w="0" w:type="auto"/>
          </w:tcPr>
          <w:p w14:paraId="1432C47B" w14:textId="77777777" w:rsidR="00530BAE" w:rsidRDefault="00DB15D0">
            <w:r>
              <w:rPr>
                <w:color w:val="000000"/>
              </w:rPr>
              <w:t>PubMed/MEDLINE</w:t>
            </w:r>
          </w:p>
        </w:tc>
        <w:tc>
          <w:tcPr>
            <w:tcW w:w="0" w:type="auto"/>
          </w:tcPr>
          <w:p w14:paraId="7AA856E8" w14:textId="77777777" w:rsidR="00530BAE" w:rsidRDefault="00DB15D0">
            <w:r>
              <w:rPr>
                <w:color w:val="000000"/>
              </w:rPr>
              <w:t>467</w:t>
            </w:r>
          </w:p>
        </w:tc>
      </w:tr>
      <w:tr w:rsidR="00530BAE" w14:paraId="72558EDC" w14:textId="77777777">
        <w:tc>
          <w:tcPr>
            <w:tcW w:w="0" w:type="auto"/>
          </w:tcPr>
          <w:p w14:paraId="4FF39AF9" w14:textId="77777777" w:rsidR="00530BAE" w:rsidRDefault="00DB15D0">
            <w:r>
              <w:rPr>
                <w:color w:val="000000"/>
              </w:rPr>
              <w:t>arXiv</w:t>
            </w:r>
          </w:p>
        </w:tc>
        <w:tc>
          <w:tcPr>
            <w:tcW w:w="0" w:type="auto"/>
          </w:tcPr>
          <w:p w14:paraId="4F8D146E" w14:textId="77777777" w:rsidR="00530BAE" w:rsidRDefault="00DB15D0">
            <w:r>
              <w:rPr>
                <w:color w:val="000000"/>
              </w:rPr>
              <w:t>25</w:t>
            </w:r>
          </w:p>
        </w:tc>
      </w:tr>
      <w:tr w:rsidR="00530BAE" w14:paraId="7072A6FF" w14:textId="77777777">
        <w:tc>
          <w:tcPr>
            <w:tcW w:w="0" w:type="auto"/>
          </w:tcPr>
          <w:p w14:paraId="57567206" w14:textId="77777777" w:rsidR="00530BAE" w:rsidRDefault="00DB15D0">
            <w:r>
              <w:rPr>
                <w:color w:val="000000"/>
              </w:rPr>
              <w:t>IEEE Xplore</w:t>
            </w:r>
          </w:p>
        </w:tc>
        <w:tc>
          <w:tcPr>
            <w:tcW w:w="0" w:type="auto"/>
          </w:tcPr>
          <w:p w14:paraId="2A6143CC" w14:textId="77777777" w:rsidR="00530BAE" w:rsidRDefault="00DB15D0">
            <w:r>
              <w:rPr>
                <w:color w:val="000000"/>
              </w:rPr>
              <w:t>161</w:t>
            </w:r>
          </w:p>
        </w:tc>
      </w:tr>
      <w:tr w:rsidR="00530BAE" w14:paraId="74D3E6A8" w14:textId="77777777">
        <w:tc>
          <w:tcPr>
            <w:tcW w:w="0" w:type="auto"/>
          </w:tcPr>
          <w:p w14:paraId="797D862F" w14:textId="77777777" w:rsidR="00530BAE" w:rsidRDefault="00DB15D0">
            <w:r>
              <w:rPr>
                <w:color w:val="000000"/>
              </w:rPr>
              <w:t>Scopus</w:t>
            </w:r>
          </w:p>
        </w:tc>
        <w:tc>
          <w:tcPr>
            <w:tcW w:w="0" w:type="auto"/>
          </w:tcPr>
          <w:p w14:paraId="5F91BB86" w14:textId="77777777" w:rsidR="00530BAE" w:rsidRDefault="00DB15D0">
            <w:r>
              <w:rPr>
                <w:color w:val="000000"/>
              </w:rPr>
              <w:t>1.005</w:t>
            </w:r>
          </w:p>
        </w:tc>
      </w:tr>
      <w:tr w:rsidR="00530BAE" w14:paraId="065DAFF1" w14:textId="77777777">
        <w:tc>
          <w:tcPr>
            <w:tcW w:w="0" w:type="auto"/>
          </w:tcPr>
          <w:p w14:paraId="0044B937" w14:textId="77777777" w:rsidR="00530BAE" w:rsidRDefault="00DB15D0">
            <w:r>
              <w:rPr>
                <w:color w:val="000000"/>
              </w:rPr>
              <w:t>Web of Science</w:t>
            </w:r>
          </w:p>
        </w:tc>
        <w:tc>
          <w:tcPr>
            <w:tcW w:w="0" w:type="auto"/>
          </w:tcPr>
          <w:p w14:paraId="678221F5" w14:textId="77777777" w:rsidR="00530BAE" w:rsidRDefault="00DB15D0">
            <w:r>
              <w:rPr>
                <w:color w:val="000000"/>
              </w:rPr>
              <w:t>501</w:t>
            </w:r>
          </w:p>
        </w:tc>
      </w:tr>
      <w:tr w:rsidR="00530BAE" w14:paraId="274BB816" w14:textId="77777777">
        <w:tc>
          <w:tcPr>
            <w:tcW w:w="0" w:type="auto"/>
          </w:tcPr>
          <w:p w14:paraId="53335CAF" w14:textId="77777777" w:rsidR="00530BAE" w:rsidRDefault="00DB15D0">
            <w:r>
              <w:rPr>
                <w:color w:val="000000"/>
              </w:rPr>
              <w:t>Toplam ham kayıt</w:t>
            </w:r>
          </w:p>
        </w:tc>
        <w:tc>
          <w:tcPr>
            <w:tcW w:w="0" w:type="auto"/>
          </w:tcPr>
          <w:p w14:paraId="74777EE3" w14:textId="77777777" w:rsidR="00530BAE" w:rsidRDefault="00DB15D0">
            <w:r>
              <w:rPr>
                <w:color w:val="000000"/>
              </w:rPr>
              <w:t>2.159</w:t>
            </w:r>
          </w:p>
        </w:tc>
      </w:tr>
      <w:tr w:rsidR="00530BAE" w14:paraId="1C47808C" w14:textId="77777777">
        <w:tc>
          <w:tcPr>
            <w:tcW w:w="0" w:type="auto"/>
          </w:tcPr>
          <w:p w14:paraId="1EE1F3F1" w14:textId="77777777" w:rsidR="00530BAE" w:rsidRDefault="00DB15D0">
            <w:r>
              <w:rPr>
                <w:color w:val="000000"/>
              </w:rPr>
              <w:t>Yinelenen (tekilleştirme ile çıkarılan)</w:t>
            </w:r>
          </w:p>
        </w:tc>
        <w:tc>
          <w:tcPr>
            <w:tcW w:w="0" w:type="auto"/>
          </w:tcPr>
          <w:p w14:paraId="5D58371F" w14:textId="77777777" w:rsidR="00530BAE" w:rsidRDefault="00DB15D0">
            <w:r>
              <w:rPr>
                <w:color w:val="000000"/>
              </w:rPr>
              <w:t>956</w:t>
            </w:r>
          </w:p>
        </w:tc>
      </w:tr>
      <w:tr w:rsidR="00530BAE" w14:paraId="3207DF9F" w14:textId="77777777">
        <w:tc>
          <w:tcPr>
            <w:tcW w:w="0" w:type="auto"/>
          </w:tcPr>
          <w:p w14:paraId="7E1B3DFE" w14:textId="77777777" w:rsidR="00530BAE" w:rsidRDefault="00DB15D0">
            <w:r>
              <w:rPr>
                <w:color w:val="000000"/>
              </w:rPr>
              <w:t>Tekilleştirme sonrası kayıt</w:t>
            </w:r>
          </w:p>
        </w:tc>
        <w:tc>
          <w:tcPr>
            <w:tcW w:w="0" w:type="auto"/>
          </w:tcPr>
          <w:p w14:paraId="76262FE2" w14:textId="77777777" w:rsidR="00530BAE" w:rsidRDefault="00DB15D0">
            <w:r>
              <w:rPr>
                <w:color w:val="000000"/>
              </w:rPr>
              <w:t>1.203</w:t>
            </w:r>
          </w:p>
        </w:tc>
      </w:tr>
      <w:tr w:rsidR="00530BAE" w14:paraId="74105C4F" w14:textId="77777777">
        <w:tc>
          <w:tcPr>
            <w:tcW w:w="0" w:type="auto"/>
          </w:tcPr>
          <w:p w14:paraId="731AAD9A" w14:textId="77777777" w:rsidR="00530BAE" w:rsidRDefault="00DB15D0">
            <w:r>
              <w:rPr>
                <w:color w:val="000000"/>
              </w:rPr>
              <w:t>Başlık/özet aşamasında dışlanan</w:t>
            </w:r>
          </w:p>
        </w:tc>
        <w:tc>
          <w:tcPr>
            <w:tcW w:w="0" w:type="auto"/>
          </w:tcPr>
          <w:p w14:paraId="6182DACA" w14:textId="77777777" w:rsidR="00530BAE" w:rsidRDefault="00DB15D0">
            <w:r>
              <w:rPr>
                <w:color w:val="000000"/>
              </w:rPr>
              <w:t>111</w:t>
            </w:r>
          </w:p>
        </w:tc>
      </w:tr>
      <w:tr w:rsidR="00530BAE" w14:paraId="60127776" w14:textId="77777777">
        <w:tc>
          <w:tcPr>
            <w:tcW w:w="0" w:type="auto"/>
          </w:tcPr>
          <w:p w14:paraId="32B2363D" w14:textId="77777777" w:rsidR="00530BAE" w:rsidRDefault="00DB15D0">
            <w:r>
              <w:rPr>
                <w:color w:val="000000"/>
              </w:rPr>
              <w:t>Tam metin değerlendirmesine alınan</w:t>
            </w:r>
          </w:p>
        </w:tc>
        <w:tc>
          <w:tcPr>
            <w:tcW w:w="0" w:type="auto"/>
          </w:tcPr>
          <w:p w14:paraId="79D79F98" w14:textId="77777777" w:rsidR="00530BAE" w:rsidRDefault="00DB15D0">
            <w:r>
              <w:rPr>
                <w:color w:val="000000"/>
              </w:rPr>
              <w:t>1.092</w:t>
            </w:r>
          </w:p>
        </w:tc>
      </w:tr>
      <w:tr w:rsidR="00530BAE" w14:paraId="73D3E030" w14:textId="77777777">
        <w:tc>
          <w:tcPr>
            <w:tcW w:w="0" w:type="auto"/>
          </w:tcPr>
          <w:p w14:paraId="3F7DE3C7" w14:textId="77777777" w:rsidR="00530BAE" w:rsidRDefault="00DB15D0">
            <w:r>
              <w:rPr>
                <w:color w:val="000000"/>
              </w:rPr>
              <w:t>Tam metin dışlama: BT modalitesi doğrulanamadı</w:t>
            </w:r>
          </w:p>
        </w:tc>
        <w:tc>
          <w:tcPr>
            <w:tcW w:w="0" w:type="auto"/>
          </w:tcPr>
          <w:p w14:paraId="5B981113" w14:textId="77777777" w:rsidR="00530BAE" w:rsidRDefault="00DB15D0">
            <w:r>
              <w:rPr>
                <w:color w:val="000000"/>
              </w:rPr>
              <w:t>94</w:t>
            </w:r>
          </w:p>
        </w:tc>
      </w:tr>
      <w:tr w:rsidR="00530BAE" w14:paraId="0580EB88" w14:textId="77777777">
        <w:tc>
          <w:tcPr>
            <w:tcW w:w="0" w:type="auto"/>
          </w:tcPr>
          <w:p w14:paraId="224C8CEC" w14:textId="77777777" w:rsidR="00530BAE" w:rsidRDefault="00DB15D0">
            <w:r>
              <w:rPr>
                <w:color w:val="000000"/>
              </w:rPr>
              <w:t>Tam metin dışlama: hedef dışı patoloji</w:t>
            </w:r>
          </w:p>
        </w:tc>
        <w:tc>
          <w:tcPr>
            <w:tcW w:w="0" w:type="auto"/>
          </w:tcPr>
          <w:p w14:paraId="6DC6FA65" w14:textId="77777777" w:rsidR="00530BAE" w:rsidRDefault="00DB15D0">
            <w:r>
              <w:rPr>
                <w:color w:val="000000"/>
              </w:rPr>
              <w:t>45</w:t>
            </w:r>
          </w:p>
        </w:tc>
      </w:tr>
      <w:tr w:rsidR="00530BAE" w14:paraId="060D9683" w14:textId="77777777">
        <w:tc>
          <w:tcPr>
            <w:tcW w:w="0" w:type="auto"/>
          </w:tcPr>
          <w:p w14:paraId="3DD8772E" w14:textId="77777777" w:rsidR="00530BAE" w:rsidRDefault="00DB15D0">
            <w:r>
              <w:rPr>
                <w:color w:val="000000"/>
              </w:rPr>
              <w:t>Tam metin dışlama: derleme/yorum/vaka</w:t>
            </w:r>
          </w:p>
        </w:tc>
        <w:tc>
          <w:tcPr>
            <w:tcW w:w="0" w:type="auto"/>
          </w:tcPr>
          <w:p w14:paraId="3460F116" w14:textId="77777777" w:rsidR="00530BAE" w:rsidRDefault="00DB15D0">
            <w:r>
              <w:rPr>
                <w:color w:val="000000"/>
              </w:rPr>
              <w:t>5</w:t>
            </w:r>
          </w:p>
        </w:tc>
      </w:tr>
      <w:tr w:rsidR="00530BAE" w14:paraId="2B08B51E" w14:textId="77777777">
        <w:tc>
          <w:tcPr>
            <w:tcW w:w="0" w:type="auto"/>
          </w:tcPr>
          <w:p w14:paraId="5253D7EF" w14:textId="77777777" w:rsidR="00530BAE" w:rsidRDefault="00DB15D0">
            <w:r>
              <w:rPr>
                <w:color w:val="000000"/>
              </w:rPr>
              <w:t>Tam metin dışlama: diğer (orijinal model yok)</w:t>
            </w:r>
          </w:p>
        </w:tc>
        <w:tc>
          <w:tcPr>
            <w:tcW w:w="0" w:type="auto"/>
          </w:tcPr>
          <w:p w14:paraId="758FDC70" w14:textId="77777777" w:rsidR="00530BAE" w:rsidRDefault="00DB15D0">
            <w:r>
              <w:rPr>
                <w:color w:val="000000"/>
              </w:rPr>
              <w:t>757</w:t>
            </w:r>
          </w:p>
        </w:tc>
      </w:tr>
      <w:tr w:rsidR="00530BAE" w14:paraId="2908A872" w14:textId="77777777">
        <w:tc>
          <w:tcPr>
            <w:tcW w:w="0" w:type="auto"/>
          </w:tcPr>
          <w:p w14:paraId="08190044" w14:textId="77777777" w:rsidR="00530BAE" w:rsidRDefault="00DB15D0">
            <w:r>
              <w:rPr>
                <w:color w:val="000000"/>
              </w:rPr>
              <w:t>Nihai dahil edilen çalışma</w:t>
            </w:r>
          </w:p>
        </w:tc>
        <w:tc>
          <w:tcPr>
            <w:tcW w:w="0" w:type="auto"/>
          </w:tcPr>
          <w:p w14:paraId="422BE54E" w14:textId="77777777" w:rsidR="00530BAE" w:rsidRDefault="00B468BB">
            <w:r>
              <w:rPr>
                <w:color w:val="000000"/>
              </w:rPr>
              <w:t>191</w:t>
            </w:r>
          </w:p>
        </w:tc>
      </w:tr>
    </w:tbl>
    <w:p w14:paraId="4C32DF5A" w14:textId="77777777" w:rsidR="00EB2363" w:rsidRDefault="00EB2363">
      <w:pPr>
        <w:jc w:val="center"/>
      </w:pPr>
      <w:r>
        <w:rPr>
          <w:noProof/>
        </w:rPr>
        <w:lastRenderedPageBreak/>
        <w:drawing>
          <wp:inline distT="0" distB="0" distL="0" distR="0" wp14:anchorId="58B7D2C9" wp14:editId="2FCA9655">
            <wp:extent cx="3964162" cy="4710357"/>
            <wp:effectExtent l="0" t="0" r="0" b="0"/>
            <wp:docPr id="1909900001" name="PRISMA akış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0001" name="image3.png"/>
                    <pic:cNvPicPr/>
                  </pic:nvPicPr>
                  <pic:blipFill>
                    <a:blip r:embed="rId6"/>
                    <a:stretch>
                      <a:fillRect/>
                    </a:stretch>
                  </pic:blipFill>
                  <pic:spPr>
                    <a:xfrm>
                      <a:off x="0" y="0"/>
                      <a:ext cx="3967949" cy="4714857"/>
                    </a:xfrm>
                    <a:prstGeom prst="rect">
                      <a:avLst/>
                    </a:prstGeom>
                  </pic:spPr>
                </pic:pic>
              </a:graphicData>
            </a:graphic>
          </wp:inline>
        </w:drawing>
      </w:r>
    </w:p>
    <w:p w14:paraId="56AF538A" w14:textId="5F7120D8" w:rsidR="00EB2363" w:rsidRDefault="00EB2363">
      <w:pPr>
        <w:pStyle w:val="ResimYazs"/>
        <w:jc w:val="center"/>
      </w:pPr>
      <w:r>
        <w:t xml:space="preserve">Şekil </w:t>
      </w:r>
      <w:r w:rsidR="005368C7">
        <w:fldChar w:fldCharType="begin"/>
      </w:r>
      <w:r w:rsidR="005368C7">
        <w:instrText xml:space="preserve"> SEQ Şekil \* ARABIC </w:instrText>
      </w:r>
      <w:r w:rsidR="005368C7">
        <w:fldChar w:fldCharType="separate"/>
      </w:r>
      <w:r w:rsidR="005368C7">
        <w:rPr>
          <w:noProof/>
        </w:rPr>
        <w:t>1</w:t>
      </w:r>
      <w:r w:rsidR="005368C7">
        <w:rPr>
          <w:noProof/>
        </w:rPr>
        <w:fldChar w:fldCharType="end"/>
      </w:r>
      <w:r>
        <w:t>. PRISMA-ScR Akış Diyagramı.</w:t>
      </w:r>
    </w:p>
    <w:p w14:paraId="1F24B8CA" w14:textId="77777777" w:rsidR="00530BAE" w:rsidRDefault="00DB15D0">
      <w:pPr>
        <w:pStyle w:val="Balk2"/>
      </w:pPr>
      <w:r>
        <w:rPr>
          <w:color w:val="000000"/>
        </w:rPr>
        <w:t>3.2. Yıllara Göre Yayın Eğilimi</w:t>
      </w:r>
    </w:p>
    <w:p w14:paraId="5ED1E730" w14:textId="77777777" w:rsidR="00530BAE" w:rsidRDefault="00DB15D0">
      <w:pPr>
        <w:rPr>
          <w:color w:val="000000"/>
        </w:rPr>
      </w:pPr>
      <w:r>
        <w:rPr>
          <w:color w:val="000000"/>
        </w:rPr>
        <w:t>Dahil edilen 191 çalışmanın yıllara göre dağılımı: 2021 (n=14), 2022 (n=15), 2023 (n=20), 2024 (n=56), 2025 (n=62), 2026 (n=24). Şekil 2’de görüldüğü gibi bu eğilim hem genel YZ literatüründeki büyümeyi hem de abdominal acillerde derin öğrenmeye yönelik artan ilgiyi yansıtmaktadır.</w:t>
      </w:r>
    </w:p>
    <w:p w14:paraId="359EF30E" w14:textId="77777777" w:rsidR="00EB2363" w:rsidRDefault="00EB2363" w:rsidP="00EB2363">
      <w:pPr>
        <w:keepNext/>
        <w:jc w:val="center"/>
      </w:pPr>
      <w:r>
        <w:rPr>
          <w:noProof/>
        </w:rPr>
        <w:drawing>
          <wp:inline distT="0" distB="0" distL="0" distR="0" wp14:anchorId="5F44C028" wp14:editId="6B8CA9D4">
            <wp:extent cx="4429743" cy="2410161"/>
            <wp:effectExtent l="0" t="0" r="9525" b="9525"/>
            <wp:docPr id="17067323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32315" name=""/>
                    <pic:cNvPicPr/>
                  </pic:nvPicPr>
                  <pic:blipFill>
                    <a:blip r:embed="rId7"/>
                    <a:stretch>
                      <a:fillRect/>
                    </a:stretch>
                  </pic:blipFill>
                  <pic:spPr>
                    <a:xfrm>
                      <a:off x="0" y="0"/>
                      <a:ext cx="4429743" cy="2410161"/>
                    </a:xfrm>
                    <a:prstGeom prst="rect">
                      <a:avLst/>
                    </a:prstGeom>
                  </pic:spPr>
                </pic:pic>
              </a:graphicData>
            </a:graphic>
          </wp:inline>
        </w:drawing>
      </w:r>
    </w:p>
    <w:p w14:paraId="2DDF3907" w14:textId="746AA033" w:rsidR="00EB2363" w:rsidRDefault="00EB2363" w:rsidP="00EB2363">
      <w:pPr>
        <w:pStyle w:val="ResimYazs"/>
        <w:jc w:val="center"/>
      </w:pPr>
      <w:r>
        <w:t xml:space="preserve">Şekil </w:t>
      </w:r>
      <w:r w:rsidR="005368C7">
        <w:fldChar w:fldCharType="begin"/>
      </w:r>
      <w:r w:rsidR="005368C7">
        <w:instrText xml:space="preserve"> SEQ Şekil \* ARABIC </w:instrText>
      </w:r>
      <w:r w:rsidR="005368C7">
        <w:fldChar w:fldCharType="separate"/>
      </w:r>
      <w:r w:rsidR="005368C7">
        <w:rPr>
          <w:noProof/>
        </w:rPr>
        <w:t>2</w:t>
      </w:r>
      <w:r w:rsidR="005368C7">
        <w:rPr>
          <w:noProof/>
        </w:rPr>
        <w:fldChar w:fldCharType="end"/>
      </w:r>
      <w:r>
        <w:t>. Yıllara Göre Yayın Eğilimi</w:t>
      </w:r>
    </w:p>
    <w:p w14:paraId="679B8C52" w14:textId="77777777" w:rsidR="00530BAE" w:rsidRDefault="00DB15D0">
      <w:pPr>
        <w:pStyle w:val="Balk2"/>
      </w:pPr>
      <w:r>
        <w:rPr>
          <w:color w:val="000000"/>
        </w:rPr>
        <w:t>3.3. Patolojiye Göre Kanıt Dağılımı</w:t>
      </w:r>
    </w:p>
    <w:p w14:paraId="1735606A" w14:textId="1FED910A" w:rsidR="006D477D" w:rsidRDefault="006D477D" w:rsidP="006D477D">
      <w:pPr>
        <w:pStyle w:val="ResimYazs"/>
        <w:keepNext/>
      </w:pPr>
      <w:r>
        <w:lastRenderedPageBreak/>
        <w:t xml:space="preserve">Tablo </w:t>
      </w:r>
      <w:r>
        <w:fldChar w:fldCharType="begin"/>
      </w:r>
      <w:r>
        <w:instrText xml:space="preserve"> SEQ Tablo \* ARABIC </w:instrText>
      </w:r>
      <w:r>
        <w:fldChar w:fldCharType="separate"/>
      </w:r>
      <w:r>
        <w:rPr>
          <w:noProof/>
        </w:rPr>
        <w:t>2</w:t>
      </w:r>
      <w:r>
        <w:fldChar w:fldCharType="end"/>
      </w:r>
      <w:r>
        <w:t xml:space="preserve"> </w:t>
      </w:r>
      <w:r w:rsidRPr="00F7058D">
        <w:t>Patolojiye Göre Çalışma Dağılımı (n=191, her çalışma birincil patoloji grubuna sınıflandırılmıştır).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6747"/>
        <w:gridCol w:w="561"/>
        <w:gridCol w:w="1117"/>
      </w:tblGrid>
      <w:tr w:rsidR="00530BAE" w14:paraId="66E40162" w14:textId="77777777">
        <w:tc>
          <w:tcPr>
            <w:tcW w:w="0" w:type="auto"/>
          </w:tcPr>
          <w:p w14:paraId="538DC2CC" w14:textId="77777777" w:rsidR="00530BAE" w:rsidRDefault="00DB15D0">
            <w:r>
              <w:rPr>
                <w:b/>
                <w:bCs/>
                <w:color w:val="000000"/>
              </w:rPr>
              <w:t>Kod</w:t>
            </w:r>
          </w:p>
        </w:tc>
        <w:tc>
          <w:tcPr>
            <w:tcW w:w="0" w:type="auto"/>
          </w:tcPr>
          <w:p w14:paraId="0076DBC3" w14:textId="77777777" w:rsidR="00530BAE" w:rsidRDefault="00DB15D0">
            <w:r>
              <w:rPr>
                <w:b/>
                <w:bCs/>
                <w:color w:val="000000"/>
              </w:rPr>
              <w:t>Patoloji</w:t>
            </w:r>
          </w:p>
        </w:tc>
        <w:tc>
          <w:tcPr>
            <w:tcW w:w="0" w:type="auto"/>
          </w:tcPr>
          <w:p w14:paraId="6AD97E89" w14:textId="77777777" w:rsidR="00530BAE" w:rsidRDefault="00DB15D0">
            <w:r>
              <w:rPr>
                <w:b/>
                <w:bCs/>
                <w:color w:val="000000"/>
              </w:rPr>
              <w:t>n</w:t>
            </w:r>
          </w:p>
        </w:tc>
        <w:tc>
          <w:tcPr>
            <w:tcW w:w="0" w:type="auto"/>
          </w:tcPr>
          <w:p w14:paraId="34D83E8A" w14:textId="77777777" w:rsidR="00530BAE" w:rsidRDefault="00DB15D0">
            <w:r>
              <w:rPr>
                <w:b/>
                <w:bCs/>
                <w:color w:val="000000"/>
              </w:rPr>
              <w:t>%</w:t>
            </w:r>
          </w:p>
        </w:tc>
      </w:tr>
      <w:tr w:rsidR="00530BAE" w14:paraId="4DE1D83E" w14:textId="77777777">
        <w:tc>
          <w:tcPr>
            <w:tcW w:w="0" w:type="auto"/>
          </w:tcPr>
          <w:p w14:paraId="5415F0DB" w14:textId="77777777" w:rsidR="00530BAE" w:rsidRDefault="00DB15D0">
            <w:r>
              <w:rPr>
                <w:color w:val="000000"/>
              </w:rPr>
              <w:t>URO</w:t>
            </w:r>
          </w:p>
        </w:tc>
        <w:tc>
          <w:tcPr>
            <w:tcW w:w="0" w:type="auto"/>
          </w:tcPr>
          <w:p w14:paraId="68C5DCBF" w14:textId="77777777" w:rsidR="00530BAE" w:rsidRDefault="00DB15D0">
            <w:r>
              <w:rPr>
                <w:color w:val="000000"/>
              </w:rPr>
              <w:t>Ürolitiyazis / nefrolitiyazis</w:t>
            </w:r>
          </w:p>
        </w:tc>
        <w:tc>
          <w:tcPr>
            <w:tcW w:w="0" w:type="auto"/>
          </w:tcPr>
          <w:p w14:paraId="09B26767" w14:textId="77777777" w:rsidR="00A17C8B" w:rsidRDefault="00000000">
            <w:r>
              <w:t>80</w:t>
            </w:r>
          </w:p>
        </w:tc>
        <w:tc>
          <w:tcPr>
            <w:tcW w:w="0" w:type="auto"/>
          </w:tcPr>
          <w:p w14:paraId="1C358FFF" w14:textId="77777777" w:rsidR="00A17C8B" w:rsidRDefault="00000000">
            <w:r>
              <w:t>%41,9</w:t>
            </w:r>
          </w:p>
        </w:tc>
      </w:tr>
      <w:tr w:rsidR="00530BAE" w14:paraId="1A95F7F0" w14:textId="77777777">
        <w:tc>
          <w:tcPr>
            <w:tcW w:w="0" w:type="auto"/>
          </w:tcPr>
          <w:p w14:paraId="6C319B9C" w14:textId="77777777" w:rsidR="00530BAE" w:rsidRDefault="00DB15D0">
            <w:r>
              <w:rPr>
                <w:color w:val="000000"/>
              </w:rPr>
              <w:t>AAA</w:t>
            </w:r>
          </w:p>
        </w:tc>
        <w:tc>
          <w:tcPr>
            <w:tcW w:w="0" w:type="auto"/>
          </w:tcPr>
          <w:p w14:paraId="462BAEC0" w14:textId="77777777" w:rsidR="00530BAE" w:rsidRDefault="00DB15D0">
            <w:r>
              <w:rPr>
                <w:color w:val="000000"/>
              </w:rPr>
              <w:t>Aort patolojileri (abdominal/torasik diseksiyon)</w:t>
            </w:r>
          </w:p>
        </w:tc>
        <w:tc>
          <w:tcPr>
            <w:tcW w:w="0" w:type="auto"/>
          </w:tcPr>
          <w:p w14:paraId="14DBD7FD" w14:textId="77777777" w:rsidR="00A17C8B" w:rsidRDefault="00000000">
            <w:r>
              <w:t>65</w:t>
            </w:r>
          </w:p>
        </w:tc>
        <w:tc>
          <w:tcPr>
            <w:tcW w:w="0" w:type="auto"/>
          </w:tcPr>
          <w:p w14:paraId="50F9CF63" w14:textId="77777777" w:rsidR="00A17C8B" w:rsidRDefault="00000000">
            <w:r>
              <w:t>%34,0</w:t>
            </w:r>
          </w:p>
        </w:tc>
      </w:tr>
      <w:tr w:rsidR="00530BAE" w14:paraId="4357E955" w14:textId="77777777">
        <w:tc>
          <w:tcPr>
            <w:tcW w:w="0" w:type="auto"/>
          </w:tcPr>
          <w:p w14:paraId="0655660B" w14:textId="77777777" w:rsidR="00530BAE" w:rsidRDefault="00DB15D0">
            <w:r>
              <w:rPr>
                <w:color w:val="000000"/>
              </w:rPr>
              <w:t>PAN</w:t>
            </w:r>
          </w:p>
        </w:tc>
        <w:tc>
          <w:tcPr>
            <w:tcW w:w="0" w:type="auto"/>
          </w:tcPr>
          <w:p w14:paraId="15385BC9" w14:textId="77777777" w:rsidR="00530BAE" w:rsidRDefault="00DB15D0">
            <w:r>
              <w:rPr>
                <w:color w:val="000000"/>
              </w:rPr>
              <w:t>Akut pankreatit</w:t>
            </w:r>
          </w:p>
        </w:tc>
        <w:tc>
          <w:tcPr>
            <w:tcW w:w="0" w:type="auto"/>
          </w:tcPr>
          <w:p w14:paraId="2E25F2CE" w14:textId="77777777" w:rsidR="00A17C8B" w:rsidRDefault="00000000">
            <w:r>
              <w:t>25</w:t>
            </w:r>
          </w:p>
        </w:tc>
        <w:tc>
          <w:tcPr>
            <w:tcW w:w="0" w:type="auto"/>
          </w:tcPr>
          <w:p w14:paraId="00E098F0" w14:textId="77777777" w:rsidR="00A17C8B" w:rsidRDefault="00000000">
            <w:r>
              <w:t>%13,1</w:t>
            </w:r>
          </w:p>
        </w:tc>
      </w:tr>
      <w:tr w:rsidR="00530BAE" w14:paraId="1DE2D616" w14:textId="77777777">
        <w:tc>
          <w:tcPr>
            <w:tcW w:w="0" w:type="auto"/>
          </w:tcPr>
          <w:p w14:paraId="1E9F39EC" w14:textId="77777777" w:rsidR="00530BAE" w:rsidRDefault="00DB15D0">
            <w:r>
              <w:rPr>
                <w:color w:val="000000"/>
              </w:rPr>
              <w:t>APP</w:t>
            </w:r>
          </w:p>
        </w:tc>
        <w:tc>
          <w:tcPr>
            <w:tcW w:w="0" w:type="auto"/>
          </w:tcPr>
          <w:p w14:paraId="5D7DE215" w14:textId="77777777" w:rsidR="00530BAE" w:rsidRDefault="00DB15D0">
            <w:r>
              <w:rPr>
                <w:color w:val="000000"/>
              </w:rPr>
              <w:t>Akut apandisit</w:t>
            </w:r>
          </w:p>
        </w:tc>
        <w:tc>
          <w:tcPr>
            <w:tcW w:w="0" w:type="auto"/>
          </w:tcPr>
          <w:p w14:paraId="4157272E" w14:textId="77777777" w:rsidR="00A17C8B" w:rsidRDefault="00000000">
            <w:r>
              <w:t>12</w:t>
            </w:r>
          </w:p>
        </w:tc>
        <w:tc>
          <w:tcPr>
            <w:tcW w:w="0" w:type="auto"/>
          </w:tcPr>
          <w:p w14:paraId="4786EA99" w14:textId="77777777" w:rsidR="00A17C8B" w:rsidRDefault="00000000">
            <w:r>
              <w:t>%6,3</w:t>
            </w:r>
          </w:p>
        </w:tc>
      </w:tr>
      <w:tr w:rsidR="00530BAE" w14:paraId="3328C90D" w14:textId="77777777">
        <w:tc>
          <w:tcPr>
            <w:tcW w:w="0" w:type="auto"/>
          </w:tcPr>
          <w:p w14:paraId="223BD00D" w14:textId="77777777" w:rsidR="00530BAE" w:rsidRDefault="00DB15D0">
            <w:r>
              <w:rPr>
                <w:color w:val="000000"/>
              </w:rPr>
              <w:t>CHO</w:t>
            </w:r>
          </w:p>
        </w:tc>
        <w:tc>
          <w:tcPr>
            <w:tcW w:w="0" w:type="auto"/>
          </w:tcPr>
          <w:p w14:paraId="6BA95631" w14:textId="77777777" w:rsidR="00530BAE" w:rsidRDefault="00DB15D0">
            <w:r>
              <w:rPr>
                <w:color w:val="000000"/>
              </w:rPr>
              <w:t>Akut kolesistit</w:t>
            </w:r>
          </w:p>
        </w:tc>
        <w:tc>
          <w:tcPr>
            <w:tcW w:w="0" w:type="auto"/>
          </w:tcPr>
          <w:p w14:paraId="5A5C7CFA" w14:textId="77777777" w:rsidR="00A17C8B" w:rsidRDefault="00000000">
            <w:r>
              <w:t>2</w:t>
            </w:r>
          </w:p>
        </w:tc>
        <w:tc>
          <w:tcPr>
            <w:tcW w:w="0" w:type="auto"/>
          </w:tcPr>
          <w:p w14:paraId="2933614E" w14:textId="77777777" w:rsidR="00A17C8B" w:rsidRDefault="00000000">
            <w:r>
              <w:t>%1,0</w:t>
            </w:r>
          </w:p>
        </w:tc>
      </w:tr>
      <w:tr w:rsidR="00530BAE" w14:paraId="0BF3EE54" w14:textId="77777777">
        <w:tc>
          <w:tcPr>
            <w:tcW w:w="0" w:type="auto"/>
          </w:tcPr>
          <w:p w14:paraId="3EB5B7C9" w14:textId="77777777" w:rsidR="00530BAE" w:rsidRDefault="00DB15D0">
            <w:r>
              <w:rPr>
                <w:color w:val="000000"/>
              </w:rPr>
              <w:t>DIV</w:t>
            </w:r>
          </w:p>
        </w:tc>
        <w:tc>
          <w:tcPr>
            <w:tcW w:w="0" w:type="auto"/>
          </w:tcPr>
          <w:p w14:paraId="5C587F79" w14:textId="77777777" w:rsidR="00530BAE" w:rsidRDefault="00DB15D0">
            <w:r>
              <w:rPr>
                <w:color w:val="000000"/>
              </w:rPr>
              <w:t>Akut divertikülit</w:t>
            </w:r>
          </w:p>
        </w:tc>
        <w:tc>
          <w:tcPr>
            <w:tcW w:w="0" w:type="auto"/>
          </w:tcPr>
          <w:p w14:paraId="4A1F1C8C" w14:textId="77777777" w:rsidR="00A17C8B" w:rsidRDefault="00000000">
            <w:r>
              <w:t>4</w:t>
            </w:r>
          </w:p>
        </w:tc>
        <w:tc>
          <w:tcPr>
            <w:tcW w:w="0" w:type="auto"/>
          </w:tcPr>
          <w:p w14:paraId="26970DAA" w14:textId="77777777" w:rsidR="00A17C8B" w:rsidRDefault="00000000">
            <w:r>
              <w:t>%2,1</w:t>
            </w:r>
          </w:p>
        </w:tc>
      </w:tr>
      <w:tr w:rsidR="00530BAE" w14:paraId="4F286472" w14:textId="77777777">
        <w:tc>
          <w:tcPr>
            <w:tcW w:w="0" w:type="auto"/>
          </w:tcPr>
          <w:p w14:paraId="280ACF81" w14:textId="77777777" w:rsidR="00530BAE" w:rsidRDefault="00DB15D0">
            <w:r>
              <w:rPr>
                <w:color w:val="000000"/>
              </w:rPr>
              <w:t>MIX</w:t>
            </w:r>
          </w:p>
        </w:tc>
        <w:tc>
          <w:tcPr>
            <w:tcW w:w="0" w:type="auto"/>
          </w:tcPr>
          <w:p w14:paraId="41C74A2D" w14:textId="77777777" w:rsidR="00530BAE" w:rsidRDefault="00DB15D0">
            <w:r>
              <w:rPr>
                <w:color w:val="000000"/>
              </w:rPr>
              <w:t>Birden fazla hedef patoloji</w:t>
            </w:r>
          </w:p>
        </w:tc>
        <w:tc>
          <w:tcPr>
            <w:tcW w:w="0" w:type="auto"/>
          </w:tcPr>
          <w:p w14:paraId="157570AC" w14:textId="77777777" w:rsidR="00A17C8B" w:rsidRDefault="00000000">
            <w:r>
              <w:t>3</w:t>
            </w:r>
          </w:p>
        </w:tc>
        <w:tc>
          <w:tcPr>
            <w:tcW w:w="0" w:type="auto"/>
          </w:tcPr>
          <w:p w14:paraId="55704588" w14:textId="77777777" w:rsidR="00A17C8B" w:rsidRDefault="00000000">
            <w:r>
              <w:t>%1,6</w:t>
            </w:r>
          </w:p>
        </w:tc>
      </w:tr>
      <w:tr w:rsidR="00530BAE" w14:paraId="688419FA" w14:textId="77777777">
        <w:tc>
          <w:tcPr>
            <w:tcW w:w="0" w:type="auto"/>
          </w:tcPr>
          <w:p w14:paraId="5BA254C9" w14:textId="77777777" w:rsidR="00530BAE" w:rsidRDefault="00DB15D0">
            <w:r>
              <w:rPr>
                <w:b/>
                <w:bCs/>
                <w:color w:val="000000"/>
              </w:rPr>
              <w:t>TOPLAM</w:t>
            </w:r>
          </w:p>
        </w:tc>
        <w:tc>
          <w:tcPr>
            <w:tcW w:w="0" w:type="auto"/>
          </w:tcPr>
          <w:p w14:paraId="7D9B8805" w14:textId="77777777" w:rsidR="00530BAE" w:rsidRDefault="00530BAE"/>
        </w:tc>
        <w:tc>
          <w:tcPr>
            <w:tcW w:w="0" w:type="auto"/>
          </w:tcPr>
          <w:p w14:paraId="52BE2253" w14:textId="77777777" w:rsidR="00A17C8B" w:rsidRDefault="00000000">
            <w:r>
              <w:t>191</w:t>
            </w:r>
          </w:p>
        </w:tc>
        <w:tc>
          <w:tcPr>
            <w:tcW w:w="0" w:type="auto"/>
          </w:tcPr>
          <w:p w14:paraId="6337A364" w14:textId="77777777" w:rsidR="00A17C8B" w:rsidRDefault="00000000">
            <w:r>
              <w:t>%100,0</w:t>
            </w:r>
          </w:p>
        </w:tc>
      </w:tr>
    </w:tbl>
    <w:p w14:paraId="2EE5862E" w14:textId="77777777" w:rsidR="002F5327" w:rsidRDefault="00EB2363" w:rsidP="002F5327">
      <w:pPr>
        <w:keepNext/>
        <w:jc w:val="center"/>
      </w:pPr>
      <w:r>
        <w:br/>
      </w:r>
      <w:r>
        <w:rPr>
          <w:noProof/>
        </w:rPr>
        <w:drawing>
          <wp:inline distT="0" distB="0" distL="0" distR="0" wp14:anchorId="3F7DE15F" wp14:editId="5B3BDAC4">
            <wp:extent cx="4829849" cy="3172268"/>
            <wp:effectExtent l="0" t="0" r="8890" b="9525"/>
            <wp:docPr id="2120818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1834" name=""/>
                    <pic:cNvPicPr/>
                  </pic:nvPicPr>
                  <pic:blipFill>
                    <a:blip r:embed="rId8"/>
                    <a:stretch>
                      <a:fillRect/>
                    </a:stretch>
                  </pic:blipFill>
                  <pic:spPr>
                    <a:xfrm>
                      <a:off x="0" y="0"/>
                      <a:ext cx="4829849" cy="3172268"/>
                    </a:xfrm>
                    <a:prstGeom prst="rect">
                      <a:avLst/>
                    </a:prstGeom>
                  </pic:spPr>
                </pic:pic>
              </a:graphicData>
            </a:graphic>
          </wp:inline>
        </w:drawing>
      </w:r>
    </w:p>
    <w:p w14:paraId="36595DF1" w14:textId="6EB3358C" w:rsidR="00EB2363" w:rsidRDefault="002F5327" w:rsidP="002F5327">
      <w:pPr>
        <w:pStyle w:val="ResimYazs"/>
        <w:jc w:val="center"/>
      </w:pPr>
      <w:r>
        <w:t xml:space="preserve">Şekil </w:t>
      </w:r>
      <w:r w:rsidR="005368C7">
        <w:fldChar w:fldCharType="begin"/>
      </w:r>
      <w:r w:rsidR="005368C7">
        <w:instrText xml:space="preserve"> SEQ Şekil \* ARABIC </w:instrText>
      </w:r>
      <w:r w:rsidR="005368C7">
        <w:fldChar w:fldCharType="separate"/>
      </w:r>
      <w:r w:rsidR="005368C7">
        <w:rPr>
          <w:noProof/>
        </w:rPr>
        <w:t>3</w:t>
      </w:r>
      <w:r w:rsidR="005368C7">
        <w:rPr>
          <w:noProof/>
        </w:rPr>
        <w:fldChar w:fldCharType="end"/>
      </w:r>
      <w:r>
        <w:t>. Patolojiye Göre Kanıt Dağılımı</w:t>
      </w:r>
    </w:p>
    <w:p w14:paraId="1D75A81E" w14:textId="77777777" w:rsidR="00530BAE" w:rsidRDefault="00DB15D0">
      <w:pPr>
        <w:pStyle w:val="Balk2"/>
      </w:pPr>
      <w:r>
        <w:rPr>
          <w:color w:val="000000"/>
        </w:rPr>
        <w:t>3.4. Patoloji Bazlı Sentez</w:t>
      </w:r>
    </w:p>
    <w:p w14:paraId="45BF37E7" w14:textId="77777777" w:rsidR="00530BAE" w:rsidRDefault="00DB15D0">
      <w:r>
        <w:rPr>
          <w:color w:val="000000"/>
        </w:rPr>
        <w:t>Bu bölümde patoloji grupları yalnızca çalışma sayılarıyla değil, çalışmaların hangi klinik soruya yanıt aradığı, hangi bilgisayarlı görme görevlerine yoğunlaştığı, hangi model ailelerini kullandığı ve kanıtın klinik uygulamaya ne kadar yaklaştığı açısından sentezlenmiştir. Her alt başlıkta tüm çalışmalar tek tek sıralanmamış; bunun yerine çalışmalar tematik alt kümeler halinde yorumlanmış ve bu alt kümeleri temsil eden çalışmalar ayrıntılandırılmıştır.</w:t>
      </w:r>
    </w:p>
    <w:p w14:paraId="53D06AD0" w14:textId="77777777" w:rsidR="00530BAE" w:rsidRDefault="00DB15D0">
      <w:pPr>
        <w:pStyle w:val="Balk3"/>
      </w:pPr>
      <w:r>
        <w:rPr>
          <w:color w:val="000000"/>
        </w:rPr>
        <w:t>3.4.1. Ürolitiyazis/Nefrolitiyazis</w:t>
      </w:r>
    </w:p>
    <w:p w14:paraId="7D9E9BDA" w14:textId="77777777" w:rsidR="00530BAE" w:rsidRDefault="00DB15D0">
      <w:r>
        <w:rPr>
          <w:color w:val="000000"/>
        </w:rPr>
        <w:t>Ürolitiyazis/nefrolitiyazis 80 çalışma ile en geniş çalışma alanıdır. Çalışmalar taş varlığını saptama, sınıflandırma, segmentasyon/lokalizasyon ve klinik risk ya da tedavi sonucuna yönelik öngörü alt kümelerinde toplanmaktadır. Saptama ve sınıflandırmanın baskın olması, bu alandaki klinik ihtiyacın hızlı tanı ve iş akışı triyajı ile ilişkili olduğunu göstermektedir.</w:t>
      </w:r>
    </w:p>
    <w:p w14:paraId="48CE08C9" w14:textId="7714FA93" w:rsidR="00530BAE" w:rsidRDefault="00DB15D0">
      <w:r>
        <w:rPr>
          <w:color w:val="000000"/>
        </w:rPr>
        <w:lastRenderedPageBreak/>
        <w:t xml:space="preserve">Dimlo, Lilhore, Kumari ve Deshmukh gibi çalışmalar BT'de taş saptama ve sınıflandırma için hibrit derin öğrenme, CNN ve Transformer tabanlı yaklaşımlara yoğunlaştığını göstermektedir </w:t>
      </w:r>
      <w:sdt>
        <w:sdtPr>
          <w:tag w:val="CITATION DimloU26"/>
          <w:id w:val="1569027006"/>
          <w:citation/>
        </w:sdtPr>
        <w:sdtContent>
          <w:r>
            <w:rPr>
              <w:color w:val="000000"/>
            </w:rPr>
            <w:fldChar w:fldCharType="begin"/>
          </w:r>
          <w:r>
            <w:rPr>
              <w:color w:val="000000"/>
            </w:rPr>
            <w:instrText xml:space="preserve"> CITATION DimloU26 \m LilhoreU26 \m KumariN26 \m DeshmukhP26 \l 1033 </w:instrText>
          </w:r>
          <w:r>
            <w:rPr>
              <w:color w:val="000000"/>
            </w:rPr>
            <w:fldChar w:fldCharType="separate"/>
          </w:r>
          <w:r w:rsidR="005368C7" w:rsidRPr="005368C7">
            <w:rPr>
              <w:noProof/>
              <w:color w:val="000000"/>
            </w:rPr>
            <w:t>[11, 12, 13, 14]</w:t>
          </w:r>
          <w:r>
            <w:rPr>
              <w:color w:val="000000"/>
            </w:rPr>
            <w:fldChar w:fldCharType="end"/>
          </w:r>
        </w:sdtContent>
      </w:sdt>
      <w:r>
        <w:rPr>
          <w:color w:val="000000"/>
        </w:rPr>
        <w:t>.</w:t>
      </w:r>
    </w:p>
    <w:p w14:paraId="2333D3F9" w14:textId="370CDE3F" w:rsidR="00530BAE" w:rsidRDefault="00DB15D0">
      <w:r>
        <w:rPr>
          <w:color w:val="000000"/>
        </w:rPr>
        <w:t xml:space="preserve">Segmentasyon ve hacimsel analiz ekseninde Gorli ve Dash, Vision Transformer ve 3B U-Net bileşenleriyle taş, kist ve tümör segmentasyonunu birlikte ele almışlardır </w:t>
      </w:r>
      <w:sdt>
        <w:sdtPr>
          <w:tag w:val="CITATION GorliS26"/>
          <w:id w:val="200108551"/>
          <w:citation/>
        </w:sdtPr>
        <w:sdtContent>
          <w:r>
            <w:rPr>
              <w:color w:val="000000"/>
            </w:rPr>
            <w:fldChar w:fldCharType="begin"/>
          </w:r>
          <w:r>
            <w:rPr>
              <w:color w:val="000000"/>
            </w:rPr>
            <w:instrText xml:space="preserve"> CITATION GorliS26 \l 1033 </w:instrText>
          </w:r>
          <w:r>
            <w:rPr>
              <w:color w:val="000000"/>
            </w:rPr>
            <w:fldChar w:fldCharType="separate"/>
          </w:r>
          <w:r w:rsidR="005368C7" w:rsidRPr="005368C7">
            <w:rPr>
              <w:noProof/>
              <w:color w:val="000000"/>
            </w:rPr>
            <w:t>[15]</w:t>
          </w:r>
          <w:r>
            <w:rPr>
              <w:color w:val="000000"/>
            </w:rPr>
            <w:fldChar w:fldCharType="end"/>
          </w:r>
        </w:sdtContent>
      </w:sdt>
      <w:r>
        <w:rPr>
          <w:color w:val="000000"/>
        </w:rPr>
        <w:t xml:space="preserve">. Mahmud, Perez Martinez, Velusamy, Öksüz ve Kaviani gibi çalışmalar taş segmentasyonu, lokalizasyon ve bilgisayar destekli tanı görevlerinin nicel karar desteğine doğru genişlediğini göstermektedir </w:t>
      </w:r>
      <w:sdt>
        <w:sdtPr>
          <w:tag w:val="CITATION PrezL26"/>
          <w:id w:val="294548268"/>
          <w:citation/>
        </w:sdtPr>
        <w:sdtContent>
          <w:r>
            <w:rPr>
              <w:color w:val="000000"/>
            </w:rPr>
            <w:fldChar w:fldCharType="begin"/>
          </w:r>
          <w:r>
            <w:rPr>
              <w:color w:val="000000"/>
            </w:rPr>
            <w:instrText xml:space="preserve"> CITATION PrezL26 \m MahmudS26 \m VelusamyD26 \m kszC26 \m KavianiP25 \l 1033 </w:instrText>
          </w:r>
          <w:r>
            <w:rPr>
              <w:color w:val="000000"/>
            </w:rPr>
            <w:fldChar w:fldCharType="separate"/>
          </w:r>
          <w:r w:rsidR="005368C7" w:rsidRPr="005368C7">
            <w:rPr>
              <w:noProof/>
              <w:color w:val="000000"/>
            </w:rPr>
            <w:t>[16, 17, 18, 19, 20]</w:t>
          </w:r>
          <w:r>
            <w:rPr>
              <w:color w:val="000000"/>
            </w:rPr>
            <w:fldChar w:fldCharType="end"/>
          </w:r>
        </w:sdtContent>
      </w:sdt>
      <w:r>
        <w:rPr>
          <w:color w:val="000000"/>
        </w:rPr>
        <w:t>.</w:t>
      </w:r>
    </w:p>
    <w:p w14:paraId="1657BFD7" w14:textId="45B19615" w:rsidR="00530BAE" w:rsidRDefault="00DB15D0">
      <w:r>
        <w:rPr>
          <w:color w:val="000000"/>
        </w:rPr>
        <w:t xml:space="preserve">Öngörü çalışmaları daha heterojendir ancak klinik değer açısından önemlidir. Ahmad, Shafiq, Gupta, Huang, Zeng, Kim ve Yang gibi çalışmalar taş riski, tedavi sonucu, kompozisyon veya klinik karar desteği için makine öğrenmesi/radyomik modelleri kullanmıştır </w:t>
      </w:r>
      <w:sdt>
        <w:sdtPr>
          <w:tag w:val="CITATION ShafiqA25"/>
          <w:id w:val="1933623271"/>
          <w:citation/>
        </w:sdtPr>
        <w:sdtContent>
          <w:r>
            <w:fldChar w:fldCharType="begin"/>
          </w:r>
          <w:r>
            <w:instrText xml:space="preserve"> CITATION ShafiqA25 \m AhmadA25 \m GuptaK25 \m HuangY25 \m ZengS25 \m KimJ24 \m YangH24 \l 1033 </w:instrText>
          </w:r>
          <w:r>
            <w:fldChar w:fldCharType="separate"/>
          </w:r>
          <w:r w:rsidR="005368C7">
            <w:rPr>
              <w:noProof/>
            </w:rPr>
            <w:t>[21, 22, 23, 24, 25, 26, 27]</w:t>
          </w:r>
          <w:r>
            <w:fldChar w:fldCharType="end"/>
          </w:r>
        </w:sdtContent>
      </w:sdt>
      <w:r>
        <w:rPr>
          <w:color w:val="000000"/>
        </w:rPr>
        <w:t xml:space="preserve">. </w:t>
      </w:r>
    </w:p>
    <w:p w14:paraId="3F67606A" w14:textId="3A99BE94" w:rsidR="007F2FD1" w:rsidRDefault="00000000">
      <w:r>
        <w:rPr>
          <w:color w:val="000000"/>
        </w:rPr>
        <w:t xml:space="preserve">Saptama ekseni bu alanın en kalabalık alt kümesidir ve büyük ölçüde evrişimli sinir ağı (CNN) tabanlı sınıflandırma/saptama mimarileri etrafında şekillenmektedir. Web tabanlı ve klinik iş akışına yönelik araçlardan </w:t>
      </w:r>
      <w:sdt>
        <w:sdtPr>
          <w:tag w:val="CITATION GenRef032"/>
          <w:id w:val="721561949"/>
          <w:citation/>
        </w:sdtPr>
        <w:sdtContent>
          <w:r>
            <w:rPr>
              <w:color w:val="000000"/>
            </w:rPr>
            <w:fldChar w:fldCharType="begin"/>
          </w:r>
          <w:r>
            <w:rPr>
              <w:color w:val="000000"/>
            </w:rPr>
            <w:instrText xml:space="preserve"> CITATION GenRef032 \l 1033 </w:instrText>
          </w:r>
          <w:r>
            <w:rPr>
              <w:color w:val="000000"/>
            </w:rPr>
            <w:fldChar w:fldCharType="separate"/>
          </w:r>
          <w:r w:rsidR="005368C7" w:rsidRPr="005368C7">
            <w:rPr>
              <w:noProof/>
              <w:color w:val="000000"/>
            </w:rPr>
            <w:t>[28]</w:t>
          </w:r>
          <w:r>
            <w:rPr>
              <w:color w:val="000000"/>
            </w:rPr>
            <w:fldChar w:fldCharType="end"/>
          </w:r>
        </w:sdtContent>
      </w:sdt>
      <w:r>
        <w:rPr>
          <w:color w:val="000000"/>
        </w:rPr>
        <w:t xml:space="preserve">, hafif ve açıklanabilir MobileNetV2 temelli ikili saptama yaklaşımlarına </w:t>
      </w:r>
      <w:sdt>
        <w:sdtPr>
          <w:tag w:val="CITATION AhmadA25"/>
          <w:id w:val="1066814951"/>
          <w:citation/>
        </w:sdtPr>
        <w:sdtContent>
          <w:r>
            <w:rPr>
              <w:color w:val="000000"/>
            </w:rPr>
            <w:fldChar w:fldCharType="begin"/>
          </w:r>
          <w:r>
            <w:rPr>
              <w:color w:val="000000"/>
            </w:rPr>
            <w:instrText xml:space="preserve"> CITATION AhmadA25 \l 1033 </w:instrText>
          </w:r>
          <w:r>
            <w:rPr>
              <w:color w:val="000000"/>
            </w:rPr>
            <w:fldChar w:fldCharType="separate"/>
          </w:r>
          <w:r w:rsidR="005368C7" w:rsidRPr="005368C7">
            <w:rPr>
              <w:noProof/>
              <w:color w:val="000000"/>
            </w:rPr>
            <w:t>[22]</w:t>
          </w:r>
          <w:r>
            <w:rPr>
              <w:color w:val="000000"/>
            </w:rPr>
            <w:fldChar w:fldCharType="end"/>
          </w:r>
        </w:sdtContent>
      </w:sdt>
      <w:r>
        <w:rPr>
          <w:color w:val="000000"/>
        </w:rPr>
        <w:t xml:space="preserve">, </w:t>
      </w:r>
      <w:sdt>
        <w:sdtPr>
          <w:tag w:val="CITATION GenRef068"/>
          <w:id w:val="1529536800"/>
          <w:citation/>
        </w:sdtPr>
        <w:sdtContent>
          <w:r>
            <w:rPr>
              <w:color w:val="000000"/>
            </w:rPr>
            <w:fldChar w:fldCharType="begin"/>
          </w:r>
          <w:r>
            <w:rPr>
              <w:color w:val="000000"/>
            </w:rPr>
            <w:instrText xml:space="preserve"> CITATION GenRef068 \l 1033 </w:instrText>
          </w:r>
          <w:r>
            <w:rPr>
              <w:color w:val="000000"/>
            </w:rPr>
            <w:fldChar w:fldCharType="separate"/>
          </w:r>
          <w:r w:rsidR="005368C7" w:rsidRPr="005368C7">
            <w:rPr>
              <w:noProof/>
              <w:color w:val="000000"/>
            </w:rPr>
            <w:t>[29]</w:t>
          </w:r>
          <w:r>
            <w:rPr>
              <w:color w:val="000000"/>
            </w:rPr>
            <w:fldChar w:fldCharType="end"/>
          </w:r>
        </w:sdtContent>
      </w:sdt>
      <w:r>
        <w:rPr>
          <w:color w:val="000000"/>
        </w:rPr>
        <w:t xml:space="preserve">, derin öğrenme mimarileri ile transformer bileşenlerini birleştiren çerçevelere </w:t>
      </w:r>
      <w:sdt>
        <w:sdtPr>
          <w:tag w:val="CITATION GenRef036"/>
          <w:id w:val="689923323"/>
          <w:citation/>
        </w:sdtPr>
        <w:sdtContent>
          <w:r>
            <w:rPr>
              <w:color w:val="000000"/>
            </w:rPr>
            <w:fldChar w:fldCharType="begin"/>
          </w:r>
          <w:r>
            <w:rPr>
              <w:color w:val="000000"/>
            </w:rPr>
            <w:instrText xml:space="preserve"> CITATION GenRef036 \l 1033 </w:instrText>
          </w:r>
          <w:r>
            <w:rPr>
              <w:color w:val="000000"/>
            </w:rPr>
            <w:fldChar w:fldCharType="separate"/>
          </w:r>
          <w:r w:rsidR="005368C7" w:rsidRPr="005368C7">
            <w:rPr>
              <w:noProof/>
              <w:color w:val="000000"/>
            </w:rPr>
            <w:t>[30]</w:t>
          </w:r>
          <w:r>
            <w:rPr>
              <w:color w:val="000000"/>
            </w:rPr>
            <w:fldChar w:fldCharType="end"/>
          </w:r>
        </w:sdtContent>
      </w:sdt>
      <w:r>
        <w:rPr>
          <w:color w:val="000000"/>
        </w:rPr>
        <w:t xml:space="preserve">, </w:t>
      </w:r>
      <w:sdt>
        <w:sdtPr>
          <w:tag w:val="CITATION GenRef037"/>
          <w:id w:val="518775821"/>
          <w:citation/>
        </w:sdtPr>
        <w:sdtContent>
          <w:r>
            <w:rPr>
              <w:color w:val="000000"/>
            </w:rPr>
            <w:fldChar w:fldCharType="begin"/>
          </w:r>
          <w:r>
            <w:rPr>
              <w:color w:val="000000"/>
            </w:rPr>
            <w:instrText xml:space="preserve"> CITATION GenRef037 \l 1033 </w:instrText>
          </w:r>
          <w:r>
            <w:rPr>
              <w:color w:val="000000"/>
            </w:rPr>
            <w:fldChar w:fldCharType="separate"/>
          </w:r>
          <w:r w:rsidR="005368C7" w:rsidRPr="005368C7">
            <w:rPr>
              <w:noProof/>
              <w:color w:val="000000"/>
            </w:rPr>
            <w:t>[31]</w:t>
          </w:r>
          <w:r>
            <w:rPr>
              <w:color w:val="000000"/>
            </w:rPr>
            <w:fldChar w:fldCharType="end"/>
          </w:r>
        </w:sdtContent>
      </w:sdt>
      <w:r>
        <w:rPr>
          <w:color w:val="000000"/>
        </w:rPr>
        <w:t xml:space="preserve"> kadar geniş bir yelpaze gözlenmektedir. Bulanık c-ortalama (FCM) ile CNN füzyonu </w:t>
      </w:r>
      <w:sdt>
        <w:sdtPr>
          <w:tag w:val="CITATION GenRef043"/>
          <w:id w:val="1250439518"/>
          <w:citation/>
        </w:sdtPr>
        <w:sdtContent>
          <w:r>
            <w:rPr>
              <w:color w:val="000000"/>
            </w:rPr>
            <w:fldChar w:fldCharType="begin"/>
          </w:r>
          <w:r>
            <w:rPr>
              <w:color w:val="000000"/>
            </w:rPr>
            <w:instrText xml:space="preserve"> CITATION GenRef043 \l 1033 </w:instrText>
          </w:r>
          <w:r>
            <w:rPr>
              <w:color w:val="000000"/>
            </w:rPr>
            <w:fldChar w:fldCharType="separate"/>
          </w:r>
          <w:r w:rsidR="005368C7" w:rsidRPr="005368C7">
            <w:rPr>
              <w:noProof/>
              <w:color w:val="000000"/>
            </w:rPr>
            <w:t>[32]</w:t>
          </w:r>
          <w:r>
            <w:rPr>
              <w:color w:val="000000"/>
            </w:rPr>
            <w:fldChar w:fldCharType="end"/>
          </w:r>
        </w:sdtContent>
      </w:sdt>
      <w:r>
        <w:rPr>
          <w:color w:val="000000"/>
        </w:rPr>
        <w:t xml:space="preserve">, statik dikkat modülleri </w:t>
      </w:r>
      <w:sdt>
        <w:sdtPr>
          <w:tag w:val="CITATION DingS25"/>
          <w:id w:val="1280046629"/>
          <w:citation/>
        </w:sdtPr>
        <w:sdtContent>
          <w:r>
            <w:rPr>
              <w:color w:val="000000"/>
            </w:rPr>
            <w:fldChar w:fldCharType="begin"/>
          </w:r>
          <w:r>
            <w:rPr>
              <w:color w:val="000000"/>
            </w:rPr>
            <w:instrText xml:space="preserve"> CITATION DingS25 \l 1033 </w:instrText>
          </w:r>
          <w:r>
            <w:rPr>
              <w:color w:val="000000"/>
            </w:rPr>
            <w:fldChar w:fldCharType="separate"/>
          </w:r>
          <w:r w:rsidR="005368C7" w:rsidRPr="005368C7">
            <w:rPr>
              <w:noProof/>
              <w:color w:val="000000"/>
            </w:rPr>
            <w:t>[33]</w:t>
          </w:r>
          <w:r>
            <w:rPr>
              <w:color w:val="000000"/>
            </w:rPr>
            <w:fldChar w:fldCharType="end"/>
          </w:r>
        </w:sdtContent>
      </w:sdt>
      <w:r>
        <w:rPr>
          <w:color w:val="000000"/>
        </w:rPr>
        <w:t xml:space="preserve">, Kronecker evrişimleri </w:t>
      </w:r>
      <w:sdt>
        <w:sdtPr>
          <w:tag w:val="CITATION GenRef067"/>
          <w:id w:val="998539549"/>
          <w:citation/>
        </w:sdtPr>
        <w:sdtContent>
          <w:r>
            <w:rPr>
              <w:color w:val="000000"/>
            </w:rPr>
            <w:fldChar w:fldCharType="begin"/>
          </w:r>
          <w:r>
            <w:rPr>
              <w:color w:val="000000"/>
            </w:rPr>
            <w:instrText xml:space="preserve"> CITATION GenRef067 \l 1033 </w:instrText>
          </w:r>
          <w:r>
            <w:rPr>
              <w:color w:val="000000"/>
            </w:rPr>
            <w:fldChar w:fldCharType="separate"/>
          </w:r>
          <w:r w:rsidR="005368C7" w:rsidRPr="005368C7">
            <w:rPr>
              <w:noProof/>
              <w:color w:val="000000"/>
            </w:rPr>
            <w:t>[34]</w:t>
          </w:r>
          <w:r>
            <w:rPr>
              <w:color w:val="000000"/>
            </w:rPr>
            <w:fldChar w:fldCharType="end"/>
          </w:r>
        </w:sdtContent>
      </w:sdt>
      <w:r>
        <w:rPr>
          <w:color w:val="000000"/>
        </w:rPr>
        <w:t xml:space="preserve">, XResNet-152 </w:t>
      </w:r>
      <w:sdt>
        <w:sdtPr>
          <w:tag w:val="CITATION GenRef064"/>
          <w:id w:val="1545263439"/>
          <w:citation/>
        </w:sdtPr>
        <w:sdtContent>
          <w:r>
            <w:rPr>
              <w:color w:val="000000"/>
            </w:rPr>
            <w:fldChar w:fldCharType="begin"/>
          </w:r>
          <w:r>
            <w:rPr>
              <w:color w:val="000000"/>
            </w:rPr>
            <w:instrText xml:space="preserve"> CITATION GenRef064 \l 1033 </w:instrText>
          </w:r>
          <w:r>
            <w:rPr>
              <w:color w:val="000000"/>
            </w:rPr>
            <w:fldChar w:fldCharType="separate"/>
          </w:r>
          <w:r w:rsidR="005368C7" w:rsidRPr="005368C7">
            <w:rPr>
              <w:noProof/>
              <w:color w:val="000000"/>
            </w:rPr>
            <w:t>[35]</w:t>
          </w:r>
          <w:r>
            <w:rPr>
              <w:color w:val="000000"/>
            </w:rPr>
            <w:fldChar w:fldCharType="end"/>
          </w:r>
        </w:sdtContent>
      </w:sdt>
      <w:r>
        <w:rPr>
          <w:color w:val="000000"/>
        </w:rPr>
        <w:t xml:space="preserve">, ResNet-50 tabanlı hibrit aktivasyon fonksiyonları </w:t>
      </w:r>
      <w:sdt>
        <w:sdtPr>
          <w:tag w:val="CITATION GenRef081"/>
          <w:id w:val="1206744831"/>
          <w:citation/>
        </w:sdtPr>
        <w:sdtContent>
          <w:r>
            <w:rPr>
              <w:color w:val="000000"/>
            </w:rPr>
            <w:fldChar w:fldCharType="begin"/>
          </w:r>
          <w:r>
            <w:rPr>
              <w:color w:val="000000"/>
            </w:rPr>
            <w:instrText xml:space="preserve"> CITATION GenRef081 \l 1033 </w:instrText>
          </w:r>
          <w:r>
            <w:rPr>
              <w:color w:val="000000"/>
            </w:rPr>
            <w:fldChar w:fldCharType="separate"/>
          </w:r>
          <w:r w:rsidR="005368C7" w:rsidRPr="005368C7">
            <w:rPr>
              <w:noProof/>
              <w:color w:val="000000"/>
            </w:rPr>
            <w:t>[36]</w:t>
          </w:r>
          <w:r>
            <w:rPr>
              <w:color w:val="000000"/>
            </w:rPr>
            <w:fldChar w:fldCharType="end"/>
          </w:r>
        </w:sdtContent>
      </w:sdt>
      <w:r>
        <w:rPr>
          <w:color w:val="000000"/>
        </w:rPr>
        <w:t xml:space="preserve"> ve InceptionV4 tabanlı metasezgisel optimizasyon </w:t>
      </w:r>
      <w:sdt>
        <w:sdtPr>
          <w:tag w:val="CITATION GenRef088"/>
          <w:id w:val="1264120806"/>
          <w:citation/>
        </w:sdtPr>
        <w:sdtContent>
          <w:r>
            <w:rPr>
              <w:color w:val="000000"/>
            </w:rPr>
            <w:fldChar w:fldCharType="begin"/>
          </w:r>
          <w:r>
            <w:rPr>
              <w:color w:val="000000"/>
            </w:rPr>
            <w:instrText xml:space="preserve"> CITATION GenRef088 \l 1033 </w:instrText>
          </w:r>
          <w:r>
            <w:rPr>
              <w:color w:val="000000"/>
            </w:rPr>
            <w:fldChar w:fldCharType="separate"/>
          </w:r>
          <w:r w:rsidR="005368C7" w:rsidRPr="005368C7">
            <w:rPr>
              <w:noProof/>
              <w:color w:val="000000"/>
            </w:rPr>
            <w:t>[37]</w:t>
          </w:r>
          <w:r>
            <w:rPr>
              <w:color w:val="000000"/>
            </w:rPr>
            <w:fldChar w:fldCharType="end"/>
          </w:r>
        </w:sdtContent>
      </w:sdt>
      <w:r>
        <w:rPr>
          <w:color w:val="000000"/>
        </w:rPr>
        <w:t xml:space="preserve"> gibi çalışmalar, koronal ya da aksiyel kesitlerde taş saptama doğruluğunu artırmaya yönelik mimari çeşitliliği yansıtmaktadır. Birçok çalışma klinik karar desteğini açıkça hedeflemekte </w:t>
      </w:r>
      <w:sdt>
        <w:sdtPr>
          <w:tag w:val="CITATION GenRef082"/>
          <w:id w:val="1472958594"/>
          <w:citation/>
        </w:sdtPr>
        <w:sdtContent>
          <w:r>
            <w:rPr>
              <w:color w:val="000000"/>
            </w:rPr>
            <w:fldChar w:fldCharType="begin"/>
          </w:r>
          <w:r>
            <w:rPr>
              <w:color w:val="000000"/>
            </w:rPr>
            <w:instrText xml:space="preserve"> CITATION GenRef082 \l 1033 </w:instrText>
          </w:r>
          <w:r>
            <w:rPr>
              <w:color w:val="000000"/>
            </w:rPr>
            <w:fldChar w:fldCharType="separate"/>
          </w:r>
          <w:r w:rsidR="005368C7" w:rsidRPr="005368C7">
            <w:rPr>
              <w:noProof/>
              <w:color w:val="000000"/>
            </w:rPr>
            <w:t>[38]</w:t>
          </w:r>
          <w:r>
            <w:rPr>
              <w:color w:val="000000"/>
            </w:rPr>
            <w:fldChar w:fldCharType="end"/>
          </w:r>
        </w:sdtContent>
      </w:sdt>
      <w:r>
        <w:rPr>
          <w:color w:val="000000"/>
        </w:rPr>
        <w:t xml:space="preserve">, hesaplama maliyetini düşüren hafif modelleri öne çıkarmaktadır </w:t>
      </w:r>
      <w:sdt>
        <w:sdtPr>
          <w:tag w:val="CITATION GenRef083"/>
          <w:id w:val="1527953221"/>
          <w:citation/>
        </w:sdtPr>
        <w:sdtContent>
          <w:r>
            <w:rPr>
              <w:color w:val="000000"/>
            </w:rPr>
            <w:fldChar w:fldCharType="begin"/>
          </w:r>
          <w:r>
            <w:rPr>
              <w:color w:val="000000"/>
            </w:rPr>
            <w:instrText xml:space="preserve"> CITATION GenRef083 \l 1033 </w:instrText>
          </w:r>
          <w:r>
            <w:rPr>
              <w:color w:val="000000"/>
            </w:rPr>
            <w:fldChar w:fldCharType="separate"/>
          </w:r>
          <w:r w:rsidR="005368C7" w:rsidRPr="005368C7">
            <w:rPr>
              <w:noProof/>
              <w:color w:val="000000"/>
            </w:rPr>
            <w:t>[39]</w:t>
          </w:r>
          <w:r>
            <w:rPr>
              <w:color w:val="000000"/>
            </w:rPr>
            <w:fldChar w:fldCharType="end"/>
          </w:r>
        </w:sdtContent>
      </w:sdt>
      <w:r>
        <w:rPr>
          <w:color w:val="000000"/>
        </w:rPr>
        <w:t xml:space="preserve">, </w:t>
      </w:r>
      <w:sdt>
        <w:sdtPr>
          <w:tag w:val="CITATION GenRef086"/>
          <w:id w:val="317583852"/>
          <w:citation/>
        </w:sdtPr>
        <w:sdtContent>
          <w:r>
            <w:rPr>
              <w:color w:val="000000"/>
            </w:rPr>
            <w:fldChar w:fldCharType="begin"/>
          </w:r>
          <w:r>
            <w:rPr>
              <w:color w:val="000000"/>
            </w:rPr>
            <w:instrText xml:space="preserve"> CITATION GenRef086 \l 1033 </w:instrText>
          </w:r>
          <w:r>
            <w:rPr>
              <w:color w:val="000000"/>
            </w:rPr>
            <w:fldChar w:fldCharType="separate"/>
          </w:r>
          <w:r w:rsidR="005368C7" w:rsidRPr="005368C7">
            <w:rPr>
              <w:noProof/>
              <w:color w:val="000000"/>
            </w:rPr>
            <w:t>[40]</w:t>
          </w:r>
          <w:r>
            <w:rPr>
              <w:color w:val="000000"/>
            </w:rPr>
            <w:fldChar w:fldCharType="end"/>
          </w:r>
        </w:sdtContent>
      </w:sdt>
      <w:r>
        <w:rPr>
          <w:color w:val="000000"/>
        </w:rPr>
        <w:t>.</w:t>
      </w:r>
    </w:p>
    <w:p w14:paraId="7BEA9D05" w14:textId="0144FACA" w:rsidR="007F2FD1" w:rsidRDefault="00000000">
      <w:r>
        <w:rPr>
          <w:color w:val="000000"/>
        </w:rPr>
        <w:t xml:space="preserve">Sınıflandırma çalışmaları taşın varlığından çok türü, bileşimi ve klinik bağlamına odaklanmaktadır. Klasik makine öğrenmesi sınıflandırıcılarından </w:t>
      </w:r>
      <w:sdt>
        <w:sdtPr>
          <w:tag w:val="CITATION GenRef044"/>
          <w:id w:val="1316355777"/>
          <w:citation/>
        </w:sdtPr>
        <w:sdtContent>
          <w:r>
            <w:rPr>
              <w:color w:val="000000"/>
            </w:rPr>
            <w:fldChar w:fldCharType="begin"/>
          </w:r>
          <w:r>
            <w:rPr>
              <w:color w:val="000000"/>
            </w:rPr>
            <w:instrText xml:space="preserve"> CITATION GenRef044 \l 1033 </w:instrText>
          </w:r>
          <w:r>
            <w:rPr>
              <w:color w:val="000000"/>
            </w:rPr>
            <w:fldChar w:fldCharType="separate"/>
          </w:r>
          <w:r w:rsidR="005368C7" w:rsidRPr="005368C7">
            <w:rPr>
              <w:noProof/>
              <w:color w:val="000000"/>
            </w:rPr>
            <w:t>[41]</w:t>
          </w:r>
          <w:r>
            <w:rPr>
              <w:color w:val="000000"/>
            </w:rPr>
            <w:fldChar w:fldCharType="end"/>
          </w:r>
        </w:sdtContent>
      </w:sdt>
      <w:r>
        <w:rPr>
          <w:color w:val="000000"/>
        </w:rPr>
        <w:t xml:space="preserve"> adaptif çekirdek modülasyon ağlarına </w:t>
      </w:r>
      <w:sdt>
        <w:sdtPr>
          <w:tag w:val="CITATION DeshmukhP26"/>
          <w:id w:val="1324804585"/>
          <w:citation/>
        </w:sdtPr>
        <w:sdtContent>
          <w:r>
            <w:rPr>
              <w:color w:val="000000"/>
            </w:rPr>
            <w:fldChar w:fldCharType="begin"/>
          </w:r>
          <w:r>
            <w:rPr>
              <w:color w:val="000000"/>
            </w:rPr>
            <w:instrText xml:space="preserve"> CITATION DeshmukhP26 \l 1033 </w:instrText>
          </w:r>
          <w:r>
            <w:rPr>
              <w:color w:val="000000"/>
            </w:rPr>
            <w:fldChar w:fldCharType="separate"/>
          </w:r>
          <w:r w:rsidR="005368C7" w:rsidRPr="005368C7">
            <w:rPr>
              <w:noProof/>
              <w:color w:val="000000"/>
            </w:rPr>
            <w:t>[14]</w:t>
          </w:r>
          <w:r>
            <w:rPr>
              <w:color w:val="000000"/>
            </w:rPr>
            <w:fldChar w:fldCharType="end"/>
          </w:r>
        </w:sdtContent>
      </w:sdt>
      <w:r>
        <w:rPr>
          <w:color w:val="000000"/>
        </w:rPr>
        <w:t xml:space="preserve">, Vision Transformer ile CNN mimarilerini karşılaştıran çalışmalara </w:t>
      </w:r>
      <w:sdt>
        <w:sdtPr>
          <w:tag w:val="CITATION GenRef053"/>
          <w:id w:val="1492435964"/>
          <w:citation/>
        </w:sdtPr>
        <w:sdtContent>
          <w:r>
            <w:rPr>
              <w:color w:val="000000"/>
            </w:rPr>
            <w:fldChar w:fldCharType="begin"/>
          </w:r>
          <w:r>
            <w:rPr>
              <w:color w:val="000000"/>
            </w:rPr>
            <w:instrText xml:space="preserve"> CITATION GenRef053 \l 1033 </w:instrText>
          </w:r>
          <w:r>
            <w:rPr>
              <w:color w:val="000000"/>
            </w:rPr>
            <w:fldChar w:fldCharType="separate"/>
          </w:r>
          <w:r w:rsidR="005368C7" w:rsidRPr="005368C7">
            <w:rPr>
              <w:noProof/>
              <w:color w:val="000000"/>
            </w:rPr>
            <w:t>[42]</w:t>
          </w:r>
          <w:r>
            <w:rPr>
              <w:color w:val="000000"/>
            </w:rPr>
            <w:fldChar w:fldCharType="end"/>
          </w:r>
        </w:sdtContent>
      </w:sdt>
      <w:r>
        <w:rPr>
          <w:color w:val="000000"/>
        </w:rPr>
        <w:t xml:space="preserve">, </w:t>
      </w:r>
      <w:sdt>
        <w:sdtPr>
          <w:tag w:val="CITATION GenRef059"/>
          <w:id w:val="1917113880"/>
          <w:citation/>
        </w:sdtPr>
        <w:sdtContent>
          <w:r>
            <w:rPr>
              <w:color w:val="000000"/>
            </w:rPr>
            <w:fldChar w:fldCharType="begin"/>
          </w:r>
          <w:r>
            <w:rPr>
              <w:color w:val="000000"/>
            </w:rPr>
            <w:instrText xml:space="preserve"> CITATION GenRef059 \l 1033 </w:instrText>
          </w:r>
          <w:r>
            <w:rPr>
              <w:color w:val="000000"/>
            </w:rPr>
            <w:fldChar w:fldCharType="separate"/>
          </w:r>
          <w:r w:rsidR="005368C7" w:rsidRPr="005368C7">
            <w:rPr>
              <w:noProof/>
              <w:color w:val="000000"/>
            </w:rPr>
            <w:t>[43]</w:t>
          </w:r>
          <w:r>
            <w:rPr>
              <w:color w:val="000000"/>
            </w:rPr>
            <w:fldChar w:fldCharType="end"/>
          </w:r>
        </w:sdtContent>
      </w:sdt>
      <w:r>
        <w:rPr>
          <w:color w:val="000000"/>
        </w:rPr>
        <w:t xml:space="preserve">, transfer öğrenmesi temelli sınıflandırmaya </w:t>
      </w:r>
      <w:sdt>
        <w:sdtPr>
          <w:tag w:val="CITATION GenRef052"/>
          <w:id w:val="1573439413"/>
          <w:citation/>
        </w:sdtPr>
        <w:sdtContent>
          <w:r>
            <w:rPr>
              <w:color w:val="000000"/>
            </w:rPr>
            <w:fldChar w:fldCharType="begin"/>
          </w:r>
          <w:r>
            <w:rPr>
              <w:color w:val="000000"/>
            </w:rPr>
            <w:instrText xml:space="preserve"> CITATION GenRef052 \l 1033 </w:instrText>
          </w:r>
          <w:r>
            <w:rPr>
              <w:color w:val="000000"/>
            </w:rPr>
            <w:fldChar w:fldCharType="separate"/>
          </w:r>
          <w:r w:rsidR="005368C7" w:rsidRPr="005368C7">
            <w:rPr>
              <w:noProof/>
              <w:color w:val="000000"/>
            </w:rPr>
            <w:t>[44]</w:t>
          </w:r>
          <w:r>
            <w:rPr>
              <w:color w:val="000000"/>
            </w:rPr>
            <w:fldChar w:fldCharType="end"/>
          </w:r>
        </w:sdtContent>
      </w:sdt>
      <w:r>
        <w:rPr>
          <w:color w:val="000000"/>
        </w:rPr>
        <w:t xml:space="preserve"> ve budanmış (pruned) ConvNeXt türevlerine </w:t>
      </w:r>
      <w:sdt>
        <w:sdtPr>
          <w:tag w:val="CITATION GenRef070"/>
          <w:id w:val="970581988"/>
          <w:citation/>
        </w:sdtPr>
        <w:sdtContent>
          <w:r>
            <w:rPr>
              <w:color w:val="000000"/>
            </w:rPr>
            <w:fldChar w:fldCharType="begin"/>
          </w:r>
          <w:r>
            <w:rPr>
              <w:color w:val="000000"/>
            </w:rPr>
            <w:instrText xml:space="preserve"> CITATION GenRef070 \l 1033 </w:instrText>
          </w:r>
          <w:r>
            <w:rPr>
              <w:color w:val="000000"/>
            </w:rPr>
            <w:fldChar w:fldCharType="separate"/>
          </w:r>
          <w:r w:rsidR="005368C7" w:rsidRPr="005368C7">
            <w:rPr>
              <w:noProof/>
              <w:color w:val="000000"/>
            </w:rPr>
            <w:t>[45]</w:t>
          </w:r>
          <w:r>
            <w:rPr>
              <w:color w:val="000000"/>
            </w:rPr>
            <w:fldChar w:fldCharType="end"/>
          </w:r>
        </w:sdtContent>
      </w:sdt>
      <w:r>
        <w:rPr>
          <w:color w:val="000000"/>
        </w:rPr>
        <w:t xml:space="preserve">, </w:t>
      </w:r>
      <w:sdt>
        <w:sdtPr>
          <w:tag w:val="CITATION GenRef074"/>
          <w:id w:val="1689648574"/>
          <w:citation/>
        </w:sdtPr>
        <w:sdtContent>
          <w:r>
            <w:rPr>
              <w:color w:val="000000"/>
            </w:rPr>
            <w:fldChar w:fldCharType="begin"/>
          </w:r>
          <w:r>
            <w:rPr>
              <w:color w:val="000000"/>
            </w:rPr>
            <w:instrText xml:space="preserve"> CITATION GenRef074 \l 1033 </w:instrText>
          </w:r>
          <w:r>
            <w:rPr>
              <w:color w:val="000000"/>
            </w:rPr>
            <w:fldChar w:fldCharType="separate"/>
          </w:r>
          <w:r w:rsidR="005368C7" w:rsidRPr="005368C7">
            <w:rPr>
              <w:noProof/>
              <w:color w:val="000000"/>
            </w:rPr>
            <w:t>[46]</w:t>
          </w:r>
          <w:r>
            <w:rPr>
              <w:color w:val="000000"/>
            </w:rPr>
            <w:fldChar w:fldCharType="end"/>
          </w:r>
        </w:sdtContent>
      </w:sdt>
      <w:r>
        <w:rPr>
          <w:color w:val="000000"/>
        </w:rPr>
        <w:t xml:space="preserve"> uzanan bir metodolojik genişleme görülmektedir. Çok sınıflı hibrit sinir ağı çerçeveleri </w:t>
      </w:r>
      <w:sdt>
        <w:sdtPr>
          <w:tag w:val="CITATION GenRef072"/>
          <w:id w:val="1378230859"/>
          <w:citation/>
        </w:sdtPr>
        <w:sdtContent>
          <w:r>
            <w:rPr>
              <w:color w:val="000000"/>
            </w:rPr>
            <w:fldChar w:fldCharType="begin"/>
          </w:r>
          <w:r>
            <w:rPr>
              <w:color w:val="000000"/>
            </w:rPr>
            <w:instrText xml:space="preserve"> CITATION GenRef072 \l 1033 </w:instrText>
          </w:r>
          <w:r>
            <w:rPr>
              <w:color w:val="000000"/>
            </w:rPr>
            <w:fldChar w:fldCharType="separate"/>
          </w:r>
          <w:r w:rsidR="005368C7" w:rsidRPr="005368C7">
            <w:rPr>
              <w:noProof/>
              <w:color w:val="000000"/>
            </w:rPr>
            <w:t>[47]</w:t>
          </w:r>
          <w:r>
            <w:rPr>
              <w:color w:val="000000"/>
            </w:rPr>
            <w:fldChar w:fldCharType="end"/>
          </w:r>
        </w:sdtContent>
      </w:sdt>
      <w:r>
        <w:rPr>
          <w:color w:val="000000"/>
        </w:rPr>
        <w:t xml:space="preserve"> ile grafik sinir ağı-CNN birleşimleri </w:t>
      </w:r>
      <w:sdt>
        <w:sdtPr>
          <w:tag w:val="CITATION GenRef071"/>
          <w:id w:val="1864940818"/>
          <w:citation/>
        </w:sdtPr>
        <w:sdtContent>
          <w:r>
            <w:rPr>
              <w:color w:val="000000"/>
            </w:rPr>
            <w:fldChar w:fldCharType="begin"/>
          </w:r>
          <w:r>
            <w:rPr>
              <w:color w:val="000000"/>
            </w:rPr>
            <w:instrText xml:space="preserve"> CITATION GenRef071 \l 1033 </w:instrText>
          </w:r>
          <w:r>
            <w:rPr>
              <w:color w:val="000000"/>
            </w:rPr>
            <w:fldChar w:fldCharType="separate"/>
          </w:r>
          <w:r w:rsidR="005368C7" w:rsidRPr="005368C7">
            <w:rPr>
              <w:noProof/>
              <w:color w:val="000000"/>
            </w:rPr>
            <w:t>[48]</w:t>
          </w:r>
          <w:r>
            <w:rPr>
              <w:color w:val="000000"/>
            </w:rPr>
            <w:fldChar w:fldCharType="end"/>
          </w:r>
        </w:sdtContent>
      </w:sdt>
      <w:r>
        <w:rPr>
          <w:color w:val="000000"/>
        </w:rPr>
        <w:t xml:space="preserve"> taş tiplerinin ayrımında daha zengin öznitelik temsillerini hedeflerken, radyomik tabanlı bir model çift enerjili BT'nin tanısal tuzağı olan amonyum ürat-ürik asit taşı ayrımını ele almıştır </w:t>
      </w:r>
      <w:sdt>
        <w:sdtPr>
          <w:tag w:val="CITATION GenRef090"/>
          <w:id w:val="714226356"/>
          <w:citation/>
        </w:sdtPr>
        <w:sdtContent>
          <w:r>
            <w:rPr>
              <w:color w:val="000000"/>
            </w:rPr>
            <w:fldChar w:fldCharType="begin"/>
          </w:r>
          <w:r>
            <w:rPr>
              <w:color w:val="000000"/>
            </w:rPr>
            <w:instrText xml:space="preserve"> CITATION GenRef090 \l 1033 </w:instrText>
          </w:r>
          <w:r>
            <w:rPr>
              <w:color w:val="000000"/>
            </w:rPr>
            <w:fldChar w:fldCharType="separate"/>
          </w:r>
          <w:r w:rsidR="005368C7" w:rsidRPr="005368C7">
            <w:rPr>
              <w:noProof/>
              <w:color w:val="000000"/>
            </w:rPr>
            <w:t>[49]</w:t>
          </w:r>
          <w:r>
            <w:rPr>
              <w:color w:val="000000"/>
            </w:rPr>
            <w:fldChar w:fldCharType="end"/>
          </w:r>
        </w:sdtContent>
      </w:sdt>
      <w:r>
        <w:rPr>
          <w:color w:val="000000"/>
        </w:rPr>
        <w:t>.</w:t>
      </w:r>
    </w:p>
    <w:p w14:paraId="7296B2D6" w14:textId="4DFCBB35" w:rsidR="007F2FD1" w:rsidRDefault="00000000">
      <w:r>
        <w:rPr>
          <w:color w:val="000000"/>
        </w:rPr>
        <w:t xml:space="preserve">Segmentasyon ve kantitatif analiz çalışmaları, taşı yalnızca tespit etmenin ötesinde hacim, yük ve boyut gibi nicel ölçütlerin hesaplanmasını otomatikleştirmeyi amaçlamaktadır. Bu kapsamda otomatik makine öğrenmesi tabanlı segmentasyon ve ölçüm </w:t>
      </w:r>
      <w:sdt>
        <w:sdtPr>
          <w:tag w:val="CITATION GenRef039"/>
          <w:id w:val="1828330147"/>
          <w:citation/>
        </w:sdtPr>
        <w:sdtContent>
          <w:r>
            <w:rPr>
              <w:color w:val="000000"/>
            </w:rPr>
            <w:fldChar w:fldCharType="begin"/>
          </w:r>
          <w:r>
            <w:rPr>
              <w:color w:val="000000"/>
            </w:rPr>
            <w:instrText xml:space="preserve"> CITATION GenRef039 \l 1033 </w:instrText>
          </w:r>
          <w:r>
            <w:rPr>
              <w:color w:val="000000"/>
            </w:rPr>
            <w:fldChar w:fldCharType="separate"/>
          </w:r>
          <w:r w:rsidR="005368C7" w:rsidRPr="005368C7">
            <w:rPr>
              <w:noProof/>
              <w:color w:val="000000"/>
            </w:rPr>
            <w:t>[50]</w:t>
          </w:r>
          <w:r>
            <w:rPr>
              <w:color w:val="000000"/>
            </w:rPr>
            <w:fldChar w:fldCharType="end"/>
          </w:r>
        </w:sdtContent>
      </w:sdt>
      <w:r>
        <w:rPr>
          <w:color w:val="000000"/>
        </w:rPr>
        <w:t xml:space="preserve">, kontrastsız BT'de hacimsel segmentasyonla birlikte saptama </w:t>
      </w:r>
      <w:sdt>
        <w:sdtPr>
          <w:tag w:val="CITATION GenRef050"/>
          <w:id w:val="1973512309"/>
          <w:citation/>
        </w:sdtPr>
        <w:sdtContent>
          <w:r>
            <w:rPr>
              <w:color w:val="000000"/>
            </w:rPr>
            <w:fldChar w:fldCharType="begin"/>
          </w:r>
          <w:r>
            <w:rPr>
              <w:color w:val="000000"/>
            </w:rPr>
            <w:instrText xml:space="preserve"> CITATION GenRef050 \l 1033 </w:instrText>
          </w:r>
          <w:r>
            <w:rPr>
              <w:color w:val="000000"/>
            </w:rPr>
            <w:fldChar w:fldCharType="separate"/>
          </w:r>
          <w:r w:rsidR="005368C7" w:rsidRPr="005368C7">
            <w:rPr>
              <w:noProof/>
              <w:color w:val="000000"/>
            </w:rPr>
            <w:t>[51]</w:t>
          </w:r>
          <w:r>
            <w:rPr>
              <w:color w:val="000000"/>
            </w:rPr>
            <w:fldChar w:fldCharType="end"/>
          </w:r>
        </w:sdtContent>
      </w:sdt>
      <w:r>
        <w:rPr>
          <w:color w:val="000000"/>
        </w:rPr>
        <w:t xml:space="preserve">, S.T.O.N.E. nefrolitometri skorlamasını derin öğrenme ve eşikleme ile birleştiren yaklaşımlar </w:t>
      </w:r>
      <w:sdt>
        <w:sdtPr>
          <w:tag w:val="CITATION GenRef047"/>
          <w:id w:val="1185310122"/>
          <w:citation/>
        </w:sdtPr>
        <w:sdtContent>
          <w:r>
            <w:rPr>
              <w:color w:val="000000"/>
            </w:rPr>
            <w:fldChar w:fldCharType="begin"/>
          </w:r>
          <w:r>
            <w:rPr>
              <w:color w:val="000000"/>
            </w:rPr>
            <w:instrText xml:space="preserve"> CITATION GenRef047 \l 1033 </w:instrText>
          </w:r>
          <w:r>
            <w:rPr>
              <w:color w:val="000000"/>
            </w:rPr>
            <w:fldChar w:fldCharType="separate"/>
          </w:r>
          <w:r w:rsidR="005368C7" w:rsidRPr="005368C7">
            <w:rPr>
              <w:noProof/>
              <w:color w:val="000000"/>
            </w:rPr>
            <w:t>[52]</w:t>
          </w:r>
          <w:r>
            <w:rPr>
              <w:color w:val="000000"/>
            </w:rPr>
            <w:fldChar w:fldCharType="end"/>
          </w:r>
        </w:sdtContent>
      </w:sdt>
      <w:r>
        <w:rPr>
          <w:color w:val="000000"/>
        </w:rPr>
        <w:t xml:space="preserve">, ardışık kapsam daraltma ve çerçeve içi öznitelik aktarımıyla segmentasyon </w:t>
      </w:r>
      <w:sdt>
        <w:sdtPr>
          <w:tag w:val="CITATION MahmudS26"/>
          <w:id w:val="995274605"/>
          <w:citation/>
        </w:sdtPr>
        <w:sdtContent>
          <w:r>
            <w:rPr>
              <w:color w:val="000000"/>
            </w:rPr>
            <w:fldChar w:fldCharType="begin"/>
          </w:r>
          <w:r>
            <w:rPr>
              <w:color w:val="000000"/>
            </w:rPr>
            <w:instrText xml:space="preserve"> CITATION MahmudS26 \l 1033 </w:instrText>
          </w:r>
          <w:r>
            <w:rPr>
              <w:color w:val="000000"/>
            </w:rPr>
            <w:fldChar w:fldCharType="separate"/>
          </w:r>
          <w:r w:rsidR="005368C7" w:rsidRPr="005368C7">
            <w:rPr>
              <w:noProof/>
              <w:color w:val="000000"/>
            </w:rPr>
            <w:t>[17]</w:t>
          </w:r>
          <w:r>
            <w:rPr>
              <w:color w:val="000000"/>
            </w:rPr>
            <w:fldChar w:fldCharType="end"/>
          </w:r>
        </w:sdtContent>
      </w:sdt>
      <w:r>
        <w:rPr>
          <w:color w:val="000000"/>
        </w:rPr>
        <w:t xml:space="preserve">, iki aşamalı saptama ve klinik şiddet derecelendirme çerçeveleri </w:t>
      </w:r>
      <w:sdt>
        <w:sdtPr>
          <w:tag w:val="CITATION GenRef069"/>
          <w:id w:val="464733108"/>
          <w:citation/>
        </w:sdtPr>
        <w:sdtContent>
          <w:r>
            <w:rPr>
              <w:color w:val="000000"/>
            </w:rPr>
            <w:fldChar w:fldCharType="begin"/>
          </w:r>
          <w:r>
            <w:rPr>
              <w:color w:val="000000"/>
            </w:rPr>
            <w:instrText xml:space="preserve"> CITATION GenRef069 \l 1033 </w:instrText>
          </w:r>
          <w:r>
            <w:rPr>
              <w:color w:val="000000"/>
            </w:rPr>
            <w:fldChar w:fldCharType="separate"/>
          </w:r>
          <w:r w:rsidR="005368C7" w:rsidRPr="005368C7">
            <w:rPr>
              <w:noProof/>
              <w:color w:val="000000"/>
            </w:rPr>
            <w:t>[53]</w:t>
          </w:r>
          <w:r>
            <w:rPr>
              <w:color w:val="000000"/>
            </w:rPr>
            <w:fldChar w:fldCharType="end"/>
          </w:r>
        </w:sdtContent>
      </w:sdt>
      <w:r>
        <w:rPr>
          <w:color w:val="000000"/>
        </w:rPr>
        <w:t xml:space="preserve">, taş yükündeki değişimin izlem BT'lerinde değerlendirilmesi </w:t>
      </w:r>
      <w:sdt>
        <w:sdtPr>
          <w:tag w:val="CITATION KavianiP25"/>
          <w:id w:val="1154519373"/>
          <w:citation/>
        </w:sdtPr>
        <w:sdtContent>
          <w:r>
            <w:rPr>
              <w:color w:val="000000"/>
            </w:rPr>
            <w:fldChar w:fldCharType="begin"/>
          </w:r>
          <w:r>
            <w:rPr>
              <w:color w:val="000000"/>
            </w:rPr>
            <w:instrText xml:space="preserve"> CITATION KavianiP25 \l 1033 </w:instrText>
          </w:r>
          <w:r>
            <w:rPr>
              <w:color w:val="000000"/>
            </w:rPr>
            <w:fldChar w:fldCharType="separate"/>
          </w:r>
          <w:r w:rsidR="005368C7" w:rsidRPr="005368C7">
            <w:rPr>
              <w:noProof/>
              <w:color w:val="000000"/>
            </w:rPr>
            <w:t>[20]</w:t>
          </w:r>
          <w:r>
            <w:rPr>
              <w:color w:val="000000"/>
            </w:rPr>
            <w:fldChar w:fldCharType="end"/>
          </w:r>
        </w:sdtContent>
      </w:sdt>
      <w:r>
        <w:rPr>
          <w:color w:val="000000"/>
        </w:rPr>
        <w:t xml:space="preserve"> ve VGG16 ile boyut kestirimi </w:t>
      </w:r>
      <w:sdt>
        <w:sdtPr>
          <w:tag w:val="CITATION GenRef065"/>
          <w:id w:val="1185763011"/>
          <w:citation/>
        </w:sdtPr>
        <w:sdtContent>
          <w:r>
            <w:rPr>
              <w:color w:val="000000"/>
            </w:rPr>
            <w:fldChar w:fldCharType="begin"/>
          </w:r>
          <w:r>
            <w:rPr>
              <w:color w:val="000000"/>
            </w:rPr>
            <w:instrText xml:space="preserve"> CITATION GenRef065 \l 1033 </w:instrText>
          </w:r>
          <w:r>
            <w:rPr>
              <w:color w:val="000000"/>
            </w:rPr>
            <w:fldChar w:fldCharType="separate"/>
          </w:r>
          <w:r w:rsidR="005368C7" w:rsidRPr="005368C7">
            <w:rPr>
              <w:noProof/>
              <w:color w:val="000000"/>
            </w:rPr>
            <w:t>[54]</w:t>
          </w:r>
          <w:r>
            <w:rPr>
              <w:color w:val="000000"/>
            </w:rPr>
            <w:fldChar w:fldCharType="end"/>
          </w:r>
        </w:sdtContent>
      </w:sdt>
      <w:r>
        <w:rPr>
          <w:color w:val="000000"/>
        </w:rPr>
        <w:t xml:space="preserve"> yer almaktadır.</w:t>
      </w:r>
    </w:p>
    <w:p w14:paraId="1A57BCD9" w14:textId="40DC786F" w:rsidR="007F2FD1" w:rsidRDefault="00000000">
      <w:r>
        <w:rPr>
          <w:color w:val="000000"/>
        </w:rPr>
        <w:t xml:space="preserve">Nesne saptama ve gerçek zamanlı modeller, acil iş akışındaki hız ihtiyacını yansıtacak biçimde YOLO ailesi etrafında yoğunlaşmaktadır; örneğin optimize edilmiş YOLOv5 </w:t>
      </w:r>
      <w:sdt>
        <w:sdtPr>
          <w:tag w:val="CITATION GenRef033"/>
          <w:id w:val="400626558"/>
          <w:citation/>
        </w:sdtPr>
        <w:sdtContent>
          <w:r>
            <w:rPr>
              <w:color w:val="000000"/>
            </w:rPr>
            <w:fldChar w:fldCharType="begin"/>
          </w:r>
          <w:r>
            <w:rPr>
              <w:color w:val="000000"/>
            </w:rPr>
            <w:instrText xml:space="preserve"> CITATION GenRef033 \l 1033 </w:instrText>
          </w:r>
          <w:r>
            <w:rPr>
              <w:color w:val="000000"/>
            </w:rPr>
            <w:fldChar w:fldCharType="separate"/>
          </w:r>
          <w:r w:rsidR="005368C7" w:rsidRPr="005368C7">
            <w:rPr>
              <w:noProof/>
              <w:color w:val="000000"/>
            </w:rPr>
            <w:t>[55]</w:t>
          </w:r>
          <w:r>
            <w:rPr>
              <w:color w:val="000000"/>
            </w:rPr>
            <w:fldChar w:fldCharType="end"/>
          </w:r>
        </w:sdtContent>
      </w:sdt>
      <w:r>
        <w:rPr>
          <w:color w:val="000000"/>
        </w:rPr>
        <w:t xml:space="preserve">, YOLOv8 </w:t>
      </w:r>
      <w:sdt>
        <w:sdtPr>
          <w:tag w:val="CITATION GenRef079"/>
          <w:id w:val="713840454"/>
          <w:citation/>
        </w:sdtPr>
        <w:sdtContent>
          <w:r>
            <w:rPr>
              <w:color w:val="000000"/>
            </w:rPr>
            <w:fldChar w:fldCharType="begin"/>
          </w:r>
          <w:r>
            <w:rPr>
              <w:color w:val="000000"/>
            </w:rPr>
            <w:instrText xml:space="preserve"> CITATION GenRef079 \l 1033 </w:instrText>
          </w:r>
          <w:r>
            <w:rPr>
              <w:color w:val="000000"/>
            </w:rPr>
            <w:fldChar w:fldCharType="separate"/>
          </w:r>
          <w:r w:rsidR="005368C7" w:rsidRPr="005368C7">
            <w:rPr>
              <w:noProof/>
              <w:color w:val="000000"/>
            </w:rPr>
            <w:t>[56]</w:t>
          </w:r>
          <w:r>
            <w:rPr>
              <w:color w:val="000000"/>
            </w:rPr>
            <w:fldChar w:fldCharType="end"/>
          </w:r>
        </w:sdtContent>
      </w:sdt>
      <w:r>
        <w:rPr>
          <w:color w:val="000000"/>
        </w:rPr>
        <w:t xml:space="preserve"> ve YOLOv12 tabanlı gerçek zamanlı saptama </w:t>
      </w:r>
      <w:sdt>
        <w:sdtPr>
          <w:tag w:val="CITATION GenRef078"/>
          <w:id w:val="673774813"/>
          <w:citation/>
        </w:sdtPr>
        <w:sdtContent>
          <w:r>
            <w:rPr>
              <w:color w:val="000000"/>
            </w:rPr>
            <w:fldChar w:fldCharType="begin"/>
          </w:r>
          <w:r>
            <w:rPr>
              <w:color w:val="000000"/>
            </w:rPr>
            <w:instrText xml:space="preserve"> CITATION GenRef078 \l 1033 </w:instrText>
          </w:r>
          <w:r>
            <w:rPr>
              <w:color w:val="000000"/>
            </w:rPr>
            <w:fldChar w:fldCharType="separate"/>
          </w:r>
          <w:r w:rsidR="005368C7" w:rsidRPr="005368C7">
            <w:rPr>
              <w:noProof/>
              <w:color w:val="000000"/>
            </w:rPr>
            <w:t>[57]</w:t>
          </w:r>
          <w:r>
            <w:rPr>
              <w:color w:val="000000"/>
            </w:rPr>
            <w:fldChar w:fldCharType="end"/>
          </w:r>
        </w:sdtContent>
      </w:sdt>
      <w:r>
        <w:rPr>
          <w:color w:val="000000"/>
        </w:rPr>
        <w:t xml:space="preserve"> çalışmaları, yüksek kontrastlı taş saptama görevinin gerçek zamanlı triyaja uygunluğunu göstermektedir. Öngörü çalışmaları ise klinik değeri en yüksek fakat en heterojen alt kümeyi oluşturur: obstrüktif üreter taşlarının kendiliğinden düşüşünü öngören modeller </w:t>
      </w:r>
      <w:sdt>
        <w:sdtPr>
          <w:tag w:val="CITATION GenRef056"/>
          <w:id w:val="1160716427"/>
          <w:citation/>
        </w:sdtPr>
        <w:sdtContent>
          <w:r>
            <w:rPr>
              <w:color w:val="000000"/>
            </w:rPr>
            <w:fldChar w:fldCharType="begin"/>
          </w:r>
          <w:r>
            <w:rPr>
              <w:color w:val="000000"/>
            </w:rPr>
            <w:instrText xml:space="preserve"> CITATION GenRef056 \l 1033 </w:instrText>
          </w:r>
          <w:r>
            <w:rPr>
              <w:color w:val="000000"/>
            </w:rPr>
            <w:fldChar w:fldCharType="separate"/>
          </w:r>
          <w:r w:rsidR="005368C7" w:rsidRPr="005368C7">
            <w:rPr>
              <w:noProof/>
              <w:color w:val="000000"/>
            </w:rPr>
            <w:t>[58]</w:t>
          </w:r>
          <w:r>
            <w:rPr>
              <w:color w:val="000000"/>
            </w:rPr>
            <w:fldChar w:fldCharType="end"/>
          </w:r>
        </w:sdtContent>
      </w:sdt>
      <w:r>
        <w:rPr>
          <w:color w:val="000000"/>
        </w:rPr>
        <w:t xml:space="preserve">, ameliyat öncesi kalsiyum oksalat monohidrat taşı tahmini </w:t>
      </w:r>
      <w:sdt>
        <w:sdtPr>
          <w:tag w:val="CITATION GenRef077"/>
          <w:id w:val="1480850405"/>
          <w:citation/>
        </w:sdtPr>
        <w:sdtContent>
          <w:r>
            <w:rPr>
              <w:color w:val="000000"/>
            </w:rPr>
            <w:fldChar w:fldCharType="begin"/>
          </w:r>
          <w:r>
            <w:rPr>
              <w:color w:val="000000"/>
            </w:rPr>
            <w:instrText xml:space="preserve"> CITATION GenRef077 \l 1033 </w:instrText>
          </w:r>
          <w:r>
            <w:rPr>
              <w:color w:val="000000"/>
            </w:rPr>
            <w:fldChar w:fldCharType="separate"/>
          </w:r>
          <w:r w:rsidR="005368C7" w:rsidRPr="005368C7">
            <w:rPr>
              <w:noProof/>
              <w:color w:val="000000"/>
            </w:rPr>
            <w:t>[59]</w:t>
          </w:r>
          <w:r>
            <w:rPr>
              <w:color w:val="000000"/>
            </w:rPr>
            <w:fldChar w:fldCharType="end"/>
          </w:r>
        </w:sdtContent>
      </w:sdt>
      <w:r>
        <w:rPr>
          <w:color w:val="000000"/>
        </w:rPr>
        <w:t xml:space="preserve">, dar üreterlerin üreteroskopi öncesi öngörüsü </w:t>
      </w:r>
      <w:sdt>
        <w:sdtPr>
          <w:tag w:val="CITATION GenRef084"/>
          <w:id w:val="1024117764"/>
          <w:citation/>
        </w:sdtPr>
        <w:sdtContent>
          <w:r>
            <w:rPr>
              <w:color w:val="000000"/>
            </w:rPr>
            <w:fldChar w:fldCharType="begin"/>
          </w:r>
          <w:r>
            <w:rPr>
              <w:color w:val="000000"/>
            </w:rPr>
            <w:instrText xml:space="preserve"> CITATION GenRef084 \l 1033 </w:instrText>
          </w:r>
          <w:r>
            <w:rPr>
              <w:color w:val="000000"/>
            </w:rPr>
            <w:fldChar w:fldCharType="separate"/>
          </w:r>
          <w:r w:rsidR="005368C7" w:rsidRPr="005368C7">
            <w:rPr>
              <w:noProof/>
              <w:color w:val="000000"/>
            </w:rPr>
            <w:t>[60]</w:t>
          </w:r>
          <w:r>
            <w:rPr>
              <w:color w:val="000000"/>
            </w:rPr>
            <w:fldChar w:fldCharType="end"/>
          </w:r>
        </w:sdtContent>
      </w:sdt>
      <w:r>
        <w:rPr>
          <w:color w:val="000000"/>
        </w:rPr>
        <w:t xml:space="preserve">, tek seans ESWL sonrası tedavi sonucu kestirimi </w:t>
      </w:r>
      <w:sdt>
        <w:sdtPr>
          <w:tag w:val="CITATION YangH24"/>
          <w:id w:val="104066425"/>
          <w:citation/>
        </w:sdtPr>
        <w:sdtContent>
          <w:r>
            <w:rPr>
              <w:color w:val="000000"/>
            </w:rPr>
            <w:fldChar w:fldCharType="begin"/>
          </w:r>
          <w:r>
            <w:rPr>
              <w:color w:val="000000"/>
            </w:rPr>
            <w:instrText xml:space="preserve"> CITATION YangH24 \l 1033 </w:instrText>
          </w:r>
          <w:r>
            <w:rPr>
              <w:color w:val="000000"/>
            </w:rPr>
            <w:fldChar w:fldCharType="separate"/>
          </w:r>
          <w:r w:rsidR="005368C7" w:rsidRPr="005368C7">
            <w:rPr>
              <w:noProof/>
              <w:color w:val="000000"/>
            </w:rPr>
            <w:t>[27]</w:t>
          </w:r>
          <w:r>
            <w:rPr>
              <w:color w:val="000000"/>
            </w:rPr>
            <w:fldChar w:fldCharType="end"/>
          </w:r>
        </w:sdtContent>
      </w:sdt>
      <w:r>
        <w:rPr>
          <w:color w:val="000000"/>
        </w:rPr>
        <w:t xml:space="preserve"> ve üreter taşı ve flebolit ayrımı yapan radyomik modeller </w:t>
      </w:r>
      <w:sdt>
        <w:sdtPr>
          <w:tag w:val="CITATION GenRef087"/>
          <w:id w:val="1234774152"/>
          <w:citation/>
        </w:sdtPr>
        <w:sdtContent>
          <w:r>
            <w:rPr>
              <w:color w:val="000000"/>
            </w:rPr>
            <w:fldChar w:fldCharType="begin"/>
          </w:r>
          <w:r>
            <w:rPr>
              <w:color w:val="000000"/>
            </w:rPr>
            <w:instrText xml:space="preserve"> CITATION GenRef087 \l 1033 </w:instrText>
          </w:r>
          <w:r>
            <w:rPr>
              <w:color w:val="000000"/>
            </w:rPr>
            <w:fldChar w:fldCharType="separate"/>
          </w:r>
          <w:r w:rsidR="005368C7" w:rsidRPr="005368C7">
            <w:rPr>
              <w:noProof/>
              <w:color w:val="000000"/>
            </w:rPr>
            <w:t>[61]</w:t>
          </w:r>
          <w:r>
            <w:rPr>
              <w:color w:val="000000"/>
            </w:rPr>
            <w:fldChar w:fldCharType="end"/>
          </w:r>
        </w:sdtContent>
      </w:sdt>
      <w:r>
        <w:rPr>
          <w:color w:val="000000"/>
        </w:rPr>
        <w:t xml:space="preserve"> bu eksende öne çıkmaktadır. Ek olarak ultra düşük doz BT'nin derin öğrenmeyle yeniden yapılandırılması </w:t>
      </w:r>
      <w:sdt>
        <w:sdtPr>
          <w:tag w:val="CITATION GenRef089"/>
          <w:id w:val="274014946"/>
          <w:citation/>
        </w:sdtPr>
        <w:sdtContent>
          <w:r>
            <w:rPr>
              <w:color w:val="000000"/>
            </w:rPr>
            <w:fldChar w:fldCharType="begin"/>
          </w:r>
          <w:r>
            <w:rPr>
              <w:color w:val="000000"/>
            </w:rPr>
            <w:instrText xml:space="preserve"> CITATION GenRef089 \l 1033 </w:instrText>
          </w:r>
          <w:r>
            <w:rPr>
              <w:color w:val="000000"/>
            </w:rPr>
            <w:fldChar w:fldCharType="separate"/>
          </w:r>
          <w:r w:rsidR="005368C7" w:rsidRPr="005368C7">
            <w:rPr>
              <w:noProof/>
              <w:color w:val="000000"/>
            </w:rPr>
            <w:t>[62]</w:t>
          </w:r>
          <w:r>
            <w:rPr>
              <w:color w:val="000000"/>
            </w:rPr>
            <w:fldChar w:fldCharType="end"/>
          </w:r>
        </w:sdtContent>
      </w:sdt>
      <w:r>
        <w:rPr>
          <w:color w:val="000000"/>
        </w:rPr>
        <w:t xml:space="preserve"> bu geniş kanıt havuzunu tamamlamaktadır. Bu çalışmaların bütünü değerlendirildiğinde yüksek içsel doğruluk bildirmekte; ancak büyük çoğunluğu tek merkezli ve kesitsel veriye dayandığından, alanın temel sınırlılığı olan zayıf dış geçerlilik bu genişletilmiş kümede de korunmaktadır.</w:t>
      </w:r>
    </w:p>
    <w:p w14:paraId="32F4831C" w14:textId="46DBF829" w:rsidR="00A17C8B" w:rsidRDefault="00000000" w:rsidP="00EC0DAC">
      <w:r>
        <w:t xml:space="preserve">Saptama ve sınıflandırma ekseninde bu havuzu tamamlayan çok sayıda çalışma bulunmaktadır. Ye </w:t>
      </w:r>
      <w:sdt>
        <w:sdtPr>
          <w:tag w:val="CITATION GenRef023"/>
          <w:id w:val="152057967"/>
          <w:citation/>
        </w:sdtPr>
        <w:sdtContent>
          <w:r>
            <w:fldChar w:fldCharType="begin"/>
          </w:r>
          <w:r>
            <w:instrText xml:space="preserve"> CITATION GenRef023 \l 1033 </w:instrText>
          </w:r>
          <w:r>
            <w:fldChar w:fldCharType="separate"/>
          </w:r>
          <w:r w:rsidR="005368C7">
            <w:rPr>
              <w:noProof/>
            </w:rPr>
            <w:t>[63]</w:t>
          </w:r>
          <w:r>
            <w:fldChar w:fldCharType="end"/>
          </w:r>
        </w:sdtContent>
      </w:sdt>
      <w:r>
        <w:t xml:space="preserve">, Ali </w:t>
      </w:r>
      <w:sdt>
        <w:sdtPr>
          <w:tag w:val="CITATION GenRef035"/>
          <w:id w:val="748566764"/>
          <w:citation/>
        </w:sdtPr>
        <w:sdtContent>
          <w:r>
            <w:fldChar w:fldCharType="begin"/>
          </w:r>
          <w:r>
            <w:instrText xml:space="preserve"> CITATION GenRef035 \l 1033 </w:instrText>
          </w:r>
          <w:r>
            <w:fldChar w:fldCharType="separate"/>
          </w:r>
          <w:r w:rsidR="005368C7">
            <w:rPr>
              <w:noProof/>
            </w:rPr>
            <w:t>[64]</w:t>
          </w:r>
          <w:r>
            <w:fldChar w:fldCharType="end"/>
          </w:r>
        </w:sdtContent>
      </w:sdt>
      <w:r>
        <w:t xml:space="preserve">, Islam </w:t>
      </w:r>
      <w:sdt>
        <w:sdtPr>
          <w:tag w:val="CITATION GenRef054"/>
          <w:id w:val="479158623"/>
          <w:citation/>
        </w:sdtPr>
        <w:sdtContent>
          <w:r>
            <w:fldChar w:fldCharType="begin"/>
          </w:r>
          <w:r>
            <w:instrText xml:space="preserve"> CITATION GenRef054 \l 1033 </w:instrText>
          </w:r>
          <w:r>
            <w:fldChar w:fldCharType="separate"/>
          </w:r>
          <w:r w:rsidR="005368C7">
            <w:rPr>
              <w:noProof/>
            </w:rPr>
            <w:t>[65]</w:t>
          </w:r>
          <w:r>
            <w:fldChar w:fldCharType="end"/>
          </w:r>
        </w:sdtContent>
      </w:sdt>
      <w:r>
        <w:t xml:space="preserve">, Uyyala </w:t>
      </w:r>
      <w:sdt>
        <w:sdtPr>
          <w:tag w:val="CITATION GenRef080"/>
          <w:id w:val="1299573809"/>
          <w:citation/>
        </w:sdtPr>
        <w:sdtContent>
          <w:r>
            <w:fldChar w:fldCharType="begin"/>
          </w:r>
          <w:r>
            <w:instrText xml:space="preserve"> CITATION GenRef080 \l 1033 </w:instrText>
          </w:r>
          <w:r>
            <w:fldChar w:fldCharType="separate"/>
          </w:r>
          <w:r w:rsidR="005368C7">
            <w:rPr>
              <w:noProof/>
            </w:rPr>
            <w:t>[66]</w:t>
          </w:r>
          <w:r>
            <w:fldChar w:fldCharType="end"/>
          </w:r>
        </w:sdtContent>
      </w:sdt>
      <w:r>
        <w:t xml:space="preserve"> ve Caglayan </w:t>
      </w:r>
      <w:sdt>
        <w:sdtPr>
          <w:tag w:val="CITATION GenRef212"/>
          <w:id w:val="1253416544"/>
          <w:citation/>
        </w:sdtPr>
        <w:sdtContent>
          <w:r>
            <w:fldChar w:fldCharType="begin"/>
          </w:r>
          <w:r>
            <w:instrText xml:space="preserve"> CITATION GenRef212 \l 1033 </w:instrText>
          </w:r>
          <w:r>
            <w:fldChar w:fldCharType="separate"/>
          </w:r>
          <w:r w:rsidR="005368C7">
            <w:rPr>
              <w:noProof/>
            </w:rPr>
            <w:t>[67]</w:t>
          </w:r>
          <w:r>
            <w:fldChar w:fldCharType="end"/>
          </w:r>
        </w:sdtContent>
      </w:sdt>
      <w:r>
        <w:t xml:space="preserve"> kontrastsız BT'de taş saptama için çeşitli evrişimli sinir ağı mimarileri önerirken; Baig GhostNet-ViT ile Attention U-Net hattını </w:t>
      </w:r>
      <w:sdt>
        <w:sdtPr>
          <w:tag w:val="CITATION GenRef040"/>
          <w:id w:val="375780669"/>
          <w:citation/>
        </w:sdtPr>
        <w:sdtContent>
          <w:r>
            <w:fldChar w:fldCharType="begin"/>
          </w:r>
          <w:r>
            <w:instrText xml:space="preserve"> CITATION GenRef040 \l 1033 </w:instrText>
          </w:r>
          <w:r>
            <w:fldChar w:fldCharType="separate"/>
          </w:r>
          <w:r w:rsidR="005368C7">
            <w:rPr>
              <w:noProof/>
            </w:rPr>
            <w:t>[68]</w:t>
          </w:r>
          <w:r>
            <w:fldChar w:fldCharType="end"/>
          </w:r>
        </w:sdtContent>
      </w:sdt>
      <w:r>
        <w:t xml:space="preserve">, Falana görüntü ön işleme ve sınıflandırmayı </w:t>
      </w:r>
      <w:sdt>
        <w:sdtPr>
          <w:tag w:val="CITATION GenRef051"/>
          <w:id w:val="1082906460"/>
          <w:citation/>
        </w:sdtPr>
        <w:sdtContent>
          <w:r>
            <w:fldChar w:fldCharType="begin"/>
          </w:r>
          <w:r>
            <w:instrText xml:space="preserve"> CITATION GenRef051 \l 1033 </w:instrText>
          </w:r>
          <w:r>
            <w:fldChar w:fldCharType="separate"/>
          </w:r>
          <w:r w:rsidR="005368C7">
            <w:rPr>
              <w:noProof/>
            </w:rPr>
            <w:t>[69]</w:t>
          </w:r>
          <w:r>
            <w:fldChar w:fldCharType="end"/>
          </w:r>
        </w:sdtContent>
      </w:sdt>
      <w:r>
        <w:t xml:space="preserve">, Jacob optimize edilmiş hibrit derin öğrenme sınıflandırıcısını </w:t>
      </w:r>
      <w:sdt>
        <w:sdtPr>
          <w:tag w:val="CITATION GenRef055"/>
          <w:id w:val="778544085"/>
          <w:citation/>
        </w:sdtPr>
        <w:sdtContent>
          <w:r>
            <w:fldChar w:fldCharType="begin"/>
          </w:r>
          <w:r>
            <w:instrText xml:space="preserve"> CITATION GenRef055 \l 1033 </w:instrText>
          </w:r>
          <w:r>
            <w:fldChar w:fldCharType="separate"/>
          </w:r>
          <w:r w:rsidR="005368C7">
            <w:rPr>
              <w:noProof/>
            </w:rPr>
            <w:t>[70]</w:t>
          </w:r>
          <w:r>
            <w:fldChar w:fldCharType="end"/>
          </w:r>
        </w:sdtContent>
      </w:sdt>
      <w:r>
        <w:t xml:space="preserve">, Manjunathan derin sinir ağı temelli Nephrolithcipher yaklaşımını </w:t>
      </w:r>
      <w:sdt>
        <w:sdtPr>
          <w:tag w:val="CITATION GenRef062"/>
          <w:id w:val="226092074"/>
          <w:citation/>
        </w:sdtPr>
        <w:sdtContent>
          <w:r>
            <w:fldChar w:fldCharType="begin"/>
          </w:r>
          <w:r>
            <w:instrText xml:space="preserve"> CITATION GenRef062 \l 1033 </w:instrText>
          </w:r>
          <w:r>
            <w:fldChar w:fldCharType="separate"/>
          </w:r>
          <w:r w:rsidR="005368C7">
            <w:rPr>
              <w:noProof/>
            </w:rPr>
            <w:t>[71]</w:t>
          </w:r>
          <w:r>
            <w:fldChar w:fldCharType="end"/>
          </w:r>
        </w:sdtContent>
      </w:sdt>
      <w:r>
        <w:t xml:space="preserve"> ve Sri dikkat tabanlı çok yollu öznitelik füzyonunu </w:t>
      </w:r>
      <w:sdt>
        <w:sdtPr>
          <w:tag w:val="CITATION GenRef076"/>
          <w:id w:val="1158563655"/>
          <w:citation/>
        </w:sdtPr>
        <w:sdtContent>
          <w:r>
            <w:fldChar w:fldCharType="begin"/>
          </w:r>
          <w:r>
            <w:instrText xml:space="preserve"> CITATION GenRef076 \l 1033 </w:instrText>
          </w:r>
          <w:r>
            <w:fldChar w:fldCharType="separate"/>
          </w:r>
          <w:r w:rsidR="005368C7">
            <w:rPr>
              <w:noProof/>
            </w:rPr>
            <w:t>[72]</w:t>
          </w:r>
          <w:r>
            <w:fldChar w:fldCharType="end"/>
          </w:r>
        </w:sdtContent>
      </w:sdt>
      <w:r>
        <w:t xml:space="preserve"> geliştirmiştir. Tang gerçek zamanlı YOLO-C3AC saptayıcısını </w:t>
      </w:r>
      <w:sdt>
        <w:sdtPr>
          <w:tag w:val="CITATION GenRef105"/>
          <w:id w:val="1460380273"/>
          <w:citation/>
        </w:sdtPr>
        <w:sdtContent>
          <w:r>
            <w:fldChar w:fldCharType="begin"/>
          </w:r>
          <w:r>
            <w:instrText xml:space="preserve"> CITATION GenRef105 \l 1033 </w:instrText>
          </w:r>
          <w:r>
            <w:fldChar w:fldCharType="separate"/>
          </w:r>
          <w:r w:rsidR="005368C7">
            <w:rPr>
              <w:noProof/>
            </w:rPr>
            <w:t>[73]</w:t>
          </w:r>
          <w:r>
            <w:fldChar w:fldCharType="end"/>
          </w:r>
        </w:sdtContent>
      </w:sdt>
      <w:r>
        <w:t xml:space="preserve">, Elbedwehy gelişmiş optimizasyon teknikleriyle birleştirilmiş sinir ağlarını </w:t>
      </w:r>
      <w:sdt>
        <w:sdtPr>
          <w:tag w:val="CITATION GenRef156"/>
          <w:id w:val="200721290"/>
          <w:citation/>
        </w:sdtPr>
        <w:sdtContent>
          <w:r>
            <w:fldChar w:fldCharType="begin"/>
          </w:r>
          <w:r>
            <w:instrText xml:space="preserve"> CITATION GenRef156 \l 1033 </w:instrText>
          </w:r>
          <w:r>
            <w:fldChar w:fldCharType="separate"/>
          </w:r>
          <w:r w:rsidR="005368C7">
            <w:rPr>
              <w:noProof/>
            </w:rPr>
            <w:t>[74]</w:t>
          </w:r>
          <w:r>
            <w:fldChar w:fldCharType="end"/>
          </w:r>
        </w:sdtContent>
      </w:sdt>
      <w:r>
        <w:t xml:space="preserve">, Islam ve arkadaşları açıklanabilir transfer öğrenmeli Vision Transformer modellerini </w:t>
      </w:r>
      <w:sdt>
        <w:sdtPr>
          <w:tag w:val="CITATION GenRef215"/>
          <w:id w:val="1215130755"/>
          <w:citation/>
        </w:sdtPr>
        <w:sdtContent>
          <w:r>
            <w:fldChar w:fldCharType="begin"/>
          </w:r>
          <w:r>
            <w:instrText xml:space="preserve"> CITATION GenRef215 \l 1033 </w:instrText>
          </w:r>
          <w:r>
            <w:fldChar w:fldCharType="separate"/>
          </w:r>
          <w:r w:rsidR="005368C7">
            <w:rPr>
              <w:noProof/>
            </w:rPr>
            <w:t>[75]</w:t>
          </w:r>
          <w:r>
            <w:fldChar w:fldCharType="end"/>
          </w:r>
        </w:sdtContent>
      </w:sdt>
      <w:r>
        <w:t xml:space="preserve">, Mansi Choudhary akıllı tahmin sistemlerini </w:t>
      </w:r>
      <w:sdt>
        <w:sdtPr>
          <w:tag w:val="CITATION GenRef063"/>
          <w:id w:val="1826631097"/>
          <w:citation/>
        </w:sdtPr>
        <w:sdtContent>
          <w:r>
            <w:fldChar w:fldCharType="begin"/>
          </w:r>
          <w:r>
            <w:instrText xml:space="preserve"> CITATION GenRef063 \l 1033 </w:instrText>
          </w:r>
          <w:r>
            <w:fldChar w:fldCharType="separate"/>
          </w:r>
          <w:r w:rsidR="005368C7">
            <w:rPr>
              <w:noProof/>
            </w:rPr>
            <w:t>[76]</w:t>
          </w:r>
          <w:r>
            <w:fldChar w:fldCharType="end"/>
          </w:r>
        </w:sdtContent>
      </w:sdt>
      <w:r>
        <w:t xml:space="preserve"> ve Öksüz web tabanlı iş akışıyla prospektif pilot değerlendirmeyi </w:t>
      </w:r>
      <w:sdt>
        <w:sdtPr>
          <w:tag w:val="CITATION GenRef021"/>
          <w:id w:val="768685159"/>
          <w:citation/>
        </w:sdtPr>
        <w:sdtContent>
          <w:r>
            <w:fldChar w:fldCharType="begin"/>
          </w:r>
          <w:r>
            <w:instrText xml:space="preserve"> CITATION GenRef021 \l 1033 </w:instrText>
          </w:r>
          <w:r>
            <w:fldChar w:fldCharType="separate"/>
          </w:r>
          <w:r w:rsidR="005368C7">
            <w:rPr>
              <w:noProof/>
            </w:rPr>
            <w:t>[77]</w:t>
          </w:r>
          <w:r>
            <w:fldChar w:fldCharType="end"/>
          </w:r>
        </w:sdtContent>
      </w:sdt>
      <w:r>
        <w:t xml:space="preserve"> bildirmiştir.</w:t>
      </w:r>
    </w:p>
    <w:p w14:paraId="69569E70" w14:textId="1D38D0D8" w:rsidR="00A17C8B" w:rsidRDefault="00000000" w:rsidP="00EC0DAC">
      <w:r>
        <w:t xml:space="preserve">Segmentasyon, veri seti ve çok merkezli doğrulama tarafında Li böbrek ve taş segmentasyonu için derin segmentasyon ağlarını </w:t>
      </w:r>
      <w:sdt>
        <w:sdtPr>
          <w:tag w:val="CITATION GenRef216"/>
          <w:id w:val="169603021"/>
          <w:citation/>
        </w:sdtPr>
        <w:sdtContent>
          <w:r>
            <w:fldChar w:fldCharType="begin"/>
          </w:r>
          <w:r>
            <w:instrText xml:space="preserve"> CITATION GenRef216 \l 1033 </w:instrText>
          </w:r>
          <w:r>
            <w:fldChar w:fldCharType="separate"/>
          </w:r>
          <w:r w:rsidR="005368C7">
            <w:rPr>
              <w:noProof/>
            </w:rPr>
            <w:t>[78]</w:t>
          </w:r>
          <w:r>
            <w:fldChar w:fldCharType="end"/>
          </w:r>
        </w:sdtContent>
      </w:sdt>
      <w:r>
        <w:t xml:space="preserve">, Murillobouzon yeni açıklamalı KSSD2025 segmentasyon veri setini </w:t>
      </w:r>
      <w:sdt>
        <w:sdtPr>
          <w:tag w:val="CITATION GenRef093"/>
          <w:id w:val="1899030456"/>
          <w:citation/>
        </w:sdtPr>
        <w:sdtContent>
          <w:r>
            <w:fldChar w:fldCharType="begin"/>
          </w:r>
          <w:r>
            <w:instrText xml:space="preserve"> CITATION GenRef093 \l 1033 </w:instrText>
          </w:r>
          <w:r>
            <w:fldChar w:fldCharType="separate"/>
          </w:r>
          <w:r w:rsidR="005368C7">
            <w:rPr>
              <w:noProof/>
            </w:rPr>
            <w:t>[79]</w:t>
          </w:r>
          <w:r>
            <w:fldChar w:fldCharType="end"/>
          </w:r>
        </w:sdtContent>
      </w:sdt>
      <w:r>
        <w:t xml:space="preserve"> ve Lin </w:t>
      </w:r>
      <w:r>
        <w:lastRenderedPageBreak/>
        <w:t xml:space="preserve">Swin transformer tabanlı modelin çok kurumlu doğrulamasını </w:t>
      </w:r>
      <w:sdt>
        <w:sdtPr>
          <w:tag w:val="CITATION GenRef030"/>
          <w:id w:val="677179180"/>
          <w:citation/>
        </w:sdtPr>
        <w:sdtContent>
          <w:r>
            <w:fldChar w:fldCharType="begin"/>
          </w:r>
          <w:r>
            <w:instrText xml:space="preserve"> CITATION GenRef030 \l 1033 </w:instrText>
          </w:r>
          <w:r>
            <w:fldChar w:fldCharType="separate"/>
          </w:r>
          <w:r w:rsidR="005368C7">
            <w:rPr>
              <w:noProof/>
            </w:rPr>
            <w:t>[80]</w:t>
          </w:r>
          <w:r>
            <w:fldChar w:fldCharType="end"/>
          </w:r>
        </w:sdtContent>
      </w:sdt>
      <w:r>
        <w:t xml:space="preserve"> sunmuş; ayrıca kontur saptamalı normalize artık model temelli bir sınıflandırma yaklaşımı da </w:t>
      </w:r>
      <w:sdt>
        <w:sdtPr>
          <w:tag w:val="CITATION GenRef101"/>
          <w:id w:val="103517781"/>
          <w:citation/>
        </w:sdtPr>
        <w:sdtContent>
          <w:r>
            <w:fldChar w:fldCharType="begin"/>
          </w:r>
          <w:r>
            <w:instrText xml:space="preserve"> CITATION GenRef101 \l 1033 </w:instrText>
          </w:r>
          <w:r>
            <w:fldChar w:fldCharType="separate"/>
          </w:r>
          <w:r w:rsidR="005368C7">
            <w:rPr>
              <w:noProof/>
            </w:rPr>
            <w:t>[81]</w:t>
          </w:r>
          <w:r>
            <w:fldChar w:fldCharType="end"/>
          </w:r>
        </w:sdtContent>
      </w:sdt>
      <w:r>
        <w:t xml:space="preserve"> literatüre eklenmiştir.</w:t>
      </w:r>
    </w:p>
    <w:p w14:paraId="3B0923A7" w14:textId="3DF97CB3" w:rsidR="00A17C8B" w:rsidRDefault="00000000" w:rsidP="00EC0DAC">
      <w:r>
        <w:t xml:space="preserve">Bileşim ve klinik sonuç öngörüsü ekseninde Wang ürik asit taşı tipini derin öğrenmeyle tanımlamış </w:t>
      </w:r>
      <w:sdt>
        <w:sdtPr>
          <w:tag w:val="CITATION GenRef146"/>
          <w:id w:val="1402963820"/>
          <w:citation/>
        </w:sdtPr>
        <w:sdtContent>
          <w:r>
            <w:fldChar w:fldCharType="begin"/>
          </w:r>
          <w:r>
            <w:instrText xml:space="preserve"> CITATION GenRef146 \l 1033 </w:instrText>
          </w:r>
          <w:r>
            <w:fldChar w:fldCharType="separate"/>
          </w:r>
          <w:r w:rsidR="005368C7">
            <w:rPr>
              <w:noProof/>
            </w:rPr>
            <w:t>[82]</w:t>
          </w:r>
          <w:r>
            <w:fldChar w:fldCharType="end"/>
          </w:r>
        </w:sdtContent>
      </w:sdt>
      <w:r>
        <w:t xml:space="preserve">, Liu kendi kendine denetimli yaklaşımla idrar taşı tipini öngörmüş </w:t>
      </w:r>
      <w:sdt>
        <w:sdtPr>
          <w:tag w:val="CITATION GenRef175"/>
          <w:id w:val="1303970474"/>
          <w:citation/>
        </w:sdtPr>
        <w:sdtContent>
          <w:r>
            <w:fldChar w:fldCharType="begin"/>
          </w:r>
          <w:r>
            <w:instrText xml:space="preserve"> CITATION GenRef175 \l 1033 </w:instrText>
          </w:r>
          <w:r>
            <w:fldChar w:fldCharType="separate"/>
          </w:r>
          <w:r w:rsidR="005368C7">
            <w:rPr>
              <w:noProof/>
            </w:rPr>
            <w:t>[83]</w:t>
          </w:r>
          <w:r>
            <w:fldChar w:fldCharType="end"/>
          </w:r>
        </w:sdtContent>
      </w:sdt>
      <w:r>
        <w:t xml:space="preserve"> ve medüller sünger böbrekte radyomik derin öğrenme modelini değerlendirmiştir </w:t>
      </w:r>
      <w:sdt>
        <w:sdtPr>
          <w:tag w:val="CITATION GenRef091"/>
          <w:id w:val="1267833896"/>
          <w:citation/>
        </w:sdtPr>
        <w:sdtContent>
          <w:r>
            <w:fldChar w:fldCharType="begin"/>
          </w:r>
          <w:r>
            <w:instrText xml:space="preserve"> CITATION GenRef091 \l 1033 </w:instrText>
          </w:r>
          <w:r>
            <w:fldChar w:fldCharType="separate"/>
          </w:r>
          <w:r w:rsidR="005368C7">
            <w:rPr>
              <w:noProof/>
            </w:rPr>
            <w:t>[84]</w:t>
          </w:r>
          <w:r>
            <w:fldChar w:fldCharType="end"/>
          </w:r>
        </w:sdtContent>
      </w:sdt>
      <w:r>
        <w:t xml:space="preserve">; Sheikhi tek enerjiden çift enerjili renal BT üretimini </w:t>
      </w:r>
      <w:sdt>
        <w:sdtPr>
          <w:tag w:val="CITATION GenRef075"/>
          <w:id w:val="1697781406"/>
          <w:citation/>
        </w:sdtPr>
        <w:sdtContent>
          <w:r>
            <w:fldChar w:fldCharType="begin"/>
          </w:r>
          <w:r>
            <w:instrText xml:space="preserve"> CITATION GenRef075 \l 1033 </w:instrText>
          </w:r>
          <w:r>
            <w:fldChar w:fldCharType="separate"/>
          </w:r>
          <w:r w:rsidR="005368C7">
            <w:rPr>
              <w:noProof/>
            </w:rPr>
            <w:t>[85]</w:t>
          </w:r>
          <w:r>
            <w:fldChar w:fldCharType="end"/>
          </w:r>
        </w:sdtContent>
      </w:sdt>
      <w:r>
        <w:t xml:space="preserve"> ve Shi susuz ürik asit taşlarının noninvazif radyomik klinik sınıflandırmasını </w:t>
      </w:r>
      <w:sdt>
        <w:sdtPr>
          <w:tag w:val="CITATION GenRef100"/>
          <w:id w:val="1194804761"/>
          <w:citation/>
        </w:sdtPr>
        <w:sdtContent>
          <w:r>
            <w:fldChar w:fldCharType="begin"/>
          </w:r>
          <w:r>
            <w:instrText xml:space="preserve"> CITATION GenRef100 \l 1033 </w:instrText>
          </w:r>
          <w:r>
            <w:fldChar w:fldCharType="separate"/>
          </w:r>
          <w:r w:rsidR="005368C7">
            <w:rPr>
              <w:noProof/>
            </w:rPr>
            <w:t>[86]</w:t>
          </w:r>
          <w:r>
            <w:fldChar w:fldCharType="end"/>
          </w:r>
        </w:sdtContent>
      </w:sdt>
      <w:r>
        <w:t xml:space="preserve"> ele almıştır. Tedavi sonucu tarafında Song ESWL başarısını </w:t>
      </w:r>
      <w:sdt>
        <w:sdtPr>
          <w:tag w:val="CITATION GenRef183"/>
          <w:id w:val="871201878"/>
          <w:citation/>
        </w:sdtPr>
        <w:sdtContent>
          <w:r>
            <w:fldChar w:fldCharType="begin"/>
          </w:r>
          <w:r>
            <w:instrText xml:space="preserve"> CITATION GenRef183 \l 1033 </w:instrText>
          </w:r>
          <w:r>
            <w:fldChar w:fldCharType="separate"/>
          </w:r>
          <w:r w:rsidR="005368C7">
            <w:rPr>
              <w:noProof/>
            </w:rPr>
            <w:t>[87]</w:t>
          </w:r>
          <w:r>
            <w:fldChar w:fldCharType="end"/>
          </w:r>
        </w:sdtContent>
      </w:sdt>
      <w:r>
        <w:t xml:space="preserve">, Nakamae ve Chen üreter taşında litotripsi/ESWL sonuçlarını </w:t>
      </w:r>
      <w:sdt>
        <w:sdtPr>
          <w:tag w:val="CITATION GenRef201"/>
          <w:id w:val="274174953"/>
          <w:citation/>
        </w:sdtPr>
        <w:sdtContent>
          <w:r>
            <w:fldChar w:fldCharType="begin"/>
          </w:r>
          <w:r>
            <w:instrText xml:space="preserve"> CITATION GenRef201 \l 1033 </w:instrText>
          </w:r>
          <w:r>
            <w:fldChar w:fldCharType="separate"/>
          </w:r>
          <w:r w:rsidR="005368C7">
            <w:rPr>
              <w:noProof/>
            </w:rPr>
            <w:t>[88]</w:t>
          </w:r>
          <w:r>
            <w:fldChar w:fldCharType="end"/>
          </w:r>
        </w:sdtContent>
      </w:sdt>
      <w:r>
        <w:t xml:space="preserve">, </w:t>
      </w:r>
      <w:sdt>
        <w:sdtPr>
          <w:tag w:val="CITATION GenRef213"/>
          <w:id w:val="547259874"/>
          <w:citation/>
        </w:sdtPr>
        <w:sdtContent>
          <w:r>
            <w:fldChar w:fldCharType="begin"/>
          </w:r>
          <w:r>
            <w:instrText xml:space="preserve"> CITATION GenRef213 \l 1033 </w:instrText>
          </w:r>
          <w:r>
            <w:fldChar w:fldCharType="separate"/>
          </w:r>
          <w:r w:rsidR="005368C7">
            <w:rPr>
              <w:noProof/>
            </w:rPr>
            <w:t>[89]</w:t>
          </w:r>
          <w:r>
            <w:fldChar w:fldCharType="end"/>
          </w:r>
        </w:sdtContent>
      </w:sdt>
      <w:r>
        <w:t xml:space="preserve"> ve Chew dışsal doğrulamalı bir makine öğrenmesi modelini </w:t>
      </w:r>
      <w:sdt>
        <w:sdtPr>
          <w:tag w:val="CITATION GenRef195"/>
          <w:id w:val="621213072"/>
          <w:citation/>
        </w:sdtPr>
        <w:sdtContent>
          <w:r>
            <w:fldChar w:fldCharType="begin"/>
          </w:r>
          <w:r>
            <w:instrText xml:space="preserve"> CITATION GenRef195 \l 1033 </w:instrText>
          </w:r>
          <w:r>
            <w:fldChar w:fldCharType="separate"/>
          </w:r>
          <w:r w:rsidR="005368C7">
            <w:rPr>
              <w:noProof/>
            </w:rPr>
            <w:t>[90]</w:t>
          </w:r>
          <w:r>
            <w:fldChar w:fldCharType="end"/>
          </w:r>
        </w:sdtContent>
      </w:sdt>
      <w:r>
        <w:t xml:space="preserve"> öngörmüştür.</w:t>
      </w:r>
    </w:p>
    <w:p w14:paraId="68A985E6" w14:textId="77777777" w:rsidR="00530BAE" w:rsidRDefault="00DB15D0">
      <w:pPr>
        <w:pStyle w:val="Balk3"/>
      </w:pPr>
      <w:r>
        <w:rPr>
          <w:color w:val="000000"/>
        </w:rPr>
        <w:t>3.4.2. Aort Patolojileri (Abdominal Anevrizma ve Aort Diseksiyonu)</w:t>
      </w:r>
    </w:p>
    <w:p w14:paraId="4A82A64A" w14:textId="77777777" w:rsidR="00530BAE" w:rsidRDefault="00DB15D0">
      <w:r>
        <w:rPr>
          <w:color w:val="000000"/>
        </w:rPr>
        <w:t>Abdominal aort anevrizması/diseksiyonu 65 çalışma ile ikinci en büyük kanıt alanıdır. Çalışmalar segmentasyon, otomatik çap/hacim ölçümü, diseksiyon veya akut aort sendromu saptama, endoleak değerlendirmesi, büyüme öngörüsü ve triyaj alt kümelerinde yoğunlaşmıştır. Bu nedenle aort literatürü, YZ’nin yalnızca tanı değil kantitatif izlem ve risk öngörüsü aracı olarak kullanıldığını göstermektedir.</w:t>
      </w:r>
    </w:p>
    <w:p w14:paraId="113247A4" w14:textId="6094A6D4" w:rsidR="00530BAE" w:rsidRDefault="00DB15D0">
      <w:r>
        <w:rPr>
          <w:color w:val="000000"/>
        </w:rPr>
        <w:t xml:space="preserve">Arampatzis ve arkadaşları abdominal aort anevrizması segmentasyonu için denetimsiz ve derin öğrenme yöntemlerini karşılaştırmıştır </w:t>
      </w:r>
      <w:sdt>
        <w:sdtPr>
          <w:tag w:val="CITATION ArampatzisD25"/>
          <w:id w:val="1742692720"/>
          <w:citation/>
        </w:sdtPr>
        <w:sdtContent>
          <w:r>
            <w:fldChar w:fldCharType="begin"/>
          </w:r>
          <w:r>
            <w:instrText xml:space="preserve"> CITATION ArampatzisD25 \l 1033 </w:instrText>
          </w:r>
          <w:r>
            <w:fldChar w:fldCharType="separate"/>
          </w:r>
          <w:r w:rsidR="005368C7">
            <w:rPr>
              <w:noProof/>
            </w:rPr>
            <w:t>[91]</w:t>
          </w:r>
          <w:r>
            <w:fldChar w:fldCharType="end"/>
          </w:r>
        </w:sdtContent>
      </w:sdt>
      <w:r>
        <w:rPr>
          <w:color w:val="000000"/>
        </w:rPr>
        <w:t xml:space="preserve">. Pouncey ve arkadaşları otomatik hacim segmentasyonu ile anevrizma büyümesini değerlendirmiş, Roby ve arkadaşları segmentasyonu hastaya özel duvar stresi kestirimiyle birleştirmiştir </w:t>
      </w:r>
      <w:sdt>
        <w:sdtPr>
          <w:tag w:val="CITATION RobyM26"/>
          <w:id w:val="774184300"/>
          <w:citation/>
        </w:sdtPr>
        <w:sdtContent>
          <w:r>
            <w:fldChar w:fldCharType="begin"/>
          </w:r>
          <w:r>
            <w:instrText xml:space="preserve"> CITATION RobyM26 \m PounceyA25 \l 1033 </w:instrText>
          </w:r>
          <w:r>
            <w:fldChar w:fldCharType="separate"/>
          </w:r>
          <w:r w:rsidR="005368C7">
            <w:rPr>
              <w:noProof/>
            </w:rPr>
            <w:t>[92, 93]</w:t>
          </w:r>
          <w:r>
            <w:fldChar w:fldCharType="end"/>
          </w:r>
        </w:sdtContent>
      </w:sdt>
      <w:r>
        <w:rPr>
          <w:color w:val="000000"/>
        </w:rPr>
        <w:t xml:space="preserve">. Cai, Zhang, Norajitra, Zhuang, Yu ve Wobben gibi çalışmalar aort lümeni, yalancı lümen, tromboz ve diseksiyon segmentasyonunda U-Net, nnU-Net, SAM ve CNN tabanlı yaklaşımların öne çıktığını göstermektedir </w:t>
      </w:r>
      <w:sdt>
        <w:sdtPr>
          <w:tag w:val="CITATION ZhangR26"/>
          <w:id w:val="1344670708"/>
          <w:citation/>
        </w:sdtPr>
        <w:sdtContent>
          <w:r>
            <w:fldChar w:fldCharType="begin"/>
          </w:r>
          <w:r>
            <w:instrText xml:space="preserve"> CITATION ZhangR26 \m CaiW26 \m NorajitraT25 \m ZhuangC25 \m WobbenL21 \m YuY20 \l 1033 </w:instrText>
          </w:r>
          <w:r>
            <w:fldChar w:fldCharType="separate"/>
          </w:r>
          <w:r w:rsidR="005368C7">
            <w:rPr>
              <w:noProof/>
            </w:rPr>
            <w:t>[94, 95, 96, 97, 98, 99]</w:t>
          </w:r>
          <w:r>
            <w:fldChar w:fldCharType="end"/>
          </w:r>
        </w:sdtContent>
      </w:sdt>
      <w:r>
        <w:rPr>
          <w:color w:val="000000"/>
        </w:rPr>
        <w:t>.</w:t>
      </w:r>
    </w:p>
    <w:p w14:paraId="50F3217D" w14:textId="18ADDC69" w:rsidR="00530BAE" w:rsidRDefault="00DB15D0">
      <w:r>
        <w:rPr>
          <w:color w:val="000000"/>
        </w:rPr>
        <w:t xml:space="preserve">Triyaj ve acil tanı ekseninde Hata ve arkadaşları kontrastsız BT’de aort diseksiyonu saptama algoritması geliştirmiş, Guo ve arkadaşları kontrastsız BT tabanlı radyomik imza ile torasik diseksiyon taramasını çok merkezli olarak değerlendirmiştir </w:t>
      </w:r>
      <w:sdt>
        <w:sdtPr>
          <w:tag w:val="CITATION HataA20"/>
          <w:id w:val="25737792"/>
          <w:citation/>
        </w:sdtPr>
        <w:sdtContent>
          <w:r>
            <w:fldChar w:fldCharType="begin"/>
          </w:r>
          <w:r>
            <w:instrText xml:space="preserve"> CITATION HataA20 \m GuoY21 \l 1033 </w:instrText>
          </w:r>
          <w:r>
            <w:fldChar w:fldCharType="separate"/>
          </w:r>
          <w:r w:rsidR="005368C7">
            <w:rPr>
              <w:noProof/>
            </w:rPr>
            <w:t>[100, 101]</w:t>
          </w:r>
          <w:r>
            <w:fldChar w:fldCharType="end"/>
          </w:r>
        </w:sdtContent>
      </w:sdt>
      <w:r>
        <w:rPr>
          <w:color w:val="000000"/>
        </w:rPr>
        <w:t xml:space="preserve">. Tang, Wu, Chang, Laletin, Liu ve Hu gibi çalışmalar akut aort sendromu ve diseksiyon saptamasının acil iş akışı için yüksek potansiyel taşıdığını göstermektedir </w:t>
      </w:r>
      <w:sdt>
        <w:sdtPr>
          <w:tag w:val="CITATION WuH26"/>
          <w:id w:val="1271521730"/>
          <w:citation/>
        </w:sdtPr>
        <w:sdtContent>
          <w:r>
            <w:fldChar w:fldCharType="begin"/>
          </w:r>
          <w:r>
            <w:instrText xml:space="preserve"> CITATION WuH26 \m TangZ25 \m ChangJ25 \m HuY25 \m LaletinV24 \m LiuH24 \l 1033 </w:instrText>
          </w:r>
          <w:r>
            <w:fldChar w:fldCharType="separate"/>
          </w:r>
          <w:r w:rsidR="005368C7">
            <w:rPr>
              <w:noProof/>
            </w:rPr>
            <w:t>[102, 103, 104, 105, 106, 107]</w:t>
          </w:r>
          <w:r>
            <w:fldChar w:fldCharType="end"/>
          </w:r>
        </w:sdtContent>
      </w:sdt>
      <w:r>
        <w:rPr>
          <w:color w:val="000000"/>
        </w:rPr>
        <w:t xml:space="preserve">. Benzer biçimde Zhang ve arkadaşları, çok modlu kontrastif öğrenme ve anatomi sadeleştirmesiyle kontrastsız BT'de aort diseksiyonu saptamayı ele almıştır. </w:t>
      </w:r>
      <w:sdt>
        <w:sdtPr>
          <w:rPr>
            <w:color w:val="000000"/>
          </w:rPr>
          <w:id w:val="776445238"/>
          <w:citation/>
        </w:sdtPr>
        <w:sdtContent>
          <w:r>
            <w:rPr>
              <w:color w:val="000000"/>
            </w:rPr>
            <w:fldChar w:fldCharType="begin"/>
          </w:r>
          <w:r>
            <w:rPr>
              <w:color w:val="000000"/>
            </w:rPr>
            <w:instrText xml:space="preserve"> CITATION ZhangD25 \l 1055 </w:instrText>
          </w:r>
          <w:r>
            <w:rPr>
              <w:color w:val="000000"/>
            </w:rPr>
            <w:fldChar w:fldCharType="separate"/>
          </w:r>
          <w:r w:rsidR="005368C7" w:rsidRPr="005368C7">
            <w:rPr>
              <w:noProof/>
              <w:color w:val="000000"/>
            </w:rPr>
            <w:t>[108]</w:t>
          </w:r>
          <w:r>
            <w:rPr>
              <w:color w:val="000000"/>
            </w:rPr>
            <w:fldChar w:fldCharType="end"/>
          </w:r>
        </w:sdtContent>
      </w:sdt>
    </w:p>
    <w:p w14:paraId="1A589A1F" w14:textId="27E9072C" w:rsidR="007F2FD1" w:rsidRDefault="00000000">
      <w:r>
        <w:rPr>
          <w:color w:val="000000"/>
        </w:rPr>
        <w:t xml:space="preserve">Segmentasyon, bu alandaki en olgun ve en kalabalık görev eksenidir. Çalışmalar gerçek/yalancı lümen ve tromboz ayrımından anevrizma duvarına kadar uzanan yapıları nicelemeyi amaçlamaktadır. Segment Anything Model (SAM) tabanlı yarı denetimli ve etkileşimli yaklaşımlar </w:t>
      </w:r>
      <w:sdt>
        <w:sdtPr>
          <w:tag w:val="CITATION CaiW26"/>
          <w:id w:val="718785232"/>
          <w:citation/>
        </w:sdtPr>
        <w:sdtContent>
          <w:r>
            <w:rPr>
              <w:color w:val="000000"/>
            </w:rPr>
            <w:fldChar w:fldCharType="begin"/>
          </w:r>
          <w:r>
            <w:rPr>
              <w:color w:val="000000"/>
            </w:rPr>
            <w:instrText xml:space="preserve"> CITATION CaiW26 \l 1033 </w:instrText>
          </w:r>
          <w:r>
            <w:rPr>
              <w:color w:val="000000"/>
            </w:rPr>
            <w:fldChar w:fldCharType="separate"/>
          </w:r>
          <w:r w:rsidR="005368C7" w:rsidRPr="005368C7">
            <w:rPr>
              <w:noProof/>
              <w:color w:val="000000"/>
            </w:rPr>
            <w:t>[95]</w:t>
          </w:r>
          <w:r>
            <w:rPr>
              <w:color w:val="000000"/>
            </w:rPr>
            <w:fldChar w:fldCharType="end"/>
          </w:r>
        </w:sdtContent>
      </w:sdt>
      <w:r>
        <w:rPr>
          <w:color w:val="000000"/>
        </w:rPr>
        <w:t xml:space="preserve">, </w:t>
      </w:r>
      <w:sdt>
        <w:sdtPr>
          <w:tag w:val="CITATION CaiW25"/>
          <w:id w:val="128063438"/>
          <w:citation/>
        </w:sdtPr>
        <w:sdtContent>
          <w:r>
            <w:rPr>
              <w:color w:val="000000"/>
            </w:rPr>
            <w:fldChar w:fldCharType="begin"/>
          </w:r>
          <w:r>
            <w:rPr>
              <w:color w:val="000000"/>
            </w:rPr>
            <w:instrText xml:space="preserve"> CITATION CaiW25 \l 1033 </w:instrText>
          </w:r>
          <w:r>
            <w:rPr>
              <w:color w:val="000000"/>
            </w:rPr>
            <w:fldChar w:fldCharType="separate"/>
          </w:r>
          <w:r w:rsidR="005368C7" w:rsidRPr="005368C7">
            <w:rPr>
              <w:noProof/>
              <w:color w:val="000000"/>
            </w:rPr>
            <w:t>[109]</w:t>
          </w:r>
          <w:r>
            <w:rPr>
              <w:color w:val="000000"/>
            </w:rPr>
            <w:fldChar w:fldCharType="end"/>
          </w:r>
        </w:sdtContent>
      </w:sdt>
      <w:r>
        <w:rPr>
          <w:color w:val="000000"/>
        </w:rPr>
        <w:t xml:space="preserve">, </w:t>
      </w:r>
      <w:sdt>
        <w:sdtPr>
          <w:tag w:val="CITATION GenRef112"/>
          <w:id w:val="1952319805"/>
          <w:citation/>
        </w:sdtPr>
        <w:sdtContent>
          <w:r>
            <w:rPr>
              <w:color w:val="000000"/>
            </w:rPr>
            <w:fldChar w:fldCharType="begin"/>
          </w:r>
          <w:r>
            <w:rPr>
              <w:color w:val="000000"/>
            </w:rPr>
            <w:instrText xml:space="preserve"> CITATION GenRef112 \l 1033 </w:instrText>
          </w:r>
          <w:r>
            <w:rPr>
              <w:color w:val="000000"/>
            </w:rPr>
            <w:fldChar w:fldCharType="separate"/>
          </w:r>
          <w:r w:rsidR="005368C7" w:rsidRPr="005368C7">
            <w:rPr>
              <w:noProof/>
              <w:color w:val="000000"/>
            </w:rPr>
            <w:t>[110]</w:t>
          </w:r>
          <w:r>
            <w:rPr>
              <w:color w:val="000000"/>
            </w:rPr>
            <w:fldChar w:fldCharType="end"/>
          </w:r>
        </w:sdtContent>
      </w:sdt>
      <w:r>
        <w:rPr>
          <w:color w:val="000000"/>
        </w:rPr>
        <w:t xml:space="preserve">, bağlam duyarlı ardışık U-Net mimarileri </w:t>
      </w:r>
      <w:sdt>
        <w:sdtPr>
          <w:tag w:val="CITATION GenRef132"/>
          <w:id w:val="1061674333"/>
          <w:citation/>
        </w:sdtPr>
        <w:sdtContent>
          <w:r>
            <w:rPr>
              <w:color w:val="000000"/>
            </w:rPr>
            <w:fldChar w:fldCharType="begin"/>
          </w:r>
          <w:r>
            <w:rPr>
              <w:color w:val="000000"/>
            </w:rPr>
            <w:instrText xml:space="preserve"> CITATION GenRef132 \l 1033 </w:instrText>
          </w:r>
          <w:r>
            <w:rPr>
              <w:color w:val="000000"/>
            </w:rPr>
            <w:fldChar w:fldCharType="separate"/>
          </w:r>
          <w:r w:rsidR="005368C7" w:rsidRPr="005368C7">
            <w:rPr>
              <w:noProof/>
              <w:color w:val="000000"/>
            </w:rPr>
            <w:t>[111]</w:t>
          </w:r>
          <w:r>
            <w:rPr>
              <w:color w:val="000000"/>
            </w:rPr>
            <w:fldChar w:fldCharType="end"/>
          </w:r>
        </w:sdtContent>
      </w:sdt>
      <w:r>
        <w:rPr>
          <w:color w:val="000000"/>
        </w:rPr>
        <w:t xml:space="preserve">, yakınlaştırma-uzaklaştırma şemalı transformer-U-Net kaskadları </w:t>
      </w:r>
      <w:sdt>
        <w:sdtPr>
          <w:tag w:val="CITATION GenRef124"/>
          <w:id w:val="1750523267"/>
          <w:citation/>
        </w:sdtPr>
        <w:sdtContent>
          <w:r>
            <w:rPr>
              <w:color w:val="000000"/>
            </w:rPr>
            <w:fldChar w:fldCharType="begin"/>
          </w:r>
          <w:r>
            <w:rPr>
              <w:color w:val="000000"/>
            </w:rPr>
            <w:instrText xml:space="preserve"> CITATION GenRef124 \l 1033 </w:instrText>
          </w:r>
          <w:r>
            <w:rPr>
              <w:color w:val="000000"/>
            </w:rPr>
            <w:fldChar w:fldCharType="separate"/>
          </w:r>
          <w:r w:rsidR="005368C7" w:rsidRPr="005368C7">
            <w:rPr>
              <w:noProof/>
              <w:color w:val="000000"/>
            </w:rPr>
            <w:t>[112]</w:t>
          </w:r>
          <w:r>
            <w:rPr>
              <w:color w:val="000000"/>
            </w:rPr>
            <w:fldChar w:fldCharType="end"/>
          </w:r>
        </w:sdtContent>
      </w:sdt>
      <w:r>
        <w:rPr>
          <w:color w:val="000000"/>
        </w:rPr>
        <w:t xml:space="preserve">, Tip A diseksiyonunun otomatik segmentasyonu </w:t>
      </w:r>
      <w:sdt>
        <w:sdtPr>
          <w:tag w:val="CITATION GenRef119"/>
          <w:id w:val="818161475"/>
          <w:citation/>
        </w:sdtPr>
        <w:sdtContent>
          <w:r>
            <w:rPr>
              <w:color w:val="000000"/>
            </w:rPr>
            <w:fldChar w:fldCharType="begin"/>
          </w:r>
          <w:r>
            <w:rPr>
              <w:color w:val="000000"/>
            </w:rPr>
            <w:instrText xml:space="preserve"> CITATION GenRef119 \l 1033 </w:instrText>
          </w:r>
          <w:r>
            <w:rPr>
              <w:color w:val="000000"/>
            </w:rPr>
            <w:fldChar w:fldCharType="separate"/>
          </w:r>
          <w:r w:rsidR="005368C7" w:rsidRPr="005368C7">
            <w:rPr>
              <w:noProof/>
              <w:color w:val="000000"/>
            </w:rPr>
            <w:t>[113]</w:t>
          </w:r>
          <w:r>
            <w:rPr>
              <w:color w:val="000000"/>
            </w:rPr>
            <w:fldChar w:fldCharType="end"/>
          </w:r>
        </w:sdtContent>
      </w:sdt>
      <w:r>
        <w:rPr>
          <w:color w:val="000000"/>
        </w:rPr>
        <w:t xml:space="preserve">, abdominal aort anevrizmasının 3-boyutlu U-Net ile yeniden yapılandırılması </w:t>
      </w:r>
      <w:sdt>
        <w:sdtPr>
          <w:tag w:val="CITATION GenRef127"/>
          <w:id w:val="1428214025"/>
          <w:citation/>
        </w:sdtPr>
        <w:sdtContent>
          <w:r>
            <w:rPr>
              <w:color w:val="000000"/>
            </w:rPr>
            <w:fldChar w:fldCharType="begin"/>
          </w:r>
          <w:r>
            <w:rPr>
              <w:color w:val="000000"/>
            </w:rPr>
            <w:instrText xml:space="preserve"> CITATION GenRef127 \l 1033 </w:instrText>
          </w:r>
          <w:r>
            <w:rPr>
              <w:color w:val="000000"/>
            </w:rPr>
            <w:fldChar w:fldCharType="separate"/>
          </w:r>
          <w:r w:rsidR="005368C7" w:rsidRPr="005368C7">
            <w:rPr>
              <w:noProof/>
              <w:color w:val="000000"/>
            </w:rPr>
            <w:t>[114]</w:t>
          </w:r>
          <w:r>
            <w:rPr>
              <w:color w:val="000000"/>
            </w:rPr>
            <w:fldChar w:fldCharType="end"/>
          </w:r>
        </w:sdtContent>
      </w:sdt>
      <w:r>
        <w:rPr>
          <w:color w:val="000000"/>
        </w:rPr>
        <w:t xml:space="preserve"> ve anevrizma duvarının 3-boyutlu segmentasyonu </w:t>
      </w:r>
      <w:sdt>
        <w:sdtPr>
          <w:tag w:val="CITATION GenRef135"/>
          <w:id w:val="1850784314"/>
          <w:citation/>
        </w:sdtPr>
        <w:sdtContent>
          <w:r>
            <w:rPr>
              <w:color w:val="000000"/>
            </w:rPr>
            <w:fldChar w:fldCharType="begin"/>
          </w:r>
          <w:r>
            <w:rPr>
              <w:color w:val="000000"/>
            </w:rPr>
            <w:instrText xml:space="preserve"> CITATION GenRef135 \l 1033 </w:instrText>
          </w:r>
          <w:r>
            <w:rPr>
              <w:color w:val="000000"/>
            </w:rPr>
            <w:fldChar w:fldCharType="separate"/>
          </w:r>
          <w:r w:rsidR="005368C7" w:rsidRPr="005368C7">
            <w:rPr>
              <w:noProof/>
              <w:color w:val="000000"/>
            </w:rPr>
            <w:t>[115]</w:t>
          </w:r>
          <w:r>
            <w:rPr>
              <w:color w:val="000000"/>
            </w:rPr>
            <w:fldChar w:fldCharType="end"/>
          </w:r>
        </w:sdtContent>
      </w:sdt>
      <w:r>
        <w:rPr>
          <w:color w:val="000000"/>
        </w:rPr>
        <w:t xml:space="preserve"> bu çeşitliliği örneklemektedir. Tip B aort diseksiyonunda gerçek lümen, yalancı lümen ve yalancı lümen trombozunun üç boyutlu segmentasyonu </w:t>
      </w:r>
      <w:sdt>
        <w:sdtPr>
          <w:tag w:val="CITATION WobbenL21"/>
          <w:id w:val="359085817"/>
          <w:citation/>
        </w:sdtPr>
        <w:sdtContent>
          <w:r>
            <w:rPr>
              <w:color w:val="000000"/>
            </w:rPr>
            <w:fldChar w:fldCharType="begin"/>
          </w:r>
          <w:r>
            <w:rPr>
              <w:color w:val="000000"/>
            </w:rPr>
            <w:instrText xml:space="preserve"> CITATION WobbenL21 \l 1033 </w:instrText>
          </w:r>
          <w:r>
            <w:rPr>
              <w:color w:val="000000"/>
            </w:rPr>
            <w:fldChar w:fldCharType="separate"/>
          </w:r>
          <w:r w:rsidR="005368C7" w:rsidRPr="005368C7">
            <w:rPr>
              <w:noProof/>
              <w:color w:val="000000"/>
            </w:rPr>
            <w:t>[98]</w:t>
          </w:r>
          <w:r>
            <w:rPr>
              <w:color w:val="000000"/>
            </w:rPr>
            <w:fldChar w:fldCharType="end"/>
          </w:r>
        </w:sdtContent>
      </w:sdt>
      <w:r>
        <w:rPr>
          <w:color w:val="000000"/>
        </w:rPr>
        <w:t xml:space="preserve"> ile segmentasyon ve çap ölçümünü birleştiren 3-boyutlu CNN çerçeveleri </w:t>
      </w:r>
      <w:sdt>
        <w:sdtPr>
          <w:tag w:val="CITATION YuY20"/>
          <w:id w:val="1601732160"/>
          <w:citation/>
        </w:sdtPr>
        <w:sdtContent>
          <w:r>
            <w:rPr>
              <w:color w:val="000000"/>
            </w:rPr>
            <w:fldChar w:fldCharType="begin"/>
          </w:r>
          <w:r>
            <w:rPr>
              <w:color w:val="000000"/>
            </w:rPr>
            <w:instrText xml:space="preserve"> CITATION YuY20 \l 1033 </w:instrText>
          </w:r>
          <w:r>
            <w:rPr>
              <w:color w:val="000000"/>
            </w:rPr>
            <w:fldChar w:fldCharType="separate"/>
          </w:r>
          <w:r w:rsidR="005368C7" w:rsidRPr="005368C7">
            <w:rPr>
              <w:noProof/>
              <w:color w:val="000000"/>
            </w:rPr>
            <w:t>[99]</w:t>
          </w:r>
          <w:r>
            <w:rPr>
              <w:color w:val="000000"/>
            </w:rPr>
            <w:fldChar w:fldCharType="end"/>
          </w:r>
        </w:sdtContent>
      </w:sdt>
      <w:r>
        <w:rPr>
          <w:color w:val="000000"/>
        </w:rPr>
        <w:t>, teknik segmentasyon çıktısının doğrudan klinik bir ölçüme dönüştürülmesini sağlamaktadır.</w:t>
      </w:r>
    </w:p>
    <w:p w14:paraId="541D4557" w14:textId="431104F3" w:rsidR="007F2FD1" w:rsidRDefault="00000000">
      <w:r>
        <w:rPr>
          <w:color w:val="000000"/>
        </w:rPr>
        <w:t xml:space="preserve">Kontrastsız BT (NCCT) üzerinde diseksiyon ve akut aort sendromu saptaması, alanın acil triyaj potansiyelini en açık biçimde ortaya koyan eksendir. Çok aşamalı kaskat modellerle çok merkezli doğrulama </w:t>
      </w:r>
      <w:sdt>
        <w:sdtPr>
          <w:tag w:val="CITATION ChangJ25"/>
          <w:id w:val="890665176"/>
          <w:citation/>
        </w:sdtPr>
        <w:sdtContent>
          <w:r>
            <w:rPr>
              <w:color w:val="000000"/>
            </w:rPr>
            <w:fldChar w:fldCharType="begin"/>
          </w:r>
          <w:r>
            <w:rPr>
              <w:color w:val="000000"/>
            </w:rPr>
            <w:instrText xml:space="preserve"> CITATION ChangJ25 \l 1033 </w:instrText>
          </w:r>
          <w:r>
            <w:rPr>
              <w:color w:val="000000"/>
            </w:rPr>
            <w:fldChar w:fldCharType="separate"/>
          </w:r>
          <w:r w:rsidR="005368C7" w:rsidRPr="005368C7">
            <w:rPr>
              <w:noProof/>
              <w:color w:val="000000"/>
            </w:rPr>
            <w:t>[104]</w:t>
          </w:r>
          <w:r>
            <w:rPr>
              <w:color w:val="000000"/>
            </w:rPr>
            <w:fldChar w:fldCharType="end"/>
          </w:r>
        </w:sdtContent>
      </w:sdt>
      <w:r>
        <w:rPr>
          <w:color w:val="000000"/>
        </w:rPr>
        <w:t xml:space="preserve">, gerçek/yalancı lümen segmentasyonu üzerinden NCCT'de diseksiyon saptama </w:t>
      </w:r>
      <w:sdt>
        <w:sdtPr>
          <w:tag w:val="CITATION GenRef115"/>
          <w:id w:val="1412973942"/>
          <w:citation/>
        </w:sdtPr>
        <w:sdtContent>
          <w:r>
            <w:rPr>
              <w:color w:val="000000"/>
            </w:rPr>
            <w:fldChar w:fldCharType="begin"/>
          </w:r>
          <w:r>
            <w:rPr>
              <w:color w:val="000000"/>
            </w:rPr>
            <w:instrText xml:space="preserve"> CITATION GenRef115 \l 1033 </w:instrText>
          </w:r>
          <w:r>
            <w:rPr>
              <w:color w:val="000000"/>
            </w:rPr>
            <w:fldChar w:fldCharType="separate"/>
          </w:r>
          <w:r w:rsidR="005368C7" w:rsidRPr="005368C7">
            <w:rPr>
              <w:noProof/>
              <w:color w:val="000000"/>
            </w:rPr>
            <w:t>[116]</w:t>
          </w:r>
          <w:r>
            <w:rPr>
              <w:color w:val="000000"/>
            </w:rPr>
            <w:fldChar w:fldCharType="end"/>
          </w:r>
        </w:sdtContent>
      </w:sdt>
      <w:r>
        <w:rPr>
          <w:color w:val="000000"/>
        </w:rPr>
        <w:t xml:space="preserve">, dikkat tabanlı derin öğrenme </w:t>
      </w:r>
      <w:sdt>
        <w:sdtPr>
          <w:tag w:val="CITATION GenRef117"/>
          <w:id w:val="1443422113"/>
          <w:citation/>
        </w:sdtPr>
        <w:sdtContent>
          <w:r>
            <w:rPr>
              <w:color w:val="000000"/>
            </w:rPr>
            <w:fldChar w:fldCharType="begin"/>
          </w:r>
          <w:r>
            <w:rPr>
              <w:color w:val="000000"/>
            </w:rPr>
            <w:instrText xml:space="preserve"> CITATION GenRef117 \l 1033 </w:instrText>
          </w:r>
          <w:r>
            <w:rPr>
              <w:color w:val="000000"/>
            </w:rPr>
            <w:fldChar w:fldCharType="separate"/>
          </w:r>
          <w:r w:rsidR="005368C7" w:rsidRPr="005368C7">
            <w:rPr>
              <w:noProof/>
              <w:color w:val="000000"/>
            </w:rPr>
            <w:t>[117]</w:t>
          </w:r>
          <w:r>
            <w:rPr>
              <w:color w:val="000000"/>
            </w:rPr>
            <w:fldChar w:fldCharType="end"/>
          </w:r>
        </w:sdtContent>
      </w:sdt>
      <w:r>
        <w:rPr>
          <w:color w:val="000000"/>
        </w:rPr>
        <w:t xml:space="preserve">, YOLO temelli diseksiyon ve intramural hematom saptaması </w:t>
      </w:r>
      <w:sdt>
        <w:sdtPr>
          <w:tag w:val="CITATION GenRef126"/>
          <w:id w:val="278418262"/>
          <w:citation/>
        </w:sdtPr>
        <w:sdtContent>
          <w:r>
            <w:rPr>
              <w:color w:val="000000"/>
            </w:rPr>
            <w:fldChar w:fldCharType="begin"/>
          </w:r>
          <w:r>
            <w:rPr>
              <w:color w:val="000000"/>
            </w:rPr>
            <w:instrText xml:space="preserve"> CITATION GenRef126 \l 1033 </w:instrText>
          </w:r>
          <w:r>
            <w:rPr>
              <w:color w:val="000000"/>
            </w:rPr>
            <w:fldChar w:fldCharType="separate"/>
          </w:r>
          <w:r w:rsidR="005368C7" w:rsidRPr="005368C7">
            <w:rPr>
              <w:noProof/>
              <w:color w:val="000000"/>
            </w:rPr>
            <w:t>[118]</w:t>
          </w:r>
          <w:r>
            <w:rPr>
              <w:color w:val="000000"/>
            </w:rPr>
            <w:fldChar w:fldCharType="end"/>
          </w:r>
        </w:sdtContent>
      </w:sdt>
      <w:r>
        <w:rPr>
          <w:color w:val="000000"/>
        </w:rPr>
        <w:t xml:space="preserve">, </w:t>
      </w:r>
      <w:sdt>
        <w:sdtPr>
          <w:tag w:val="CITATION TangZ25"/>
          <w:id w:val="425005224"/>
          <w:citation/>
        </w:sdtPr>
        <w:sdtContent>
          <w:r>
            <w:rPr>
              <w:color w:val="000000"/>
            </w:rPr>
            <w:fldChar w:fldCharType="begin"/>
          </w:r>
          <w:r>
            <w:rPr>
              <w:color w:val="000000"/>
            </w:rPr>
            <w:instrText xml:space="preserve"> CITATION TangZ25 \l 1033 </w:instrText>
          </w:r>
          <w:r>
            <w:rPr>
              <w:color w:val="000000"/>
            </w:rPr>
            <w:fldChar w:fldCharType="separate"/>
          </w:r>
          <w:r w:rsidR="005368C7" w:rsidRPr="005368C7">
            <w:rPr>
              <w:noProof/>
              <w:color w:val="000000"/>
            </w:rPr>
            <w:t>[103]</w:t>
          </w:r>
          <w:r>
            <w:rPr>
              <w:color w:val="000000"/>
            </w:rPr>
            <w:fldChar w:fldCharType="end"/>
          </w:r>
        </w:sdtContent>
      </w:sdt>
      <w:r>
        <w:rPr>
          <w:color w:val="000000"/>
        </w:rPr>
        <w:t xml:space="preserve">, bimodal veriyle çok merkezli diseksiyon öngörüsü </w:t>
      </w:r>
      <w:sdt>
        <w:sdtPr>
          <w:tag w:val="CITATION GenRef128"/>
          <w:id w:val="1433004227"/>
          <w:citation/>
        </w:sdtPr>
        <w:sdtContent>
          <w:r>
            <w:rPr>
              <w:color w:val="000000"/>
            </w:rPr>
            <w:fldChar w:fldCharType="begin"/>
          </w:r>
          <w:r>
            <w:rPr>
              <w:color w:val="000000"/>
            </w:rPr>
            <w:instrText xml:space="preserve"> CITATION GenRef128 \l 1033 </w:instrText>
          </w:r>
          <w:r>
            <w:rPr>
              <w:color w:val="000000"/>
            </w:rPr>
            <w:fldChar w:fldCharType="separate"/>
          </w:r>
          <w:r w:rsidR="005368C7" w:rsidRPr="005368C7">
            <w:rPr>
              <w:noProof/>
              <w:color w:val="000000"/>
            </w:rPr>
            <w:t>[119]</w:t>
          </w:r>
          <w:r>
            <w:rPr>
              <w:color w:val="000000"/>
            </w:rPr>
            <w:fldChar w:fldCharType="end"/>
          </w:r>
        </w:sdtContent>
      </w:sdt>
      <w:r>
        <w:rPr>
          <w:color w:val="000000"/>
        </w:rPr>
        <w:t xml:space="preserve">, dış kılavuzlu dikkatli 3-boyutlu CNN ile Stanford sınıflandırması </w:t>
      </w:r>
      <w:sdt>
        <w:sdtPr>
          <w:tag w:val="CITATION GenRef129"/>
          <w:id w:val="369831047"/>
          <w:citation/>
        </w:sdtPr>
        <w:sdtContent>
          <w:r>
            <w:rPr>
              <w:color w:val="000000"/>
            </w:rPr>
            <w:fldChar w:fldCharType="begin"/>
          </w:r>
          <w:r>
            <w:rPr>
              <w:color w:val="000000"/>
            </w:rPr>
            <w:instrText xml:space="preserve"> CITATION GenRef129 \l 1033 </w:instrText>
          </w:r>
          <w:r>
            <w:rPr>
              <w:color w:val="000000"/>
            </w:rPr>
            <w:fldChar w:fldCharType="separate"/>
          </w:r>
          <w:r w:rsidR="005368C7" w:rsidRPr="005368C7">
            <w:rPr>
              <w:noProof/>
              <w:color w:val="000000"/>
            </w:rPr>
            <w:t>[120]</w:t>
          </w:r>
          <w:r>
            <w:rPr>
              <w:color w:val="000000"/>
            </w:rPr>
            <w:fldChar w:fldCharType="end"/>
          </w:r>
        </w:sdtContent>
      </w:sdt>
      <w:r>
        <w:rPr>
          <w:color w:val="000000"/>
        </w:rPr>
        <w:t xml:space="preserve">, Tip A/B otomatik ayrımı </w:t>
      </w:r>
      <w:sdt>
        <w:sdtPr>
          <w:tag w:val="CITATION LiuH24"/>
          <w:id w:val="1261071711"/>
          <w:citation/>
        </w:sdtPr>
        <w:sdtContent>
          <w:r>
            <w:rPr>
              <w:color w:val="000000"/>
            </w:rPr>
            <w:fldChar w:fldCharType="begin"/>
          </w:r>
          <w:r>
            <w:rPr>
              <w:color w:val="000000"/>
            </w:rPr>
            <w:instrText xml:space="preserve"> CITATION LiuH24 \l 1033 </w:instrText>
          </w:r>
          <w:r>
            <w:rPr>
              <w:color w:val="000000"/>
            </w:rPr>
            <w:fldChar w:fldCharType="separate"/>
          </w:r>
          <w:r w:rsidR="005368C7" w:rsidRPr="005368C7">
            <w:rPr>
              <w:noProof/>
              <w:color w:val="000000"/>
            </w:rPr>
            <w:t>[107]</w:t>
          </w:r>
          <w:r>
            <w:rPr>
              <w:color w:val="000000"/>
            </w:rPr>
            <w:fldChar w:fldCharType="end"/>
          </w:r>
        </w:sdtContent>
      </w:sdt>
      <w:r>
        <w:rPr>
          <w:color w:val="000000"/>
        </w:rPr>
        <w:t xml:space="preserve"> ve radyomik tabanlı makine öğrenmesi </w:t>
      </w:r>
      <w:sdt>
        <w:sdtPr>
          <w:tag w:val="CITATION GenRef131"/>
          <w:id w:val="609365614"/>
          <w:citation/>
        </w:sdtPr>
        <w:sdtContent>
          <w:r>
            <w:rPr>
              <w:color w:val="000000"/>
            </w:rPr>
            <w:fldChar w:fldCharType="begin"/>
          </w:r>
          <w:r>
            <w:rPr>
              <w:color w:val="000000"/>
            </w:rPr>
            <w:instrText xml:space="preserve"> CITATION GenRef131 \l 1033 </w:instrText>
          </w:r>
          <w:r>
            <w:rPr>
              <w:color w:val="000000"/>
            </w:rPr>
            <w:fldChar w:fldCharType="separate"/>
          </w:r>
          <w:r w:rsidR="005368C7" w:rsidRPr="005368C7">
            <w:rPr>
              <w:noProof/>
              <w:color w:val="000000"/>
            </w:rPr>
            <w:t>[121]</w:t>
          </w:r>
          <w:r>
            <w:rPr>
              <w:color w:val="000000"/>
            </w:rPr>
            <w:fldChar w:fldCharType="end"/>
          </w:r>
        </w:sdtContent>
      </w:sdt>
      <w:r>
        <w:rPr>
          <w:color w:val="000000"/>
        </w:rPr>
        <w:t xml:space="preserve">, </w:t>
      </w:r>
      <w:sdt>
        <w:sdtPr>
          <w:tag w:val="CITATION GenRef144"/>
          <w:id w:val="1958532874"/>
          <w:citation/>
        </w:sdtPr>
        <w:sdtContent>
          <w:r>
            <w:rPr>
              <w:color w:val="000000"/>
            </w:rPr>
            <w:fldChar w:fldCharType="begin"/>
          </w:r>
          <w:r>
            <w:rPr>
              <w:color w:val="000000"/>
            </w:rPr>
            <w:instrText xml:space="preserve"> CITATION GenRef144 \l 1033 </w:instrText>
          </w:r>
          <w:r>
            <w:rPr>
              <w:color w:val="000000"/>
            </w:rPr>
            <w:fldChar w:fldCharType="separate"/>
          </w:r>
          <w:r w:rsidR="005368C7" w:rsidRPr="005368C7">
            <w:rPr>
              <w:noProof/>
              <w:color w:val="000000"/>
            </w:rPr>
            <w:t>[122]</w:t>
          </w:r>
          <w:r>
            <w:rPr>
              <w:color w:val="000000"/>
            </w:rPr>
            <w:fldChar w:fldCharType="end"/>
          </w:r>
        </w:sdtContent>
      </w:sdt>
      <w:r>
        <w:rPr>
          <w:color w:val="000000"/>
        </w:rPr>
        <w:t xml:space="preserve"> bu kümede yer almaktadır. Gerçek zamanlı acil triyaj için geliştirilen yüksek hassasiyetli modeller </w:t>
      </w:r>
      <w:sdt>
        <w:sdtPr>
          <w:tag w:val="CITATION WuH26"/>
          <w:id w:val="1554436349"/>
          <w:citation/>
        </w:sdtPr>
        <w:sdtContent>
          <w:r>
            <w:rPr>
              <w:color w:val="000000"/>
            </w:rPr>
            <w:fldChar w:fldCharType="begin"/>
          </w:r>
          <w:r>
            <w:rPr>
              <w:color w:val="000000"/>
            </w:rPr>
            <w:instrText xml:space="preserve"> CITATION WuH26 \l 1033 </w:instrText>
          </w:r>
          <w:r>
            <w:rPr>
              <w:color w:val="000000"/>
            </w:rPr>
            <w:fldChar w:fldCharType="separate"/>
          </w:r>
          <w:r w:rsidR="005368C7" w:rsidRPr="005368C7">
            <w:rPr>
              <w:noProof/>
              <w:color w:val="000000"/>
            </w:rPr>
            <w:t>[102]</w:t>
          </w:r>
          <w:r>
            <w:rPr>
              <w:color w:val="000000"/>
            </w:rPr>
            <w:fldChar w:fldCharType="end"/>
          </w:r>
        </w:sdtContent>
      </w:sdt>
      <w:r>
        <w:rPr>
          <w:color w:val="000000"/>
        </w:rPr>
        <w:t xml:space="preserve">, çok görevli üretken çerçeveler </w:t>
      </w:r>
      <w:sdt>
        <w:sdtPr>
          <w:tag w:val="CITATION GenRef140"/>
          <w:id w:val="448294561"/>
          <w:citation/>
        </w:sdtPr>
        <w:sdtContent>
          <w:r>
            <w:rPr>
              <w:color w:val="000000"/>
            </w:rPr>
            <w:fldChar w:fldCharType="begin"/>
          </w:r>
          <w:r>
            <w:rPr>
              <w:color w:val="000000"/>
            </w:rPr>
            <w:instrText xml:space="preserve"> CITATION GenRef140 \l 1033 </w:instrText>
          </w:r>
          <w:r>
            <w:rPr>
              <w:color w:val="000000"/>
            </w:rPr>
            <w:fldChar w:fldCharType="separate"/>
          </w:r>
          <w:r w:rsidR="005368C7" w:rsidRPr="005368C7">
            <w:rPr>
              <w:noProof/>
              <w:color w:val="000000"/>
            </w:rPr>
            <w:t>[123]</w:t>
          </w:r>
          <w:r>
            <w:rPr>
              <w:color w:val="000000"/>
            </w:rPr>
            <w:fldChar w:fldCharType="end"/>
          </w:r>
        </w:sdtContent>
      </w:sdt>
      <w:r>
        <w:rPr>
          <w:color w:val="000000"/>
        </w:rPr>
        <w:t xml:space="preserve">, derin öğrenme ile morfolojik özellikleri birleştiren erken uyarı yaklaşımları </w:t>
      </w:r>
      <w:sdt>
        <w:sdtPr>
          <w:tag w:val="CITATION GenRef141"/>
          <w:id w:val="172378461"/>
          <w:citation/>
        </w:sdtPr>
        <w:sdtContent>
          <w:r>
            <w:rPr>
              <w:color w:val="000000"/>
            </w:rPr>
            <w:fldChar w:fldCharType="begin"/>
          </w:r>
          <w:r>
            <w:rPr>
              <w:color w:val="000000"/>
            </w:rPr>
            <w:instrText xml:space="preserve"> CITATION GenRef141 \l 1033 </w:instrText>
          </w:r>
          <w:r>
            <w:rPr>
              <w:color w:val="000000"/>
            </w:rPr>
            <w:fldChar w:fldCharType="separate"/>
          </w:r>
          <w:r w:rsidR="005368C7" w:rsidRPr="005368C7">
            <w:rPr>
              <w:noProof/>
              <w:color w:val="000000"/>
            </w:rPr>
            <w:t>[124]</w:t>
          </w:r>
          <w:r>
            <w:rPr>
              <w:color w:val="000000"/>
            </w:rPr>
            <w:fldChar w:fldCharType="end"/>
          </w:r>
        </w:sdtContent>
      </w:sdt>
      <w:r>
        <w:rPr>
          <w:color w:val="000000"/>
        </w:rPr>
        <w:t xml:space="preserve"> ve bilgi damıtımlı geometrik dikkat çerçeveleri </w:t>
      </w:r>
      <w:sdt>
        <w:sdtPr>
          <w:tag w:val="CITATION ZhangR26"/>
          <w:id w:val="235515666"/>
          <w:citation/>
        </w:sdtPr>
        <w:sdtContent>
          <w:r>
            <w:rPr>
              <w:color w:val="000000"/>
            </w:rPr>
            <w:fldChar w:fldCharType="begin"/>
          </w:r>
          <w:r>
            <w:rPr>
              <w:color w:val="000000"/>
            </w:rPr>
            <w:instrText xml:space="preserve"> CITATION ZhangR26 \l 1033 </w:instrText>
          </w:r>
          <w:r>
            <w:rPr>
              <w:color w:val="000000"/>
            </w:rPr>
            <w:fldChar w:fldCharType="separate"/>
          </w:r>
          <w:r w:rsidR="005368C7" w:rsidRPr="005368C7">
            <w:rPr>
              <w:noProof/>
              <w:color w:val="000000"/>
            </w:rPr>
            <w:t>[94]</w:t>
          </w:r>
          <w:r>
            <w:rPr>
              <w:color w:val="000000"/>
            </w:rPr>
            <w:fldChar w:fldCharType="end"/>
          </w:r>
        </w:sdtContent>
      </w:sdt>
      <w:r>
        <w:rPr>
          <w:color w:val="000000"/>
        </w:rPr>
        <w:t xml:space="preserve"> saptamanın klinik iş akışıyla bütünleşmesini hedeflemektedir.</w:t>
      </w:r>
    </w:p>
    <w:p w14:paraId="01FA0FA6" w14:textId="1D93068A" w:rsidR="007F2FD1" w:rsidRDefault="00000000">
      <w:r>
        <w:rPr>
          <w:color w:val="000000"/>
        </w:rPr>
        <w:t xml:space="preserve">Otomatik ölçüm, geometrik analiz ve tekrarlanabilirlik ekseni, aort patolojilerinde klinik kararın kantitatif ölçütlere dayanmasını yansıtır. Çıkan aort dilatasyonunun otomatik saptanması ve segmentasyonu </w:t>
      </w:r>
      <w:sdt>
        <w:sdtPr>
          <w:tag w:val="CITATION AghayevaF25"/>
          <w:id w:val="1654665188"/>
          <w:citation/>
        </w:sdtPr>
        <w:sdtContent>
          <w:r>
            <w:rPr>
              <w:color w:val="000000"/>
            </w:rPr>
            <w:fldChar w:fldCharType="begin"/>
          </w:r>
          <w:r>
            <w:rPr>
              <w:color w:val="000000"/>
            </w:rPr>
            <w:instrText xml:space="preserve"> CITATION AghayevaF25 \l 1033 </w:instrText>
          </w:r>
          <w:r>
            <w:rPr>
              <w:color w:val="000000"/>
            </w:rPr>
            <w:fldChar w:fldCharType="separate"/>
          </w:r>
          <w:r w:rsidR="005368C7" w:rsidRPr="005368C7">
            <w:rPr>
              <w:noProof/>
              <w:color w:val="000000"/>
            </w:rPr>
            <w:t>[125]</w:t>
          </w:r>
          <w:r>
            <w:rPr>
              <w:color w:val="000000"/>
            </w:rPr>
            <w:fldChar w:fldCharType="end"/>
          </w:r>
        </w:sdtContent>
      </w:sdt>
      <w:r>
        <w:rPr>
          <w:color w:val="000000"/>
        </w:rPr>
        <w:t xml:space="preserve">, aort ölçümlerinin zamansal tekrarlanabilirliğini artıran derin öğrenme </w:t>
      </w:r>
      <w:sdt>
        <w:sdtPr>
          <w:tag w:val="CITATION GenRef109"/>
          <w:id w:val="723830172"/>
          <w:citation/>
        </w:sdtPr>
        <w:sdtContent>
          <w:r>
            <w:rPr>
              <w:color w:val="000000"/>
            </w:rPr>
            <w:fldChar w:fldCharType="begin"/>
          </w:r>
          <w:r>
            <w:rPr>
              <w:color w:val="000000"/>
            </w:rPr>
            <w:instrText xml:space="preserve"> CITATION GenRef109 \l 1033 </w:instrText>
          </w:r>
          <w:r>
            <w:rPr>
              <w:color w:val="000000"/>
            </w:rPr>
            <w:fldChar w:fldCharType="separate"/>
          </w:r>
          <w:r w:rsidR="005368C7" w:rsidRPr="005368C7">
            <w:rPr>
              <w:noProof/>
              <w:color w:val="000000"/>
            </w:rPr>
            <w:t>[126]</w:t>
          </w:r>
          <w:r>
            <w:rPr>
              <w:color w:val="000000"/>
            </w:rPr>
            <w:fldChar w:fldCharType="end"/>
          </w:r>
        </w:sdtContent>
      </w:sdt>
      <w:r>
        <w:rPr>
          <w:color w:val="000000"/>
        </w:rPr>
        <w:t xml:space="preserve">, sınıflandırma ile çap ölçümünü birleştiren çift işlevli sistemler </w:t>
      </w:r>
      <w:sdt>
        <w:sdtPr>
          <w:tag w:val="CITATION GenRef123"/>
          <w:id w:val="1872765004"/>
          <w:citation/>
        </w:sdtPr>
        <w:sdtContent>
          <w:r>
            <w:rPr>
              <w:color w:val="000000"/>
            </w:rPr>
            <w:fldChar w:fldCharType="begin"/>
          </w:r>
          <w:r>
            <w:rPr>
              <w:color w:val="000000"/>
            </w:rPr>
            <w:instrText xml:space="preserve"> CITATION GenRef123 \l 1033 </w:instrText>
          </w:r>
          <w:r>
            <w:rPr>
              <w:color w:val="000000"/>
            </w:rPr>
            <w:fldChar w:fldCharType="separate"/>
          </w:r>
          <w:r w:rsidR="005368C7" w:rsidRPr="005368C7">
            <w:rPr>
              <w:noProof/>
              <w:color w:val="000000"/>
            </w:rPr>
            <w:t>[127]</w:t>
          </w:r>
          <w:r>
            <w:rPr>
              <w:color w:val="000000"/>
            </w:rPr>
            <w:fldChar w:fldCharType="end"/>
          </w:r>
        </w:sdtContent>
      </w:sdt>
      <w:r>
        <w:rPr>
          <w:color w:val="000000"/>
        </w:rPr>
        <w:t xml:space="preserve">, birleşik segmentasyon ve lokalizasyon ağlarıyla torasik aort ölçümü </w:t>
      </w:r>
      <w:sdt>
        <w:sdtPr>
          <w:tag w:val="CITATION KatakolS23"/>
          <w:id w:val="608674286"/>
          <w:citation/>
        </w:sdtPr>
        <w:sdtContent>
          <w:r>
            <w:rPr>
              <w:color w:val="000000"/>
            </w:rPr>
            <w:fldChar w:fldCharType="begin"/>
          </w:r>
          <w:r>
            <w:rPr>
              <w:color w:val="000000"/>
            </w:rPr>
            <w:instrText xml:space="preserve"> CITATION KatakolS23 \l 1033 </w:instrText>
          </w:r>
          <w:r>
            <w:rPr>
              <w:color w:val="000000"/>
            </w:rPr>
            <w:fldChar w:fldCharType="separate"/>
          </w:r>
          <w:r w:rsidR="005368C7" w:rsidRPr="005368C7">
            <w:rPr>
              <w:noProof/>
              <w:color w:val="000000"/>
            </w:rPr>
            <w:t>[128]</w:t>
          </w:r>
          <w:r>
            <w:rPr>
              <w:color w:val="000000"/>
            </w:rPr>
            <w:fldChar w:fldCharType="end"/>
          </w:r>
        </w:sdtContent>
      </w:sdt>
      <w:r>
        <w:rPr>
          <w:color w:val="000000"/>
        </w:rPr>
        <w:t xml:space="preserve"> ve endovasküler onarım planlaması için torasik aort geometrik analizi </w:t>
      </w:r>
      <w:sdt>
        <w:sdtPr>
          <w:tag w:val="CITATION GenRef134"/>
          <w:id w:val="1120962383"/>
          <w:citation/>
        </w:sdtPr>
        <w:sdtContent>
          <w:r>
            <w:rPr>
              <w:color w:val="000000"/>
            </w:rPr>
            <w:fldChar w:fldCharType="begin"/>
          </w:r>
          <w:r>
            <w:rPr>
              <w:color w:val="000000"/>
            </w:rPr>
            <w:instrText xml:space="preserve"> CITATION GenRef134 \l 1033 </w:instrText>
          </w:r>
          <w:r>
            <w:rPr>
              <w:color w:val="000000"/>
            </w:rPr>
            <w:fldChar w:fldCharType="separate"/>
          </w:r>
          <w:r w:rsidR="005368C7" w:rsidRPr="005368C7">
            <w:rPr>
              <w:noProof/>
              <w:color w:val="000000"/>
            </w:rPr>
            <w:t>[129]</w:t>
          </w:r>
          <w:r>
            <w:rPr>
              <w:color w:val="000000"/>
            </w:rPr>
            <w:fldChar w:fldCharType="end"/>
          </w:r>
        </w:sdtContent>
      </w:sdt>
      <w:r>
        <w:rPr>
          <w:color w:val="000000"/>
        </w:rPr>
        <w:t xml:space="preserve"> bu kapsamdadır. Tarama ve insidental saptama tarafında klinik koşullarda otomatik anevrizma taraması </w:t>
      </w:r>
      <w:sdt>
        <w:sdtPr>
          <w:tag w:val="CITATION GenRef118"/>
          <w:id w:val="1965170299"/>
          <w:citation/>
        </w:sdtPr>
        <w:sdtContent>
          <w:r>
            <w:rPr>
              <w:color w:val="000000"/>
            </w:rPr>
            <w:fldChar w:fldCharType="begin"/>
          </w:r>
          <w:r>
            <w:rPr>
              <w:color w:val="000000"/>
            </w:rPr>
            <w:instrText xml:space="preserve"> CITATION GenRef118 \l 1033 </w:instrText>
          </w:r>
          <w:r>
            <w:rPr>
              <w:color w:val="000000"/>
            </w:rPr>
            <w:fldChar w:fldCharType="separate"/>
          </w:r>
          <w:r w:rsidR="005368C7" w:rsidRPr="005368C7">
            <w:rPr>
              <w:noProof/>
              <w:color w:val="000000"/>
            </w:rPr>
            <w:t>[130]</w:t>
          </w:r>
          <w:r>
            <w:rPr>
              <w:color w:val="000000"/>
            </w:rPr>
            <w:fldChar w:fldCharType="end"/>
          </w:r>
        </w:sdtContent>
      </w:sdt>
      <w:r>
        <w:rPr>
          <w:color w:val="000000"/>
        </w:rPr>
        <w:t xml:space="preserve"> öne çıkarken; prognoz ve özelleşmiş senaryolar tarafında intramural hematom prognozunun radyomik modellenmesi </w:t>
      </w:r>
      <w:sdt>
        <w:sdtPr>
          <w:tag w:val="CITATION GenRef116"/>
          <w:id w:val="555678573"/>
          <w:citation/>
        </w:sdtPr>
        <w:sdtContent>
          <w:r>
            <w:rPr>
              <w:color w:val="000000"/>
            </w:rPr>
            <w:fldChar w:fldCharType="begin"/>
          </w:r>
          <w:r>
            <w:rPr>
              <w:color w:val="000000"/>
            </w:rPr>
            <w:instrText xml:space="preserve"> CITATION GenRef116 \l 1033 </w:instrText>
          </w:r>
          <w:r>
            <w:rPr>
              <w:color w:val="000000"/>
            </w:rPr>
            <w:fldChar w:fldCharType="separate"/>
          </w:r>
          <w:r w:rsidR="005368C7" w:rsidRPr="005368C7">
            <w:rPr>
              <w:noProof/>
              <w:color w:val="000000"/>
            </w:rPr>
            <w:t>[131]</w:t>
          </w:r>
          <w:r>
            <w:rPr>
              <w:color w:val="000000"/>
            </w:rPr>
            <w:fldChar w:fldCharType="end"/>
          </w:r>
        </w:sdtContent>
      </w:sdt>
      <w:r>
        <w:rPr>
          <w:color w:val="000000"/>
        </w:rPr>
        <w:t xml:space="preserve"> ve dondurulmuş fil hortumu operasyonu sonrası yalancı lümen trombozunun sınıflandırılması </w:t>
      </w:r>
      <w:sdt>
        <w:sdtPr>
          <w:tag w:val="CITATION GenRef133"/>
          <w:id w:val="1584897547"/>
          <w:citation/>
        </w:sdtPr>
        <w:sdtContent>
          <w:r>
            <w:rPr>
              <w:color w:val="000000"/>
            </w:rPr>
            <w:fldChar w:fldCharType="begin"/>
          </w:r>
          <w:r>
            <w:rPr>
              <w:color w:val="000000"/>
            </w:rPr>
            <w:instrText xml:space="preserve"> CITATION GenRef133 \l 1033 </w:instrText>
          </w:r>
          <w:r>
            <w:rPr>
              <w:color w:val="000000"/>
            </w:rPr>
            <w:fldChar w:fldCharType="separate"/>
          </w:r>
          <w:r w:rsidR="005368C7" w:rsidRPr="005368C7">
            <w:rPr>
              <w:noProof/>
              <w:color w:val="000000"/>
            </w:rPr>
            <w:t>[132]</w:t>
          </w:r>
          <w:r>
            <w:rPr>
              <w:color w:val="000000"/>
            </w:rPr>
            <w:fldChar w:fldCharType="end"/>
          </w:r>
        </w:sdtContent>
      </w:sdt>
      <w:r>
        <w:rPr>
          <w:color w:val="000000"/>
        </w:rPr>
        <w:t xml:space="preserve"> yer almaktadır. Bu küme bütünüyle değerlendirildiğinde, aort literatürünün dış doğrulama açısından görece güçlü olduğu, ancak raporlama süresi, cerrahi/endovasküler planlama ve hasta sonuçları gibi klinik uç noktaların hâlâ yetersiz raporlandığı gözlenmektedir.</w:t>
      </w:r>
    </w:p>
    <w:p w14:paraId="7136FC23" w14:textId="77777777" w:rsidR="00530BAE" w:rsidRDefault="00DB15D0">
      <w:r>
        <w:rPr>
          <w:color w:val="000000"/>
        </w:rPr>
        <w:lastRenderedPageBreak/>
        <w:t>Bu grupta 65 çalışmanın 24’ünde harici doğrulama kodlanmıştır; bu oran diğer patolojilere göre daha yüksektir. Yine de çalışmaların önemli kısmı teknik segmentasyon metriklerine odaklandığından, raporlama süresi, triyaj kararı, cerrahi/endovasküler planlama ve hasta sonuçları üzerindeki etkinin belirlenmesi daha fazla prospektif çalışma gerektirir.</w:t>
      </w:r>
    </w:p>
    <w:p w14:paraId="6573CAB1" w14:textId="283B7C62" w:rsidR="00A17C8B" w:rsidRDefault="00000000" w:rsidP="00EC0DAC">
      <w:r>
        <w:t xml:space="preserve">Segmentasyon ekseninde alanı tamamlayan çok sayıda çalışma vardır: Caradu infrarenal abdominal aort anevrizmasının tam otomatik hacim segmentasyonunu </w:t>
      </w:r>
      <w:sdt>
        <w:sdtPr>
          <w:tag w:val="CITATION GenRef113"/>
          <w:id w:val="1217575655"/>
          <w:citation/>
        </w:sdtPr>
        <w:sdtContent>
          <w:r>
            <w:fldChar w:fldCharType="begin"/>
          </w:r>
          <w:r>
            <w:instrText xml:space="preserve"> CITATION GenRef113 \l 1033 </w:instrText>
          </w:r>
          <w:r>
            <w:fldChar w:fldCharType="separate"/>
          </w:r>
          <w:r w:rsidR="005368C7">
            <w:rPr>
              <w:noProof/>
            </w:rPr>
            <w:t>[133]</w:t>
          </w:r>
          <w:r>
            <w:fldChar w:fldCharType="end"/>
          </w:r>
        </w:sdtContent>
      </w:sdt>
      <w:r>
        <w:t xml:space="preserve">, Hassan aort lümeni ve dallarının otomatik segmentasyon hattını </w:t>
      </w:r>
      <w:sdt>
        <w:sdtPr>
          <w:tag w:val="CITATION GenRef121"/>
          <w:id w:val="1228312006"/>
          <w:citation/>
        </w:sdtPr>
        <w:sdtContent>
          <w:r>
            <w:fldChar w:fldCharType="begin"/>
          </w:r>
          <w:r>
            <w:instrText xml:space="preserve"> CITATION GenRef121 \l 1033 </w:instrText>
          </w:r>
          <w:r>
            <w:fldChar w:fldCharType="separate"/>
          </w:r>
          <w:r w:rsidR="005368C7">
            <w:rPr>
              <w:noProof/>
            </w:rPr>
            <w:t>[134]</w:t>
          </w:r>
          <w:r>
            <w:fldChar w:fldCharType="end"/>
          </w:r>
        </w:sdtContent>
      </w:sdt>
      <w:r>
        <w:t xml:space="preserve">, Li nnU-Net ile Tip B diseksiyon segmentasyonunu </w:t>
      </w:r>
      <w:sdt>
        <w:sdtPr>
          <w:tag w:val="CITATION GenRef199"/>
          <w:id w:val="809148967"/>
          <w:citation/>
        </w:sdtPr>
        <w:sdtContent>
          <w:r>
            <w:fldChar w:fldCharType="begin"/>
          </w:r>
          <w:r>
            <w:instrText xml:space="preserve"> CITATION GenRef199 \l 1033 </w:instrText>
          </w:r>
          <w:r>
            <w:fldChar w:fldCharType="separate"/>
          </w:r>
          <w:r w:rsidR="005368C7">
            <w:rPr>
              <w:noProof/>
            </w:rPr>
            <w:t>[135]</w:t>
          </w:r>
          <w:r>
            <w:fldChar w:fldCharType="end"/>
          </w:r>
        </w:sdtContent>
      </w:sdt>
      <w:r>
        <w:t xml:space="preserve">, Kesavuori dış aortik yüzeyin çıkarımını </w:t>
      </w:r>
      <w:sdt>
        <w:sdtPr>
          <w:tag w:val="CITATION GenRef198"/>
          <w:id w:val="881434896"/>
          <w:citation/>
        </w:sdtPr>
        <w:sdtContent>
          <w:r>
            <w:fldChar w:fldCharType="begin"/>
          </w:r>
          <w:r>
            <w:instrText xml:space="preserve"> CITATION GenRef198 \l 1033 </w:instrText>
          </w:r>
          <w:r>
            <w:fldChar w:fldCharType="separate"/>
          </w:r>
          <w:r w:rsidR="005368C7">
            <w:rPr>
              <w:noProof/>
            </w:rPr>
            <w:t>[136]</w:t>
          </w:r>
          <w:r>
            <w:fldChar w:fldCharType="end"/>
          </w:r>
        </w:sdtContent>
      </w:sdt>
      <w:r>
        <w:t xml:space="preserve">, Brutti anevrizmanın otomatik segmentasyon ve analizini </w:t>
      </w:r>
      <w:sdt>
        <w:sdtPr>
          <w:tag w:val="CITATION GenRef209"/>
          <w:id w:val="572764293"/>
          <w:citation/>
        </w:sdtPr>
        <w:sdtContent>
          <w:r>
            <w:fldChar w:fldCharType="begin"/>
          </w:r>
          <w:r>
            <w:instrText xml:space="preserve"> CITATION GenRef209 \l 1033 </w:instrText>
          </w:r>
          <w:r>
            <w:fldChar w:fldCharType="separate"/>
          </w:r>
          <w:r w:rsidR="005368C7">
            <w:rPr>
              <w:noProof/>
            </w:rPr>
            <w:t>[137]</w:t>
          </w:r>
          <w:r>
            <w:fldChar w:fldCharType="end"/>
          </w:r>
        </w:sdtContent>
      </w:sdt>
      <w:r>
        <w:t xml:space="preserve">, Luo 3B nnU-Net ile abdominal aort kalsifikasyonu nicelemesini </w:t>
      </w:r>
      <w:sdt>
        <w:sdtPr>
          <w:tag w:val="CITATION GenRef092"/>
          <w:id w:val="420733604"/>
          <w:citation/>
        </w:sdtPr>
        <w:sdtContent>
          <w:r>
            <w:fldChar w:fldCharType="begin"/>
          </w:r>
          <w:r>
            <w:instrText xml:space="preserve"> CITATION GenRef092 \l 1033 </w:instrText>
          </w:r>
          <w:r>
            <w:fldChar w:fldCharType="separate"/>
          </w:r>
          <w:r w:rsidR="005368C7">
            <w:rPr>
              <w:noProof/>
            </w:rPr>
            <w:t>[138]</w:t>
          </w:r>
          <w:r>
            <w:fldChar w:fldCharType="end"/>
          </w:r>
        </w:sdtContent>
      </w:sdt>
      <w:r>
        <w:t xml:space="preserve">, Roby açıklanabilir anevrizma segmentasyonunu </w:t>
      </w:r>
      <w:sdt>
        <w:sdtPr>
          <w:tag w:val="CITATION GenRef097"/>
          <w:id w:val="1593413076"/>
          <w:citation/>
        </w:sdtPr>
        <w:sdtContent>
          <w:r>
            <w:fldChar w:fldCharType="begin"/>
          </w:r>
          <w:r>
            <w:instrText xml:space="preserve"> CITATION GenRef097 \l 1033 </w:instrText>
          </w:r>
          <w:r>
            <w:fldChar w:fldCharType="separate"/>
          </w:r>
          <w:r w:rsidR="005368C7">
            <w:rPr>
              <w:noProof/>
            </w:rPr>
            <w:t>[139]</w:t>
          </w:r>
          <w:r>
            <w:fldChar w:fldCharType="end"/>
          </w:r>
        </w:sdtContent>
      </w:sdt>
      <w:r>
        <w:t xml:space="preserve"> ve Wang segmentasyon temelli kontrastsız diseksiyon saptamasını </w:t>
      </w:r>
      <w:sdt>
        <w:sdtPr>
          <w:tag w:val="CITATION GenRef147"/>
          <w:id w:val="361703750"/>
          <w:citation/>
        </w:sdtPr>
        <w:sdtContent>
          <w:r>
            <w:fldChar w:fldCharType="begin"/>
          </w:r>
          <w:r>
            <w:instrText xml:space="preserve"> CITATION GenRef147 \l 1033 </w:instrText>
          </w:r>
          <w:r>
            <w:fldChar w:fldCharType="separate"/>
          </w:r>
          <w:r w:rsidR="005368C7">
            <w:rPr>
              <w:noProof/>
            </w:rPr>
            <w:t>[140]</w:t>
          </w:r>
          <w:r>
            <w:fldChar w:fldCharType="end"/>
          </w:r>
        </w:sdtContent>
      </w:sdt>
      <w:r>
        <w:t xml:space="preserve"> geliştirmiştir.</w:t>
      </w:r>
    </w:p>
    <w:p w14:paraId="2633E283" w14:textId="1559F3E9" w:rsidR="00A17C8B" w:rsidRDefault="00000000" w:rsidP="00EC0DAC">
      <w:r>
        <w:t xml:space="preserve">Saptama ve sınıflandırma tarafında Fujiwara anevrizmanın otomatik saptanması ve ölçümünü </w:t>
      </w:r>
      <w:sdt>
        <w:sdtPr>
          <w:tag w:val="CITATION GenRef014"/>
          <w:id w:val="1225344481"/>
          <w:citation/>
        </w:sdtPr>
        <w:sdtContent>
          <w:r>
            <w:fldChar w:fldCharType="begin"/>
          </w:r>
          <w:r>
            <w:instrText xml:space="preserve"> CITATION GenRef014 \l 1033 </w:instrText>
          </w:r>
          <w:r>
            <w:fldChar w:fldCharType="separate"/>
          </w:r>
          <w:r w:rsidR="005368C7">
            <w:rPr>
              <w:noProof/>
            </w:rPr>
            <w:t>[141]</w:t>
          </w:r>
          <w:r>
            <w:fldChar w:fldCharType="end"/>
          </w:r>
        </w:sdtContent>
      </w:sdt>
      <w:r>
        <w:t xml:space="preserve">, Chatterjee insidental abdominal aort anevrizmalarının saptanmasını </w:t>
      </w:r>
      <w:sdt>
        <w:sdtPr>
          <w:tag w:val="CITATION GenRef155"/>
          <w:id w:val="661392340"/>
          <w:citation/>
        </w:sdtPr>
        <w:sdtContent>
          <w:r>
            <w:fldChar w:fldCharType="begin"/>
          </w:r>
          <w:r>
            <w:instrText xml:space="preserve"> CITATION GenRef155 \l 1033 </w:instrText>
          </w:r>
          <w:r>
            <w:fldChar w:fldCharType="separate"/>
          </w:r>
          <w:r w:rsidR="005368C7">
            <w:rPr>
              <w:noProof/>
            </w:rPr>
            <w:t>[142]</w:t>
          </w:r>
          <w:r>
            <w:fldChar w:fldCharType="end"/>
          </w:r>
        </w:sdtContent>
      </w:sdt>
      <w:r>
        <w:t xml:space="preserve">, He DAT-DenseNet füzyonuyla diseksiyon sınıflandırmasını </w:t>
      </w:r>
      <w:sdt>
        <w:sdtPr>
          <w:tag w:val="CITATION GenRef158"/>
          <w:id w:val="1612180062"/>
          <w:citation/>
        </w:sdtPr>
        <w:sdtContent>
          <w:r>
            <w:fldChar w:fldCharType="begin"/>
          </w:r>
          <w:r>
            <w:instrText xml:space="preserve"> CITATION GenRef158 \l 1033 </w:instrText>
          </w:r>
          <w:r>
            <w:fldChar w:fldCharType="separate"/>
          </w:r>
          <w:r w:rsidR="005368C7">
            <w:rPr>
              <w:noProof/>
            </w:rPr>
            <w:t>[143]</w:t>
          </w:r>
          <w:r>
            <w:fldChar w:fldCharType="end"/>
          </w:r>
        </w:sdtContent>
      </w:sdt>
      <w:r>
        <w:t xml:space="preserve">, Shen Tip B diseksiyonda radyomik tanıyı </w:t>
      </w:r>
      <w:sdt>
        <w:sdtPr>
          <w:tag w:val="CITATION GenRef098"/>
          <w:id w:val="422712799"/>
          <w:citation/>
        </w:sdtPr>
        <w:sdtContent>
          <w:r>
            <w:fldChar w:fldCharType="begin"/>
          </w:r>
          <w:r>
            <w:instrText xml:space="preserve"> CITATION GenRef098 \l 1033 </w:instrText>
          </w:r>
          <w:r>
            <w:fldChar w:fldCharType="separate"/>
          </w:r>
          <w:r w:rsidR="005368C7">
            <w:rPr>
              <w:noProof/>
            </w:rPr>
            <w:t>[144]</w:t>
          </w:r>
          <w:r>
            <w:fldChar w:fldCharType="end"/>
          </w:r>
        </w:sdtContent>
      </w:sdt>
      <w:r>
        <w:t xml:space="preserve"> ve Raj yapay zeka tabanlı akut diseksiyon yönetimini </w:t>
      </w:r>
      <w:sdt>
        <w:sdtPr>
          <w:tag w:val="CITATION GenRef180"/>
          <w:id w:val="1125023698"/>
          <w:citation/>
        </w:sdtPr>
        <w:sdtContent>
          <w:r>
            <w:fldChar w:fldCharType="begin"/>
          </w:r>
          <w:r>
            <w:instrText xml:space="preserve"> CITATION GenRef180 \l 1033 </w:instrText>
          </w:r>
          <w:r>
            <w:fldChar w:fldCharType="separate"/>
          </w:r>
          <w:r w:rsidR="005368C7">
            <w:rPr>
              <w:noProof/>
            </w:rPr>
            <w:t>[145]</w:t>
          </w:r>
          <w:r>
            <w:fldChar w:fldCharType="end"/>
          </w:r>
        </w:sdtContent>
      </w:sdt>
      <w:r>
        <w:t xml:space="preserve"> ele almıştır.</w:t>
      </w:r>
    </w:p>
    <w:p w14:paraId="2F8578E2" w14:textId="16593C40" w:rsidR="00A17C8B" w:rsidRDefault="00000000" w:rsidP="00EC0DAC">
      <w:r>
        <w:t xml:space="preserve">Öngörü ve prognoz ekseninde Cheng asemptomatik küçük anevrizma büyümesini </w:t>
      </w:r>
      <w:sdt>
        <w:sdtPr>
          <w:tag w:val="CITATION GenRef012"/>
          <w:id w:val="639067800"/>
          <w:citation/>
        </w:sdtPr>
        <w:sdtContent>
          <w:r>
            <w:fldChar w:fldCharType="begin"/>
          </w:r>
          <w:r>
            <w:instrText xml:space="preserve"> CITATION GenRef012 \l 1033 </w:instrText>
          </w:r>
          <w:r>
            <w:fldChar w:fldCharType="separate"/>
          </w:r>
          <w:r w:rsidR="005368C7">
            <w:rPr>
              <w:noProof/>
            </w:rPr>
            <w:t>[146]</w:t>
          </w:r>
          <w:r>
            <w:fldChar w:fldCharType="end"/>
          </w:r>
        </w:sdtContent>
      </w:sdt>
      <w:r>
        <w:t xml:space="preserve">, Oh anevrizmanın hızlı ilerlemesini </w:t>
      </w:r>
      <w:sdt>
        <w:sdtPr>
          <w:tag w:val="CITATION GenRef096"/>
          <w:id w:val="1995271708"/>
          <w:citation/>
        </w:sdtPr>
        <w:sdtContent>
          <w:r>
            <w:fldChar w:fldCharType="begin"/>
          </w:r>
          <w:r>
            <w:instrText xml:space="preserve"> CITATION GenRef096 \l 1033 </w:instrText>
          </w:r>
          <w:r>
            <w:fldChar w:fldCharType="separate"/>
          </w:r>
          <w:r w:rsidR="005368C7">
            <w:rPr>
              <w:noProof/>
            </w:rPr>
            <w:t>[147]</w:t>
          </w:r>
          <w:r>
            <w:fldChar w:fldCharType="end"/>
          </w:r>
        </w:sdtContent>
      </w:sdt>
      <w:r>
        <w:t xml:space="preserve">, Lu CTA radyomiğiyle sonuç öngörüsünü </w:t>
      </w:r>
      <w:sdt>
        <w:sdtPr>
          <w:tag w:val="CITATION GenRef176"/>
          <w:id w:val="291648865"/>
          <w:citation/>
        </w:sdtPr>
        <w:sdtContent>
          <w:r>
            <w:fldChar w:fldCharType="begin"/>
          </w:r>
          <w:r>
            <w:instrText xml:space="preserve"> CITATION GenRef176 \l 1033 </w:instrText>
          </w:r>
          <w:r>
            <w:fldChar w:fldCharType="separate"/>
          </w:r>
          <w:r w:rsidR="005368C7">
            <w:rPr>
              <w:noProof/>
            </w:rPr>
            <w:t>[148]</w:t>
          </w:r>
          <w:r>
            <w:fldChar w:fldCharType="end"/>
          </w:r>
        </w:sdtContent>
      </w:sdt>
      <w:r>
        <w:t xml:space="preserve">, Wang CTA radyomiği ve alan değişim hızıyla infrarenal anevrizma öngörüsünü </w:t>
      </w:r>
      <w:sdt>
        <w:sdtPr>
          <w:tag w:val="CITATION GenRef191"/>
          <w:id w:val="882684418"/>
          <w:citation/>
        </w:sdtPr>
        <w:sdtContent>
          <w:r>
            <w:fldChar w:fldCharType="begin"/>
          </w:r>
          <w:r>
            <w:instrText xml:space="preserve"> CITATION GenRef191 \l 1033 </w:instrText>
          </w:r>
          <w:r>
            <w:fldChar w:fldCharType="separate"/>
          </w:r>
          <w:r w:rsidR="005368C7">
            <w:rPr>
              <w:noProof/>
            </w:rPr>
            <w:t>[149]</w:t>
          </w:r>
          <w:r>
            <w:fldChar w:fldCharType="end"/>
          </w:r>
        </w:sdtContent>
      </w:sdt>
      <w:r>
        <w:t xml:space="preserve">, van Veldhuizen ameliyat sonrası endogreft sonuçlarını </w:t>
      </w:r>
      <w:sdt>
        <w:sdtPr>
          <w:tag w:val="CITATION GenRef192"/>
          <w:id w:val="1601633584"/>
          <w:citation/>
        </w:sdtPr>
        <w:sdtContent>
          <w:r>
            <w:fldChar w:fldCharType="begin"/>
          </w:r>
          <w:r>
            <w:instrText xml:space="preserve"> CITATION GenRef192 \l 1033 </w:instrText>
          </w:r>
          <w:r>
            <w:fldChar w:fldCharType="separate"/>
          </w:r>
          <w:r w:rsidR="005368C7">
            <w:rPr>
              <w:noProof/>
            </w:rPr>
            <w:t>[150]</w:t>
          </w:r>
          <w:r>
            <w:fldChar w:fldCharType="end"/>
          </w:r>
        </w:sdtContent>
      </w:sdt>
      <w:r>
        <w:t xml:space="preserve">, Wang kontrastlı BT radyomiğiyle anevrizma öngörüsünü </w:t>
      </w:r>
      <w:sdt>
        <w:sdtPr>
          <w:tag w:val="CITATION GenRef205"/>
          <w:id w:val="161288186"/>
          <w:citation/>
        </w:sdtPr>
        <w:sdtContent>
          <w:r>
            <w:fldChar w:fldCharType="begin"/>
          </w:r>
          <w:r>
            <w:instrText xml:space="preserve"> CITATION GenRef205 \l 1033 </w:instrText>
          </w:r>
          <w:r>
            <w:fldChar w:fldCharType="separate"/>
          </w:r>
          <w:r w:rsidR="005368C7">
            <w:rPr>
              <w:noProof/>
            </w:rPr>
            <w:t>[151]</w:t>
          </w:r>
          <w:r>
            <w:fldChar w:fldCharType="end"/>
          </w:r>
        </w:sdtContent>
      </w:sdt>
      <w:r>
        <w:t xml:space="preserve">, Tomihama evrişimli ağda karıştırıcı değişkenleri </w:t>
      </w:r>
      <w:sdt>
        <w:sdtPr>
          <w:tag w:val="CITATION GenRef204"/>
          <w:id w:val="1294357206"/>
          <w:citation/>
        </w:sdtPr>
        <w:sdtContent>
          <w:r>
            <w:fldChar w:fldCharType="begin"/>
          </w:r>
          <w:r>
            <w:instrText xml:space="preserve"> CITATION GenRef204 \l 1033 </w:instrText>
          </w:r>
          <w:r>
            <w:fldChar w:fldCharType="separate"/>
          </w:r>
          <w:r w:rsidR="005368C7">
            <w:rPr>
              <w:noProof/>
            </w:rPr>
            <w:t>[152]</w:t>
          </w:r>
          <w:r>
            <w:fldChar w:fldCharType="end"/>
          </w:r>
        </w:sdtContent>
      </w:sdt>
      <w:r>
        <w:t xml:space="preserve"> ve Zheng yapay zeka algoritmasıyla anevrizma tanısını </w:t>
      </w:r>
      <w:sdt>
        <w:sdtPr>
          <w:tag w:val="CITATION GenRef145"/>
          <w:id w:val="1768544577"/>
          <w:citation/>
        </w:sdtPr>
        <w:sdtContent>
          <w:r>
            <w:fldChar w:fldCharType="begin"/>
          </w:r>
          <w:r>
            <w:instrText xml:space="preserve"> CITATION GenRef145 \l 1033 </w:instrText>
          </w:r>
          <w:r>
            <w:fldChar w:fldCharType="separate"/>
          </w:r>
          <w:r w:rsidR="005368C7">
            <w:rPr>
              <w:noProof/>
            </w:rPr>
            <w:t>[153]</w:t>
          </w:r>
          <w:r>
            <w:fldChar w:fldCharType="end"/>
          </w:r>
        </w:sdtContent>
      </w:sdt>
      <w:r>
        <w:t xml:space="preserve"> değerlendirmiştir.</w:t>
      </w:r>
    </w:p>
    <w:p w14:paraId="2E7B3FE8" w14:textId="77777777" w:rsidR="00530BAE" w:rsidRDefault="00DB15D0">
      <w:pPr>
        <w:pStyle w:val="Balk3"/>
      </w:pPr>
      <w:r>
        <w:rPr>
          <w:color w:val="000000"/>
        </w:rPr>
        <w:t>3.4.3. Akut Pankreatit</w:t>
      </w:r>
    </w:p>
    <w:p w14:paraId="494F7DE6" w14:textId="77777777" w:rsidR="00530BAE" w:rsidRDefault="00DB15D0">
      <w:r>
        <w:rPr>
          <w:color w:val="000000"/>
        </w:rPr>
        <w:t>Akut pankreatit 25 çalışma ile orta büyüklükte, fakat klinik olarak anlamlı bir kanıt alanıdır. Bu grupta çalışmalar tanıdan çok şiddet, prognoz, rekürrens, nekroz, koleksiyon ve komplikasyon öngörüsüne yönelmiştir. Bu özellik, pankreatit alanını erken risk katmanlandırması için önemli hale getirmektedir.</w:t>
      </w:r>
    </w:p>
    <w:p w14:paraId="099DB980" w14:textId="5E496DCC" w:rsidR="00530BAE" w:rsidRDefault="00DB15D0">
      <w:r>
        <w:rPr>
          <w:color w:val="000000"/>
        </w:rPr>
        <w:t xml:space="preserve">Radyomik ve klasik makine öğrenmesi çalışmaları belirgindir. Chen H, Bette, Yin, Zhang ve Zhou gibi araştırmacıların çalışmaları radyomik, klinik değişken ve derin öğrenme özelliklerini birleştirerek prognoz, şiddet veya komplikasyon öngörüsüne yönelmiştir </w:t>
      </w:r>
      <w:sdt>
        <w:sdtPr>
          <w:tag w:val="CITATION ChenH25"/>
          <w:id w:val="1808485209"/>
          <w:citation/>
        </w:sdtPr>
        <w:sdtContent>
          <w:r>
            <w:rPr>
              <w:color w:val="000000"/>
            </w:rPr>
            <w:fldChar w:fldCharType="begin"/>
          </w:r>
          <w:r>
            <w:rPr>
              <w:color w:val="000000"/>
            </w:rPr>
            <w:instrText xml:space="preserve"> CITATION ChenH25 \m ZhouJ26 \m BetteS24 \m YinM24 \m ZhangR23 \l 1033 </w:instrText>
          </w:r>
          <w:r>
            <w:rPr>
              <w:color w:val="000000"/>
            </w:rPr>
            <w:fldChar w:fldCharType="separate"/>
          </w:r>
          <w:r w:rsidR="005368C7" w:rsidRPr="005368C7">
            <w:rPr>
              <w:noProof/>
              <w:color w:val="000000"/>
            </w:rPr>
            <w:t>[154, 155, 156, 157, 158]</w:t>
          </w:r>
          <w:r>
            <w:rPr>
              <w:color w:val="000000"/>
            </w:rPr>
            <w:fldChar w:fldCharType="end"/>
          </w:r>
        </w:sdtContent>
      </w:sdt>
      <w:r>
        <w:rPr>
          <w:color w:val="000000"/>
        </w:rPr>
        <w:t>.</w:t>
      </w:r>
    </w:p>
    <w:p w14:paraId="02E207EB" w14:textId="6DDB7560" w:rsidR="00530BAE" w:rsidRDefault="00DB15D0">
      <w:pPr>
        <w:rPr>
          <w:color w:val="000000"/>
        </w:rPr>
      </w:pPr>
      <w:r>
        <w:rPr>
          <w:color w:val="000000"/>
        </w:rPr>
        <w:t xml:space="preserve">Derin öğrenme ekseninde Güneri ve arkadaşları Vision Transformer ile akut pankreatit-normal pankreas ayrımını değerlendirmiştir </w:t>
      </w:r>
      <w:sdt>
        <w:sdtPr>
          <w:tag w:val="CITATION GneriG26"/>
          <w:id w:val="1979028203"/>
          <w:citation/>
        </w:sdtPr>
        <w:sdtContent>
          <w:r>
            <w:rPr>
              <w:color w:val="000000"/>
            </w:rPr>
            <w:fldChar w:fldCharType="begin"/>
          </w:r>
          <w:r>
            <w:rPr>
              <w:color w:val="000000"/>
            </w:rPr>
            <w:instrText xml:space="preserve"> CITATION GneriG26 \l 1033 </w:instrText>
          </w:r>
          <w:r>
            <w:rPr>
              <w:color w:val="000000"/>
            </w:rPr>
            <w:fldChar w:fldCharType="separate"/>
          </w:r>
          <w:r w:rsidR="005368C7" w:rsidRPr="005368C7">
            <w:rPr>
              <w:noProof/>
              <w:color w:val="000000"/>
            </w:rPr>
            <w:t>[159]</w:t>
          </w:r>
          <w:r>
            <w:rPr>
              <w:color w:val="000000"/>
            </w:rPr>
            <w:fldChar w:fldCharType="end"/>
          </w:r>
        </w:sdtContent>
      </w:sdt>
      <w:r>
        <w:rPr>
          <w:color w:val="000000"/>
        </w:rPr>
        <w:t xml:space="preserve">. Xu ve arkadaşları abdominal BT'den akut pankreatit şiddetini öngören bir model bildirmiş, Wan ve arkadaşları rekürrens öngörüsü için multimodal derin öğrenme modeli sunmuştur </w:t>
      </w:r>
      <w:sdt>
        <w:sdtPr>
          <w:tag w:val="CITATION XuY26"/>
          <w:id w:val="390453765"/>
          <w:citation/>
        </w:sdtPr>
        <w:sdtContent>
          <w:r>
            <w:rPr>
              <w:color w:val="000000"/>
            </w:rPr>
            <w:fldChar w:fldCharType="begin"/>
          </w:r>
          <w:r>
            <w:rPr>
              <w:color w:val="000000"/>
            </w:rPr>
            <w:instrText xml:space="preserve"> CITATION XuY26 \m WanZ26 \l 1033 </w:instrText>
          </w:r>
          <w:r>
            <w:rPr>
              <w:color w:val="000000"/>
            </w:rPr>
            <w:fldChar w:fldCharType="separate"/>
          </w:r>
          <w:r w:rsidR="005368C7" w:rsidRPr="005368C7">
            <w:rPr>
              <w:noProof/>
              <w:color w:val="000000"/>
            </w:rPr>
            <w:t>[160, 161]</w:t>
          </w:r>
          <w:r>
            <w:rPr>
              <w:color w:val="000000"/>
            </w:rPr>
            <w:fldChar w:fldCharType="end"/>
          </w:r>
        </w:sdtContent>
      </w:sdt>
      <w:r>
        <w:rPr>
          <w:color w:val="000000"/>
        </w:rPr>
        <w:t xml:space="preserve">. Gupta, Tartari ve Hong gibi araştırmacıların çalışmaları ise sıvı koleksiyonu, segmentasyon ve pankreatik/peripankreatik bulguların otomatik analizine katkıda bulunmuştur </w:t>
      </w:r>
      <w:sdt>
        <w:sdtPr>
          <w:tag w:val="CITATION GuptaP24"/>
          <w:id w:val="1436726670"/>
          <w:citation/>
        </w:sdtPr>
        <w:sdtContent>
          <w:r>
            <w:rPr>
              <w:color w:val="000000"/>
            </w:rPr>
            <w:fldChar w:fldCharType="begin"/>
          </w:r>
          <w:r>
            <w:rPr>
              <w:color w:val="000000"/>
            </w:rPr>
            <w:instrText xml:space="preserve"> CITATION GuptaP24 \m TartariC25 \m HongZ24 \l 1033 </w:instrText>
          </w:r>
          <w:r>
            <w:rPr>
              <w:color w:val="000000"/>
            </w:rPr>
            <w:fldChar w:fldCharType="separate"/>
          </w:r>
          <w:r w:rsidR="005368C7" w:rsidRPr="005368C7">
            <w:rPr>
              <w:noProof/>
              <w:color w:val="000000"/>
            </w:rPr>
            <w:t>[162, 163, 164]</w:t>
          </w:r>
          <w:r>
            <w:rPr>
              <w:color w:val="000000"/>
            </w:rPr>
            <w:fldChar w:fldCharType="end"/>
          </w:r>
        </w:sdtContent>
      </w:sdt>
      <w:r>
        <w:rPr>
          <w:color w:val="000000"/>
        </w:rPr>
        <w:t>.</w:t>
      </w:r>
    </w:p>
    <w:p w14:paraId="3456807D" w14:textId="07607F0C" w:rsidR="007F2FD1" w:rsidRPr="00383ED3" w:rsidRDefault="0018679D">
      <w:pPr>
        <w:rPr>
          <w:color w:val="000000"/>
        </w:rPr>
      </w:pPr>
      <w:r>
        <w:rPr>
          <w:color w:val="000000"/>
        </w:rPr>
        <w:t xml:space="preserve">Tanı ve hasta düzeyi sınıflandırma ekseninde Rocca ve ark. çift enerjili BT radyomiğini </w:t>
      </w:r>
      <w:sdt>
        <w:sdtPr>
          <w:tag w:val="CITATION GenRef181"/>
          <w:id w:val="192629495"/>
          <w:citation/>
        </w:sdtPr>
        <w:sdtContent>
          <w:r>
            <w:rPr>
              <w:color w:val="000000"/>
            </w:rPr>
            <w:fldChar w:fldCharType="begin"/>
          </w:r>
          <w:r>
            <w:rPr>
              <w:color w:val="000000"/>
            </w:rPr>
            <w:instrText xml:space="preserve"> CITATION GenRef181 \l 1033 </w:instrText>
          </w:r>
          <w:r>
            <w:rPr>
              <w:color w:val="000000"/>
            </w:rPr>
            <w:fldChar w:fldCharType="separate"/>
          </w:r>
          <w:r w:rsidR="005368C7" w:rsidRPr="005368C7">
            <w:rPr>
              <w:noProof/>
              <w:color w:val="000000"/>
            </w:rPr>
            <w:t>[165]</w:t>
          </w:r>
          <w:r>
            <w:rPr>
              <w:color w:val="000000"/>
            </w:rPr>
            <w:fldChar w:fldCharType="end"/>
          </w:r>
        </w:sdtContent>
      </w:sdt>
      <w:r>
        <w:rPr>
          <w:color w:val="000000"/>
        </w:rPr>
        <w:t xml:space="preserve"> incelemiş. Bette ve ark. radyomik tabanlı makine öğrenmesi modelleri </w:t>
      </w:r>
      <w:sdt>
        <w:sdtPr>
          <w:tag w:val="CITATION BetteS24"/>
          <w:id w:val="1758130780"/>
          <w:citation/>
        </w:sdtPr>
        <w:sdtContent>
          <w:r>
            <w:rPr>
              <w:color w:val="000000"/>
            </w:rPr>
            <w:fldChar w:fldCharType="begin"/>
          </w:r>
          <w:r>
            <w:rPr>
              <w:color w:val="000000"/>
            </w:rPr>
            <w:instrText xml:space="preserve"> CITATION BetteS24 \l 1033 </w:instrText>
          </w:r>
          <w:r>
            <w:rPr>
              <w:color w:val="000000"/>
            </w:rPr>
            <w:fldChar w:fldCharType="separate"/>
          </w:r>
          <w:r w:rsidR="005368C7" w:rsidRPr="005368C7">
            <w:rPr>
              <w:noProof/>
              <w:color w:val="000000"/>
            </w:rPr>
            <w:t>[156]</w:t>
          </w:r>
          <w:r>
            <w:rPr>
              <w:color w:val="000000"/>
            </w:rPr>
            <w:fldChar w:fldCharType="end"/>
          </w:r>
        </w:sdtContent>
      </w:sdt>
      <w:r>
        <w:rPr>
          <w:color w:val="000000"/>
        </w:rPr>
        <w:t xml:space="preserve"> ile Güneri ve ark. Vision Transformer temelli hasta düzeyi akut pankreatit-normal pankreas ayrımı </w:t>
      </w:r>
      <w:sdt>
        <w:sdtPr>
          <w:tag w:val="CITATION GneriG26"/>
          <w:id w:val="429038476"/>
          <w:citation/>
        </w:sdtPr>
        <w:sdtContent>
          <w:r>
            <w:rPr>
              <w:color w:val="000000"/>
            </w:rPr>
            <w:fldChar w:fldCharType="begin"/>
          </w:r>
          <w:r>
            <w:rPr>
              <w:color w:val="000000"/>
            </w:rPr>
            <w:instrText xml:space="preserve"> CITATION GneriG26 \l 1033 </w:instrText>
          </w:r>
          <w:r>
            <w:rPr>
              <w:color w:val="000000"/>
            </w:rPr>
            <w:fldChar w:fldCharType="separate"/>
          </w:r>
          <w:r w:rsidR="005368C7" w:rsidRPr="005368C7">
            <w:rPr>
              <w:noProof/>
              <w:color w:val="000000"/>
            </w:rPr>
            <w:t>[159]</w:t>
          </w:r>
          <w:r>
            <w:rPr>
              <w:color w:val="000000"/>
            </w:rPr>
            <w:fldChar w:fldCharType="end"/>
          </w:r>
        </w:sdtContent>
      </w:sdt>
      <w:r>
        <w:rPr>
          <w:color w:val="000000"/>
        </w:rPr>
        <w:t>, pankreatit alanında klasik radyomik ile modern derin öğrenme yaklaşımlarının bir arada ilerlediğini göstermektedir. Bu çalışmalar tanısal performans bildirse de, hedef değişkenlerin çeşitliliği alandaki temel zorluğu oluşturmaktadır.</w:t>
      </w:r>
    </w:p>
    <w:p w14:paraId="758C0524" w14:textId="7A233469" w:rsidR="007F2FD1" w:rsidRDefault="00000000">
      <w:r>
        <w:rPr>
          <w:color w:val="000000"/>
        </w:rPr>
        <w:t xml:space="preserve">Şiddet, prognoz ve komplikasyon öngörüsü, pankreatit literatürünün ağırlık merkezidir. Radyomik temelli şiddet öngörü modelleri </w:t>
      </w:r>
      <w:sdt>
        <w:sdtPr>
          <w:tag w:val="CITATION GenRef165"/>
          <w:id w:val="771929896"/>
          <w:citation/>
        </w:sdtPr>
        <w:sdtContent>
          <w:r>
            <w:rPr>
              <w:color w:val="000000"/>
            </w:rPr>
            <w:fldChar w:fldCharType="begin"/>
          </w:r>
          <w:r>
            <w:rPr>
              <w:color w:val="000000"/>
            </w:rPr>
            <w:instrText xml:space="preserve"> CITATION GenRef165 \l 1033 </w:instrText>
          </w:r>
          <w:r>
            <w:rPr>
              <w:color w:val="000000"/>
            </w:rPr>
            <w:fldChar w:fldCharType="separate"/>
          </w:r>
          <w:r w:rsidR="005368C7" w:rsidRPr="005368C7">
            <w:rPr>
              <w:noProof/>
              <w:color w:val="000000"/>
            </w:rPr>
            <w:t>[166]</w:t>
          </w:r>
          <w:r>
            <w:rPr>
              <w:color w:val="000000"/>
            </w:rPr>
            <w:fldChar w:fldCharType="end"/>
          </w:r>
        </w:sdtContent>
      </w:sdt>
      <w:r>
        <w:rPr>
          <w:color w:val="000000"/>
        </w:rPr>
        <w:t xml:space="preserve">, hiperlipidemik akut pankreatitte klinik ve abdominal BT özellikleriyle organ yetmezliğinin erken öngörüsü </w:t>
      </w:r>
      <w:sdt>
        <w:sdtPr>
          <w:tag w:val="CITATION GenRef168"/>
          <w:id w:val="444023702"/>
          <w:citation/>
        </w:sdtPr>
        <w:sdtContent>
          <w:r>
            <w:rPr>
              <w:color w:val="000000"/>
            </w:rPr>
            <w:fldChar w:fldCharType="begin"/>
          </w:r>
          <w:r>
            <w:rPr>
              <w:color w:val="000000"/>
            </w:rPr>
            <w:instrText xml:space="preserve"> CITATION GenRef168 \l 1033 </w:instrText>
          </w:r>
          <w:r>
            <w:rPr>
              <w:color w:val="000000"/>
            </w:rPr>
            <w:fldChar w:fldCharType="separate"/>
          </w:r>
          <w:r w:rsidR="005368C7" w:rsidRPr="005368C7">
            <w:rPr>
              <w:noProof/>
              <w:color w:val="000000"/>
            </w:rPr>
            <w:t>[167]</w:t>
          </w:r>
          <w:r>
            <w:rPr>
              <w:color w:val="000000"/>
            </w:rPr>
            <w:fldChar w:fldCharType="end"/>
          </w:r>
        </w:sdtContent>
      </w:sdt>
      <w:r>
        <w:rPr>
          <w:color w:val="000000"/>
        </w:rPr>
        <w:t xml:space="preserve">, akut pankreatit sonrası diyabet gelişimini öngören radyomik </w:t>
      </w:r>
      <w:sdt>
        <w:sdtPr>
          <w:tag w:val="CITATION GenRef163"/>
          <w:id w:val="1404856632"/>
          <w:citation/>
        </w:sdtPr>
        <w:sdtContent>
          <w:r>
            <w:rPr>
              <w:color w:val="000000"/>
            </w:rPr>
            <w:fldChar w:fldCharType="begin"/>
          </w:r>
          <w:r>
            <w:rPr>
              <w:color w:val="000000"/>
            </w:rPr>
            <w:instrText xml:space="preserve"> CITATION GenRef163 \l 1033 </w:instrText>
          </w:r>
          <w:r>
            <w:rPr>
              <w:color w:val="000000"/>
            </w:rPr>
            <w:fldChar w:fldCharType="separate"/>
          </w:r>
          <w:r w:rsidR="005368C7" w:rsidRPr="005368C7">
            <w:rPr>
              <w:noProof/>
              <w:color w:val="000000"/>
            </w:rPr>
            <w:t>[168]</w:t>
          </w:r>
          <w:r>
            <w:rPr>
              <w:color w:val="000000"/>
            </w:rPr>
            <w:fldChar w:fldCharType="end"/>
          </w:r>
        </w:sdtContent>
      </w:sdt>
      <w:r>
        <w:rPr>
          <w:color w:val="000000"/>
        </w:rPr>
        <w:t xml:space="preserve"> ve gövde kompozisyonu temelli </w:t>
      </w:r>
      <w:sdt>
        <w:sdtPr>
          <w:tag w:val="CITATION GenRef164"/>
          <w:id w:val="1603327775"/>
          <w:citation/>
        </w:sdtPr>
        <w:sdtContent>
          <w:r>
            <w:rPr>
              <w:color w:val="000000"/>
            </w:rPr>
            <w:fldChar w:fldCharType="begin"/>
          </w:r>
          <w:r>
            <w:rPr>
              <w:color w:val="000000"/>
            </w:rPr>
            <w:instrText xml:space="preserve"> CITATION GenRef164 \l 1033 </w:instrText>
          </w:r>
          <w:r>
            <w:rPr>
              <w:color w:val="000000"/>
            </w:rPr>
            <w:fldChar w:fldCharType="separate"/>
          </w:r>
          <w:r w:rsidR="005368C7" w:rsidRPr="005368C7">
            <w:rPr>
              <w:noProof/>
              <w:color w:val="000000"/>
            </w:rPr>
            <w:t>[169]</w:t>
          </w:r>
          <w:r>
            <w:rPr>
              <w:color w:val="000000"/>
            </w:rPr>
            <w:fldChar w:fldCharType="end"/>
          </w:r>
        </w:sdtContent>
      </w:sdt>
      <w:r>
        <w:rPr>
          <w:color w:val="000000"/>
        </w:rPr>
        <w:t xml:space="preserve"> modeller ile orta şiddetli ve şiddetli pankreatitin rekürrensini öngören multimodal derin öğrenme </w:t>
      </w:r>
      <w:sdt>
        <w:sdtPr>
          <w:tag w:val="CITATION WanZ26"/>
          <w:id w:val="1349122934"/>
          <w:citation/>
        </w:sdtPr>
        <w:sdtContent>
          <w:r>
            <w:rPr>
              <w:color w:val="000000"/>
            </w:rPr>
            <w:fldChar w:fldCharType="begin"/>
          </w:r>
          <w:r>
            <w:rPr>
              <w:color w:val="000000"/>
            </w:rPr>
            <w:instrText xml:space="preserve"> CITATION WanZ26 \l 1033 </w:instrText>
          </w:r>
          <w:r>
            <w:rPr>
              <w:color w:val="000000"/>
            </w:rPr>
            <w:fldChar w:fldCharType="separate"/>
          </w:r>
          <w:r w:rsidR="005368C7" w:rsidRPr="005368C7">
            <w:rPr>
              <w:noProof/>
              <w:color w:val="000000"/>
            </w:rPr>
            <w:t>[161]</w:t>
          </w:r>
          <w:r>
            <w:rPr>
              <w:color w:val="000000"/>
            </w:rPr>
            <w:fldChar w:fldCharType="end"/>
          </w:r>
        </w:sdtContent>
      </w:sdt>
      <w:r>
        <w:rPr>
          <w:color w:val="000000"/>
        </w:rPr>
        <w:t xml:space="preserve"> bu ekseni temsil etmektedir. Bu kümeye, radyomik ile derin öğrenmeyi birleştirerek şiddetli akut pankreatiti öngören multimodal model </w:t>
      </w:r>
      <w:sdt>
        <w:sdtPr>
          <w:tag w:val="CITATION YinM24"/>
          <w:id w:val="1587184019"/>
          <w:citation/>
        </w:sdtPr>
        <w:sdtContent>
          <w:r>
            <w:rPr>
              <w:color w:val="000000"/>
            </w:rPr>
            <w:fldChar w:fldCharType="begin"/>
          </w:r>
          <w:r>
            <w:rPr>
              <w:color w:val="000000"/>
            </w:rPr>
            <w:instrText xml:space="preserve"> CITATION YinM24 \l 1033 </w:instrText>
          </w:r>
          <w:r>
            <w:rPr>
              <w:color w:val="000000"/>
            </w:rPr>
            <w:fldChar w:fldCharType="separate"/>
          </w:r>
          <w:r w:rsidR="005368C7" w:rsidRPr="005368C7">
            <w:rPr>
              <w:noProof/>
              <w:color w:val="000000"/>
            </w:rPr>
            <w:t>[157]</w:t>
          </w:r>
          <w:r>
            <w:rPr>
              <w:color w:val="000000"/>
            </w:rPr>
            <w:fldChar w:fldCharType="end"/>
          </w:r>
        </w:sdtContent>
      </w:sdt>
      <w:r>
        <w:rPr>
          <w:color w:val="000000"/>
        </w:rPr>
        <w:t xml:space="preserve"> de eklenmekte; böylece pankreatit alanı erken risk katmanlandırması açısından öne çıkmaktadır.</w:t>
      </w:r>
      <w:r>
        <w:t xml:space="preserve"> Ma ve arkadaşları akut safra taşı pankreatiti şiddetinin erken öngörüsü için bilgisayarlı tomografi özelliklerine dayalı bir makine öğrenmesi modeli geliştirmiştir </w:t>
      </w:r>
      <w:sdt>
        <w:sdtPr>
          <w:tag w:val="CITATION MaY24"/>
          <w:id w:val="1848675112"/>
          <w:citation/>
        </w:sdtPr>
        <w:sdtContent>
          <w:r>
            <w:fldChar w:fldCharType="begin"/>
          </w:r>
          <w:r>
            <w:instrText xml:space="preserve"> CITATION MaY24 \l 1033 </w:instrText>
          </w:r>
          <w:r>
            <w:fldChar w:fldCharType="separate"/>
          </w:r>
          <w:r w:rsidR="005368C7">
            <w:rPr>
              <w:noProof/>
            </w:rPr>
            <w:t>[170]</w:t>
          </w:r>
          <w:r>
            <w:fldChar w:fldCharType="end"/>
          </w:r>
        </w:sdtContent>
      </w:sdt>
      <w:r>
        <w:t>.</w:t>
      </w:r>
    </w:p>
    <w:p w14:paraId="17AE1CBC" w14:textId="17B48E86" w:rsidR="007F2FD1" w:rsidRDefault="00000000">
      <w:r>
        <w:rPr>
          <w:color w:val="000000"/>
        </w:rPr>
        <w:t xml:space="preserve">Segmentasyon ve nicelendirme ekseninde akut pankreatitte pankreatik nekrozun yapay zeka destekli nicelendirilmesi </w:t>
      </w:r>
      <w:sdt>
        <w:sdtPr>
          <w:tag w:val="CITATION GenRef169"/>
          <w:id w:val="1090068459"/>
          <w:citation/>
        </w:sdtPr>
        <w:sdtContent>
          <w:r>
            <w:rPr>
              <w:color w:val="000000"/>
            </w:rPr>
            <w:fldChar w:fldCharType="begin"/>
          </w:r>
          <w:r>
            <w:rPr>
              <w:color w:val="000000"/>
            </w:rPr>
            <w:instrText xml:space="preserve"> CITATION GenRef169 \l 1033 </w:instrText>
          </w:r>
          <w:r>
            <w:rPr>
              <w:color w:val="000000"/>
            </w:rPr>
            <w:fldChar w:fldCharType="separate"/>
          </w:r>
          <w:r w:rsidR="005368C7" w:rsidRPr="005368C7">
            <w:rPr>
              <w:noProof/>
              <w:color w:val="000000"/>
            </w:rPr>
            <w:t>[171]</w:t>
          </w:r>
          <w:r>
            <w:rPr>
              <w:color w:val="000000"/>
            </w:rPr>
            <w:fldChar w:fldCharType="end"/>
          </w:r>
        </w:sdtContent>
      </w:sdt>
      <w:r>
        <w:rPr>
          <w:color w:val="000000"/>
        </w:rPr>
        <w:t xml:space="preserve"> öne çıkmaktadır. Bu genişletilmiş küme, pankreatit alanında ortak bir kıyas ölçütü (benchmark) ihtiyacını bir kez daha vurgulamaktadır. </w:t>
      </w:r>
    </w:p>
    <w:p w14:paraId="0D910615" w14:textId="77777777" w:rsidR="00530BAE" w:rsidRDefault="00DB15D0">
      <w:r>
        <w:rPr>
          <w:color w:val="000000"/>
        </w:rPr>
        <w:t>Pankreatit alanında 25 çalışmanın 7’sinde harici doğrulama vardır. Ancak hedef değişkenlerin tanı, şiddet, nekroz, rekürrens ve prognoz gibi farklı uçlara dağılması, çalışmalar arası karşılaştırmayı sınırlamaktadır.</w:t>
      </w:r>
    </w:p>
    <w:p w14:paraId="0FA3066F" w14:textId="2C2A8B61" w:rsidR="00A17C8B" w:rsidRDefault="00000000" w:rsidP="00EC0DAC">
      <w:r>
        <w:t xml:space="preserve">Bu alanı tamamlayan çalışmalar segmentasyon ve şiddet/komplikasyon öngörüsüne dağılmaktadır. Pan otomatik segmentasyon ve ölçüm araçlarını </w:t>
      </w:r>
      <w:sdt>
        <w:sdtPr>
          <w:tag w:val="CITATION PanX24"/>
          <w:id w:val="1011201525"/>
          <w:citation/>
        </w:sdtPr>
        <w:sdtContent>
          <w:r>
            <w:fldChar w:fldCharType="begin"/>
          </w:r>
          <w:r>
            <w:instrText xml:space="preserve"> CITATION PanX24 \l 1033 </w:instrText>
          </w:r>
          <w:r>
            <w:fldChar w:fldCharType="separate"/>
          </w:r>
          <w:r w:rsidR="005368C7">
            <w:rPr>
              <w:noProof/>
            </w:rPr>
            <w:t>[172]</w:t>
          </w:r>
          <w:r>
            <w:fldChar w:fldCharType="end"/>
          </w:r>
        </w:sdtContent>
      </w:sdt>
      <w:r>
        <w:t xml:space="preserve"> ve Yao enfekte pankreatik nekroz için bir nomogramı </w:t>
      </w:r>
      <w:sdt>
        <w:sdtPr>
          <w:tag w:val="CITATION GenRef150"/>
          <w:id w:val="1666620349"/>
          <w:citation/>
        </w:sdtPr>
        <w:sdtContent>
          <w:r>
            <w:fldChar w:fldCharType="begin"/>
          </w:r>
          <w:r>
            <w:instrText xml:space="preserve"> CITATION GenRef150 \l 1033 </w:instrText>
          </w:r>
          <w:r>
            <w:fldChar w:fldCharType="separate"/>
          </w:r>
          <w:r w:rsidR="005368C7">
            <w:rPr>
              <w:noProof/>
            </w:rPr>
            <w:t>[173]</w:t>
          </w:r>
          <w:r>
            <w:fldChar w:fldCharType="end"/>
          </w:r>
        </w:sdtContent>
      </w:sdt>
      <w:r>
        <w:t xml:space="preserve"> geliştirmiştir; Qi </w:t>
      </w:r>
      <w:sdt>
        <w:sdtPr>
          <w:tag w:val="CITATION GenRef179"/>
          <w:id w:val="709064184"/>
          <w:citation/>
        </w:sdtPr>
        <w:sdtContent>
          <w:r>
            <w:fldChar w:fldCharType="begin"/>
          </w:r>
          <w:r>
            <w:instrText xml:space="preserve"> CITATION GenRef179 \l 1033 </w:instrText>
          </w:r>
          <w:r>
            <w:fldChar w:fldCharType="separate"/>
          </w:r>
          <w:r w:rsidR="005368C7">
            <w:rPr>
              <w:noProof/>
            </w:rPr>
            <w:t>[174]</w:t>
          </w:r>
          <w:r>
            <w:fldChar w:fldCharType="end"/>
          </w:r>
        </w:sdtContent>
      </w:sdt>
      <w:r>
        <w:t xml:space="preserve">, Liang </w:t>
      </w:r>
      <w:sdt>
        <w:sdtPr>
          <w:tag w:val="CITATION GenRef200"/>
          <w:id w:val="159241105"/>
          <w:citation/>
        </w:sdtPr>
        <w:sdtContent>
          <w:r>
            <w:fldChar w:fldCharType="begin"/>
          </w:r>
          <w:r>
            <w:instrText xml:space="preserve"> CITATION GenRef200 \l 1033 </w:instrText>
          </w:r>
          <w:r>
            <w:fldChar w:fldCharType="separate"/>
          </w:r>
          <w:r w:rsidR="005368C7">
            <w:rPr>
              <w:noProof/>
            </w:rPr>
            <w:t>[175]</w:t>
          </w:r>
          <w:r>
            <w:fldChar w:fldCharType="end"/>
          </w:r>
        </w:sdtContent>
      </w:sdt>
      <w:r>
        <w:t xml:space="preserve">, Xue </w:t>
      </w:r>
      <w:sdt>
        <w:sdtPr>
          <w:tag w:val="CITATION GenRef208"/>
          <w:id w:val="1019561851"/>
          <w:citation/>
        </w:sdtPr>
        <w:sdtContent>
          <w:r>
            <w:fldChar w:fldCharType="begin"/>
          </w:r>
          <w:r>
            <w:instrText xml:space="preserve"> CITATION GenRef208 \l 1033 </w:instrText>
          </w:r>
          <w:r>
            <w:fldChar w:fldCharType="separate"/>
          </w:r>
          <w:r w:rsidR="005368C7">
            <w:rPr>
              <w:noProof/>
            </w:rPr>
            <w:t>[176]</w:t>
          </w:r>
          <w:r>
            <w:fldChar w:fldCharType="end"/>
          </w:r>
        </w:sdtContent>
      </w:sdt>
      <w:r>
        <w:t xml:space="preserve"> ve Zhao </w:t>
      </w:r>
      <w:sdt>
        <w:sdtPr>
          <w:tag w:val="CITATION GenRef210"/>
          <w:id w:val="1916640656"/>
          <w:citation/>
        </w:sdtPr>
        <w:sdtContent>
          <w:r>
            <w:fldChar w:fldCharType="begin"/>
          </w:r>
          <w:r>
            <w:instrText xml:space="preserve"> CITATION GenRef210 \l 1033 </w:instrText>
          </w:r>
          <w:r>
            <w:fldChar w:fldCharType="separate"/>
          </w:r>
          <w:r w:rsidR="005368C7">
            <w:rPr>
              <w:noProof/>
            </w:rPr>
            <w:t>[177]</w:t>
          </w:r>
          <w:r>
            <w:fldChar w:fldCharType="end"/>
          </w:r>
        </w:sdtContent>
      </w:sdt>
      <w:r>
        <w:t xml:space="preserve"> erken BT radyomiği ve pankreatik değişikliklerle </w:t>
      </w:r>
      <w:r>
        <w:lastRenderedPageBreak/>
        <w:t xml:space="preserve">akut pankreatit şiddeti/prognozunu öngörmüş, Wan ise CT radyomiğine dayalı yorumlanabilir bir makine öğrenmesi modeli sunmuştur </w:t>
      </w:r>
      <w:sdt>
        <w:sdtPr>
          <w:tag w:val="CITATION GenRef107"/>
          <w:id w:val="1629812333"/>
          <w:citation/>
        </w:sdtPr>
        <w:sdtContent>
          <w:r>
            <w:fldChar w:fldCharType="begin"/>
          </w:r>
          <w:r>
            <w:instrText xml:space="preserve"> CITATION GenRef107 \l 1033 </w:instrText>
          </w:r>
          <w:r>
            <w:fldChar w:fldCharType="separate"/>
          </w:r>
          <w:r w:rsidR="005368C7">
            <w:rPr>
              <w:noProof/>
            </w:rPr>
            <w:t>[178]</w:t>
          </w:r>
          <w:r>
            <w:fldChar w:fldCharType="end"/>
          </w:r>
        </w:sdtContent>
      </w:sdt>
      <w:r>
        <w:t xml:space="preserve">. </w:t>
      </w:r>
    </w:p>
    <w:p w14:paraId="7C3A89A4" w14:textId="77777777" w:rsidR="00530BAE" w:rsidRDefault="00DB15D0">
      <w:pPr>
        <w:pStyle w:val="Balk3"/>
      </w:pPr>
      <w:r>
        <w:rPr>
          <w:color w:val="000000"/>
        </w:rPr>
        <w:t>3.4.4. Akut Apandisit</w:t>
      </w:r>
    </w:p>
    <w:p w14:paraId="6CBF570E" w14:textId="77777777" w:rsidR="00530BAE" w:rsidRDefault="00DB15D0">
      <w:r>
        <w:rPr>
          <w:color w:val="000000"/>
        </w:rPr>
        <w:t>Akut apandisit grubunda 12 çalışma vardır. Çalışmalar apendiks saptama, akut apandisit sınıflandırması, lokalizasyon, komplike olan/olmayan ayrım ve karar destek görevlerine odaklanmıştır. Çalışmaların dördünde (%33,3) harici doğrulama bildirilmiş; bununla birlikte küçük ve çoğunlukla tek merkezli veri setleri en önemli sınırlılıktır.</w:t>
      </w:r>
    </w:p>
    <w:p w14:paraId="037BA54E" w14:textId="2537A6B1" w:rsidR="00530BAE" w:rsidRDefault="00DB15D0">
      <w:r>
        <w:rPr>
          <w:color w:val="000000"/>
        </w:rPr>
        <w:t xml:space="preserve">Huang ve arkadaşları 3B BT’de apandisit sınıflandırması için hiyerarşik kesit dikkat ağı geliştirmiştir, Kim ve arkadaşları otomatik 3B CNN modeliyle apandisit değerlendirmesini ele almıştır </w:t>
      </w:r>
      <w:sdt>
        <w:sdtPr>
          <w:tag w:val="CITATION KimM25"/>
          <w:id w:val="326126166"/>
          <w:citation/>
        </w:sdtPr>
        <w:sdtContent>
          <w:r>
            <w:fldChar w:fldCharType="begin"/>
          </w:r>
          <w:r>
            <w:instrText xml:space="preserve"> CITATION KimM25 \m HuangC25 \l 1033 </w:instrText>
          </w:r>
          <w:r>
            <w:fldChar w:fldCharType="separate"/>
          </w:r>
          <w:r w:rsidR="005368C7">
            <w:rPr>
              <w:noProof/>
            </w:rPr>
            <w:t>[179, 180]</w:t>
          </w:r>
          <w:r>
            <w:fldChar w:fldCharType="end"/>
          </w:r>
        </w:sdtContent>
      </w:sdt>
      <w:r>
        <w:rPr>
          <w:color w:val="000000"/>
        </w:rPr>
        <w:t xml:space="preserve">. Takaishi ve Done gibi çalışmalar lokalizasyon ve saptama görevlerine, Tsai ve Hariri gibi çalışmalar ise abdominal hastalık lokalizasyonu ve dual-path CNN tabanlı tanı yaklaşımlarına katkıda bulunmuştur </w:t>
      </w:r>
      <w:sdt>
        <w:sdtPr>
          <w:tag w:val="CITATION TakaishiT25"/>
          <w:id w:val="316915169"/>
          <w:citation/>
        </w:sdtPr>
        <w:sdtContent>
          <w:r>
            <w:fldChar w:fldCharType="begin"/>
          </w:r>
          <w:r>
            <w:instrText xml:space="preserve"> CITATION TakaishiT25 \m DoneJ25 \m TsaiH24 \m HaririM24 \l 1033 </w:instrText>
          </w:r>
          <w:r>
            <w:fldChar w:fldCharType="separate"/>
          </w:r>
          <w:r w:rsidR="005368C7">
            <w:rPr>
              <w:noProof/>
            </w:rPr>
            <w:t>[181, 182, 183, 184]</w:t>
          </w:r>
          <w:r>
            <w:fldChar w:fldCharType="end"/>
          </w:r>
        </w:sdtContent>
      </w:sdt>
      <w:r>
        <w:rPr>
          <w:color w:val="000000"/>
        </w:rPr>
        <w:t>.</w:t>
      </w:r>
    </w:p>
    <w:p w14:paraId="3981667F" w14:textId="030C77B6" w:rsidR="00530BAE" w:rsidRDefault="00DB15D0">
      <w:r>
        <w:rPr>
          <w:color w:val="000000"/>
        </w:rPr>
        <w:t xml:space="preserve">Klasik makine öğrenmesi ve radyomik çalışmaları daha çok karar destek ve komplike apandisit ayrımına yöneliktir. An ve arkadaşları otomatik makine öğrenmesi ve özellik mühendisliğini değerlendirmiş, Zhao ve arkadaşları BT radyomik özellikleri ile klinik bilgiyi birleştirerek basit/basit olmayan apandisit ayrımına odaklanmıştır </w:t>
      </w:r>
      <w:sdt>
        <w:sdtPr>
          <w:tag w:val="CITATION ZhaoY24"/>
          <w:id w:val="755073266"/>
          <w:citation/>
        </w:sdtPr>
        <w:sdtContent>
          <w:r>
            <w:fldChar w:fldCharType="begin"/>
          </w:r>
          <w:r>
            <w:instrText xml:space="preserve"> CITATION ZhaoY24 \m AnJ24 \l 1033 </w:instrText>
          </w:r>
          <w:r>
            <w:fldChar w:fldCharType="separate"/>
          </w:r>
          <w:r w:rsidR="005368C7">
            <w:rPr>
              <w:noProof/>
            </w:rPr>
            <w:t>[185, 186]</w:t>
          </w:r>
          <w:r>
            <w:fldChar w:fldCharType="end"/>
          </w:r>
        </w:sdtContent>
      </w:sdt>
      <w:r>
        <w:rPr>
          <w:color w:val="000000"/>
        </w:rPr>
        <w:t xml:space="preserve">. Baştüğ ve Ng gibi çalışmalar U-Net ve segmentasyon temelli yaklaşımların apendiks saptamada kullanılabileceğini göstermiştir </w:t>
      </w:r>
      <w:sdt>
        <w:sdtPr>
          <w:tag w:val="CITATION NgW23"/>
          <w:id w:val="2147442123"/>
          <w:citation/>
        </w:sdtPr>
        <w:sdtContent>
          <w:r>
            <w:fldChar w:fldCharType="begin"/>
          </w:r>
          <w:r>
            <w:instrText xml:space="preserve"> CITATION NgW23 \m BatuB24 \l 1033 </w:instrText>
          </w:r>
          <w:r>
            <w:fldChar w:fldCharType="separate"/>
          </w:r>
          <w:r w:rsidR="005368C7">
            <w:rPr>
              <w:noProof/>
            </w:rPr>
            <w:t>[187, 188]</w:t>
          </w:r>
          <w:r>
            <w:fldChar w:fldCharType="end"/>
          </w:r>
        </w:sdtContent>
      </w:sdt>
      <w:r>
        <w:rPr>
          <w:color w:val="000000"/>
        </w:rPr>
        <w:t xml:space="preserve">. </w:t>
      </w:r>
    </w:p>
    <w:p w14:paraId="3445E2B7" w14:textId="44E426D5" w:rsidR="007F2FD1" w:rsidRDefault="00000000">
      <w:r>
        <w:rPr>
          <w:color w:val="000000"/>
        </w:rPr>
        <w:t xml:space="preserve">Derin öğrenme tabanlı saptama, sınıflandırma ve segmentasyon ekseninde, 3B BT kesitlerinde apandisit sınıflandırması için hiyerarşik kesit dikkat ağı </w:t>
      </w:r>
      <w:sdt>
        <w:sdtPr>
          <w:tag w:val="CITATION HuangC25"/>
          <w:id w:val="1651412275"/>
          <w:citation/>
        </w:sdtPr>
        <w:sdtContent>
          <w:r>
            <w:rPr>
              <w:color w:val="000000"/>
            </w:rPr>
            <w:fldChar w:fldCharType="begin"/>
          </w:r>
          <w:r>
            <w:rPr>
              <w:color w:val="000000"/>
            </w:rPr>
            <w:instrText xml:space="preserve"> CITATION HuangC25 \l 1033 </w:instrText>
          </w:r>
          <w:r>
            <w:rPr>
              <w:color w:val="000000"/>
            </w:rPr>
            <w:fldChar w:fldCharType="separate"/>
          </w:r>
          <w:r w:rsidR="005368C7" w:rsidRPr="005368C7">
            <w:rPr>
              <w:noProof/>
              <w:color w:val="000000"/>
            </w:rPr>
            <w:t>[180]</w:t>
          </w:r>
          <w:r>
            <w:rPr>
              <w:color w:val="000000"/>
            </w:rPr>
            <w:fldChar w:fldCharType="end"/>
          </w:r>
        </w:sdtContent>
      </w:sdt>
      <w:r>
        <w:rPr>
          <w:color w:val="000000"/>
        </w:rPr>
        <w:t xml:space="preserve">, abdominal BT'de hastalık saptama ve lokalizasyonuna yönelik derin öğrenme sistemi </w:t>
      </w:r>
      <w:sdt>
        <w:sdtPr>
          <w:tag w:val="CITATION TsaiH24"/>
          <w:id w:val="170997368"/>
          <w:citation/>
        </w:sdtPr>
        <w:sdtContent>
          <w:r>
            <w:rPr>
              <w:color w:val="000000"/>
            </w:rPr>
            <w:fldChar w:fldCharType="begin"/>
          </w:r>
          <w:r>
            <w:rPr>
              <w:color w:val="000000"/>
            </w:rPr>
            <w:instrText xml:space="preserve"> CITATION TsaiH24 \l 1033 </w:instrText>
          </w:r>
          <w:r>
            <w:rPr>
              <w:color w:val="000000"/>
            </w:rPr>
            <w:fldChar w:fldCharType="separate"/>
          </w:r>
          <w:r w:rsidR="005368C7" w:rsidRPr="005368C7">
            <w:rPr>
              <w:noProof/>
              <w:color w:val="000000"/>
            </w:rPr>
            <w:t>[183]</w:t>
          </w:r>
          <w:r>
            <w:rPr>
              <w:color w:val="000000"/>
            </w:rPr>
            <w:fldChar w:fldCharType="end"/>
          </w:r>
        </w:sdtContent>
      </w:sdt>
      <w:r>
        <w:rPr>
          <w:color w:val="000000"/>
        </w:rPr>
        <w:t xml:space="preserve"> ve inflame apendiksin BT'de güçlü (robust) segmentasyonunu hedefleyen LSSED ağı </w:t>
      </w:r>
      <w:sdt>
        <w:sdtPr>
          <w:tag w:val="CITATION NgW23"/>
          <w:id w:val="732736090"/>
          <w:citation/>
        </w:sdtPr>
        <w:sdtContent>
          <w:r>
            <w:rPr>
              <w:color w:val="000000"/>
            </w:rPr>
            <w:fldChar w:fldCharType="begin"/>
          </w:r>
          <w:r>
            <w:rPr>
              <w:color w:val="000000"/>
            </w:rPr>
            <w:instrText xml:space="preserve"> CITATION NgW23 \l 1033 </w:instrText>
          </w:r>
          <w:r>
            <w:rPr>
              <w:color w:val="000000"/>
            </w:rPr>
            <w:fldChar w:fldCharType="separate"/>
          </w:r>
          <w:r w:rsidR="005368C7" w:rsidRPr="005368C7">
            <w:rPr>
              <w:noProof/>
              <w:color w:val="000000"/>
            </w:rPr>
            <w:t>[187]</w:t>
          </w:r>
          <w:r>
            <w:rPr>
              <w:color w:val="000000"/>
            </w:rPr>
            <w:fldChar w:fldCharType="end"/>
          </w:r>
        </w:sdtContent>
      </w:sdt>
      <w:r>
        <w:rPr>
          <w:color w:val="000000"/>
        </w:rPr>
        <w:t>, bu alandaki teknik çeşitliliği yansıtmaktadır. Bu çalışmalar görece yüksek içsel doğruluk bildirmekte ve dördünde (%33,3) harici doğrulama yer almakla birlikte, küçük ve tek merkezli veri setlerinin baskınlığı alanın en belirgin metodolojik kısıtı olarak öne çıkmaktadır.</w:t>
      </w:r>
    </w:p>
    <w:p w14:paraId="78175261" w14:textId="527185F3" w:rsidR="007F2FD1" w:rsidRDefault="00000000">
      <w:r>
        <w:rPr>
          <w:color w:val="000000"/>
        </w:rPr>
        <w:t xml:space="preserve">Klasik makine öğrenmesi, radyomik ve klinik karar desteği ekseninde ise çalışmalar büyük ölçüde komplike/nonkomplike apandisit ayrımına yönelmiştir. Pediatrik popülasyonda BT, laboratuvar ve klinik özellikleri birleştirerek komplike apandisiti öngören makine öğrenmesi tabanlı tanısal algoritmalar </w:t>
      </w:r>
      <w:sdt>
        <w:sdtPr>
          <w:tag w:val="CITATION GenRef184"/>
          <w:id w:val="1503291822"/>
          <w:citation/>
        </w:sdtPr>
        <w:sdtContent>
          <w:r>
            <w:rPr>
              <w:color w:val="000000"/>
            </w:rPr>
            <w:fldChar w:fldCharType="begin"/>
          </w:r>
          <w:r>
            <w:rPr>
              <w:color w:val="000000"/>
            </w:rPr>
            <w:instrText xml:space="preserve"> CITATION GenRef184 \l 1033 </w:instrText>
          </w:r>
          <w:r>
            <w:rPr>
              <w:color w:val="000000"/>
            </w:rPr>
            <w:fldChar w:fldCharType="separate"/>
          </w:r>
          <w:r w:rsidR="005368C7" w:rsidRPr="005368C7">
            <w:rPr>
              <w:noProof/>
              <w:color w:val="000000"/>
            </w:rPr>
            <w:t>[189]</w:t>
          </w:r>
          <w:r>
            <w:rPr>
              <w:color w:val="000000"/>
            </w:rPr>
            <w:fldChar w:fldCharType="end"/>
          </w:r>
        </w:sdtContent>
      </w:sdt>
      <w:r>
        <w:rPr>
          <w:color w:val="000000"/>
        </w:rPr>
        <w:t xml:space="preserve"> ve derin öğrenme ile radyomiği birleştirerek komplike ile nonkomplike apandisiti ayıran kombine model </w:t>
      </w:r>
      <w:sdt>
        <w:sdtPr>
          <w:tag w:val="CITATION GenRef186"/>
          <w:id w:val="511642777"/>
          <w:citation/>
        </w:sdtPr>
        <w:sdtContent>
          <w:r>
            <w:rPr>
              <w:color w:val="000000"/>
            </w:rPr>
            <w:fldChar w:fldCharType="begin"/>
          </w:r>
          <w:r>
            <w:rPr>
              <w:color w:val="000000"/>
            </w:rPr>
            <w:instrText xml:space="preserve"> CITATION GenRef186 \l 1033 </w:instrText>
          </w:r>
          <w:r>
            <w:rPr>
              <w:color w:val="000000"/>
            </w:rPr>
            <w:fldChar w:fldCharType="separate"/>
          </w:r>
          <w:r w:rsidR="005368C7" w:rsidRPr="005368C7">
            <w:rPr>
              <w:noProof/>
              <w:color w:val="000000"/>
            </w:rPr>
            <w:t>[190]</w:t>
          </w:r>
          <w:r>
            <w:rPr>
              <w:color w:val="000000"/>
            </w:rPr>
            <w:fldChar w:fldCharType="end"/>
          </w:r>
        </w:sdtContent>
      </w:sdt>
      <w:r>
        <w:rPr>
          <w:color w:val="000000"/>
        </w:rPr>
        <w:t xml:space="preserve"> bu ekseni temsil etmektedir; ayrıca generalize edilmiş uyum (fitting) yöntemini derin öğrenmeyle birlikte değerlendiren temel bir çalışma </w:t>
      </w:r>
      <w:sdt>
        <w:sdtPr>
          <w:tag w:val="CITATION GenRef189"/>
          <w:id w:val="448149415"/>
          <w:citation/>
        </w:sdtPr>
        <w:sdtContent>
          <w:r>
            <w:rPr>
              <w:color w:val="000000"/>
            </w:rPr>
            <w:fldChar w:fldCharType="begin"/>
          </w:r>
          <w:r>
            <w:rPr>
              <w:color w:val="000000"/>
            </w:rPr>
            <w:instrText xml:space="preserve"> CITATION GenRef189 \l 1033 </w:instrText>
          </w:r>
          <w:r>
            <w:rPr>
              <w:color w:val="000000"/>
            </w:rPr>
            <w:fldChar w:fldCharType="separate"/>
          </w:r>
          <w:r w:rsidR="005368C7" w:rsidRPr="005368C7">
            <w:rPr>
              <w:noProof/>
              <w:color w:val="000000"/>
            </w:rPr>
            <w:t>[191]</w:t>
          </w:r>
          <w:r>
            <w:rPr>
              <w:color w:val="000000"/>
            </w:rPr>
            <w:fldChar w:fldCharType="end"/>
          </w:r>
        </w:sdtContent>
      </w:sdt>
      <w:r>
        <w:rPr>
          <w:color w:val="000000"/>
        </w:rPr>
        <w:t xml:space="preserve"> da yöntemsel çeşitliliği tamamlamaktadır. Söz konusu çalışmalar, apandisit alanında klinik açıdan en değerli alt başlığın cerrahi gereksinim ve komplikasyon öngörüsü olduğunu; ancak küçük ve tek merkezli veri setlerinin genellenebilirliği önemli ölçüde sınırladığını göstermektedir.</w:t>
      </w:r>
    </w:p>
    <w:p w14:paraId="31C05384" w14:textId="77777777" w:rsidR="00530BAE" w:rsidRDefault="00DB15D0">
      <w:pPr>
        <w:pStyle w:val="Balk3"/>
      </w:pPr>
      <w:r>
        <w:rPr>
          <w:color w:val="000000"/>
        </w:rPr>
        <w:t>3.4.5. Akut Kolesistit</w:t>
      </w:r>
    </w:p>
    <w:p w14:paraId="3A50C798" w14:textId="77777777" w:rsidR="00530BAE" w:rsidRDefault="00DB15D0">
      <w:r>
        <w:rPr>
          <w:color w:val="000000"/>
        </w:rPr>
        <w:t>Akut kolesistit grubu yalnızca iki çalışma ile sınırlı ve heterojen bir alandır. Çalışmalar akut kolesistit tanısı, suppuratif kolesistit öngörüsü, zor laparoskopik kolesistektomi öngörüsü, safra kesesi segmentasyonu/görüntü betimleme ve ayırıcı tanı uçlarına dağılmıştır.</w:t>
      </w:r>
    </w:p>
    <w:p w14:paraId="4805E77D" w14:textId="585B49D7" w:rsidR="00530BAE" w:rsidRDefault="00DB15D0">
      <w:r>
        <w:rPr>
          <w:color w:val="000000"/>
        </w:rPr>
        <w:t xml:space="preserve">Chen BQ ve arkadaşları derin öğrenmeyle akut kolesistit tanısı ve suppuratif kolesistit öngörüsünü ele almıştır </w:t>
      </w:r>
      <w:sdt>
        <w:sdtPr>
          <w:tag w:val="CITATION ChenB25"/>
          <w:id w:val="1639502425"/>
          <w:citation/>
        </w:sdtPr>
        <w:sdtContent>
          <w:r>
            <w:rPr>
              <w:color w:val="000000"/>
            </w:rPr>
            <w:fldChar w:fldCharType="begin"/>
          </w:r>
          <w:r>
            <w:rPr>
              <w:color w:val="000000"/>
            </w:rPr>
            <w:instrText xml:space="preserve"> CITATION ChenB25 \l 1033 </w:instrText>
          </w:r>
          <w:r>
            <w:rPr>
              <w:color w:val="000000"/>
            </w:rPr>
            <w:fldChar w:fldCharType="separate"/>
          </w:r>
          <w:r w:rsidR="005368C7" w:rsidRPr="005368C7">
            <w:rPr>
              <w:noProof/>
              <w:color w:val="000000"/>
            </w:rPr>
            <w:t>[192]</w:t>
          </w:r>
          <w:r>
            <w:rPr>
              <w:color w:val="000000"/>
            </w:rPr>
            <w:fldChar w:fldCharType="end"/>
          </w:r>
        </w:sdtContent>
      </w:sdt>
      <w:r>
        <w:rPr>
          <w:color w:val="000000"/>
        </w:rPr>
        <w:t xml:space="preserve">. Sun ve arkadaşları BT tabanlı radyomik klinik modelle zor laparoskopik kolesistektomi öngörüsünü değerlendirmiştir </w:t>
      </w:r>
      <w:sdt>
        <w:sdtPr>
          <w:tag w:val="CITATION SunR25"/>
          <w:id w:val="818267667"/>
          <w:citation/>
        </w:sdtPr>
        <w:sdtContent>
          <w:r>
            <w:rPr>
              <w:color w:val="000000"/>
            </w:rPr>
            <w:fldChar w:fldCharType="begin"/>
          </w:r>
          <w:r>
            <w:rPr>
              <w:color w:val="000000"/>
            </w:rPr>
            <w:instrText xml:space="preserve"> CITATION SunR25 \l 1033 </w:instrText>
          </w:r>
          <w:r>
            <w:rPr>
              <w:color w:val="000000"/>
            </w:rPr>
            <w:fldChar w:fldCharType="separate"/>
          </w:r>
          <w:r w:rsidR="005368C7" w:rsidRPr="005368C7">
            <w:rPr>
              <w:noProof/>
              <w:color w:val="000000"/>
            </w:rPr>
            <w:t>[193]</w:t>
          </w:r>
          <w:r>
            <w:rPr>
              <w:color w:val="000000"/>
            </w:rPr>
            <w:fldChar w:fldCharType="end"/>
          </w:r>
        </w:sdtContent>
      </w:sdt>
      <w:r>
        <w:rPr>
          <w:color w:val="000000"/>
        </w:rPr>
        <w:t>.</w:t>
      </w:r>
    </w:p>
    <w:p w14:paraId="258E7503" w14:textId="34CA4CE0" w:rsidR="007F2FD1" w:rsidRDefault="00000000">
      <w:r>
        <w:rPr>
          <w:color w:val="000000"/>
        </w:rPr>
        <w:t xml:space="preserve">Bu küçük ve heterojen alanda çalışmalar tanı, ayırıcı tanı ve öngörü uçlarına dağılmaktadır. Kontrastsız BT'de derin öğrenme ile akut kolesistitin doğru tanısı ve süpürasyon öngörüsünü ele alan çalışma </w:t>
      </w:r>
      <w:sdt>
        <w:sdtPr>
          <w:tag w:val="CITATION ChenB25"/>
          <w:id w:val="108233731"/>
          <w:citation/>
        </w:sdtPr>
        <w:sdtContent>
          <w:r>
            <w:rPr>
              <w:color w:val="000000"/>
            </w:rPr>
            <w:fldChar w:fldCharType="begin"/>
          </w:r>
          <w:r>
            <w:rPr>
              <w:color w:val="000000"/>
            </w:rPr>
            <w:instrText xml:space="preserve"> CITATION ChenB25 \l 1033 </w:instrText>
          </w:r>
          <w:r>
            <w:rPr>
              <w:color w:val="000000"/>
            </w:rPr>
            <w:fldChar w:fldCharType="separate"/>
          </w:r>
          <w:r w:rsidR="005368C7" w:rsidRPr="005368C7">
            <w:rPr>
              <w:noProof/>
              <w:color w:val="000000"/>
            </w:rPr>
            <w:t>[192]</w:t>
          </w:r>
          <w:r>
            <w:rPr>
              <w:color w:val="000000"/>
            </w:rPr>
            <w:fldChar w:fldCharType="end"/>
          </w:r>
        </w:sdtContent>
      </w:sdt>
      <w:r>
        <w:rPr>
          <w:color w:val="000000"/>
        </w:rPr>
        <w:t>, tanısal ve prognostik görevleri tek bir iş akışında birleştirmeye çalışmaktadır.</w:t>
      </w:r>
    </w:p>
    <w:p w14:paraId="652BBC52" w14:textId="77777777" w:rsidR="00530BAE" w:rsidRDefault="00000000">
      <w:r>
        <w:rPr>
          <w:color w:val="000000"/>
        </w:rPr>
        <w:t>Bu çalışmaların metodolojik çeşitliliği dikkat çekse de, kanıt hacminin düşüklüğü, ortak bir veri setinin bulunmaması ve alandaki çalışma sayısının yalnızca ikiyle sınırlı olması, akut kolesistit özelinde güçlü ve kümülatif bir genelleme yapmayı engellemektedir. Bu grupta 2 çalışmanın ikisinde de harici doğrulama vardır. Kanıt hacmi düşük ve klinik uçlar heterojen olduğundan, akut kolesistit özelinde güçlü genelleme yapmak için henüz erkendir.</w:t>
      </w:r>
    </w:p>
    <w:p w14:paraId="59E47386" w14:textId="77777777" w:rsidR="00530BAE" w:rsidRDefault="00DB15D0">
      <w:pPr>
        <w:pStyle w:val="Balk3"/>
      </w:pPr>
      <w:r>
        <w:rPr>
          <w:color w:val="000000"/>
        </w:rPr>
        <w:t>3.4.6. Akut Divertikülit</w:t>
      </w:r>
    </w:p>
    <w:p w14:paraId="2C30BE70" w14:textId="77777777" w:rsidR="00530BAE" w:rsidRDefault="00DB15D0">
      <w:r>
        <w:rPr>
          <w:color w:val="000000"/>
        </w:rPr>
        <w:t>Akut divertikülit dört çalışma ile en az temsil edilen patolojilerden biridir. Çalışmalar doğrudan akut divertikülit tanısından çok sigmoid kolon lokalizasyonu/segmentasyonu, divertikülit-kolon kanseri ayrımı ve cerrahi süre öngörüsü gibi dolaylı ya da ayırıcı tanı odaklı görevlere yönelmiştir.</w:t>
      </w:r>
    </w:p>
    <w:p w14:paraId="65069199" w14:textId="40E6BDCA" w:rsidR="00530BAE" w:rsidRDefault="00DB15D0">
      <w:r>
        <w:rPr>
          <w:color w:val="000000"/>
        </w:rPr>
        <w:t xml:space="preserve">Rahman ve arkadaşları 3B CNN ile akut divertikülit bağlamında sigmoid kolon lokalizasyonunu ele almış, M. A. Rahman ve arkadaşları 3B BT’de sigmoid kolon segmentasyonunu değerlendirmiştir </w:t>
      </w:r>
      <w:sdt>
        <w:sdtPr>
          <w:tag w:val="CITATION RahmanM23"/>
          <w:id w:val="446696351"/>
          <w:citation/>
        </w:sdtPr>
        <w:sdtContent>
          <w:r>
            <w:fldChar w:fldCharType="begin"/>
          </w:r>
          <w:r>
            <w:instrText xml:space="preserve"> CITATION RahmanM23 \m RahmanM25 \l 1033 </w:instrText>
          </w:r>
          <w:r>
            <w:fldChar w:fldCharType="separate"/>
          </w:r>
          <w:r w:rsidR="005368C7">
            <w:rPr>
              <w:noProof/>
            </w:rPr>
            <w:t>[194, 195]</w:t>
          </w:r>
          <w:r>
            <w:fldChar w:fldCharType="end"/>
          </w:r>
        </w:sdtContent>
      </w:sdt>
      <w:r>
        <w:rPr>
          <w:color w:val="000000"/>
        </w:rPr>
        <w:t xml:space="preserve">. </w:t>
      </w:r>
      <w:r>
        <w:rPr>
          <w:color w:val="000000"/>
        </w:rPr>
        <w:lastRenderedPageBreak/>
        <w:t xml:space="preserve">Lippenberger ve arkadaşları görüntü tabanlı Random Forest sınıflandırıcı ile cerrahi süre öngörüsüne yönelmiş, Ziegelmayer ve arkadaşları kolon karsinomu-divertikülit ayrımını derin öğrenme ile değerlendirmiştir </w:t>
      </w:r>
      <w:sdt>
        <w:sdtPr>
          <w:tag w:val="CITATION ZiegelmayerS23"/>
          <w:id w:val="144544485"/>
          <w:citation/>
        </w:sdtPr>
        <w:sdtContent>
          <w:r>
            <w:fldChar w:fldCharType="begin"/>
          </w:r>
          <w:r>
            <w:instrText xml:space="preserve"> CITATION ZiegelmayerS23 \m LippenbergerF24 \l 1033 </w:instrText>
          </w:r>
          <w:r>
            <w:fldChar w:fldCharType="separate"/>
          </w:r>
          <w:r w:rsidR="005368C7">
            <w:rPr>
              <w:noProof/>
            </w:rPr>
            <w:t>[196, 197]</w:t>
          </w:r>
          <w:r>
            <w:fldChar w:fldCharType="end"/>
          </w:r>
        </w:sdtContent>
      </w:sdt>
      <w:r>
        <w:rPr>
          <w:color w:val="000000"/>
        </w:rPr>
        <w:t xml:space="preserve">. </w:t>
      </w:r>
    </w:p>
    <w:p w14:paraId="480C7C4A" w14:textId="021A1BB3" w:rsidR="007F2FD1" w:rsidRDefault="00000000">
      <w:r>
        <w:rPr>
          <w:color w:val="000000"/>
        </w:rPr>
        <w:t xml:space="preserve">Bu en küçük kanıt alanında çalışmalar doğrudan tanıdan çok dolaylı ve ayırıcı tanı odaklı görevlere yönelmiştir. Üç boyutlu BT'de dikkat ve havuzlama (pooling) tabanlı sigmoid kolon segmentasyonu </w:t>
      </w:r>
      <w:sdt>
        <w:sdtPr>
          <w:tag w:val="CITATION RahmanM23"/>
          <w:id w:val="802665959"/>
          <w:citation/>
        </w:sdtPr>
        <w:sdtContent>
          <w:r>
            <w:rPr>
              <w:color w:val="000000"/>
            </w:rPr>
            <w:fldChar w:fldCharType="begin"/>
          </w:r>
          <w:r>
            <w:rPr>
              <w:color w:val="000000"/>
            </w:rPr>
            <w:instrText xml:space="preserve"> CITATION RahmanM23 \l 1033 </w:instrText>
          </w:r>
          <w:r>
            <w:rPr>
              <w:color w:val="000000"/>
            </w:rPr>
            <w:fldChar w:fldCharType="separate"/>
          </w:r>
          <w:r w:rsidR="005368C7" w:rsidRPr="005368C7">
            <w:rPr>
              <w:noProof/>
              <w:color w:val="000000"/>
            </w:rPr>
            <w:t>[194]</w:t>
          </w:r>
          <w:r>
            <w:rPr>
              <w:color w:val="000000"/>
            </w:rPr>
            <w:fldChar w:fldCharType="end"/>
          </w:r>
        </w:sdtContent>
      </w:sdt>
      <w:r>
        <w:rPr>
          <w:color w:val="000000"/>
        </w:rPr>
        <w:t>, hacimsel kolon değerlendirmesinin önemini yansıtmaktadır. Ancak çalışma sayısının azlığı ve hiçbir çalışmada harici doğrulama bulunmaması nedeniyle, divertikülit alanında performans veya klinik etki hakkında güçlü çıkarımda bulunmak mümkün değildir; bu alan, abdominal acil yapay zeka literatüründeki en belirgin kanıt boşluklarından birini temsil etmektedir.</w:t>
      </w:r>
    </w:p>
    <w:p w14:paraId="2208F754" w14:textId="77777777" w:rsidR="00530BAE" w:rsidRDefault="00DB15D0">
      <w:r>
        <w:rPr>
          <w:color w:val="000000"/>
        </w:rPr>
        <w:t>Bu grupta harici doğrulama kodlanmamıştır. Çalışma sayısının azlığı nedeniyle divertikülit alanında performans veya klinik uygulanabilirlik hakkında güçlü sonuç çıkarılamaz.</w:t>
      </w:r>
    </w:p>
    <w:p w14:paraId="4D052031" w14:textId="77777777" w:rsidR="00530BAE" w:rsidRDefault="00DB15D0">
      <w:pPr>
        <w:pStyle w:val="Balk3"/>
      </w:pPr>
      <w:r>
        <w:rPr>
          <w:color w:val="000000"/>
        </w:rPr>
        <w:t>3.4.7. Birden Fazla Hedef Patoloji İçeren Çalışmalar</w:t>
      </w:r>
    </w:p>
    <w:p w14:paraId="58B0C700" w14:textId="64624EEB" w:rsidR="00530BAE" w:rsidRDefault="00DB15D0">
      <w:r>
        <w:rPr>
          <w:color w:val="000000"/>
        </w:rPr>
        <w:t>Birden fazla hedef patoloji içeren üç çalışma, tek hastalık odaklı modellerden çok geniş abdominal karar destek veya çoklu patoloji saptama yaklaşımına geçişi temsil etmektedir. Bu yaklaşım klinik gerçekliğe daha yakındır; çünkü acil serviste BT yorumlama süreci çoğu zaman birden fazla olası patolojiyi dışlama veya önceliklendirme problemidir.</w:t>
      </w:r>
    </w:p>
    <w:p w14:paraId="10CF249E" w14:textId="07AE9862" w:rsidR="004E4AF2" w:rsidRDefault="00DB15D0">
      <w:pPr>
        <w:rPr>
          <w:color w:val="000000"/>
        </w:rPr>
      </w:pPr>
      <w:r>
        <w:rPr>
          <w:color w:val="000000"/>
        </w:rPr>
        <w:t xml:space="preserve">Tsai ve arkadaşları çok sayıda abdominal patolojiyi tek bir çatıda saptama ve lokalize etmeye yönelik bir derin öğrenme sistemi geliştirmiştir </w:t>
      </w:r>
      <w:sdt>
        <w:sdtPr>
          <w:tag w:val="CITATION TsaiH24"/>
          <w:id w:val="1635991929"/>
          <w:citation/>
        </w:sdtPr>
        <w:sdtContent>
          <w:r>
            <w:rPr>
              <w:color w:val="000000"/>
            </w:rPr>
            <w:fldChar w:fldCharType="begin"/>
          </w:r>
          <w:r>
            <w:rPr>
              <w:color w:val="000000"/>
            </w:rPr>
            <w:instrText xml:space="preserve"> CITATION TsaiH24 \l 1033 </w:instrText>
          </w:r>
          <w:r>
            <w:rPr>
              <w:color w:val="000000"/>
            </w:rPr>
            <w:fldChar w:fldCharType="separate"/>
          </w:r>
          <w:r w:rsidR="005368C7" w:rsidRPr="005368C7">
            <w:rPr>
              <w:noProof/>
              <w:color w:val="000000"/>
            </w:rPr>
            <w:t>[183]</w:t>
          </w:r>
          <w:r>
            <w:rPr>
              <w:color w:val="000000"/>
            </w:rPr>
            <w:fldChar w:fldCharType="end"/>
          </w:r>
        </w:sdtContent>
      </w:sdt>
      <w:r>
        <w:rPr>
          <w:color w:val="000000"/>
        </w:rPr>
        <w:t xml:space="preserve">. Park ve arkadaşları tekil ve seri BT görüntülerini karşılaştırarak akut abdominal hastalık sınıflandırmasında zamansal görüntü bilgisinin değerini tartışmıştır </w:t>
      </w:r>
      <w:sdt>
        <w:sdtPr>
          <w:tag w:val="CITATION ParkS23"/>
          <w:id w:val="268571034"/>
          <w:citation/>
        </w:sdtPr>
        <w:sdtContent>
          <w:r>
            <w:rPr>
              <w:color w:val="000000"/>
            </w:rPr>
            <w:fldChar w:fldCharType="begin"/>
          </w:r>
          <w:r w:rsidR="00460C9F">
            <w:rPr>
              <w:color w:val="000000"/>
            </w:rPr>
            <w:instrText xml:space="preserve">CITATION ParkS23 \l 1033 </w:instrText>
          </w:r>
          <w:r>
            <w:rPr>
              <w:color w:val="000000"/>
            </w:rPr>
            <w:fldChar w:fldCharType="separate"/>
          </w:r>
          <w:r w:rsidR="00460C9F" w:rsidRPr="00460C9F">
            <w:rPr>
              <w:noProof/>
              <w:color w:val="000000"/>
            </w:rPr>
            <w:t>[198]</w:t>
          </w:r>
          <w:r>
            <w:rPr>
              <w:color w:val="000000"/>
            </w:rPr>
            <w:fldChar w:fldCharType="end"/>
          </w:r>
        </w:sdtContent>
      </w:sdt>
      <w:r>
        <w:rPr>
          <w:color w:val="000000"/>
        </w:rPr>
        <w:t>.</w:t>
      </w:r>
    </w:p>
    <w:p w14:paraId="75BC7E2A" w14:textId="7829C3FA" w:rsidR="007F2FD1" w:rsidRDefault="00000000">
      <w:r>
        <w:rPr>
          <w:color w:val="000000"/>
        </w:rPr>
        <w:t xml:space="preserve">Bu kapsamda YOLOv5 algoritmasıyla abdominal BT görüntülerinde çok sınıflı hastalık saptaması </w:t>
      </w:r>
      <w:sdt>
        <w:sdtPr>
          <w:tag w:val="CITATION KoerS24"/>
          <w:id w:val="899337357"/>
          <w:citation/>
        </w:sdtPr>
        <w:sdtContent>
          <w:r>
            <w:rPr>
              <w:color w:val="000000"/>
            </w:rPr>
            <w:fldChar w:fldCharType="begin"/>
          </w:r>
          <w:r>
            <w:rPr>
              <w:color w:val="000000"/>
            </w:rPr>
            <w:instrText xml:space="preserve"> CITATION KoerS24 \l 1033 </w:instrText>
          </w:r>
          <w:r>
            <w:rPr>
              <w:color w:val="000000"/>
            </w:rPr>
            <w:fldChar w:fldCharType="separate"/>
          </w:r>
          <w:r w:rsidR="005368C7" w:rsidRPr="005368C7">
            <w:rPr>
              <w:noProof/>
              <w:color w:val="000000"/>
            </w:rPr>
            <w:t>[199]</w:t>
          </w:r>
          <w:r>
            <w:rPr>
              <w:color w:val="000000"/>
            </w:rPr>
            <w:fldChar w:fldCharType="end"/>
          </w:r>
        </w:sdtContent>
      </w:sdt>
      <w:r>
        <w:rPr>
          <w:color w:val="000000"/>
        </w:rPr>
        <w:t>, geniş abdominal alanı tarayan karar destek yaklaşımlarını örneklemektedir. Bu yaklaşım klinik gerçekliğe daha yakındır; çünkü acil serviste BT yorumlama süreci çoğu zaman birden fazla olası patolojiyi dışlama ya da önceliklendirme problemidir. Ancak bu sistemlerin görece yeni ve sayıca az olması, kapsamlı klinik doğrulamadan önce dikkatli yorumlanmalarını gerektirir.</w:t>
      </w:r>
    </w:p>
    <w:p w14:paraId="5B40F702" w14:textId="77777777" w:rsidR="00530BAE" w:rsidRDefault="00DB15D0">
      <w:pPr>
        <w:rPr>
          <w:color w:val="000000"/>
        </w:rPr>
      </w:pPr>
      <w:r>
        <w:rPr>
          <w:color w:val="000000"/>
        </w:rPr>
        <w:t>Bu grup, gelecekteki abdominal acil YZ sistemlerinin tek patoloji modellerinden çoklu patoloji, çoklu organ ve çoklu görev sistemlerine evrilebileceğini göstermektedir. Ancak bu geçiş için geniş etiketli veri setleri, klinik önceliklendirme mantığı, radyolog etkileşimi ve yanlış pozitif yönetimi birlikte ele alınmalıdır.</w:t>
      </w:r>
    </w:p>
    <w:p w14:paraId="0621F7B4" w14:textId="552D7E4E" w:rsidR="00373B0E" w:rsidRDefault="00373B0E">
      <w:r w:rsidRPr="00373B0E">
        <w:t>Bu grupta harici doğrulama kodlanmamıştır</w:t>
      </w:r>
      <w:r w:rsidR="003C3812">
        <w:t xml:space="preserve">. </w:t>
      </w:r>
      <w:r w:rsidR="003C3812" w:rsidRPr="003C3812">
        <w:t xml:space="preserve">Çalışma sayısının azlığı nedeniyle </w:t>
      </w:r>
      <w:r w:rsidR="003C3812">
        <w:t>çoklu patoloji düzeyinde</w:t>
      </w:r>
      <w:r w:rsidR="003C3812" w:rsidRPr="003C3812">
        <w:t xml:space="preserve"> performans veya klinik uygulanabilirlik hakkında güçlü sonuç çıkarılamaz.</w:t>
      </w:r>
    </w:p>
    <w:p w14:paraId="6650FB57" w14:textId="77777777" w:rsidR="00530BAE" w:rsidRDefault="00DB15D0">
      <w:pPr>
        <w:pStyle w:val="Balk2"/>
      </w:pPr>
      <w:r>
        <w:rPr>
          <w:color w:val="000000"/>
        </w:rPr>
        <w:t>3.5. Bilgisayarlı Görme Görevlerine Göre Dağılım</w:t>
      </w:r>
    </w:p>
    <w:p w14:paraId="4BC71CDC" w14:textId="77777777" w:rsidR="00530BAE" w:rsidRDefault="00DB15D0">
      <w:r>
        <w:rPr>
          <w:color w:val="000000"/>
        </w:rPr>
        <w:t>Görev türlerine göre dağılım Tablo 3'te sunulmuştur. Bir çalışma birden fazla görev içerebildiği için toplam görev sayısı dahil edilen çalışma sayısını aşmaktadır. Saptama (n=92), sınıflandırma (n=88), öngörü (n=85) ve bölütleme (n=73) etrafında yoğunlaşan dağılım, alanın klinik karar destek ve yapısal analiz odaklı görevler arasında dengelendiğini göstermektedir. Lokalizasyon (n=19), triyaj (n=7) ve bilgisayar destekli tanı (n=6) görevleri daha sınırlı temsil edilmiştir.</w:t>
      </w:r>
    </w:p>
    <w:p w14:paraId="57050677" w14:textId="6034CDCE"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3</w:t>
      </w:r>
      <w:r>
        <w:fldChar w:fldCharType="end"/>
      </w:r>
      <w:r>
        <w:t xml:space="preserve"> </w:t>
      </w:r>
      <w:r w:rsidRPr="004D55D5">
        <w:t>Görev Türlerine Göre Çalışma Dağılımı (bir çalışma birden fazla görev içerebilir).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5158"/>
        <w:gridCol w:w="1096"/>
        <w:gridCol w:w="1402"/>
      </w:tblGrid>
      <w:tr w:rsidR="00530BAE" w14:paraId="12BECADA" w14:textId="77777777">
        <w:tc>
          <w:tcPr>
            <w:tcW w:w="0" w:type="auto"/>
          </w:tcPr>
          <w:p w14:paraId="2B09B12F" w14:textId="77777777" w:rsidR="00530BAE" w:rsidRDefault="00DB15D0">
            <w:r>
              <w:rPr>
                <w:b/>
                <w:bCs/>
                <w:color w:val="000000"/>
              </w:rPr>
              <w:t>Kod</w:t>
            </w:r>
          </w:p>
        </w:tc>
        <w:tc>
          <w:tcPr>
            <w:tcW w:w="0" w:type="auto"/>
          </w:tcPr>
          <w:p w14:paraId="2DDF3403" w14:textId="77777777" w:rsidR="00530BAE" w:rsidRDefault="00DB15D0">
            <w:r>
              <w:rPr>
                <w:b/>
                <w:bCs/>
                <w:color w:val="000000"/>
              </w:rPr>
              <w:t>Görev</w:t>
            </w:r>
          </w:p>
        </w:tc>
        <w:tc>
          <w:tcPr>
            <w:tcW w:w="0" w:type="auto"/>
          </w:tcPr>
          <w:p w14:paraId="66DB2C0E" w14:textId="77777777" w:rsidR="00530BAE" w:rsidRDefault="00DB15D0">
            <w:r>
              <w:rPr>
                <w:b/>
                <w:bCs/>
                <w:color w:val="000000"/>
              </w:rPr>
              <w:t>n</w:t>
            </w:r>
          </w:p>
        </w:tc>
        <w:tc>
          <w:tcPr>
            <w:tcW w:w="0" w:type="auto"/>
          </w:tcPr>
          <w:p w14:paraId="0136148B" w14:textId="77777777" w:rsidR="00530BAE" w:rsidRDefault="00DB15D0">
            <w:r>
              <w:rPr>
                <w:b/>
                <w:bCs/>
                <w:color w:val="000000"/>
              </w:rPr>
              <w:t>%</w:t>
            </w:r>
          </w:p>
        </w:tc>
      </w:tr>
      <w:tr w:rsidR="00530BAE" w14:paraId="77289D1B" w14:textId="77777777">
        <w:tc>
          <w:tcPr>
            <w:tcW w:w="0" w:type="auto"/>
          </w:tcPr>
          <w:p w14:paraId="3C78C312" w14:textId="77777777" w:rsidR="00530BAE" w:rsidRDefault="00DB15D0">
            <w:r>
              <w:rPr>
                <w:color w:val="000000"/>
              </w:rPr>
              <w:t>DET</w:t>
            </w:r>
          </w:p>
        </w:tc>
        <w:tc>
          <w:tcPr>
            <w:tcW w:w="0" w:type="auto"/>
          </w:tcPr>
          <w:p w14:paraId="7FE05F84" w14:textId="77777777" w:rsidR="00530BAE" w:rsidRDefault="00DB15D0">
            <w:r>
              <w:rPr>
                <w:color w:val="000000"/>
              </w:rPr>
              <w:t>Saptama</w:t>
            </w:r>
          </w:p>
        </w:tc>
        <w:tc>
          <w:tcPr>
            <w:tcW w:w="0" w:type="auto"/>
          </w:tcPr>
          <w:p w14:paraId="5DBD4888" w14:textId="77777777" w:rsidR="00530BAE" w:rsidRDefault="00DB15D0">
            <w:r>
              <w:rPr>
                <w:color w:val="000000"/>
              </w:rPr>
              <w:t>92</w:t>
            </w:r>
          </w:p>
        </w:tc>
        <w:tc>
          <w:tcPr>
            <w:tcW w:w="0" w:type="auto"/>
          </w:tcPr>
          <w:p w14:paraId="419473BB" w14:textId="77777777" w:rsidR="00530BAE" w:rsidRDefault="00334E75">
            <w:r>
              <w:rPr>
                <w:color w:val="000000"/>
              </w:rPr>
              <w:t>%48,2</w:t>
            </w:r>
          </w:p>
        </w:tc>
      </w:tr>
      <w:tr w:rsidR="00530BAE" w14:paraId="1F16C57A" w14:textId="77777777">
        <w:tc>
          <w:tcPr>
            <w:tcW w:w="0" w:type="auto"/>
          </w:tcPr>
          <w:p w14:paraId="6C1FFC48" w14:textId="77777777" w:rsidR="00530BAE" w:rsidRDefault="00DB15D0">
            <w:r>
              <w:rPr>
                <w:color w:val="000000"/>
              </w:rPr>
              <w:t>CLS</w:t>
            </w:r>
          </w:p>
        </w:tc>
        <w:tc>
          <w:tcPr>
            <w:tcW w:w="0" w:type="auto"/>
          </w:tcPr>
          <w:p w14:paraId="221E5084" w14:textId="77777777" w:rsidR="00530BAE" w:rsidRDefault="00DB15D0">
            <w:r>
              <w:rPr>
                <w:color w:val="000000"/>
              </w:rPr>
              <w:t>Sınıflandırma</w:t>
            </w:r>
          </w:p>
        </w:tc>
        <w:tc>
          <w:tcPr>
            <w:tcW w:w="0" w:type="auto"/>
          </w:tcPr>
          <w:p w14:paraId="0003A343" w14:textId="77777777" w:rsidR="00530BAE" w:rsidRDefault="00DB15D0">
            <w:r>
              <w:rPr>
                <w:color w:val="000000"/>
              </w:rPr>
              <w:t>88</w:t>
            </w:r>
          </w:p>
        </w:tc>
        <w:tc>
          <w:tcPr>
            <w:tcW w:w="0" w:type="auto"/>
          </w:tcPr>
          <w:p w14:paraId="269AE382" w14:textId="77777777" w:rsidR="00530BAE" w:rsidRDefault="00334E75">
            <w:r>
              <w:rPr>
                <w:color w:val="000000"/>
              </w:rPr>
              <w:t>%46,1</w:t>
            </w:r>
          </w:p>
        </w:tc>
      </w:tr>
      <w:tr w:rsidR="00530BAE" w14:paraId="14825F9D" w14:textId="77777777">
        <w:tc>
          <w:tcPr>
            <w:tcW w:w="0" w:type="auto"/>
          </w:tcPr>
          <w:p w14:paraId="47A2930D" w14:textId="77777777" w:rsidR="00530BAE" w:rsidRDefault="00DB15D0">
            <w:r>
              <w:rPr>
                <w:color w:val="000000"/>
              </w:rPr>
              <w:t>PRD</w:t>
            </w:r>
          </w:p>
        </w:tc>
        <w:tc>
          <w:tcPr>
            <w:tcW w:w="0" w:type="auto"/>
          </w:tcPr>
          <w:p w14:paraId="42F044FC" w14:textId="77777777" w:rsidR="00530BAE" w:rsidRDefault="00DB15D0">
            <w:r>
              <w:rPr>
                <w:color w:val="000000"/>
              </w:rPr>
              <w:t>Öngörü</w:t>
            </w:r>
          </w:p>
        </w:tc>
        <w:tc>
          <w:tcPr>
            <w:tcW w:w="0" w:type="auto"/>
          </w:tcPr>
          <w:p w14:paraId="16933EE2" w14:textId="77777777" w:rsidR="00530BAE" w:rsidRDefault="00DB15D0">
            <w:r>
              <w:rPr>
                <w:color w:val="000000"/>
              </w:rPr>
              <w:t>85</w:t>
            </w:r>
          </w:p>
        </w:tc>
        <w:tc>
          <w:tcPr>
            <w:tcW w:w="0" w:type="auto"/>
          </w:tcPr>
          <w:p w14:paraId="29E01495" w14:textId="77777777" w:rsidR="00530BAE" w:rsidRDefault="00334E75">
            <w:r>
              <w:rPr>
                <w:color w:val="000000"/>
              </w:rPr>
              <w:t>%44,5</w:t>
            </w:r>
          </w:p>
        </w:tc>
      </w:tr>
      <w:tr w:rsidR="00530BAE" w14:paraId="4A838F85" w14:textId="77777777">
        <w:tc>
          <w:tcPr>
            <w:tcW w:w="0" w:type="auto"/>
          </w:tcPr>
          <w:p w14:paraId="689AC873" w14:textId="77777777" w:rsidR="00530BAE" w:rsidRDefault="00DB15D0">
            <w:r>
              <w:rPr>
                <w:color w:val="000000"/>
              </w:rPr>
              <w:t>SEG</w:t>
            </w:r>
          </w:p>
        </w:tc>
        <w:tc>
          <w:tcPr>
            <w:tcW w:w="0" w:type="auto"/>
          </w:tcPr>
          <w:p w14:paraId="1508C962" w14:textId="77777777" w:rsidR="00530BAE" w:rsidRDefault="00DB15D0">
            <w:r>
              <w:rPr>
                <w:color w:val="000000"/>
              </w:rPr>
              <w:t>Bölütleme</w:t>
            </w:r>
          </w:p>
        </w:tc>
        <w:tc>
          <w:tcPr>
            <w:tcW w:w="0" w:type="auto"/>
          </w:tcPr>
          <w:p w14:paraId="0D2273C5" w14:textId="77777777" w:rsidR="00530BAE" w:rsidRDefault="00DB15D0">
            <w:r>
              <w:rPr>
                <w:color w:val="000000"/>
              </w:rPr>
              <w:t>73</w:t>
            </w:r>
          </w:p>
        </w:tc>
        <w:tc>
          <w:tcPr>
            <w:tcW w:w="0" w:type="auto"/>
          </w:tcPr>
          <w:p w14:paraId="7DC004C2" w14:textId="77777777" w:rsidR="00530BAE" w:rsidRDefault="00334E75">
            <w:r>
              <w:rPr>
                <w:color w:val="000000"/>
              </w:rPr>
              <w:t>%38,2</w:t>
            </w:r>
          </w:p>
        </w:tc>
      </w:tr>
      <w:tr w:rsidR="00530BAE" w14:paraId="0E0F1A6C" w14:textId="77777777">
        <w:tc>
          <w:tcPr>
            <w:tcW w:w="0" w:type="auto"/>
          </w:tcPr>
          <w:p w14:paraId="3425C3B3" w14:textId="77777777" w:rsidR="00530BAE" w:rsidRDefault="00DB15D0">
            <w:r>
              <w:rPr>
                <w:color w:val="000000"/>
              </w:rPr>
              <w:t>LOC</w:t>
            </w:r>
          </w:p>
        </w:tc>
        <w:tc>
          <w:tcPr>
            <w:tcW w:w="0" w:type="auto"/>
          </w:tcPr>
          <w:p w14:paraId="27D17076" w14:textId="77777777" w:rsidR="00530BAE" w:rsidRDefault="00DB15D0">
            <w:r>
              <w:rPr>
                <w:color w:val="000000"/>
              </w:rPr>
              <w:t>Lokalizasyon</w:t>
            </w:r>
          </w:p>
        </w:tc>
        <w:tc>
          <w:tcPr>
            <w:tcW w:w="0" w:type="auto"/>
          </w:tcPr>
          <w:p w14:paraId="28D42ED1" w14:textId="77777777" w:rsidR="00530BAE" w:rsidRDefault="00DB15D0">
            <w:r>
              <w:rPr>
                <w:color w:val="000000"/>
              </w:rPr>
              <w:t>19</w:t>
            </w:r>
          </w:p>
        </w:tc>
        <w:tc>
          <w:tcPr>
            <w:tcW w:w="0" w:type="auto"/>
          </w:tcPr>
          <w:p w14:paraId="6F14DA7F" w14:textId="77777777" w:rsidR="00530BAE" w:rsidRDefault="00334E75">
            <w:r>
              <w:rPr>
                <w:color w:val="000000"/>
              </w:rPr>
              <w:t>%9,9</w:t>
            </w:r>
          </w:p>
        </w:tc>
      </w:tr>
      <w:tr w:rsidR="00530BAE" w14:paraId="5AE45CC6" w14:textId="77777777">
        <w:tc>
          <w:tcPr>
            <w:tcW w:w="0" w:type="auto"/>
          </w:tcPr>
          <w:p w14:paraId="74756471" w14:textId="77777777" w:rsidR="00530BAE" w:rsidRDefault="00DB15D0">
            <w:r>
              <w:rPr>
                <w:color w:val="000000"/>
              </w:rPr>
              <w:t>TRG</w:t>
            </w:r>
          </w:p>
        </w:tc>
        <w:tc>
          <w:tcPr>
            <w:tcW w:w="0" w:type="auto"/>
          </w:tcPr>
          <w:p w14:paraId="569B40A1" w14:textId="77777777" w:rsidR="00530BAE" w:rsidRDefault="00DB15D0">
            <w:r>
              <w:rPr>
                <w:color w:val="000000"/>
              </w:rPr>
              <w:t>Triyaj</w:t>
            </w:r>
          </w:p>
        </w:tc>
        <w:tc>
          <w:tcPr>
            <w:tcW w:w="0" w:type="auto"/>
          </w:tcPr>
          <w:p w14:paraId="1D0B4AD0" w14:textId="77777777" w:rsidR="00530BAE" w:rsidRDefault="00DB15D0">
            <w:r>
              <w:rPr>
                <w:color w:val="000000"/>
              </w:rPr>
              <w:t>7</w:t>
            </w:r>
          </w:p>
        </w:tc>
        <w:tc>
          <w:tcPr>
            <w:tcW w:w="0" w:type="auto"/>
          </w:tcPr>
          <w:p w14:paraId="5541DDBC" w14:textId="77777777" w:rsidR="00530BAE" w:rsidRDefault="00334E75">
            <w:r>
              <w:rPr>
                <w:color w:val="000000"/>
              </w:rPr>
              <w:t>%3,7</w:t>
            </w:r>
          </w:p>
        </w:tc>
      </w:tr>
      <w:tr w:rsidR="00530BAE" w14:paraId="52547D61" w14:textId="77777777">
        <w:tc>
          <w:tcPr>
            <w:tcW w:w="0" w:type="auto"/>
          </w:tcPr>
          <w:p w14:paraId="05C7EBDA" w14:textId="77777777" w:rsidR="00530BAE" w:rsidRDefault="00DB15D0">
            <w:r>
              <w:rPr>
                <w:color w:val="000000"/>
              </w:rPr>
              <w:t>CAD</w:t>
            </w:r>
          </w:p>
        </w:tc>
        <w:tc>
          <w:tcPr>
            <w:tcW w:w="0" w:type="auto"/>
          </w:tcPr>
          <w:p w14:paraId="61AFCE74" w14:textId="77777777" w:rsidR="00530BAE" w:rsidRDefault="00DB15D0">
            <w:r>
              <w:rPr>
                <w:color w:val="000000"/>
              </w:rPr>
              <w:t>Bilgisayar Destekli Tanı</w:t>
            </w:r>
          </w:p>
        </w:tc>
        <w:tc>
          <w:tcPr>
            <w:tcW w:w="0" w:type="auto"/>
          </w:tcPr>
          <w:p w14:paraId="30902430" w14:textId="77777777" w:rsidR="00530BAE" w:rsidRDefault="00DB15D0">
            <w:r>
              <w:rPr>
                <w:color w:val="000000"/>
              </w:rPr>
              <w:t>6</w:t>
            </w:r>
          </w:p>
        </w:tc>
        <w:tc>
          <w:tcPr>
            <w:tcW w:w="0" w:type="auto"/>
          </w:tcPr>
          <w:p w14:paraId="24C91C6E" w14:textId="77777777" w:rsidR="00530BAE" w:rsidRDefault="00334E75">
            <w:r>
              <w:rPr>
                <w:color w:val="000000"/>
              </w:rPr>
              <w:t>%3,1</w:t>
            </w:r>
          </w:p>
        </w:tc>
      </w:tr>
      <w:tr w:rsidR="00530BAE" w14:paraId="3BAF404F" w14:textId="77777777">
        <w:tc>
          <w:tcPr>
            <w:tcW w:w="0" w:type="auto"/>
          </w:tcPr>
          <w:p w14:paraId="0E5ACEC7" w14:textId="77777777" w:rsidR="00530BAE" w:rsidRDefault="00DB15D0">
            <w:r>
              <w:rPr>
                <w:b/>
                <w:bCs/>
                <w:color w:val="000000"/>
              </w:rPr>
              <w:lastRenderedPageBreak/>
              <w:t>TOPLAM</w:t>
            </w:r>
          </w:p>
        </w:tc>
        <w:tc>
          <w:tcPr>
            <w:tcW w:w="0" w:type="auto"/>
          </w:tcPr>
          <w:p w14:paraId="4CBB6848" w14:textId="77777777" w:rsidR="00530BAE" w:rsidRDefault="00530BAE"/>
        </w:tc>
        <w:tc>
          <w:tcPr>
            <w:tcW w:w="0" w:type="auto"/>
          </w:tcPr>
          <w:p w14:paraId="4C9C70A4" w14:textId="77777777" w:rsidR="00530BAE" w:rsidRDefault="00DB15D0">
            <w:r>
              <w:rPr>
                <w:b/>
                <w:bCs/>
                <w:color w:val="000000"/>
              </w:rPr>
              <w:t>370*</w:t>
            </w:r>
          </w:p>
        </w:tc>
        <w:tc>
          <w:tcPr>
            <w:tcW w:w="0" w:type="auto"/>
          </w:tcPr>
          <w:p w14:paraId="289A1F4B" w14:textId="77777777" w:rsidR="00530BAE" w:rsidRDefault="00DB15D0">
            <w:r>
              <w:rPr>
                <w:b/>
                <w:bCs/>
                <w:color w:val="000000"/>
              </w:rPr>
              <w:t>—</w:t>
            </w:r>
          </w:p>
        </w:tc>
      </w:tr>
      <w:tr w:rsidR="00EB2363" w14:paraId="6C649B8E" w14:textId="77777777">
        <w:tc>
          <w:tcPr>
            <w:tcW w:w="0" w:type="auto"/>
          </w:tcPr>
          <w:p w14:paraId="4D42FC27" w14:textId="77777777" w:rsidR="00EB2363" w:rsidRDefault="00EB2363">
            <w:pPr>
              <w:rPr>
                <w:b/>
                <w:bCs/>
                <w:color w:val="000000"/>
              </w:rPr>
            </w:pPr>
          </w:p>
        </w:tc>
        <w:tc>
          <w:tcPr>
            <w:tcW w:w="0" w:type="auto"/>
          </w:tcPr>
          <w:p w14:paraId="1DD03BC3" w14:textId="77777777" w:rsidR="00EB2363" w:rsidRDefault="00EB2363"/>
        </w:tc>
        <w:tc>
          <w:tcPr>
            <w:tcW w:w="0" w:type="auto"/>
          </w:tcPr>
          <w:p w14:paraId="58916847" w14:textId="77777777" w:rsidR="00EB2363" w:rsidRDefault="00EB2363">
            <w:pPr>
              <w:rPr>
                <w:b/>
                <w:bCs/>
                <w:color w:val="000000"/>
              </w:rPr>
            </w:pPr>
          </w:p>
        </w:tc>
        <w:tc>
          <w:tcPr>
            <w:tcW w:w="0" w:type="auto"/>
          </w:tcPr>
          <w:p w14:paraId="5D5A4DB9" w14:textId="77777777" w:rsidR="00EB2363" w:rsidRDefault="00EB2363">
            <w:pPr>
              <w:rPr>
                <w:b/>
                <w:bCs/>
                <w:color w:val="000000"/>
              </w:rPr>
            </w:pPr>
          </w:p>
        </w:tc>
      </w:tr>
    </w:tbl>
    <w:p w14:paraId="6AB07F42" w14:textId="77777777" w:rsidR="00530BAE" w:rsidRDefault="00DB15D0">
      <w:pPr>
        <w:pStyle w:val="Balk2"/>
      </w:pPr>
      <w:r>
        <w:rPr>
          <w:color w:val="000000"/>
        </w:rPr>
        <w:t>3.6. Kullanılan Model Mimarileri</w:t>
      </w:r>
    </w:p>
    <w:p w14:paraId="6BB94826" w14:textId="5B3EE7B8"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4</w:t>
      </w:r>
      <w:r>
        <w:fldChar w:fldCharType="end"/>
      </w:r>
      <w:r>
        <w:t xml:space="preserve"> </w:t>
      </w:r>
      <w:r w:rsidRPr="00BA1061">
        <w:t>Model Ailelerinin Dağılımı (bir çalışma birden fazla aile altında sayılabilir).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285"/>
        <w:gridCol w:w="7169"/>
      </w:tblGrid>
      <w:tr w:rsidR="00530BAE" w14:paraId="5212ACC2" w14:textId="77777777">
        <w:tc>
          <w:tcPr>
            <w:tcW w:w="0" w:type="auto"/>
          </w:tcPr>
          <w:p w14:paraId="2A2911AE" w14:textId="77777777" w:rsidR="00530BAE" w:rsidRDefault="00DB15D0">
            <w:r>
              <w:rPr>
                <w:b/>
                <w:bCs/>
                <w:color w:val="000000"/>
              </w:rPr>
              <w:t>Aile</w:t>
            </w:r>
          </w:p>
        </w:tc>
        <w:tc>
          <w:tcPr>
            <w:tcW w:w="0" w:type="auto"/>
          </w:tcPr>
          <w:p w14:paraId="049807C5" w14:textId="77777777" w:rsidR="00530BAE" w:rsidRDefault="00895F56">
            <w:r>
              <w:t>n</w:t>
            </w:r>
          </w:p>
        </w:tc>
        <w:tc>
          <w:tcPr>
            <w:tcW w:w="0" w:type="auto"/>
          </w:tcPr>
          <w:p w14:paraId="576ED5F3" w14:textId="77777777" w:rsidR="00530BAE" w:rsidRDefault="00DB15D0">
            <w:r>
              <w:rPr>
                <w:b/>
                <w:bCs/>
                <w:color w:val="000000"/>
              </w:rPr>
              <w:t>Açıklama</w:t>
            </w:r>
          </w:p>
        </w:tc>
      </w:tr>
      <w:tr w:rsidR="00530BAE" w14:paraId="48D1FDD4" w14:textId="77777777">
        <w:tc>
          <w:tcPr>
            <w:tcW w:w="0" w:type="auto"/>
          </w:tcPr>
          <w:p w14:paraId="317A7461" w14:textId="77777777" w:rsidR="00530BAE" w:rsidRDefault="00DB15D0">
            <w:r>
              <w:rPr>
                <w:color w:val="000000"/>
              </w:rPr>
              <w:t>CNN (2B/3B/genel)</w:t>
            </w:r>
          </w:p>
        </w:tc>
        <w:tc>
          <w:tcPr>
            <w:tcW w:w="0" w:type="auto"/>
          </w:tcPr>
          <w:p w14:paraId="41CF8847" w14:textId="77777777" w:rsidR="00530BAE" w:rsidRDefault="00DB15D0">
            <w:r>
              <w:rPr>
                <w:color w:val="000000"/>
              </w:rPr>
              <w:t>92</w:t>
            </w:r>
          </w:p>
        </w:tc>
        <w:tc>
          <w:tcPr>
            <w:tcW w:w="0" w:type="auto"/>
          </w:tcPr>
          <w:p w14:paraId="51ABD9DE" w14:textId="77777777" w:rsidR="00530BAE" w:rsidRDefault="00DB15D0">
            <w:r>
              <w:rPr>
                <w:color w:val="000000"/>
              </w:rPr>
              <w:t>Evrişimli sinir ağları (ResNet, DenseNet, VGG, Inception, 3B CNN)</w:t>
            </w:r>
          </w:p>
        </w:tc>
      </w:tr>
      <w:tr w:rsidR="00530BAE" w14:paraId="05877BAD" w14:textId="77777777">
        <w:tc>
          <w:tcPr>
            <w:tcW w:w="0" w:type="auto"/>
          </w:tcPr>
          <w:p w14:paraId="3B03823C" w14:textId="77777777" w:rsidR="00530BAE" w:rsidRDefault="00DB15D0">
            <w:r>
              <w:rPr>
                <w:color w:val="000000"/>
              </w:rPr>
              <w:t>Radyomik + klasik MÖ</w:t>
            </w:r>
          </w:p>
        </w:tc>
        <w:tc>
          <w:tcPr>
            <w:tcW w:w="0" w:type="auto"/>
          </w:tcPr>
          <w:p w14:paraId="10A817EF" w14:textId="77777777" w:rsidR="00530BAE" w:rsidRDefault="00DB15D0">
            <w:r>
              <w:rPr>
                <w:color w:val="000000"/>
              </w:rPr>
              <w:t>49</w:t>
            </w:r>
          </w:p>
        </w:tc>
        <w:tc>
          <w:tcPr>
            <w:tcW w:w="0" w:type="auto"/>
          </w:tcPr>
          <w:p w14:paraId="1BAAE107" w14:textId="77777777" w:rsidR="00530BAE" w:rsidRDefault="00DB15D0">
            <w:r>
              <w:rPr>
                <w:color w:val="000000"/>
              </w:rPr>
              <w:t>Radyomik öznitelik + RF/SVM/XGBoost vb.</w:t>
            </w:r>
          </w:p>
        </w:tc>
      </w:tr>
      <w:tr w:rsidR="00530BAE" w14:paraId="4B0F3E23" w14:textId="77777777">
        <w:tc>
          <w:tcPr>
            <w:tcW w:w="0" w:type="auto"/>
          </w:tcPr>
          <w:p w14:paraId="39A03CD1" w14:textId="77777777" w:rsidR="00530BAE" w:rsidRDefault="00DB15D0">
            <w:r>
              <w:rPr>
                <w:color w:val="000000"/>
              </w:rPr>
              <w:t>U-Net / nnU-Net</w:t>
            </w:r>
          </w:p>
        </w:tc>
        <w:tc>
          <w:tcPr>
            <w:tcW w:w="0" w:type="auto"/>
          </w:tcPr>
          <w:p w14:paraId="5349F4C4" w14:textId="77777777" w:rsidR="00530BAE" w:rsidRDefault="00DB15D0">
            <w:r>
              <w:rPr>
                <w:color w:val="000000"/>
              </w:rPr>
              <w:t>34</w:t>
            </w:r>
          </w:p>
        </w:tc>
        <w:tc>
          <w:tcPr>
            <w:tcW w:w="0" w:type="auto"/>
          </w:tcPr>
          <w:p w14:paraId="573FF10C" w14:textId="77777777" w:rsidR="00530BAE" w:rsidRDefault="00DB15D0">
            <w:r>
              <w:rPr>
                <w:color w:val="000000"/>
              </w:rPr>
              <w:t>U-Net türevleri ve nnU-Net çerçevesi</w:t>
            </w:r>
          </w:p>
        </w:tc>
      </w:tr>
      <w:tr w:rsidR="00530BAE" w14:paraId="14F17436" w14:textId="77777777">
        <w:tc>
          <w:tcPr>
            <w:tcW w:w="0" w:type="auto"/>
          </w:tcPr>
          <w:p w14:paraId="22CFAA52" w14:textId="77777777" w:rsidR="00530BAE" w:rsidRDefault="00DB15D0">
            <w:r>
              <w:rPr>
                <w:color w:val="000000"/>
              </w:rPr>
              <w:t>Transformer / ViT</w:t>
            </w:r>
          </w:p>
        </w:tc>
        <w:tc>
          <w:tcPr>
            <w:tcW w:w="0" w:type="auto"/>
          </w:tcPr>
          <w:p w14:paraId="13C5CAF5" w14:textId="77777777" w:rsidR="00530BAE" w:rsidRDefault="00DB15D0">
            <w:r>
              <w:rPr>
                <w:color w:val="000000"/>
              </w:rPr>
              <w:t>20</w:t>
            </w:r>
          </w:p>
        </w:tc>
        <w:tc>
          <w:tcPr>
            <w:tcW w:w="0" w:type="auto"/>
          </w:tcPr>
          <w:p w14:paraId="2607D134" w14:textId="77777777" w:rsidR="00530BAE" w:rsidRDefault="00DB15D0">
            <w:r>
              <w:rPr>
                <w:color w:val="000000"/>
              </w:rPr>
              <w:t>Vision Transformer / Swin / Transformer</w:t>
            </w:r>
          </w:p>
        </w:tc>
      </w:tr>
      <w:tr w:rsidR="00530BAE" w14:paraId="54830DFB" w14:textId="77777777">
        <w:tc>
          <w:tcPr>
            <w:tcW w:w="0" w:type="auto"/>
          </w:tcPr>
          <w:p w14:paraId="0E03F790" w14:textId="77777777" w:rsidR="00530BAE" w:rsidRDefault="00DB15D0">
            <w:r>
              <w:rPr>
                <w:color w:val="000000"/>
              </w:rPr>
              <w:t>Nesne saptama (YOLO)</w:t>
            </w:r>
          </w:p>
        </w:tc>
        <w:tc>
          <w:tcPr>
            <w:tcW w:w="0" w:type="auto"/>
          </w:tcPr>
          <w:p w14:paraId="493D0EC7" w14:textId="77777777" w:rsidR="00530BAE" w:rsidRDefault="00DB15D0">
            <w:r>
              <w:rPr>
                <w:color w:val="000000"/>
              </w:rPr>
              <w:t>14</w:t>
            </w:r>
          </w:p>
        </w:tc>
        <w:tc>
          <w:tcPr>
            <w:tcW w:w="0" w:type="auto"/>
          </w:tcPr>
          <w:p w14:paraId="466CBC5D" w14:textId="77777777" w:rsidR="00530BAE" w:rsidRDefault="00DB15D0">
            <w:r>
              <w:rPr>
                <w:color w:val="000000"/>
              </w:rPr>
              <w:t>YOLO ailesi gerçek zamanlı saptayıcılar</w:t>
            </w:r>
          </w:p>
        </w:tc>
      </w:tr>
      <w:tr w:rsidR="00530BAE" w14:paraId="3CF686B0" w14:textId="77777777">
        <w:tc>
          <w:tcPr>
            <w:tcW w:w="0" w:type="auto"/>
          </w:tcPr>
          <w:p w14:paraId="42BC39FD" w14:textId="77777777" w:rsidR="00530BAE" w:rsidRDefault="00DB15D0">
            <w:r>
              <w:rPr>
                <w:color w:val="000000"/>
              </w:rPr>
              <w:t>SAM / MedSAM</w:t>
            </w:r>
          </w:p>
        </w:tc>
        <w:tc>
          <w:tcPr>
            <w:tcW w:w="0" w:type="auto"/>
          </w:tcPr>
          <w:p w14:paraId="4A0976A7" w14:textId="77777777" w:rsidR="00530BAE" w:rsidRDefault="00DB15D0">
            <w:r>
              <w:rPr>
                <w:color w:val="000000"/>
              </w:rPr>
              <w:t>5</w:t>
            </w:r>
          </w:p>
        </w:tc>
        <w:tc>
          <w:tcPr>
            <w:tcW w:w="0" w:type="auto"/>
          </w:tcPr>
          <w:p w14:paraId="6819B30A" w14:textId="77777777" w:rsidR="00530BAE" w:rsidRDefault="00DB15D0">
            <w:r>
              <w:rPr>
                <w:color w:val="000000"/>
              </w:rPr>
              <w:t>Temel (foundation) segmentasyon modelleri</w:t>
            </w:r>
          </w:p>
        </w:tc>
      </w:tr>
    </w:tbl>
    <w:p w14:paraId="5899D1AC" w14:textId="77777777" w:rsidR="00530BAE" w:rsidRDefault="00DB15D0">
      <w:r>
        <w:rPr>
          <w:color w:val="000000"/>
        </w:rPr>
        <w:t>Mimari yaklaşımlar açısından klasik radyomik ve makine öğrenmesi modellerinden (n=49) derin öğrenme tabanlı uçtan uca modellere (CNN aileleri n=92) doğru belirgin bir kayış gözlenmiştir. U-Net ve nnU-Net ailesi (n=34) bölütleme görevlerinde baskındır. Transformer tabanlı yaklaşımlar (n=20) ve nesne saptama modelleri (YOLO ailesi, n=14) son dönemde hızlı bir artış göstermiştir. SAM/MedSAM temel modelleri (n=5) bölütleme görevleri için anotasyon ihtiyacını azaltma potansiyeli sunmaktadır.</w:t>
      </w:r>
    </w:p>
    <w:p w14:paraId="200D951E" w14:textId="77777777" w:rsidR="00530BAE" w:rsidRDefault="00DB15D0">
      <w:pPr>
        <w:pStyle w:val="Balk2"/>
      </w:pPr>
      <w:r>
        <w:rPr>
          <w:color w:val="000000"/>
        </w:rPr>
        <w:t>3.7. Performans Ölçütleri</w:t>
      </w:r>
    </w:p>
    <w:p w14:paraId="771F3C26" w14:textId="5C4CA05C"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5</w:t>
      </w:r>
      <w:r>
        <w:fldChar w:fldCharType="end"/>
      </w:r>
      <w:r>
        <w:t xml:space="preserve"> </w:t>
      </w:r>
      <w:r w:rsidRPr="00391A1E">
        <w:t>Raporlanan Performans Aralıkları.</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3135"/>
        <w:gridCol w:w="1703"/>
        <w:gridCol w:w="1111"/>
        <w:gridCol w:w="1111"/>
      </w:tblGrid>
      <w:tr w:rsidR="00530BAE" w14:paraId="1C87A238" w14:textId="77777777">
        <w:tc>
          <w:tcPr>
            <w:tcW w:w="0" w:type="auto"/>
          </w:tcPr>
          <w:p w14:paraId="5E56CEAB" w14:textId="77777777" w:rsidR="00530BAE" w:rsidRDefault="00DB15D0">
            <w:r>
              <w:rPr>
                <w:b/>
                <w:bCs/>
                <w:color w:val="000000"/>
              </w:rPr>
              <w:t>Metrik</w:t>
            </w:r>
          </w:p>
        </w:tc>
        <w:tc>
          <w:tcPr>
            <w:tcW w:w="0" w:type="auto"/>
          </w:tcPr>
          <w:p w14:paraId="43436B4F" w14:textId="77777777" w:rsidR="00530BAE" w:rsidRDefault="00DB15D0">
            <w:r>
              <w:rPr>
                <w:b/>
                <w:bCs/>
                <w:color w:val="000000"/>
              </w:rPr>
              <w:t>Raporlayan (n)</w:t>
            </w:r>
          </w:p>
        </w:tc>
        <w:tc>
          <w:tcPr>
            <w:tcW w:w="0" w:type="auto"/>
          </w:tcPr>
          <w:p w14:paraId="0C7892D7" w14:textId="77777777" w:rsidR="00530BAE" w:rsidRDefault="00DB15D0">
            <w:r>
              <w:rPr>
                <w:b/>
                <w:bCs/>
                <w:color w:val="000000"/>
              </w:rPr>
              <w:t>Medyan</w:t>
            </w:r>
          </w:p>
        </w:tc>
        <w:tc>
          <w:tcPr>
            <w:tcW w:w="0" w:type="auto"/>
          </w:tcPr>
          <w:p w14:paraId="08A5ED1E" w14:textId="77777777" w:rsidR="00530BAE" w:rsidRDefault="00DB15D0">
            <w:r>
              <w:rPr>
                <w:b/>
                <w:bCs/>
                <w:color w:val="000000"/>
              </w:rPr>
              <w:t>Min</w:t>
            </w:r>
          </w:p>
        </w:tc>
        <w:tc>
          <w:tcPr>
            <w:tcW w:w="0" w:type="auto"/>
          </w:tcPr>
          <w:p w14:paraId="6086556A" w14:textId="77777777" w:rsidR="00530BAE" w:rsidRDefault="00DB15D0">
            <w:r>
              <w:rPr>
                <w:b/>
                <w:bCs/>
                <w:color w:val="000000"/>
              </w:rPr>
              <w:t>Max</w:t>
            </w:r>
          </w:p>
        </w:tc>
      </w:tr>
      <w:tr w:rsidR="00530BAE" w14:paraId="7EB1E9DD" w14:textId="77777777">
        <w:tc>
          <w:tcPr>
            <w:tcW w:w="0" w:type="auto"/>
          </w:tcPr>
          <w:p w14:paraId="1A67089A" w14:textId="77777777" w:rsidR="00530BAE" w:rsidRDefault="00DB15D0">
            <w:r>
              <w:rPr>
                <w:color w:val="000000"/>
              </w:rPr>
              <w:t>AUC</w:t>
            </w:r>
          </w:p>
        </w:tc>
        <w:tc>
          <w:tcPr>
            <w:tcW w:w="0" w:type="auto"/>
          </w:tcPr>
          <w:p w14:paraId="7DC1AFA4" w14:textId="77777777" w:rsidR="00530BAE" w:rsidRDefault="00DB15D0">
            <w:r>
              <w:rPr>
                <w:color w:val="000000"/>
              </w:rPr>
              <w:t>95</w:t>
            </w:r>
          </w:p>
        </w:tc>
        <w:tc>
          <w:tcPr>
            <w:tcW w:w="0" w:type="auto"/>
          </w:tcPr>
          <w:p w14:paraId="0A7C3386" w14:textId="77777777" w:rsidR="00530BAE" w:rsidRDefault="00DB15D0">
            <w:r>
              <w:rPr>
                <w:color w:val="000000"/>
              </w:rPr>
              <w:t>0,94</w:t>
            </w:r>
          </w:p>
        </w:tc>
        <w:tc>
          <w:tcPr>
            <w:tcW w:w="0" w:type="auto"/>
          </w:tcPr>
          <w:p w14:paraId="59D1426B" w14:textId="77777777" w:rsidR="00530BAE" w:rsidRDefault="00DB15D0">
            <w:r>
              <w:rPr>
                <w:color w:val="000000"/>
              </w:rPr>
              <w:t>0,55</w:t>
            </w:r>
          </w:p>
        </w:tc>
        <w:tc>
          <w:tcPr>
            <w:tcW w:w="0" w:type="auto"/>
          </w:tcPr>
          <w:p w14:paraId="4BEDD930" w14:textId="77777777" w:rsidR="00530BAE" w:rsidRDefault="00DB15D0">
            <w:r>
              <w:rPr>
                <w:color w:val="000000"/>
              </w:rPr>
              <w:t>1,00</w:t>
            </w:r>
          </w:p>
        </w:tc>
      </w:tr>
      <w:tr w:rsidR="00530BAE" w14:paraId="1E7D3579" w14:textId="77777777">
        <w:tc>
          <w:tcPr>
            <w:tcW w:w="0" w:type="auto"/>
          </w:tcPr>
          <w:p w14:paraId="0A65C4EA" w14:textId="77777777" w:rsidR="00530BAE" w:rsidRDefault="00DB15D0">
            <w:r>
              <w:rPr>
                <w:color w:val="000000"/>
              </w:rPr>
              <w:t>Doğruluk</w:t>
            </w:r>
          </w:p>
        </w:tc>
        <w:tc>
          <w:tcPr>
            <w:tcW w:w="0" w:type="auto"/>
          </w:tcPr>
          <w:p w14:paraId="7D4001C5" w14:textId="77777777" w:rsidR="00530BAE" w:rsidRDefault="00DB15D0">
            <w:r>
              <w:rPr>
                <w:color w:val="000000"/>
              </w:rPr>
              <w:t>120</w:t>
            </w:r>
          </w:p>
        </w:tc>
        <w:tc>
          <w:tcPr>
            <w:tcW w:w="0" w:type="auto"/>
          </w:tcPr>
          <w:p w14:paraId="1B90EEAF" w14:textId="77777777" w:rsidR="00530BAE" w:rsidRDefault="00DB15D0">
            <w:r>
              <w:rPr>
                <w:color w:val="000000"/>
              </w:rPr>
              <w:t>0,95</w:t>
            </w:r>
          </w:p>
        </w:tc>
        <w:tc>
          <w:tcPr>
            <w:tcW w:w="0" w:type="auto"/>
          </w:tcPr>
          <w:p w14:paraId="22217CD4" w14:textId="77777777" w:rsidR="00530BAE" w:rsidRDefault="00DB15D0">
            <w:r>
              <w:rPr>
                <w:color w:val="000000"/>
              </w:rPr>
              <w:t>0,36</w:t>
            </w:r>
          </w:p>
        </w:tc>
        <w:tc>
          <w:tcPr>
            <w:tcW w:w="0" w:type="auto"/>
          </w:tcPr>
          <w:p w14:paraId="79BE8EE7" w14:textId="77777777" w:rsidR="00530BAE" w:rsidRDefault="00DB15D0">
            <w:r>
              <w:rPr>
                <w:color w:val="000000"/>
              </w:rPr>
              <w:t>1,00</w:t>
            </w:r>
          </w:p>
        </w:tc>
      </w:tr>
      <w:tr w:rsidR="00530BAE" w14:paraId="06A37EDB" w14:textId="77777777">
        <w:tc>
          <w:tcPr>
            <w:tcW w:w="0" w:type="auto"/>
          </w:tcPr>
          <w:p w14:paraId="447918AE" w14:textId="77777777" w:rsidR="00530BAE" w:rsidRDefault="00DB15D0">
            <w:r>
              <w:rPr>
                <w:color w:val="000000"/>
              </w:rPr>
              <w:t>Duyarlılık</w:t>
            </w:r>
          </w:p>
        </w:tc>
        <w:tc>
          <w:tcPr>
            <w:tcW w:w="0" w:type="auto"/>
          </w:tcPr>
          <w:p w14:paraId="74B4AE1D" w14:textId="77777777" w:rsidR="00530BAE" w:rsidRDefault="00DB15D0">
            <w:r>
              <w:rPr>
                <w:color w:val="000000"/>
              </w:rPr>
              <w:t>104</w:t>
            </w:r>
          </w:p>
        </w:tc>
        <w:tc>
          <w:tcPr>
            <w:tcW w:w="0" w:type="auto"/>
          </w:tcPr>
          <w:p w14:paraId="528885BF" w14:textId="77777777" w:rsidR="00530BAE" w:rsidRDefault="00DB15D0">
            <w:r>
              <w:rPr>
                <w:color w:val="000000"/>
              </w:rPr>
              <w:t>0,92</w:t>
            </w:r>
          </w:p>
        </w:tc>
        <w:tc>
          <w:tcPr>
            <w:tcW w:w="0" w:type="auto"/>
          </w:tcPr>
          <w:p w14:paraId="5A7FC9ED" w14:textId="77777777" w:rsidR="00530BAE" w:rsidRDefault="00DB15D0">
            <w:r>
              <w:rPr>
                <w:color w:val="000000"/>
              </w:rPr>
              <w:t>0,47</w:t>
            </w:r>
          </w:p>
        </w:tc>
        <w:tc>
          <w:tcPr>
            <w:tcW w:w="0" w:type="auto"/>
          </w:tcPr>
          <w:p w14:paraId="73726542" w14:textId="77777777" w:rsidR="00530BAE" w:rsidRDefault="00DB15D0">
            <w:r>
              <w:rPr>
                <w:color w:val="000000"/>
              </w:rPr>
              <w:t>1,00</w:t>
            </w:r>
          </w:p>
        </w:tc>
      </w:tr>
      <w:tr w:rsidR="00530BAE" w14:paraId="662C4E5B" w14:textId="77777777">
        <w:tc>
          <w:tcPr>
            <w:tcW w:w="0" w:type="auto"/>
          </w:tcPr>
          <w:p w14:paraId="49463DFF" w14:textId="77777777" w:rsidR="00530BAE" w:rsidRDefault="00DB15D0">
            <w:r>
              <w:rPr>
                <w:color w:val="000000"/>
              </w:rPr>
              <w:t>Özgüllük</w:t>
            </w:r>
          </w:p>
        </w:tc>
        <w:tc>
          <w:tcPr>
            <w:tcW w:w="0" w:type="auto"/>
          </w:tcPr>
          <w:p w14:paraId="26C54072" w14:textId="77777777" w:rsidR="00530BAE" w:rsidRDefault="00DB15D0">
            <w:r>
              <w:rPr>
                <w:color w:val="000000"/>
              </w:rPr>
              <w:t>74</w:t>
            </w:r>
          </w:p>
        </w:tc>
        <w:tc>
          <w:tcPr>
            <w:tcW w:w="0" w:type="auto"/>
          </w:tcPr>
          <w:p w14:paraId="784622F6" w14:textId="77777777" w:rsidR="00530BAE" w:rsidRDefault="00DB15D0">
            <w:r>
              <w:rPr>
                <w:color w:val="000000"/>
              </w:rPr>
              <w:t>0,93</w:t>
            </w:r>
          </w:p>
        </w:tc>
        <w:tc>
          <w:tcPr>
            <w:tcW w:w="0" w:type="auto"/>
          </w:tcPr>
          <w:p w14:paraId="35B8377F" w14:textId="77777777" w:rsidR="00530BAE" w:rsidRDefault="00DB15D0">
            <w:r>
              <w:rPr>
                <w:color w:val="000000"/>
              </w:rPr>
              <w:t>0,54</w:t>
            </w:r>
          </w:p>
        </w:tc>
        <w:tc>
          <w:tcPr>
            <w:tcW w:w="0" w:type="auto"/>
          </w:tcPr>
          <w:p w14:paraId="7735CDFD" w14:textId="77777777" w:rsidR="00530BAE" w:rsidRDefault="00DB15D0">
            <w:r>
              <w:rPr>
                <w:color w:val="000000"/>
              </w:rPr>
              <w:t>1,00</w:t>
            </w:r>
          </w:p>
        </w:tc>
      </w:tr>
      <w:tr w:rsidR="00530BAE" w14:paraId="3419E12F" w14:textId="77777777">
        <w:tc>
          <w:tcPr>
            <w:tcW w:w="0" w:type="auto"/>
          </w:tcPr>
          <w:p w14:paraId="4CC6E52E" w14:textId="77777777" w:rsidR="00530BAE" w:rsidRDefault="00DB15D0">
            <w:r>
              <w:rPr>
                <w:color w:val="000000"/>
              </w:rPr>
              <w:t>F1</w:t>
            </w:r>
          </w:p>
        </w:tc>
        <w:tc>
          <w:tcPr>
            <w:tcW w:w="0" w:type="auto"/>
          </w:tcPr>
          <w:p w14:paraId="0552F3AD" w14:textId="77777777" w:rsidR="00530BAE" w:rsidRDefault="00DB15D0">
            <w:r>
              <w:rPr>
                <w:color w:val="000000"/>
              </w:rPr>
              <w:t>67</w:t>
            </w:r>
          </w:p>
        </w:tc>
        <w:tc>
          <w:tcPr>
            <w:tcW w:w="0" w:type="auto"/>
          </w:tcPr>
          <w:p w14:paraId="5A5ADEC8" w14:textId="77777777" w:rsidR="00530BAE" w:rsidRDefault="00DB15D0">
            <w:r>
              <w:rPr>
                <w:color w:val="000000"/>
              </w:rPr>
              <w:t>0,94</w:t>
            </w:r>
          </w:p>
        </w:tc>
        <w:tc>
          <w:tcPr>
            <w:tcW w:w="0" w:type="auto"/>
          </w:tcPr>
          <w:p w14:paraId="6B217B91" w14:textId="77777777" w:rsidR="00530BAE" w:rsidRDefault="00DB15D0">
            <w:r>
              <w:rPr>
                <w:color w:val="000000"/>
              </w:rPr>
              <w:t>0,55</w:t>
            </w:r>
          </w:p>
        </w:tc>
        <w:tc>
          <w:tcPr>
            <w:tcW w:w="0" w:type="auto"/>
          </w:tcPr>
          <w:p w14:paraId="7E8E4C81" w14:textId="77777777" w:rsidR="00530BAE" w:rsidRDefault="00DB15D0">
            <w:r>
              <w:rPr>
                <w:color w:val="000000"/>
              </w:rPr>
              <w:t>1,00</w:t>
            </w:r>
          </w:p>
        </w:tc>
      </w:tr>
      <w:tr w:rsidR="00A17C8B" w14:paraId="7B458510" w14:textId="77777777">
        <w:tc>
          <w:tcPr>
            <w:tcW w:w="2940" w:type="dxa"/>
          </w:tcPr>
          <w:p w14:paraId="5FE08657" w14:textId="77777777" w:rsidR="00A17C8B" w:rsidRDefault="00000000">
            <w:r>
              <w:t>Dice</w:t>
            </w:r>
          </w:p>
        </w:tc>
        <w:tc>
          <w:tcPr>
            <w:tcW w:w="3135" w:type="dxa"/>
          </w:tcPr>
          <w:p w14:paraId="438E8F46" w14:textId="77777777" w:rsidR="00A17C8B" w:rsidRDefault="00000000">
            <w:r>
              <w:t>32</w:t>
            </w:r>
          </w:p>
        </w:tc>
        <w:tc>
          <w:tcPr>
            <w:tcW w:w="1703" w:type="dxa"/>
          </w:tcPr>
          <w:p w14:paraId="4F1B37D6" w14:textId="77777777" w:rsidR="00A17C8B" w:rsidRDefault="00000000">
            <w:r>
              <w:t>0,93</w:t>
            </w:r>
          </w:p>
        </w:tc>
        <w:tc>
          <w:tcPr>
            <w:tcW w:w="1111" w:type="dxa"/>
          </w:tcPr>
          <w:p w14:paraId="6239EA8D" w14:textId="77777777" w:rsidR="00A17C8B" w:rsidRDefault="00000000">
            <w:r>
              <w:t>0,42</w:t>
            </w:r>
          </w:p>
        </w:tc>
        <w:tc>
          <w:tcPr>
            <w:tcW w:w="1111" w:type="dxa"/>
          </w:tcPr>
          <w:p w14:paraId="62E80CF2" w14:textId="77777777" w:rsidR="00A17C8B" w:rsidRDefault="00000000">
            <w:r>
              <w:t>0,99</w:t>
            </w:r>
          </w:p>
        </w:tc>
      </w:tr>
      <w:tr w:rsidR="00A17C8B" w14:paraId="55ABEAC9" w14:textId="77777777">
        <w:tc>
          <w:tcPr>
            <w:tcW w:w="2940" w:type="dxa"/>
          </w:tcPr>
          <w:p w14:paraId="350EBF42" w14:textId="77777777" w:rsidR="00A17C8B" w:rsidRDefault="00000000">
            <w:r>
              <w:t>IoU</w:t>
            </w:r>
          </w:p>
        </w:tc>
        <w:tc>
          <w:tcPr>
            <w:tcW w:w="3135" w:type="dxa"/>
          </w:tcPr>
          <w:p w14:paraId="11CC17FA" w14:textId="77777777" w:rsidR="00A17C8B" w:rsidRDefault="00000000">
            <w:r>
              <w:t>13</w:t>
            </w:r>
          </w:p>
        </w:tc>
        <w:tc>
          <w:tcPr>
            <w:tcW w:w="1703" w:type="dxa"/>
          </w:tcPr>
          <w:p w14:paraId="5DC092DB" w14:textId="77777777" w:rsidR="00A17C8B" w:rsidRDefault="00000000">
            <w:r>
              <w:t>0,93</w:t>
            </w:r>
          </w:p>
        </w:tc>
        <w:tc>
          <w:tcPr>
            <w:tcW w:w="1111" w:type="dxa"/>
          </w:tcPr>
          <w:p w14:paraId="3FCECEE0" w14:textId="77777777" w:rsidR="00A17C8B" w:rsidRDefault="00000000">
            <w:r>
              <w:t>0,67</w:t>
            </w:r>
          </w:p>
        </w:tc>
        <w:tc>
          <w:tcPr>
            <w:tcW w:w="1111" w:type="dxa"/>
          </w:tcPr>
          <w:p w14:paraId="7BE32FC1" w14:textId="77777777" w:rsidR="00A17C8B" w:rsidRDefault="00000000">
            <w:r>
              <w:t>0,99</w:t>
            </w:r>
          </w:p>
        </w:tc>
      </w:tr>
    </w:tbl>
    <w:p w14:paraId="3F5AFB9C" w14:textId="77777777" w:rsidR="00530BAE" w:rsidRDefault="00DB15D0">
      <w:r>
        <w:rPr>
          <w:color w:val="000000"/>
        </w:rPr>
        <w:t>Performans ölçütleri çalışmalar arasında belirgin heterojenlik göstermektedir. AUC değerleri 0,55–1,00 arasında geniş bir aralıkta dağılmakta; ürolitiyazis ve aort patolojisi alanlarında 0,95’in üzerinde çok sayıda rapor bulunmaktadır. Bölütleme metrikleri (Dice, IoU) için raporlama sayısı daha sınırlıdır. Tam metin çıkarımına dayalı medyan değerler AUC 0,94, doğruluk 0,95, duyarlılık 0,92, özgüllük 0,93, F1 0,94, Dice 0,93 ve IoU 0,93 düzeyindedir. Örneklem büyüklüğü bildiren çalışmalarda medyan hasta sayısı 344 (aralık 19–15.584; n=123) olarak bulunmuştur.</w:t>
      </w:r>
    </w:p>
    <w:p w14:paraId="20735A4D" w14:textId="17E113D9" w:rsidR="00530BAE" w:rsidRDefault="00DB15D0">
      <w:r>
        <w:t xml:space="preserve">Performans, patoloji ve görev türüne göre belirgin biçimde değişmektedir; bu nedenle ortak medyanlar tek başına yanıltıcı olabilir. Patoloji bazında medyanlar Tablo </w:t>
      </w:r>
      <w:r w:rsidR="007D55E3">
        <w:t xml:space="preserve">6 </w:t>
      </w:r>
      <w:r>
        <w:t>d</w:t>
      </w:r>
      <w:r w:rsidR="002B4915">
        <w:t>a</w:t>
      </w:r>
      <w:r>
        <w:t xml:space="preserve"> sunulmuştur: pankreatit (AUC 0,87) ve divertikülit (doğruluk 0,67) görece düşük performans alanlarıdır. Görev bazında medyan AUC değerleri saptama 0,95, sınıflandırma 0,94, bölütleme 0,94, öngörü 0,90 ve lokalizasyon 0,95; Dice ise bölütleme </w:t>
      </w:r>
      <w:r>
        <w:lastRenderedPageBreak/>
        <w:t>görevlerinde 0,93 düzeyindedir. Az sayıda çalışma içeren gruplarda (CHO, DIV, MIX; n≤2) değerler yalnızca göstergedir.</w:t>
      </w:r>
    </w:p>
    <w:p w14:paraId="225A00AD" w14:textId="452B7E28"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6</w:t>
      </w:r>
      <w:r>
        <w:fldChar w:fldCharType="end"/>
      </w:r>
      <w:r>
        <w:t xml:space="preserve"> </w:t>
      </w:r>
      <w:r w:rsidRPr="001B60BE">
        <w:t>Patoloji Bazında Performans Medyanları (parantez içinde raporlayan çalışma sayısı).</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2566"/>
        <w:gridCol w:w="2679"/>
        <w:gridCol w:w="2566"/>
      </w:tblGrid>
      <w:tr w:rsidR="00530BAE" w14:paraId="386D66AF" w14:textId="77777777">
        <w:tc>
          <w:tcPr>
            <w:tcW w:w="0" w:type="auto"/>
          </w:tcPr>
          <w:p w14:paraId="5B3F23EC" w14:textId="77777777" w:rsidR="00530BAE" w:rsidRDefault="00DB15D0">
            <w:r>
              <w:rPr>
                <w:color w:val="000000"/>
              </w:rPr>
              <w:t>Patoloji</w:t>
            </w:r>
          </w:p>
        </w:tc>
        <w:tc>
          <w:tcPr>
            <w:tcW w:w="0" w:type="auto"/>
          </w:tcPr>
          <w:p w14:paraId="20520A00" w14:textId="77777777" w:rsidR="00530BAE" w:rsidRDefault="00DB15D0">
            <w:r>
              <w:rPr>
                <w:color w:val="000000"/>
              </w:rPr>
              <w:t>AUC</w:t>
            </w:r>
          </w:p>
        </w:tc>
        <w:tc>
          <w:tcPr>
            <w:tcW w:w="0" w:type="auto"/>
          </w:tcPr>
          <w:p w14:paraId="06565FBF" w14:textId="77777777" w:rsidR="00530BAE" w:rsidRDefault="00DB15D0">
            <w:r>
              <w:rPr>
                <w:color w:val="000000"/>
              </w:rPr>
              <w:t>Doğruluk</w:t>
            </w:r>
          </w:p>
        </w:tc>
        <w:tc>
          <w:tcPr>
            <w:tcW w:w="0" w:type="auto"/>
          </w:tcPr>
          <w:p w14:paraId="3AA3C946" w14:textId="77777777" w:rsidR="00530BAE" w:rsidRDefault="00DB15D0">
            <w:r>
              <w:rPr>
                <w:color w:val="000000"/>
              </w:rPr>
              <w:t>Dice</w:t>
            </w:r>
          </w:p>
        </w:tc>
      </w:tr>
      <w:tr w:rsidR="00530BAE" w14:paraId="75CC40D2" w14:textId="77777777">
        <w:tc>
          <w:tcPr>
            <w:tcW w:w="0" w:type="auto"/>
          </w:tcPr>
          <w:p w14:paraId="580922C3" w14:textId="77777777" w:rsidR="00530BAE" w:rsidRDefault="00DB15D0">
            <w:r>
              <w:rPr>
                <w:color w:val="000000"/>
              </w:rPr>
              <w:t>URO</w:t>
            </w:r>
          </w:p>
        </w:tc>
        <w:tc>
          <w:tcPr>
            <w:tcW w:w="0" w:type="auto"/>
          </w:tcPr>
          <w:p w14:paraId="71876ED9" w14:textId="77777777" w:rsidR="00530BAE" w:rsidRDefault="00DB15D0">
            <w:r>
              <w:rPr>
                <w:color w:val="000000"/>
              </w:rPr>
              <w:t>0,95 (32)</w:t>
            </w:r>
          </w:p>
        </w:tc>
        <w:tc>
          <w:tcPr>
            <w:tcW w:w="0" w:type="auto"/>
          </w:tcPr>
          <w:p w14:paraId="73B47D21" w14:textId="77777777" w:rsidR="00530BAE" w:rsidRDefault="00DB15D0">
            <w:r>
              <w:rPr>
                <w:color w:val="000000"/>
              </w:rPr>
              <w:t>0,97 (60)</w:t>
            </w:r>
          </w:p>
        </w:tc>
        <w:tc>
          <w:tcPr>
            <w:tcW w:w="0" w:type="auto"/>
          </w:tcPr>
          <w:p w14:paraId="6E315665" w14:textId="77777777" w:rsidR="00530BAE" w:rsidRDefault="00DB15D0">
            <w:r>
              <w:rPr>
                <w:color w:val="000000"/>
              </w:rPr>
              <w:t>0,82 (6)</w:t>
            </w:r>
          </w:p>
        </w:tc>
      </w:tr>
      <w:tr w:rsidR="00530BAE" w14:paraId="025520A1" w14:textId="77777777">
        <w:tc>
          <w:tcPr>
            <w:tcW w:w="0" w:type="auto"/>
          </w:tcPr>
          <w:p w14:paraId="37DFBA4A" w14:textId="77777777" w:rsidR="00530BAE" w:rsidRDefault="00DB15D0">
            <w:r>
              <w:rPr>
                <w:color w:val="000000"/>
              </w:rPr>
              <w:t>AAA</w:t>
            </w:r>
          </w:p>
        </w:tc>
        <w:tc>
          <w:tcPr>
            <w:tcW w:w="0" w:type="auto"/>
          </w:tcPr>
          <w:p w14:paraId="1CFA886B" w14:textId="77777777" w:rsidR="00530BAE" w:rsidRDefault="00DB15D0">
            <w:r>
              <w:rPr>
                <w:color w:val="000000"/>
              </w:rPr>
              <w:t>0,94 (32)</w:t>
            </w:r>
          </w:p>
        </w:tc>
        <w:tc>
          <w:tcPr>
            <w:tcW w:w="0" w:type="auto"/>
          </w:tcPr>
          <w:p w14:paraId="52503B0D" w14:textId="77777777" w:rsidR="00530BAE" w:rsidRDefault="00DB15D0">
            <w:r>
              <w:rPr>
                <w:color w:val="000000"/>
              </w:rPr>
              <w:t>0,91 (32)</w:t>
            </w:r>
          </w:p>
        </w:tc>
        <w:tc>
          <w:tcPr>
            <w:tcW w:w="0" w:type="auto"/>
          </w:tcPr>
          <w:p w14:paraId="6AF634D1" w14:textId="77777777" w:rsidR="00530BAE" w:rsidRDefault="00DB15D0">
            <w:r>
              <w:rPr>
                <w:color w:val="000000"/>
              </w:rPr>
              <w:t>0,94 (24)</w:t>
            </w:r>
          </w:p>
        </w:tc>
      </w:tr>
      <w:tr w:rsidR="00530BAE" w14:paraId="593947EA" w14:textId="77777777">
        <w:tc>
          <w:tcPr>
            <w:tcW w:w="0" w:type="auto"/>
          </w:tcPr>
          <w:p w14:paraId="16D166C8" w14:textId="77777777" w:rsidR="00530BAE" w:rsidRDefault="00DB15D0">
            <w:r>
              <w:rPr>
                <w:color w:val="000000"/>
              </w:rPr>
              <w:t>PAN</w:t>
            </w:r>
          </w:p>
        </w:tc>
        <w:tc>
          <w:tcPr>
            <w:tcW w:w="0" w:type="auto"/>
          </w:tcPr>
          <w:p w14:paraId="7A60B32A" w14:textId="77777777" w:rsidR="00530BAE" w:rsidRDefault="00DB15D0">
            <w:r>
              <w:rPr>
                <w:color w:val="000000"/>
              </w:rPr>
              <w:t>0,87 (21)</w:t>
            </w:r>
          </w:p>
        </w:tc>
        <w:tc>
          <w:tcPr>
            <w:tcW w:w="0" w:type="auto"/>
          </w:tcPr>
          <w:p w14:paraId="6AC63F0D" w14:textId="77777777" w:rsidR="00530BAE" w:rsidRDefault="00DB15D0">
            <w:r>
              <w:rPr>
                <w:color w:val="000000"/>
              </w:rPr>
              <w:t>0,81 (16)</w:t>
            </w:r>
          </w:p>
        </w:tc>
        <w:tc>
          <w:tcPr>
            <w:tcW w:w="0" w:type="auto"/>
          </w:tcPr>
          <w:p w14:paraId="526DCC09" w14:textId="77777777" w:rsidR="00530BAE" w:rsidRDefault="00DB15D0">
            <w:r>
              <w:rPr>
                <w:color w:val="000000"/>
              </w:rPr>
              <w:t>0,89 (2)</w:t>
            </w:r>
          </w:p>
        </w:tc>
      </w:tr>
      <w:tr w:rsidR="00530BAE" w14:paraId="4831AAE8" w14:textId="77777777">
        <w:tc>
          <w:tcPr>
            <w:tcW w:w="0" w:type="auto"/>
          </w:tcPr>
          <w:p w14:paraId="0588C343" w14:textId="77777777" w:rsidR="00530BAE" w:rsidRDefault="00DB15D0">
            <w:r>
              <w:rPr>
                <w:color w:val="000000"/>
              </w:rPr>
              <w:t>APP</w:t>
            </w:r>
          </w:p>
        </w:tc>
        <w:tc>
          <w:tcPr>
            <w:tcW w:w="0" w:type="auto"/>
          </w:tcPr>
          <w:p w14:paraId="6AB7A05A" w14:textId="77777777" w:rsidR="00530BAE" w:rsidRDefault="00DB15D0">
            <w:r>
              <w:rPr>
                <w:color w:val="000000"/>
              </w:rPr>
              <w:t>0,85 (6)</w:t>
            </w:r>
          </w:p>
        </w:tc>
        <w:tc>
          <w:tcPr>
            <w:tcW w:w="0" w:type="auto"/>
          </w:tcPr>
          <w:p w14:paraId="218F93AF" w14:textId="77777777" w:rsidR="00530BAE" w:rsidRDefault="00DB15D0">
            <w:r>
              <w:rPr>
                <w:color w:val="000000"/>
              </w:rPr>
              <w:t>0,95 (7)</w:t>
            </w:r>
          </w:p>
        </w:tc>
        <w:tc>
          <w:tcPr>
            <w:tcW w:w="0" w:type="auto"/>
          </w:tcPr>
          <w:p w14:paraId="1C216523" w14:textId="77777777" w:rsidR="00530BAE" w:rsidRDefault="00DB15D0">
            <w:r>
              <w:rPr>
                <w:color w:val="000000"/>
              </w:rPr>
              <w:t>–</w:t>
            </w:r>
          </w:p>
        </w:tc>
      </w:tr>
      <w:tr w:rsidR="00530BAE" w14:paraId="249AF0BC" w14:textId="77777777">
        <w:tc>
          <w:tcPr>
            <w:tcW w:w="0" w:type="auto"/>
          </w:tcPr>
          <w:p w14:paraId="34767327" w14:textId="77777777" w:rsidR="00530BAE" w:rsidRDefault="00DB15D0">
            <w:r>
              <w:rPr>
                <w:color w:val="000000"/>
              </w:rPr>
              <w:t>CHO</w:t>
            </w:r>
          </w:p>
        </w:tc>
        <w:tc>
          <w:tcPr>
            <w:tcW w:w="0" w:type="auto"/>
          </w:tcPr>
          <w:p w14:paraId="3F2C7616" w14:textId="77777777" w:rsidR="00530BAE" w:rsidRDefault="00DB15D0">
            <w:r>
              <w:rPr>
                <w:color w:val="000000"/>
              </w:rPr>
              <w:t>0,87 (2)</w:t>
            </w:r>
          </w:p>
        </w:tc>
        <w:tc>
          <w:tcPr>
            <w:tcW w:w="0" w:type="auto"/>
          </w:tcPr>
          <w:p w14:paraId="27BAF872" w14:textId="77777777" w:rsidR="00530BAE" w:rsidRDefault="00DB15D0">
            <w:r>
              <w:rPr>
                <w:color w:val="000000"/>
              </w:rPr>
              <w:t>0,88 (2)</w:t>
            </w:r>
          </w:p>
        </w:tc>
        <w:tc>
          <w:tcPr>
            <w:tcW w:w="0" w:type="auto"/>
          </w:tcPr>
          <w:p w14:paraId="4AD9E7B5" w14:textId="77777777" w:rsidR="00530BAE" w:rsidRDefault="00DB15D0">
            <w:r>
              <w:rPr>
                <w:color w:val="000000"/>
              </w:rPr>
              <w:t>–</w:t>
            </w:r>
          </w:p>
        </w:tc>
      </w:tr>
      <w:tr w:rsidR="00530BAE" w14:paraId="48A78C91" w14:textId="77777777">
        <w:tc>
          <w:tcPr>
            <w:tcW w:w="0" w:type="auto"/>
          </w:tcPr>
          <w:p w14:paraId="671217F0" w14:textId="77777777" w:rsidR="00530BAE" w:rsidRDefault="00DB15D0">
            <w:r>
              <w:rPr>
                <w:color w:val="000000"/>
              </w:rPr>
              <w:t>DIV</w:t>
            </w:r>
          </w:p>
        </w:tc>
        <w:tc>
          <w:tcPr>
            <w:tcW w:w="0" w:type="auto"/>
          </w:tcPr>
          <w:p w14:paraId="3C2D4281" w14:textId="77777777" w:rsidR="00530BAE" w:rsidRDefault="00DB15D0">
            <w:r>
              <w:rPr>
                <w:color w:val="000000"/>
              </w:rPr>
              <w:t>0,82 (2)</w:t>
            </w:r>
          </w:p>
        </w:tc>
        <w:tc>
          <w:tcPr>
            <w:tcW w:w="0" w:type="auto"/>
          </w:tcPr>
          <w:p w14:paraId="2F5D336B" w14:textId="77777777" w:rsidR="00530BAE" w:rsidRDefault="00DB15D0">
            <w:r>
              <w:rPr>
                <w:color w:val="000000"/>
              </w:rPr>
              <w:t>0,67 (2)</w:t>
            </w:r>
          </w:p>
        </w:tc>
        <w:tc>
          <w:tcPr>
            <w:tcW w:w="0" w:type="auto"/>
          </w:tcPr>
          <w:p w14:paraId="258A6092" w14:textId="77777777" w:rsidR="00530BAE" w:rsidRDefault="00DB15D0">
            <w:r>
              <w:rPr>
                <w:color w:val="000000"/>
              </w:rPr>
              <w:t>–</w:t>
            </w:r>
          </w:p>
        </w:tc>
      </w:tr>
      <w:tr w:rsidR="00530BAE" w14:paraId="17E5A82E" w14:textId="77777777">
        <w:tc>
          <w:tcPr>
            <w:tcW w:w="0" w:type="auto"/>
          </w:tcPr>
          <w:p w14:paraId="5EC8741C" w14:textId="77777777" w:rsidR="00530BAE" w:rsidRDefault="00DB15D0">
            <w:r>
              <w:rPr>
                <w:color w:val="000000"/>
              </w:rPr>
              <w:t>MIX</w:t>
            </w:r>
          </w:p>
        </w:tc>
        <w:tc>
          <w:tcPr>
            <w:tcW w:w="0" w:type="auto"/>
          </w:tcPr>
          <w:p w14:paraId="4B1B436B" w14:textId="77777777" w:rsidR="00530BAE" w:rsidRDefault="00DB15D0">
            <w:r>
              <w:rPr>
                <w:color w:val="000000"/>
              </w:rPr>
              <w:t>–</w:t>
            </w:r>
          </w:p>
        </w:tc>
        <w:tc>
          <w:tcPr>
            <w:tcW w:w="0" w:type="auto"/>
          </w:tcPr>
          <w:p w14:paraId="6FF63344" w14:textId="77777777" w:rsidR="00530BAE" w:rsidRDefault="00DB15D0">
            <w:r>
              <w:rPr>
                <w:color w:val="000000"/>
              </w:rPr>
              <w:t>0,94 (1)</w:t>
            </w:r>
          </w:p>
        </w:tc>
        <w:tc>
          <w:tcPr>
            <w:tcW w:w="0" w:type="auto"/>
          </w:tcPr>
          <w:p w14:paraId="531997E9" w14:textId="77777777" w:rsidR="00530BAE" w:rsidRDefault="00DB15D0">
            <w:r>
              <w:rPr>
                <w:color w:val="000000"/>
              </w:rPr>
              <w:t>–</w:t>
            </w:r>
          </w:p>
        </w:tc>
      </w:tr>
    </w:tbl>
    <w:p w14:paraId="60719AB7" w14:textId="77777777" w:rsidR="00530BAE" w:rsidRDefault="00DB15D0">
      <w:pPr>
        <w:pStyle w:val="Balk2"/>
      </w:pPr>
      <w:r>
        <w:rPr>
          <w:color w:val="000000"/>
        </w:rPr>
        <w:t>3.8. Harici Doğrulama, Radyolog Karşılaştırması ve Açık Bilim</w:t>
      </w:r>
    </w:p>
    <w:p w14:paraId="1FB55AEC" w14:textId="1F0EF3F5"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7</w:t>
      </w:r>
      <w:r>
        <w:fldChar w:fldCharType="end"/>
      </w:r>
      <w:r>
        <w:t xml:space="preserve"> </w:t>
      </w:r>
      <w:r w:rsidRPr="00755138">
        <w:t>Açık Bilim ve Kanıt Kalitesi Göstergeleri (n=191).</w:t>
      </w: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5"/>
        <w:gridCol w:w="2154"/>
        <w:gridCol w:w="1643"/>
      </w:tblGrid>
      <w:tr w:rsidR="00495C36" w14:paraId="0564F93B" w14:textId="77777777" w:rsidTr="000C4925">
        <w:trPr>
          <w:trHeight w:val="451"/>
        </w:trPr>
        <w:tc>
          <w:tcPr>
            <w:tcW w:w="0" w:type="auto"/>
          </w:tcPr>
          <w:p w14:paraId="740A908A" w14:textId="77777777" w:rsidR="00495C36" w:rsidRDefault="00495C36">
            <w:r>
              <w:rPr>
                <w:b/>
                <w:bCs/>
                <w:color w:val="000000"/>
              </w:rPr>
              <w:t>Gösterge</w:t>
            </w:r>
          </w:p>
        </w:tc>
        <w:tc>
          <w:tcPr>
            <w:tcW w:w="0" w:type="auto"/>
          </w:tcPr>
          <w:p w14:paraId="5457FDBC" w14:textId="77777777" w:rsidR="00495C36" w:rsidRDefault="00495C36">
            <w:r>
              <w:rPr>
                <w:b/>
                <w:bCs/>
                <w:color w:val="000000"/>
              </w:rPr>
              <w:t>Evet (n)</w:t>
            </w:r>
          </w:p>
        </w:tc>
        <w:tc>
          <w:tcPr>
            <w:tcW w:w="0" w:type="auto"/>
          </w:tcPr>
          <w:p w14:paraId="4EAE0790" w14:textId="77777777" w:rsidR="00495C36" w:rsidRDefault="00495C36">
            <w:r>
              <w:rPr>
                <w:b/>
                <w:bCs/>
                <w:color w:val="000000"/>
              </w:rPr>
              <w:t>%</w:t>
            </w:r>
          </w:p>
        </w:tc>
      </w:tr>
      <w:tr w:rsidR="00495C36" w14:paraId="0F033FE9" w14:textId="77777777" w:rsidTr="000C4925">
        <w:trPr>
          <w:trHeight w:val="467"/>
        </w:trPr>
        <w:tc>
          <w:tcPr>
            <w:tcW w:w="0" w:type="auto"/>
          </w:tcPr>
          <w:p w14:paraId="0DB9FEB7" w14:textId="77777777" w:rsidR="00495C36" w:rsidRDefault="00495C36">
            <w:r>
              <w:rPr>
                <w:color w:val="000000"/>
              </w:rPr>
              <w:t>Harici doğrulama</w:t>
            </w:r>
          </w:p>
        </w:tc>
        <w:tc>
          <w:tcPr>
            <w:tcW w:w="0" w:type="auto"/>
          </w:tcPr>
          <w:p w14:paraId="336D6163" w14:textId="77777777" w:rsidR="00495C36" w:rsidRDefault="00495C36">
            <w:r>
              <w:rPr>
                <w:color w:val="000000"/>
              </w:rPr>
              <w:t>48</w:t>
            </w:r>
          </w:p>
        </w:tc>
        <w:tc>
          <w:tcPr>
            <w:tcW w:w="0" w:type="auto"/>
          </w:tcPr>
          <w:p w14:paraId="063DE192" w14:textId="77777777" w:rsidR="00495C36" w:rsidRDefault="00495C36">
            <w:r>
              <w:rPr>
                <w:color w:val="000000"/>
              </w:rPr>
              <w:t>%25,1</w:t>
            </w:r>
          </w:p>
        </w:tc>
      </w:tr>
      <w:tr w:rsidR="00495C36" w14:paraId="74B043BF" w14:textId="77777777" w:rsidTr="000C4925">
        <w:trPr>
          <w:trHeight w:val="451"/>
        </w:trPr>
        <w:tc>
          <w:tcPr>
            <w:tcW w:w="0" w:type="auto"/>
          </w:tcPr>
          <w:p w14:paraId="0AB78505" w14:textId="77777777" w:rsidR="00495C36" w:rsidRDefault="00495C36">
            <w:r>
              <w:rPr>
                <w:color w:val="000000"/>
              </w:rPr>
              <w:t>Radyolog karşılaştırması</w:t>
            </w:r>
          </w:p>
        </w:tc>
        <w:tc>
          <w:tcPr>
            <w:tcW w:w="0" w:type="auto"/>
          </w:tcPr>
          <w:p w14:paraId="3D76CD36" w14:textId="77777777" w:rsidR="00495C36" w:rsidRDefault="00495C36">
            <w:r>
              <w:rPr>
                <w:color w:val="000000"/>
              </w:rPr>
              <w:t>13</w:t>
            </w:r>
          </w:p>
        </w:tc>
        <w:tc>
          <w:tcPr>
            <w:tcW w:w="0" w:type="auto"/>
          </w:tcPr>
          <w:p w14:paraId="11AB5388" w14:textId="77777777" w:rsidR="00495C36" w:rsidRDefault="00495C36">
            <w:r>
              <w:rPr>
                <w:color w:val="000000"/>
              </w:rPr>
              <w:t>%6,8</w:t>
            </w:r>
          </w:p>
        </w:tc>
      </w:tr>
      <w:tr w:rsidR="00495C36" w14:paraId="0FCBDFD8" w14:textId="77777777" w:rsidTr="000C4925">
        <w:trPr>
          <w:trHeight w:val="467"/>
        </w:trPr>
        <w:tc>
          <w:tcPr>
            <w:tcW w:w="0" w:type="auto"/>
          </w:tcPr>
          <w:p w14:paraId="2923F132" w14:textId="77777777" w:rsidR="00495C36" w:rsidRDefault="00495C36">
            <w:r>
              <w:rPr>
                <w:color w:val="000000"/>
              </w:rPr>
              <w:t>Çok merkezli veri seti</w:t>
            </w:r>
          </w:p>
        </w:tc>
        <w:tc>
          <w:tcPr>
            <w:tcW w:w="0" w:type="auto"/>
          </w:tcPr>
          <w:p w14:paraId="62E8D9E9" w14:textId="77777777" w:rsidR="00495C36" w:rsidRDefault="00495C36">
            <w:r>
              <w:rPr>
                <w:color w:val="000000"/>
              </w:rPr>
              <w:t>19</w:t>
            </w:r>
          </w:p>
        </w:tc>
        <w:tc>
          <w:tcPr>
            <w:tcW w:w="0" w:type="auto"/>
          </w:tcPr>
          <w:p w14:paraId="19FCBC2E" w14:textId="77777777" w:rsidR="00495C36" w:rsidRDefault="00495C36">
            <w:r>
              <w:rPr>
                <w:color w:val="000000"/>
              </w:rPr>
              <w:t>%9,9</w:t>
            </w:r>
          </w:p>
        </w:tc>
      </w:tr>
      <w:tr w:rsidR="00495C36" w14:paraId="2C281EA3" w14:textId="77777777" w:rsidTr="000C4925">
        <w:trPr>
          <w:trHeight w:val="451"/>
        </w:trPr>
        <w:tc>
          <w:tcPr>
            <w:tcW w:w="0" w:type="auto"/>
          </w:tcPr>
          <w:p w14:paraId="1B571E9D" w14:textId="77777777" w:rsidR="00495C36" w:rsidRDefault="00495C36">
            <w:r>
              <w:rPr>
                <w:color w:val="000000"/>
              </w:rPr>
              <w:t>Açık kod paylaşımı</w:t>
            </w:r>
          </w:p>
        </w:tc>
        <w:tc>
          <w:tcPr>
            <w:tcW w:w="0" w:type="auto"/>
          </w:tcPr>
          <w:p w14:paraId="783E28E6" w14:textId="77777777" w:rsidR="00495C36" w:rsidRDefault="00495C36">
            <w:r>
              <w:rPr>
                <w:color w:val="000000"/>
              </w:rPr>
              <w:t>8</w:t>
            </w:r>
          </w:p>
        </w:tc>
        <w:tc>
          <w:tcPr>
            <w:tcW w:w="0" w:type="auto"/>
          </w:tcPr>
          <w:p w14:paraId="03B404C8" w14:textId="77777777" w:rsidR="00495C36" w:rsidRDefault="00495C36">
            <w:r>
              <w:rPr>
                <w:color w:val="000000"/>
              </w:rPr>
              <w:t>%4,2</w:t>
            </w:r>
          </w:p>
        </w:tc>
      </w:tr>
      <w:tr w:rsidR="00495C36" w14:paraId="12B36514" w14:textId="77777777" w:rsidTr="000C4925">
        <w:trPr>
          <w:trHeight w:val="451"/>
        </w:trPr>
        <w:tc>
          <w:tcPr>
            <w:tcW w:w="0" w:type="auto"/>
          </w:tcPr>
          <w:p w14:paraId="1A2C0C9D" w14:textId="77777777" w:rsidR="00495C36" w:rsidRDefault="00495C36">
            <w:r>
              <w:rPr>
                <w:color w:val="000000"/>
              </w:rPr>
              <w:t>Açık veri paylaşımı</w:t>
            </w:r>
          </w:p>
        </w:tc>
        <w:tc>
          <w:tcPr>
            <w:tcW w:w="0" w:type="auto"/>
          </w:tcPr>
          <w:p w14:paraId="26EC9BC2" w14:textId="77777777" w:rsidR="00495C36" w:rsidRDefault="00495C36">
            <w:r>
              <w:rPr>
                <w:color w:val="000000"/>
              </w:rPr>
              <w:t>5</w:t>
            </w:r>
          </w:p>
        </w:tc>
        <w:tc>
          <w:tcPr>
            <w:tcW w:w="0" w:type="auto"/>
          </w:tcPr>
          <w:p w14:paraId="5E202835" w14:textId="77777777" w:rsidR="00495C36" w:rsidRDefault="00495C36">
            <w:r>
              <w:rPr>
                <w:color w:val="000000"/>
              </w:rPr>
              <w:t>%2,6</w:t>
            </w:r>
          </w:p>
        </w:tc>
      </w:tr>
    </w:tbl>
    <w:p w14:paraId="0739725B" w14:textId="77777777" w:rsidR="00530BAE" w:rsidRDefault="00DB15D0">
      <w:r>
        <w:rPr>
          <w:color w:val="000000"/>
        </w:rPr>
        <w:t>Çalışmaların %25,1'i (n=48) en az bir harici veri seti üzerinde doğrulama bildirmiştir. Çok merkezli geliştirme veya doğrulama yapan çalışma oranı %9,9'dur. Açık kod paylaşımı (%4,2) ve açık veri paylaşımı (%2,6) oranlarının düşüklüğü, tekrarlanabilirlik açısından alan için önemli bir kısıtlamadır. Radyolog karşılaştırması içeren çalışma sayısı görece azdır.</w:t>
      </w:r>
    </w:p>
    <w:p w14:paraId="41E4C87A" w14:textId="77777777" w:rsidR="00530BAE" w:rsidRDefault="00DB15D0">
      <w:pPr>
        <w:pStyle w:val="Balk2"/>
      </w:pPr>
      <w:r>
        <w:rPr>
          <w:color w:val="000000"/>
        </w:rPr>
        <w:t>3.9. Patoloji Bazında Harici Doğrulama Oranları</w:t>
      </w:r>
    </w:p>
    <w:p w14:paraId="1C3FA00B" w14:textId="71277E0B"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8</w:t>
      </w:r>
      <w:r>
        <w:fldChar w:fldCharType="end"/>
      </w:r>
      <w:r>
        <w:t xml:space="preserve"> </w:t>
      </w:r>
      <w:r w:rsidRPr="00F71A17">
        <w:t>Patoloji Bazında Harici Doğrulama Dağılımı.</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98"/>
        <w:gridCol w:w="1847"/>
        <w:gridCol w:w="2693"/>
        <w:gridCol w:w="1262"/>
      </w:tblGrid>
      <w:tr w:rsidR="00530BAE" w14:paraId="1F0418CC" w14:textId="77777777">
        <w:tc>
          <w:tcPr>
            <w:tcW w:w="0" w:type="auto"/>
          </w:tcPr>
          <w:p w14:paraId="70F3B5D9" w14:textId="77777777" w:rsidR="00530BAE" w:rsidRDefault="00DB15D0">
            <w:r>
              <w:rPr>
                <w:b/>
                <w:bCs/>
                <w:color w:val="000000"/>
              </w:rPr>
              <w:t>Kod</w:t>
            </w:r>
          </w:p>
        </w:tc>
        <w:tc>
          <w:tcPr>
            <w:tcW w:w="0" w:type="auto"/>
          </w:tcPr>
          <w:p w14:paraId="50943BC5" w14:textId="77777777" w:rsidR="00530BAE" w:rsidRDefault="00DB15D0">
            <w:r>
              <w:rPr>
                <w:b/>
                <w:bCs/>
                <w:color w:val="000000"/>
              </w:rPr>
              <w:t>Patoloji</w:t>
            </w:r>
          </w:p>
        </w:tc>
        <w:tc>
          <w:tcPr>
            <w:tcW w:w="0" w:type="auto"/>
          </w:tcPr>
          <w:p w14:paraId="61C5D632" w14:textId="77777777" w:rsidR="00530BAE" w:rsidRDefault="00E27F2C">
            <w:r>
              <w:rPr>
                <w:b/>
                <w:bCs/>
                <w:color w:val="000000"/>
              </w:rPr>
              <w:t>Toplam(n)</w:t>
            </w:r>
          </w:p>
        </w:tc>
        <w:tc>
          <w:tcPr>
            <w:tcW w:w="0" w:type="auto"/>
          </w:tcPr>
          <w:p w14:paraId="7DB73000" w14:textId="77777777" w:rsidR="00530BAE" w:rsidRDefault="00DB15D0">
            <w:r>
              <w:rPr>
                <w:b/>
                <w:bCs/>
                <w:color w:val="000000"/>
              </w:rPr>
              <w:t>Harici doğr. (n)</w:t>
            </w:r>
          </w:p>
        </w:tc>
        <w:tc>
          <w:tcPr>
            <w:tcW w:w="0" w:type="auto"/>
          </w:tcPr>
          <w:p w14:paraId="77B96928" w14:textId="77777777" w:rsidR="00530BAE" w:rsidRDefault="00DB15D0">
            <w:r>
              <w:rPr>
                <w:b/>
                <w:bCs/>
                <w:color w:val="000000"/>
              </w:rPr>
              <w:t>Oran</w:t>
            </w:r>
          </w:p>
        </w:tc>
      </w:tr>
      <w:tr w:rsidR="00530BAE" w14:paraId="0785B1B5" w14:textId="77777777">
        <w:tc>
          <w:tcPr>
            <w:tcW w:w="0" w:type="auto"/>
          </w:tcPr>
          <w:p w14:paraId="7B3807EC" w14:textId="77777777" w:rsidR="00530BAE" w:rsidRDefault="00DB15D0">
            <w:r>
              <w:rPr>
                <w:color w:val="000000"/>
              </w:rPr>
              <w:t>APP</w:t>
            </w:r>
          </w:p>
        </w:tc>
        <w:tc>
          <w:tcPr>
            <w:tcW w:w="0" w:type="auto"/>
          </w:tcPr>
          <w:p w14:paraId="2F94E352" w14:textId="77777777" w:rsidR="00530BAE" w:rsidRDefault="00DB15D0">
            <w:r>
              <w:rPr>
                <w:color w:val="000000"/>
              </w:rPr>
              <w:t>Akut apandisit</w:t>
            </w:r>
          </w:p>
        </w:tc>
        <w:tc>
          <w:tcPr>
            <w:tcW w:w="0" w:type="auto"/>
          </w:tcPr>
          <w:p w14:paraId="7DE17A8E" w14:textId="77777777" w:rsidR="00A17C8B" w:rsidRDefault="00000000">
            <w:r>
              <w:t>12</w:t>
            </w:r>
          </w:p>
        </w:tc>
        <w:tc>
          <w:tcPr>
            <w:tcW w:w="0" w:type="auto"/>
          </w:tcPr>
          <w:p w14:paraId="4E279B83" w14:textId="77777777" w:rsidR="00530BAE" w:rsidRDefault="00DB15D0">
            <w:r>
              <w:rPr>
                <w:color w:val="000000"/>
              </w:rPr>
              <w:t>4</w:t>
            </w:r>
          </w:p>
        </w:tc>
        <w:tc>
          <w:tcPr>
            <w:tcW w:w="0" w:type="auto"/>
          </w:tcPr>
          <w:p w14:paraId="6085C93A" w14:textId="77777777" w:rsidR="00530BAE" w:rsidRDefault="00BA153C">
            <w:r>
              <w:rPr>
                <w:color w:val="000000"/>
              </w:rPr>
              <w:t>%33,3</w:t>
            </w:r>
          </w:p>
        </w:tc>
      </w:tr>
      <w:tr w:rsidR="00530BAE" w14:paraId="3266EBBC" w14:textId="77777777">
        <w:tc>
          <w:tcPr>
            <w:tcW w:w="0" w:type="auto"/>
          </w:tcPr>
          <w:p w14:paraId="2EFF14FE" w14:textId="77777777" w:rsidR="00530BAE" w:rsidRDefault="00DB15D0">
            <w:r>
              <w:rPr>
                <w:color w:val="000000"/>
              </w:rPr>
              <w:t>CHO</w:t>
            </w:r>
          </w:p>
        </w:tc>
        <w:tc>
          <w:tcPr>
            <w:tcW w:w="0" w:type="auto"/>
          </w:tcPr>
          <w:p w14:paraId="0AD51C82" w14:textId="77777777" w:rsidR="00530BAE" w:rsidRDefault="00DB15D0">
            <w:r>
              <w:rPr>
                <w:color w:val="000000"/>
              </w:rPr>
              <w:t>Akut kolesistit</w:t>
            </w:r>
          </w:p>
        </w:tc>
        <w:tc>
          <w:tcPr>
            <w:tcW w:w="0" w:type="auto"/>
          </w:tcPr>
          <w:p w14:paraId="2CB35E9A" w14:textId="77777777" w:rsidR="00A17C8B" w:rsidRDefault="00000000">
            <w:r>
              <w:t>2</w:t>
            </w:r>
          </w:p>
        </w:tc>
        <w:tc>
          <w:tcPr>
            <w:tcW w:w="0" w:type="auto"/>
          </w:tcPr>
          <w:p w14:paraId="7840F656" w14:textId="77777777" w:rsidR="00530BAE" w:rsidRDefault="00DB15D0">
            <w:r>
              <w:rPr>
                <w:color w:val="000000"/>
              </w:rPr>
              <w:t>2</w:t>
            </w:r>
          </w:p>
        </w:tc>
        <w:tc>
          <w:tcPr>
            <w:tcW w:w="0" w:type="auto"/>
          </w:tcPr>
          <w:p w14:paraId="6F372A84" w14:textId="77777777" w:rsidR="00530BAE" w:rsidRDefault="00BA153C">
            <w:r>
              <w:rPr>
                <w:color w:val="000000"/>
              </w:rPr>
              <w:t>%100,0</w:t>
            </w:r>
          </w:p>
        </w:tc>
      </w:tr>
      <w:tr w:rsidR="00530BAE" w14:paraId="7AAF743C" w14:textId="77777777">
        <w:tc>
          <w:tcPr>
            <w:tcW w:w="0" w:type="auto"/>
          </w:tcPr>
          <w:p w14:paraId="316E66C9" w14:textId="77777777" w:rsidR="00530BAE" w:rsidRDefault="00DB15D0">
            <w:r>
              <w:rPr>
                <w:color w:val="000000"/>
              </w:rPr>
              <w:t>PAN</w:t>
            </w:r>
          </w:p>
        </w:tc>
        <w:tc>
          <w:tcPr>
            <w:tcW w:w="0" w:type="auto"/>
          </w:tcPr>
          <w:p w14:paraId="7369FE8A" w14:textId="77777777" w:rsidR="00530BAE" w:rsidRDefault="00DB15D0">
            <w:r>
              <w:rPr>
                <w:color w:val="000000"/>
              </w:rPr>
              <w:t>Akut pankreatit</w:t>
            </w:r>
          </w:p>
        </w:tc>
        <w:tc>
          <w:tcPr>
            <w:tcW w:w="0" w:type="auto"/>
          </w:tcPr>
          <w:p w14:paraId="4456E5F3" w14:textId="77777777" w:rsidR="00A17C8B" w:rsidRDefault="00000000">
            <w:r>
              <w:t>25</w:t>
            </w:r>
          </w:p>
        </w:tc>
        <w:tc>
          <w:tcPr>
            <w:tcW w:w="0" w:type="auto"/>
          </w:tcPr>
          <w:p w14:paraId="54C071D2" w14:textId="77777777" w:rsidR="00530BAE" w:rsidRDefault="00DB15D0">
            <w:r>
              <w:rPr>
                <w:color w:val="000000"/>
              </w:rPr>
              <w:t>7</w:t>
            </w:r>
          </w:p>
        </w:tc>
        <w:tc>
          <w:tcPr>
            <w:tcW w:w="0" w:type="auto"/>
          </w:tcPr>
          <w:p w14:paraId="75DB5742" w14:textId="77777777" w:rsidR="00530BAE" w:rsidRDefault="00BA153C">
            <w:r>
              <w:rPr>
                <w:color w:val="000000"/>
              </w:rPr>
              <w:t>%28,0</w:t>
            </w:r>
          </w:p>
        </w:tc>
      </w:tr>
      <w:tr w:rsidR="00530BAE" w14:paraId="16635777" w14:textId="77777777">
        <w:tc>
          <w:tcPr>
            <w:tcW w:w="0" w:type="auto"/>
          </w:tcPr>
          <w:p w14:paraId="380B2C57" w14:textId="77777777" w:rsidR="00530BAE" w:rsidRDefault="00DB15D0">
            <w:r>
              <w:rPr>
                <w:color w:val="000000"/>
              </w:rPr>
              <w:t>URO</w:t>
            </w:r>
          </w:p>
        </w:tc>
        <w:tc>
          <w:tcPr>
            <w:tcW w:w="0" w:type="auto"/>
          </w:tcPr>
          <w:p w14:paraId="1FB0D9E7" w14:textId="77777777" w:rsidR="00530BAE" w:rsidRDefault="00DB15D0">
            <w:r>
              <w:rPr>
                <w:color w:val="000000"/>
              </w:rPr>
              <w:t>Ürolitiyazis</w:t>
            </w:r>
          </w:p>
        </w:tc>
        <w:tc>
          <w:tcPr>
            <w:tcW w:w="0" w:type="auto"/>
          </w:tcPr>
          <w:p w14:paraId="5EA433A8" w14:textId="77777777" w:rsidR="00A17C8B" w:rsidRDefault="00000000">
            <w:r>
              <w:t>80</w:t>
            </w:r>
          </w:p>
        </w:tc>
        <w:tc>
          <w:tcPr>
            <w:tcW w:w="0" w:type="auto"/>
          </w:tcPr>
          <w:p w14:paraId="5C5E8B79" w14:textId="77777777" w:rsidR="00530BAE" w:rsidRDefault="00DB15D0">
            <w:r>
              <w:rPr>
                <w:color w:val="000000"/>
              </w:rPr>
              <w:t>11</w:t>
            </w:r>
          </w:p>
        </w:tc>
        <w:tc>
          <w:tcPr>
            <w:tcW w:w="0" w:type="auto"/>
          </w:tcPr>
          <w:p w14:paraId="321979D3" w14:textId="77777777" w:rsidR="00530BAE" w:rsidRDefault="00BA153C">
            <w:r>
              <w:rPr>
                <w:color w:val="000000"/>
              </w:rPr>
              <w:t>%13,8</w:t>
            </w:r>
          </w:p>
        </w:tc>
      </w:tr>
      <w:tr w:rsidR="00530BAE" w14:paraId="186CBC58" w14:textId="77777777">
        <w:tc>
          <w:tcPr>
            <w:tcW w:w="0" w:type="auto"/>
          </w:tcPr>
          <w:p w14:paraId="7C1F3277" w14:textId="77777777" w:rsidR="00530BAE" w:rsidRDefault="00DB15D0">
            <w:r>
              <w:rPr>
                <w:color w:val="000000"/>
              </w:rPr>
              <w:t>DIV</w:t>
            </w:r>
          </w:p>
        </w:tc>
        <w:tc>
          <w:tcPr>
            <w:tcW w:w="0" w:type="auto"/>
          </w:tcPr>
          <w:p w14:paraId="53DFEEF3" w14:textId="77777777" w:rsidR="00530BAE" w:rsidRDefault="00DB15D0">
            <w:r>
              <w:rPr>
                <w:color w:val="000000"/>
              </w:rPr>
              <w:t>Akut divertikülit</w:t>
            </w:r>
          </w:p>
        </w:tc>
        <w:tc>
          <w:tcPr>
            <w:tcW w:w="0" w:type="auto"/>
          </w:tcPr>
          <w:p w14:paraId="50DEB386" w14:textId="77777777" w:rsidR="00A17C8B" w:rsidRDefault="00000000">
            <w:r>
              <w:t>4</w:t>
            </w:r>
          </w:p>
        </w:tc>
        <w:tc>
          <w:tcPr>
            <w:tcW w:w="0" w:type="auto"/>
          </w:tcPr>
          <w:p w14:paraId="0A99EDF4" w14:textId="77777777" w:rsidR="00530BAE" w:rsidRDefault="00DB15D0">
            <w:r>
              <w:rPr>
                <w:color w:val="000000"/>
              </w:rPr>
              <w:t>0</w:t>
            </w:r>
          </w:p>
        </w:tc>
        <w:tc>
          <w:tcPr>
            <w:tcW w:w="0" w:type="auto"/>
          </w:tcPr>
          <w:p w14:paraId="4E4A6E0D" w14:textId="77777777" w:rsidR="00530BAE" w:rsidRDefault="00BA153C">
            <w:r>
              <w:rPr>
                <w:color w:val="000000"/>
              </w:rPr>
              <w:t>%0,0</w:t>
            </w:r>
          </w:p>
        </w:tc>
      </w:tr>
      <w:tr w:rsidR="00530BAE" w14:paraId="599CBB7D" w14:textId="77777777">
        <w:tc>
          <w:tcPr>
            <w:tcW w:w="0" w:type="auto"/>
          </w:tcPr>
          <w:p w14:paraId="1E824AB9" w14:textId="77777777" w:rsidR="00530BAE" w:rsidRDefault="00DB15D0">
            <w:r>
              <w:rPr>
                <w:color w:val="000000"/>
              </w:rPr>
              <w:t>AAA</w:t>
            </w:r>
          </w:p>
        </w:tc>
        <w:tc>
          <w:tcPr>
            <w:tcW w:w="0" w:type="auto"/>
          </w:tcPr>
          <w:p w14:paraId="07794B04" w14:textId="77777777" w:rsidR="00530BAE" w:rsidRDefault="00DB15D0">
            <w:r>
              <w:rPr>
                <w:color w:val="000000"/>
              </w:rPr>
              <w:t>Aort patolojileri</w:t>
            </w:r>
          </w:p>
        </w:tc>
        <w:tc>
          <w:tcPr>
            <w:tcW w:w="0" w:type="auto"/>
          </w:tcPr>
          <w:p w14:paraId="533F8795" w14:textId="77777777" w:rsidR="00A17C8B" w:rsidRDefault="00000000">
            <w:r>
              <w:t>65</w:t>
            </w:r>
          </w:p>
        </w:tc>
        <w:tc>
          <w:tcPr>
            <w:tcW w:w="0" w:type="auto"/>
          </w:tcPr>
          <w:p w14:paraId="474142A2" w14:textId="77777777" w:rsidR="00530BAE" w:rsidRDefault="00DB15D0">
            <w:r>
              <w:rPr>
                <w:color w:val="000000"/>
              </w:rPr>
              <w:t>24</w:t>
            </w:r>
          </w:p>
        </w:tc>
        <w:tc>
          <w:tcPr>
            <w:tcW w:w="0" w:type="auto"/>
          </w:tcPr>
          <w:p w14:paraId="2DA62316" w14:textId="77777777" w:rsidR="00530BAE" w:rsidRDefault="00BA153C">
            <w:r>
              <w:rPr>
                <w:color w:val="000000"/>
              </w:rPr>
              <w:t>%36,9</w:t>
            </w:r>
          </w:p>
        </w:tc>
      </w:tr>
      <w:tr w:rsidR="00530BAE" w14:paraId="6328A450" w14:textId="77777777">
        <w:tc>
          <w:tcPr>
            <w:tcW w:w="0" w:type="auto"/>
          </w:tcPr>
          <w:p w14:paraId="6CD18299" w14:textId="77777777" w:rsidR="00530BAE" w:rsidRDefault="00DB15D0">
            <w:r>
              <w:rPr>
                <w:color w:val="000000"/>
              </w:rPr>
              <w:lastRenderedPageBreak/>
              <w:t>MIX</w:t>
            </w:r>
          </w:p>
        </w:tc>
        <w:tc>
          <w:tcPr>
            <w:tcW w:w="0" w:type="auto"/>
          </w:tcPr>
          <w:p w14:paraId="3C8C1FC4" w14:textId="77777777" w:rsidR="00530BAE" w:rsidRDefault="00DB15D0">
            <w:r>
              <w:rPr>
                <w:color w:val="000000"/>
              </w:rPr>
              <w:t>Birden fazla patoloji</w:t>
            </w:r>
          </w:p>
        </w:tc>
        <w:tc>
          <w:tcPr>
            <w:tcW w:w="0" w:type="auto"/>
          </w:tcPr>
          <w:p w14:paraId="66AB8987" w14:textId="77777777" w:rsidR="00A17C8B" w:rsidRDefault="00000000">
            <w:r>
              <w:t>3</w:t>
            </w:r>
          </w:p>
        </w:tc>
        <w:tc>
          <w:tcPr>
            <w:tcW w:w="0" w:type="auto"/>
          </w:tcPr>
          <w:p w14:paraId="5DC7EC63" w14:textId="77777777" w:rsidR="00530BAE" w:rsidRDefault="00DB15D0">
            <w:r>
              <w:rPr>
                <w:color w:val="000000"/>
              </w:rPr>
              <w:t>0</w:t>
            </w:r>
          </w:p>
        </w:tc>
        <w:tc>
          <w:tcPr>
            <w:tcW w:w="0" w:type="auto"/>
          </w:tcPr>
          <w:p w14:paraId="59C484D4" w14:textId="77777777" w:rsidR="00530BAE" w:rsidRDefault="00BA153C">
            <w:r>
              <w:rPr>
                <w:color w:val="000000"/>
              </w:rPr>
              <w:t>%0,0</w:t>
            </w:r>
          </w:p>
        </w:tc>
      </w:tr>
    </w:tbl>
    <w:p w14:paraId="29346F19" w14:textId="77777777" w:rsidR="00530BAE" w:rsidRDefault="00DB15D0">
      <w:pPr>
        <w:pStyle w:val="Balk1"/>
      </w:pPr>
      <w:r>
        <w:rPr>
          <w:color w:val="000000"/>
        </w:rPr>
        <w:t>4. TARTIŞMA</w:t>
      </w:r>
    </w:p>
    <w:p w14:paraId="5B96EA59" w14:textId="77777777" w:rsidR="00530BAE" w:rsidRDefault="00DB15D0">
      <w:pPr>
        <w:pStyle w:val="Balk2"/>
      </w:pPr>
      <w:r>
        <w:rPr>
          <w:color w:val="000000"/>
        </w:rPr>
        <w:t>4.1. Ana Bulguların Özeti</w:t>
      </w:r>
    </w:p>
    <w:p w14:paraId="47A9311F" w14:textId="77777777" w:rsidR="00530BAE" w:rsidRDefault="00DB15D0">
      <w:r>
        <w:rPr>
          <w:color w:val="000000"/>
        </w:rPr>
        <w:t>Bu kapsam belirleme incelemesi 2021–2026 döneminde 191 çalışmayı incelemiş ve seçilmiş abdominal acil patolojilerde BT tabanlı YZ uygulamalarının belirgin bir çeşitlilik gösterdiğini ortaya koymuştur. Çalışmalar patoloji, görev türü ve model ailesi açısından homojen dağılmamakta; ürolitiyazis (n=80), abdominal aort patolojileri (n=65) ve akut pankreatit (n=25) kanıt yoğunluğunun en belirgin olduğu üç alanı oluştururken, akut divertikülit (n=4) ve akut kolesistit (n=2) kanıt boşluklarının en fazla olduğu patolojilerdir.</w:t>
      </w:r>
    </w:p>
    <w:p w14:paraId="40CE5578" w14:textId="77777777" w:rsidR="00530BAE" w:rsidRDefault="00DB15D0">
      <w:pPr>
        <w:pStyle w:val="Balk2"/>
      </w:pPr>
      <w:r>
        <w:rPr>
          <w:color w:val="000000"/>
        </w:rPr>
        <w:t>4.2. Patoloji Bazlı Eğilimler</w:t>
      </w:r>
    </w:p>
    <w:p w14:paraId="46B1A2F4" w14:textId="1BA39106" w:rsidR="00530BAE" w:rsidRDefault="00DB15D0">
      <w:r>
        <w:rPr>
          <w:color w:val="000000"/>
        </w:rPr>
        <w:t xml:space="preserve">Ürolitiyazis alanındaki yoğunlaşma hem hastalığın yüksek prevalansı hem de kontrastsız BT'nin tanıdaki rolüyle açıklanabilir; bu alanda geleneksel YOLO ailesi saptama modelleri, U-Net türevleri ve transformer tabanlı sınıflandırma yaklaşımları </w:t>
      </w:r>
      <w:sdt>
        <w:sdtPr>
          <w:tag w:val="CITATION LilhoreU26"/>
          <w:id w:val="1882359759"/>
          <w:citation/>
        </w:sdtPr>
        <w:sdtContent>
          <w:r>
            <w:fldChar w:fldCharType="begin"/>
          </w:r>
          <w:r>
            <w:instrText xml:space="preserve"> CITATION LilhoreU26 \m GenRef033 \m GenRef040 \l 1033 </w:instrText>
          </w:r>
          <w:r>
            <w:fldChar w:fldCharType="separate"/>
          </w:r>
          <w:r w:rsidR="005368C7">
            <w:rPr>
              <w:noProof/>
            </w:rPr>
            <w:t>[12, 55, 68]</w:t>
          </w:r>
          <w:r>
            <w:fldChar w:fldCharType="end"/>
          </w:r>
        </w:sdtContent>
      </w:sdt>
      <w:r>
        <w:rPr>
          <w:color w:val="000000"/>
        </w:rPr>
        <w:t xml:space="preserve"> bir arada yer almaktadır. Abdominal aort patolojileri alanında çalışmaların büyük çoğunluğu kontrastlı BT anjiografi (CTA) üzerinde bölütleme, anevrizma çapı ölçümü ve diseksiyon flapinin saptanması görevlerine odaklanmıştır. Akut pankreatit alanında pankreas/peripankreatik bölgenin radyomik özellik yoğunluğu, klasik makine öğrenmesi modellerinin baskınlığını mümkün kılmıştır. Akut kolesistit ve akut divertikülitteki sınırlı kanıt yoğunluğu, BT'nin tanıda yeterince güvenilir olması nedeniyle araştırma ilgisinin ayırıcı tanı sorunlarına ve nadir komplikasyonlara kaymasıyla açıklanabilir.</w:t>
      </w:r>
    </w:p>
    <w:p w14:paraId="27C5339F" w14:textId="77777777" w:rsidR="00530BAE" w:rsidRDefault="00DB15D0">
      <w:pPr>
        <w:pStyle w:val="Balk2"/>
      </w:pPr>
      <w:r>
        <w:rPr>
          <w:color w:val="000000"/>
        </w:rPr>
        <w:t>4.3. Mimari Eğilimler</w:t>
      </w:r>
    </w:p>
    <w:p w14:paraId="535A3174" w14:textId="5DB8CC32" w:rsidR="00530BAE" w:rsidRDefault="00DB15D0">
      <w:r>
        <w:rPr>
          <w:color w:val="000000"/>
        </w:rPr>
        <w:t xml:space="preserve">Model mimarileri açısından literatür, klasik radyomik ve makine öğrenmesi yaklaşımlarından CNN tabanlı derin öğrenme modellerine ve son dönemde transformer ile temel modellere doğru ilerlemektedir. Bölütleme görevlerinde U-Net ailesi (özellikle nnU-Net) klinik görüntüleme literatüründeki konumunu korurken </w:t>
      </w:r>
      <w:sdt>
        <w:sdtPr>
          <w:tag w:val="CITATION GorliS26"/>
          <w:id w:val="1814253932"/>
          <w:citation/>
        </w:sdtPr>
        <w:sdtContent>
          <w:r>
            <w:rPr>
              <w:color w:val="000000"/>
            </w:rPr>
            <w:fldChar w:fldCharType="begin"/>
          </w:r>
          <w:r>
            <w:rPr>
              <w:color w:val="000000"/>
            </w:rPr>
            <w:instrText xml:space="preserve"> CITATION GorliS26 \m PrezL26 \m VelusamyD26 \m RobyM26 \m AghayevaF25 \l 1033 </w:instrText>
          </w:r>
          <w:r>
            <w:rPr>
              <w:color w:val="000000"/>
            </w:rPr>
            <w:fldChar w:fldCharType="separate"/>
          </w:r>
          <w:r w:rsidR="005368C7" w:rsidRPr="005368C7">
            <w:rPr>
              <w:noProof/>
              <w:color w:val="000000"/>
            </w:rPr>
            <w:t>[15, 16, 18, 92, 125]</w:t>
          </w:r>
          <w:r>
            <w:rPr>
              <w:color w:val="000000"/>
            </w:rPr>
            <w:fldChar w:fldCharType="end"/>
          </w:r>
        </w:sdtContent>
      </w:sdt>
      <w:r>
        <w:rPr>
          <w:color w:val="000000"/>
        </w:rPr>
        <w:t xml:space="preserve">, hacimsel BT verisinin kullanıldığı çalışmalarda 3D CNN mimarileri önemli yer tutmaktadır </w:t>
      </w:r>
      <w:sdt>
        <w:sdtPr>
          <w:tag w:val="CITATION KimM25"/>
          <w:id w:val="1024565736"/>
          <w:citation/>
        </w:sdtPr>
        <w:sdtContent>
          <w:r>
            <w:rPr>
              <w:color w:val="000000"/>
            </w:rPr>
            <w:fldChar w:fldCharType="begin"/>
          </w:r>
          <w:r>
            <w:rPr>
              <w:color w:val="000000"/>
            </w:rPr>
            <w:instrText xml:space="preserve"> CITATION KimM25 \m RahmanM25 \m AndroliF26 \l 1033 </w:instrText>
          </w:r>
          <w:r>
            <w:rPr>
              <w:color w:val="000000"/>
            </w:rPr>
            <w:fldChar w:fldCharType="separate"/>
          </w:r>
          <w:r w:rsidR="005368C7" w:rsidRPr="005368C7">
            <w:rPr>
              <w:noProof/>
              <w:color w:val="000000"/>
            </w:rPr>
            <w:t>[179, 195, 200]</w:t>
          </w:r>
          <w:r>
            <w:rPr>
              <w:color w:val="000000"/>
            </w:rPr>
            <w:fldChar w:fldCharType="end"/>
          </w:r>
        </w:sdtContent>
      </w:sdt>
      <w:r>
        <w:rPr>
          <w:color w:val="000000"/>
        </w:rPr>
        <w:t xml:space="preserve">. SAM/MedSAM tabanlı sıfır/az örnekli bölütleme yaklaşımları </w:t>
      </w:r>
      <w:sdt>
        <w:sdtPr>
          <w:tag w:val="CITATION CaiW26"/>
          <w:id w:val="1280185482"/>
          <w:citation/>
        </w:sdtPr>
        <w:sdtContent>
          <w:r>
            <w:rPr>
              <w:color w:val="000000"/>
            </w:rPr>
            <w:fldChar w:fldCharType="begin"/>
          </w:r>
          <w:r>
            <w:rPr>
              <w:color w:val="000000"/>
            </w:rPr>
            <w:instrText xml:space="preserve"> CITATION CaiW26 \m CaiW25 \m GenRef112 \m AbaidA24 \l 1033 </w:instrText>
          </w:r>
          <w:r>
            <w:rPr>
              <w:color w:val="000000"/>
            </w:rPr>
            <w:fldChar w:fldCharType="separate"/>
          </w:r>
          <w:r w:rsidR="005368C7" w:rsidRPr="005368C7">
            <w:rPr>
              <w:noProof/>
              <w:color w:val="000000"/>
            </w:rPr>
            <w:t>[95, 109, 110, 201]</w:t>
          </w:r>
          <w:r>
            <w:rPr>
              <w:color w:val="000000"/>
            </w:rPr>
            <w:fldChar w:fldCharType="end"/>
          </w:r>
        </w:sdtContent>
      </w:sdt>
      <w:r>
        <w:rPr>
          <w:color w:val="000000"/>
        </w:rPr>
        <w:t>, anotasyon kısıtlılığının söz konusu olduğu kolesistit ve divertikülit gibi patolojiler için umut verici bir yön sunmaktadır.</w:t>
      </w:r>
    </w:p>
    <w:p w14:paraId="46280F0C" w14:textId="77777777" w:rsidR="00530BAE" w:rsidRDefault="00DB15D0">
      <w:pPr>
        <w:pStyle w:val="Balk2"/>
      </w:pPr>
      <w:r>
        <w:rPr>
          <w:color w:val="000000"/>
        </w:rPr>
        <w:t>4.4. Veri Seti ve Kanıt Kalitesi Sorunları</w:t>
      </w:r>
    </w:p>
    <w:p w14:paraId="09D62C62" w14:textId="77777777" w:rsidR="00530BAE" w:rsidRDefault="00DB15D0">
      <w:r>
        <w:rPr>
          <w:color w:val="000000"/>
        </w:rPr>
        <w:t>Çalışmaların büyük çoğunluğunun tek merkezli özel veri setleri kullanması, modellerin genelleştirilebilirliği konusunda temel bir sınırlılığa işaret etmektedir. Halka açık abdominal BT veri setlerinin (KiTS, MSD-Pancreas, AbdomenCT-1K, TotalSegmentator vb.) yetişkin popülasyonlarına ağırlık vermesi, akut/acil durumlara doğrudan aktarılabilirliği azaltmaktadır. Etiketleme protokolleri, okuyucu sayısı, eğitim/doğrulama/test bölünmesi ve performans ölçütlerinin raporlanmasında belirgin heterojenlik gözlenmiştir.</w:t>
      </w:r>
    </w:p>
    <w:p w14:paraId="78716A17" w14:textId="77777777" w:rsidR="00530BAE" w:rsidRDefault="00DB15D0">
      <w:pPr>
        <w:pStyle w:val="Balk2"/>
      </w:pPr>
      <w:r>
        <w:rPr>
          <w:color w:val="000000"/>
        </w:rPr>
        <w:t>4.5. Klinik Uygulanabilirlik ve Açık Bilim</w:t>
      </w:r>
    </w:p>
    <w:p w14:paraId="31FFE0EE" w14:textId="77777777" w:rsidR="00530BAE" w:rsidRDefault="00DB15D0">
      <w:r>
        <w:rPr>
          <w:color w:val="000000"/>
        </w:rPr>
        <w:t>Harici doğrulama oranı (%25,1) bu alanda hâlâ önemli bir boşluğa işaret etmektedir. Açık kod paylaşımı (%4,2) ve açık veri paylaşımı (%2,6) oranları, tekrarlanabilirlik açısından alan için kritik bir kısıtlamadır. Klinik karar destek sistemlerine entegrasyon, prospektif değerlendirme ve gerçek zamanlı kullanım bildiren çalışma sayısı çok sınırlıdır; bu, alanın olgunlaşmasının önündeki temel engellerden biridir. Radyolog karşılaştırması içeren çalışma oranının düşüklüğü (%6,8), modellerin gerçek klinik uygulanabilirlik kanıtının zayıf kalmasına neden olmaktadır.</w:t>
      </w:r>
    </w:p>
    <w:p w14:paraId="4064C594" w14:textId="77777777" w:rsidR="00530BAE" w:rsidRDefault="00DB15D0">
      <w:pPr>
        <w:pStyle w:val="Balk2"/>
      </w:pPr>
      <w:r>
        <w:rPr>
          <w:color w:val="000000"/>
        </w:rPr>
        <w:t>4.6. Literatürdeki Boşluklar</w:t>
      </w:r>
    </w:p>
    <w:p w14:paraId="74FCA4AA" w14:textId="77777777" w:rsidR="00530BAE" w:rsidRDefault="00DB15D0">
      <w:r>
        <w:rPr>
          <w:color w:val="000000"/>
        </w:rPr>
        <w:t>Belirlenen başlıca boşluklar: (i) akut kolesistit (n=2) ve akut divertikülitte (n=4) yetersiz çalışma yoğunluğu; (ii) çok merkezli ve harici doğrulanmış çalışma sayısının düşüklüğü (%9,9 ve %25,1); (iii) açık veri ve açık kod paylaşımının sınırlı olması; (iv) pediatrik popülasyonun ayrı analizlerinin nadir olması; (v) performans ölçütleri ve raporlama standardının zayıflığı; (vi) prospektif klinik değerlendirme ve gerçek dünya iş akışı entegrasyonunun nadir raporlanması; (vii) federe öğrenme, temel model ve büyük dil modeli destekli iş akışlarının henüz erken evrede olması.</w:t>
      </w:r>
    </w:p>
    <w:p w14:paraId="1B460F29" w14:textId="77777777" w:rsidR="00530BAE" w:rsidRDefault="00DB15D0">
      <w:pPr>
        <w:pStyle w:val="Balk2"/>
      </w:pPr>
      <w:r>
        <w:rPr>
          <w:color w:val="000000"/>
        </w:rPr>
        <w:t>4.7. Gelecek Çalışmalar İçin Öneriler</w:t>
      </w:r>
    </w:p>
    <w:p w14:paraId="69C0660B" w14:textId="77777777" w:rsidR="00530BAE" w:rsidRDefault="00DB15D0">
      <w:r>
        <w:rPr>
          <w:color w:val="000000"/>
        </w:rPr>
        <w:t xml:space="preserve">Gelecek araştırmalarda modeller (i) çok merkezli ve mümkünse uluslararası veri setleriyle geliştirilmeli; (ii) açık benchmark veri setleri ve standart performans raporlama şablonları benimsenmeli; (iii) en az bir harici veri seti </w:t>
      </w:r>
      <w:r>
        <w:rPr>
          <w:color w:val="000000"/>
        </w:rPr>
        <w:t>üzerinde doğrulama yapılmalı; (iv) prospektif ve okuyucu çalışması temelli klinik etki değerlendirmeleri planlanmalı; (v) açık kod ve mümkün olduğunda model ağırlıkları paylaşılmalı; (vi) çok görevli ve çoklu patoloji içeren modellerle gerçek acil iş akışına yakınlaşılmalı; (vii) federe öğrenme, vizyon dil modelleri ve büyük dil modelleri yardımıyla kurulan iş akışları sistematik olarak değerlendirilmelidir.</w:t>
      </w:r>
    </w:p>
    <w:p w14:paraId="15179F26" w14:textId="77777777" w:rsidR="00530BAE" w:rsidRDefault="00DB15D0">
      <w:pPr>
        <w:pStyle w:val="Balk2"/>
      </w:pPr>
      <w:r>
        <w:rPr>
          <w:color w:val="000000"/>
        </w:rPr>
        <w:t>4.8. Sınırlılıklar</w:t>
      </w:r>
    </w:p>
    <w:p w14:paraId="46411E8A" w14:textId="77777777" w:rsidR="00530BAE" w:rsidRDefault="00DB15D0">
      <w:r>
        <w:rPr>
          <w:color w:val="000000"/>
        </w:rPr>
        <w:t>(i) İnceleme yalnızca seçilmiş altı patolojiyle sınırlıdır ve karın ağrısının tüm nedenlerini kapsamamaktadır. (ii) BT dışı görüntüleme modaliteleri (US, MR) kapsam dışındadır. (iii) Veri çıkarımı çalışmaların başlık, özet ve yöntem bölümleri üzerinden standart bir form ile yürütülmüş; bazı çalışmaların ayrıntılı yöntemsel detayları (anotasyon protokolü, ön işleme adımları, hiperparametre seçimi) tam metin sınırlamaları nedeniyle eksik kalmış olabilir. (iv) Mimari sınıflandırma, yöntem bölümünde mimari adının açıkça belirtildiği çalışmalarla sınırlıdır. (v) Açık veri/kod, harici doğrulama ve radyolog karşılaştırması göstergeleri çalışmaların metnindeki açık beyanlara dayalı olduğundan gerçek oranlardan daha düşük çıkmış olabilir. (vi) İnceleme tarihinden (14 Mayıs 2026) sonra yayımlanan çalışmalar kapsam dışındadır. (vii) Tarama ve veri çıkarımı tek araştırmacı tarafından yürütülmüş ve çalışma için prospektif bir protokol (PROSPERO/OSF) kaydı yapılmamıştır; bu durum seçim ve veri çıkarım yanlılığı riskini artırabilir.</w:t>
      </w:r>
    </w:p>
    <w:p w14:paraId="4B3D74A4" w14:textId="77777777" w:rsidR="00530BAE" w:rsidRDefault="00DB15D0">
      <w:pPr>
        <w:pStyle w:val="Balk1"/>
      </w:pPr>
      <w:r>
        <w:rPr>
          <w:color w:val="000000"/>
        </w:rPr>
        <w:t>5. SONUÇ</w:t>
      </w:r>
    </w:p>
    <w:p w14:paraId="0FB08F9F" w14:textId="77777777" w:rsidR="00530BAE" w:rsidRDefault="00DB15D0">
      <w:r>
        <w:rPr>
          <w:color w:val="000000"/>
        </w:rPr>
        <w:t>Bu kapsam belirleme incelemesi 2021–2026 döneminde 191 çalışmayı haritalamış ve karın ağrısı bağlamında seçilmiş abdominal acil patolojilerde BT tabanlı YZ uygulamalarının belirgin biçimde çeşitlendiğini göstermiştir. Çalışmalar saptama, sınıflandırma, bölütleme ve öngörü görevleri etrafında yoğunlaşmakla birlikte, veri seti standardizasyonu, harici doğrulama (%25,1), açık bilim uygulamaları (kod paylaşımı %4,2, veri paylaşımı %2,6) ve klinik entegrasyon açısından önemli boşluklar devam etmektedir. Gelecek araştırmaların çok merkezli, açık, doğrulanabilir ve klinik iş akışına uyumlu modeller geliştirmeye odaklanması ve raporlamada PRISMA-ScR ile uyumlu, mimariden bağımsız tarama stratejilerinin benimsenmesi önerilmektedir.</w:t>
      </w:r>
    </w:p>
    <w:p w14:paraId="03828AA7" w14:textId="77777777" w:rsidR="00530BAE" w:rsidRDefault="00DB15D0">
      <w:pPr>
        <w:pStyle w:val="Balk1"/>
      </w:pPr>
      <w:r>
        <w:rPr>
          <w:color w:val="000000"/>
        </w:rPr>
        <w:t>6. BEYANLAR</w:t>
      </w:r>
    </w:p>
    <w:p w14:paraId="420DCB83" w14:textId="77777777" w:rsidR="00530BAE" w:rsidRDefault="00DB15D0">
      <w:pPr>
        <w:pStyle w:val="Balk3"/>
      </w:pPr>
      <w:r>
        <w:rPr>
          <w:color w:val="000000"/>
        </w:rPr>
        <w:t>6.1. Etik Kurul Beyanı</w:t>
      </w:r>
    </w:p>
    <w:p w14:paraId="264525D3" w14:textId="77777777" w:rsidR="00530BAE" w:rsidRDefault="00DB15D0">
      <w:r>
        <w:rPr>
          <w:color w:val="000000"/>
        </w:rPr>
        <w:t>Bu çalışma yalnızca yayımlanmış literatürün incelenmesine dayandığından etik kurul onayı gerektirmemektedir.</w:t>
      </w:r>
    </w:p>
    <w:p w14:paraId="45C8E333" w14:textId="77777777" w:rsidR="00530BAE" w:rsidRDefault="00DB15D0">
      <w:pPr>
        <w:pStyle w:val="Balk3"/>
      </w:pPr>
      <w:r>
        <w:rPr>
          <w:color w:val="000000"/>
        </w:rPr>
        <w:t>6.2. Çıkar Çatışması</w:t>
      </w:r>
    </w:p>
    <w:p w14:paraId="46C0E34F" w14:textId="77777777" w:rsidR="00530BAE" w:rsidRDefault="00DB15D0">
      <w:r>
        <w:rPr>
          <w:color w:val="000000"/>
        </w:rPr>
        <w:t>Yazar(lar) herhangi bir çıkar çatışması olmadığını beyan eder.</w:t>
      </w:r>
    </w:p>
    <w:p w14:paraId="70DD27FC" w14:textId="77777777" w:rsidR="00530BAE" w:rsidRDefault="00DB15D0">
      <w:pPr>
        <w:pStyle w:val="Balk3"/>
      </w:pPr>
      <w:r>
        <w:rPr>
          <w:color w:val="000000"/>
        </w:rPr>
        <w:t>6.3. Finansman</w:t>
      </w:r>
    </w:p>
    <w:p w14:paraId="6F53EA07" w14:textId="5A947DA8" w:rsidR="00944DF5" w:rsidRDefault="00DB15D0" w:rsidP="00423D5D">
      <w:pPr>
        <w:rPr>
          <w:color w:val="000000"/>
        </w:rPr>
      </w:pPr>
      <w:r>
        <w:rPr>
          <w:color w:val="000000"/>
        </w:rPr>
        <w:t>Bu çalışma herhangi bir finansal destek almamıştır.</w:t>
      </w:r>
    </w:p>
    <w:p w14:paraId="0DA58BD2" w14:textId="77777777" w:rsidR="00944DF5" w:rsidRDefault="00944DF5">
      <w:pPr>
        <w:rPr>
          <w:color w:val="000000"/>
        </w:rPr>
      </w:pPr>
      <w:r>
        <w:rPr>
          <w:color w:val="000000"/>
        </w:rPr>
        <w:br w:type="page"/>
      </w:r>
    </w:p>
    <w:sdt>
      <w:sdtPr>
        <w:rPr>
          <w:color w:val="auto"/>
          <w:sz w:val="20"/>
          <w:szCs w:val="20"/>
        </w:rPr>
        <w:id w:val="459692403"/>
        <w:docPartObj>
          <w:docPartGallery w:val="Bibliographies"/>
          <w:docPartUnique/>
        </w:docPartObj>
      </w:sdtPr>
      <w:sdtContent>
        <w:p w14:paraId="0145F593" w14:textId="77777777" w:rsidR="003D47CF" w:rsidRDefault="003D47CF">
          <w:pPr>
            <w:pStyle w:val="Balk1"/>
          </w:pPr>
          <w:r>
            <w:t>Kaynakça</w:t>
          </w:r>
        </w:p>
        <w:sdt>
          <w:sdtPr>
            <w:id w:val="111145805"/>
            <w:bibliography/>
          </w:sdtPr>
          <w:sdtContent>
            <w:p w14:paraId="53511FC6" w14:textId="77777777" w:rsidR="005368C7" w:rsidRDefault="003D47CF">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17"/>
              </w:tblGrid>
              <w:tr w:rsidR="005368C7" w14:paraId="1F3155EE" w14:textId="77777777">
                <w:trPr>
                  <w:divId w:val="1963488661"/>
                  <w:tblCellSpacing w:w="15" w:type="dxa"/>
                </w:trPr>
                <w:tc>
                  <w:tcPr>
                    <w:tcW w:w="50" w:type="pct"/>
                    <w:hideMark/>
                  </w:tcPr>
                  <w:p w14:paraId="0958F6EA" w14:textId="47884F25" w:rsidR="005368C7" w:rsidRDefault="005368C7">
                    <w:pPr>
                      <w:pStyle w:val="Kaynaka"/>
                      <w:rPr>
                        <w:noProof/>
                        <w:sz w:val="24"/>
                        <w:szCs w:val="24"/>
                      </w:rPr>
                    </w:pPr>
                    <w:r>
                      <w:rPr>
                        <w:noProof/>
                      </w:rPr>
                      <w:t xml:space="preserve">[1] </w:t>
                    </w:r>
                  </w:p>
                </w:tc>
                <w:tc>
                  <w:tcPr>
                    <w:tcW w:w="0" w:type="auto"/>
                    <w:hideMark/>
                  </w:tcPr>
                  <w:p w14:paraId="35051632" w14:textId="77777777" w:rsidR="005368C7" w:rsidRDefault="005368C7">
                    <w:pPr>
                      <w:pStyle w:val="Kaynaka"/>
                      <w:rPr>
                        <w:noProof/>
                      </w:rPr>
                    </w:pPr>
                    <w:r>
                      <w:rPr>
                        <w:noProof/>
                      </w:rPr>
                      <w:t xml:space="preserve">C. D. Scheirey, K. J. Fowler, J. A. Therrien, D. H. Kim, W. B. Al‐Refaie, M. A. Camacho, B. D. Cash, K. J. Chang, E. M. Garcia, A. Kambadakone, D. L. Lambert, A. D. Levy, D. Marin, C. C. Moreno, R. B. Noto, C. Peterson, M. P. Smith, S. Weinstein ve L. R. Carucci, «ACR Appropriateness Criteria® Acute Nonlocalized Abdominal Pain,» </w:t>
                    </w:r>
                    <w:r>
                      <w:rPr>
                        <w:i/>
                        <w:iCs/>
                        <w:noProof/>
                      </w:rPr>
                      <w:t xml:space="preserve">Journal of the American College of Radiology, </w:t>
                    </w:r>
                    <w:r>
                      <w:rPr>
                        <w:noProof/>
                      </w:rPr>
                      <w:t xml:space="preserve">cilt 15, no. 11, 2018. </w:t>
                    </w:r>
                  </w:p>
                </w:tc>
              </w:tr>
              <w:tr w:rsidR="005368C7" w14:paraId="68DB616A" w14:textId="77777777">
                <w:trPr>
                  <w:divId w:val="1963488661"/>
                  <w:tblCellSpacing w:w="15" w:type="dxa"/>
                </w:trPr>
                <w:tc>
                  <w:tcPr>
                    <w:tcW w:w="50" w:type="pct"/>
                    <w:hideMark/>
                  </w:tcPr>
                  <w:p w14:paraId="42BA562A" w14:textId="77777777" w:rsidR="005368C7" w:rsidRDefault="005368C7">
                    <w:pPr>
                      <w:pStyle w:val="Kaynaka"/>
                      <w:rPr>
                        <w:noProof/>
                      </w:rPr>
                    </w:pPr>
                    <w:r>
                      <w:rPr>
                        <w:noProof/>
                      </w:rPr>
                      <w:t xml:space="preserve">[2] </w:t>
                    </w:r>
                  </w:p>
                </w:tc>
                <w:tc>
                  <w:tcPr>
                    <w:tcW w:w="0" w:type="auto"/>
                    <w:hideMark/>
                  </w:tcPr>
                  <w:p w14:paraId="018866C6" w14:textId="77777777" w:rsidR="005368C7" w:rsidRDefault="005368C7">
                    <w:pPr>
                      <w:pStyle w:val="Kaynaka"/>
                      <w:rPr>
                        <w:noProof/>
                      </w:rPr>
                    </w:pPr>
                    <w:r>
                      <w:rPr>
                        <w:noProof/>
                      </w:rPr>
                      <w:t xml:space="preserve">E. M. Garcia, M. A. Camacho, D. R. Karolyi, D. H. Kim, B. D. Cash, K. J. Chang, B. W. Feig, K. J. Fowler, A. Kambadakone, D. L. Lambert, A. D. Levy, D. Marin, C. C. Moreno, C. Peterson, C. D. Scheirey, A. Siegel, M. P. Smith, S. Weinstein ve L. R. Carucci, «ACR Appropriateness Criteria® Right Lower Quadrant Pain-Suspected Appendicitis,» </w:t>
                    </w:r>
                    <w:r>
                      <w:rPr>
                        <w:i/>
                        <w:iCs/>
                        <w:noProof/>
                      </w:rPr>
                      <w:t xml:space="preserve">Journal of the American College of Radiology, </w:t>
                    </w:r>
                    <w:r>
                      <w:rPr>
                        <w:noProof/>
                      </w:rPr>
                      <w:t xml:space="preserve">cilt 15, no. 11, 2018. </w:t>
                    </w:r>
                  </w:p>
                </w:tc>
              </w:tr>
              <w:tr w:rsidR="005368C7" w14:paraId="4EAD4A67" w14:textId="77777777">
                <w:trPr>
                  <w:divId w:val="1963488661"/>
                  <w:tblCellSpacing w:w="15" w:type="dxa"/>
                </w:trPr>
                <w:tc>
                  <w:tcPr>
                    <w:tcW w:w="50" w:type="pct"/>
                    <w:hideMark/>
                  </w:tcPr>
                  <w:p w14:paraId="43351526" w14:textId="77777777" w:rsidR="005368C7" w:rsidRDefault="005368C7">
                    <w:pPr>
                      <w:pStyle w:val="Kaynaka"/>
                      <w:rPr>
                        <w:noProof/>
                      </w:rPr>
                    </w:pPr>
                    <w:r>
                      <w:rPr>
                        <w:noProof/>
                      </w:rPr>
                      <w:t xml:space="preserve">[3] </w:t>
                    </w:r>
                  </w:p>
                </w:tc>
                <w:tc>
                  <w:tcPr>
                    <w:tcW w:w="0" w:type="auto"/>
                    <w:hideMark/>
                  </w:tcPr>
                  <w:p w14:paraId="6679187C" w14:textId="77777777" w:rsidR="005368C7" w:rsidRDefault="005368C7">
                    <w:pPr>
                      <w:pStyle w:val="Kaynaka"/>
                      <w:rPr>
                        <w:noProof/>
                      </w:rPr>
                    </w:pPr>
                    <w:r>
                      <w:rPr>
                        <w:noProof/>
                      </w:rPr>
                      <w:t xml:space="preserve">G. Yarmish, M. P. Smith, M. P. Rosen, M. E. Baker, M. A. Blake, B. D. Cash, N. Hindman, I. R. Kamel, H. Kaur, R. C. Nelson, R. Piórkowski, A. Qayyum ve M. Tülchinsky, «ACR Appropriateness Criteria Right Upper Quadrant Pain,» </w:t>
                    </w:r>
                    <w:r>
                      <w:rPr>
                        <w:i/>
                        <w:iCs/>
                        <w:noProof/>
                      </w:rPr>
                      <w:t xml:space="preserve">Journal of the American College of Radiology, </w:t>
                    </w:r>
                    <w:r>
                      <w:rPr>
                        <w:noProof/>
                      </w:rPr>
                      <w:t xml:space="preserve">cilt 11, no. 3, pp. 316-322, 2014. </w:t>
                    </w:r>
                  </w:p>
                </w:tc>
              </w:tr>
              <w:tr w:rsidR="005368C7" w14:paraId="7255D624" w14:textId="77777777">
                <w:trPr>
                  <w:divId w:val="1963488661"/>
                  <w:tblCellSpacing w:w="15" w:type="dxa"/>
                </w:trPr>
                <w:tc>
                  <w:tcPr>
                    <w:tcW w:w="50" w:type="pct"/>
                    <w:hideMark/>
                  </w:tcPr>
                  <w:p w14:paraId="690C26D6" w14:textId="77777777" w:rsidR="005368C7" w:rsidRDefault="005368C7">
                    <w:pPr>
                      <w:pStyle w:val="Kaynaka"/>
                      <w:rPr>
                        <w:noProof/>
                      </w:rPr>
                    </w:pPr>
                    <w:r>
                      <w:rPr>
                        <w:noProof/>
                      </w:rPr>
                      <w:t xml:space="preserve">[4] </w:t>
                    </w:r>
                  </w:p>
                </w:tc>
                <w:tc>
                  <w:tcPr>
                    <w:tcW w:w="0" w:type="auto"/>
                    <w:hideMark/>
                  </w:tcPr>
                  <w:p w14:paraId="123ABC48" w14:textId="77777777" w:rsidR="005368C7" w:rsidRDefault="005368C7">
                    <w:pPr>
                      <w:pStyle w:val="Kaynaka"/>
                      <w:rPr>
                        <w:noProof/>
                      </w:rPr>
                    </w:pPr>
                    <w:r>
                      <w:rPr>
                        <w:noProof/>
                      </w:rPr>
                      <w:t xml:space="preserve">G. Litjens, T. Kooi, B. E. Bejnordi, A. A. A. Setio, F. Ciompi, M. Ghafoorian, J. v. d. Laak, B. v. Ginneken ve C. I. Sá‎nchez, «A survey on deep learning in medical image analysis,» </w:t>
                    </w:r>
                    <w:r>
                      <w:rPr>
                        <w:i/>
                        <w:iCs/>
                        <w:noProof/>
                      </w:rPr>
                      <w:t xml:space="preserve">Medical Image Analysis, </w:t>
                    </w:r>
                    <w:r>
                      <w:rPr>
                        <w:noProof/>
                      </w:rPr>
                      <w:t xml:space="preserve">cilt 42, pp. 60-88, 2017. </w:t>
                    </w:r>
                  </w:p>
                </w:tc>
              </w:tr>
              <w:tr w:rsidR="005368C7" w14:paraId="06B1ED80" w14:textId="77777777">
                <w:trPr>
                  <w:divId w:val="1963488661"/>
                  <w:tblCellSpacing w:w="15" w:type="dxa"/>
                </w:trPr>
                <w:tc>
                  <w:tcPr>
                    <w:tcW w:w="50" w:type="pct"/>
                    <w:hideMark/>
                  </w:tcPr>
                  <w:p w14:paraId="620527ED" w14:textId="77777777" w:rsidR="005368C7" w:rsidRDefault="005368C7">
                    <w:pPr>
                      <w:pStyle w:val="Kaynaka"/>
                      <w:rPr>
                        <w:noProof/>
                      </w:rPr>
                    </w:pPr>
                    <w:r>
                      <w:rPr>
                        <w:noProof/>
                      </w:rPr>
                      <w:t xml:space="preserve">[5] </w:t>
                    </w:r>
                  </w:p>
                </w:tc>
                <w:tc>
                  <w:tcPr>
                    <w:tcW w:w="0" w:type="auto"/>
                    <w:hideMark/>
                  </w:tcPr>
                  <w:p w14:paraId="7AD98AE2" w14:textId="77777777" w:rsidR="005368C7" w:rsidRDefault="005368C7">
                    <w:pPr>
                      <w:pStyle w:val="Kaynaka"/>
                      <w:rPr>
                        <w:noProof/>
                      </w:rPr>
                    </w:pPr>
                    <w:r>
                      <w:rPr>
                        <w:noProof/>
                      </w:rPr>
                      <w:t xml:space="preserve">R. J. Gillies, P. E. Kinahan ve H. Hricak, «Radiomics: Images Are More than Pictures, They Are Data,» </w:t>
                    </w:r>
                    <w:r>
                      <w:rPr>
                        <w:i/>
                        <w:iCs/>
                        <w:noProof/>
                      </w:rPr>
                      <w:t xml:space="preserve">Radiology, </w:t>
                    </w:r>
                    <w:r>
                      <w:rPr>
                        <w:noProof/>
                      </w:rPr>
                      <w:t xml:space="preserve">cilt 278, no. 2, pp. 563-577, 2015. </w:t>
                    </w:r>
                  </w:p>
                </w:tc>
              </w:tr>
              <w:tr w:rsidR="005368C7" w14:paraId="345B8A61" w14:textId="77777777">
                <w:trPr>
                  <w:divId w:val="1963488661"/>
                  <w:tblCellSpacing w:w="15" w:type="dxa"/>
                </w:trPr>
                <w:tc>
                  <w:tcPr>
                    <w:tcW w:w="50" w:type="pct"/>
                    <w:hideMark/>
                  </w:tcPr>
                  <w:p w14:paraId="72F10277" w14:textId="77777777" w:rsidR="005368C7" w:rsidRDefault="005368C7">
                    <w:pPr>
                      <w:pStyle w:val="Kaynaka"/>
                      <w:rPr>
                        <w:noProof/>
                      </w:rPr>
                    </w:pPr>
                    <w:r>
                      <w:rPr>
                        <w:noProof/>
                      </w:rPr>
                      <w:t xml:space="preserve">[6] </w:t>
                    </w:r>
                  </w:p>
                </w:tc>
                <w:tc>
                  <w:tcPr>
                    <w:tcW w:w="0" w:type="auto"/>
                    <w:hideMark/>
                  </w:tcPr>
                  <w:p w14:paraId="22F88D90" w14:textId="77777777" w:rsidR="005368C7" w:rsidRDefault="005368C7">
                    <w:pPr>
                      <w:pStyle w:val="Kaynaka"/>
                      <w:rPr>
                        <w:noProof/>
                      </w:rPr>
                    </w:pPr>
                    <w:r>
                      <w:rPr>
                        <w:noProof/>
                      </w:rPr>
                      <w:t xml:space="preserve">A. Vaswani, N. Shazeer, N. Parmar, J. Uszkoreit, L. Jones, A. N. Gomez, L. Kaiser ve I. Polosukhin, «Attention Is All You Need,» 2017. </w:t>
                    </w:r>
                  </w:p>
                </w:tc>
              </w:tr>
              <w:tr w:rsidR="005368C7" w14:paraId="1D3AA981" w14:textId="77777777">
                <w:trPr>
                  <w:divId w:val="1963488661"/>
                  <w:tblCellSpacing w:w="15" w:type="dxa"/>
                </w:trPr>
                <w:tc>
                  <w:tcPr>
                    <w:tcW w:w="50" w:type="pct"/>
                    <w:hideMark/>
                  </w:tcPr>
                  <w:p w14:paraId="36D88680" w14:textId="77777777" w:rsidR="005368C7" w:rsidRDefault="005368C7">
                    <w:pPr>
                      <w:pStyle w:val="Kaynaka"/>
                      <w:rPr>
                        <w:noProof/>
                      </w:rPr>
                    </w:pPr>
                    <w:r>
                      <w:rPr>
                        <w:noProof/>
                      </w:rPr>
                      <w:t xml:space="preserve">[7] </w:t>
                    </w:r>
                  </w:p>
                </w:tc>
                <w:tc>
                  <w:tcPr>
                    <w:tcW w:w="0" w:type="auto"/>
                    <w:hideMark/>
                  </w:tcPr>
                  <w:p w14:paraId="2BACBF7B" w14:textId="77777777" w:rsidR="005368C7" w:rsidRDefault="005368C7">
                    <w:pPr>
                      <w:pStyle w:val="Kaynaka"/>
                      <w:rPr>
                        <w:noProof/>
                      </w:rPr>
                    </w:pPr>
                    <w:r>
                      <w:rPr>
                        <w:noProof/>
                      </w:rPr>
                      <w:t xml:space="preserve">O. Ronneberger, P. Fischer ve T. Brox, «U-Net: Convolutional Networks for Biomedical Image Segmentation,» %1 içinde </w:t>
                    </w:r>
                    <w:r>
                      <w:rPr>
                        <w:i/>
                        <w:iCs/>
                        <w:noProof/>
                      </w:rPr>
                      <w:t>Lecture notes in computer science</w:t>
                    </w:r>
                    <w:r>
                      <w:rPr>
                        <w:noProof/>
                      </w:rPr>
                      <w:t>, Springer Science+Business Media, 2015, pp. 234-241.</w:t>
                    </w:r>
                  </w:p>
                </w:tc>
              </w:tr>
              <w:tr w:rsidR="005368C7" w14:paraId="0CB8CFE5" w14:textId="77777777">
                <w:trPr>
                  <w:divId w:val="1963488661"/>
                  <w:tblCellSpacing w:w="15" w:type="dxa"/>
                </w:trPr>
                <w:tc>
                  <w:tcPr>
                    <w:tcW w:w="50" w:type="pct"/>
                    <w:hideMark/>
                  </w:tcPr>
                  <w:p w14:paraId="6E8568D7" w14:textId="77777777" w:rsidR="005368C7" w:rsidRDefault="005368C7">
                    <w:pPr>
                      <w:pStyle w:val="Kaynaka"/>
                      <w:rPr>
                        <w:noProof/>
                      </w:rPr>
                    </w:pPr>
                    <w:r>
                      <w:rPr>
                        <w:noProof/>
                      </w:rPr>
                      <w:t xml:space="preserve">[8] </w:t>
                    </w:r>
                  </w:p>
                </w:tc>
                <w:tc>
                  <w:tcPr>
                    <w:tcW w:w="0" w:type="auto"/>
                    <w:hideMark/>
                  </w:tcPr>
                  <w:p w14:paraId="0F13FC0A" w14:textId="77777777" w:rsidR="005368C7" w:rsidRDefault="005368C7">
                    <w:pPr>
                      <w:pStyle w:val="Kaynaka"/>
                      <w:rPr>
                        <w:noProof/>
                      </w:rPr>
                    </w:pPr>
                    <w:r>
                      <w:rPr>
                        <w:noProof/>
                      </w:rPr>
                      <w:t xml:space="preserve">J. Ma, Y. He, F. Li, L. Han, C. You ve B. Wang, «Segment anything in medical images,» </w:t>
                    </w:r>
                    <w:r>
                      <w:rPr>
                        <w:i/>
                        <w:iCs/>
                        <w:noProof/>
                      </w:rPr>
                      <w:t xml:space="preserve">Nature Communications, </w:t>
                    </w:r>
                    <w:r>
                      <w:rPr>
                        <w:noProof/>
                      </w:rPr>
                      <w:t xml:space="preserve">cilt 15, no. 1, pp. 654-654, 2024. </w:t>
                    </w:r>
                  </w:p>
                </w:tc>
              </w:tr>
              <w:tr w:rsidR="005368C7" w14:paraId="21F10492" w14:textId="77777777">
                <w:trPr>
                  <w:divId w:val="1963488661"/>
                  <w:tblCellSpacing w:w="15" w:type="dxa"/>
                </w:trPr>
                <w:tc>
                  <w:tcPr>
                    <w:tcW w:w="50" w:type="pct"/>
                    <w:hideMark/>
                  </w:tcPr>
                  <w:p w14:paraId="290C49E0" w14:textId="77777777" w:rsidR="005368C7" w:rsidRDefault="005368C7">
                    <w:pPr>
                      <w:pStyle w:val="Kaynaka"/>
                      <w:rPr>
                        <w:noProof/>
                      </w:rPr>
                    </w:pPr>
                    <w:r>
                      <w:rPr>
                        <w:noProof/>
                      </w:rPr>
                      <w:t xml:space="preserve">[9] </w:t>
                    </w:r>
                  </w:p>
                </w:tc>
                <w:tc>
                  <w:tcPr>
                    <w:tcW w:w="0" w:type="auto"/>
                    <w:hideMark/>
                  </w:tcPr>
                  <w:p w14:paraId="577AED5E" w14:textId="77777777" w:rsidR="005368C7" w:rsidRDefault="005368C7">
                    <w:pPr>
                      <w:pStyle w:val="Kaynaka"/>
                      <w:rPr>
                        <w:noProof/>
                      </w:rPr>
                    </w:pPr>
                    <w:r>
                      <w:rPr>
                        <w:noProof/>
                      </w:rPr>
                      <w:t xml:space="preserve">M. D. Peters, C. Marnie, A. C. Tricco, D. Pollock, Z. Munn, L. Alexander, P. McInerney, C. Godfrey ve H. Khalil, «Updated methodological guidance for the conduct of scoping reviews,» </w:t>
                    </w:r>
                    <w:r>
                      <w:rPr>
                        <w:i/>
                        <w:iCs/>
                        <w:noProof/>
                      </w:rPr>
                      <w:t xml:space="preserve">JBI Evidence Synthesis, </w:t>
                    </w:r>
                    <w:r>
                      <w:rPr>
                        <w:noProof/>
                      </w:rPr>
                      <w:t xml:space="preserve">cilt 18, no. 10, pp. 2119-2126, 2020. </w:t>
                    </w:r>
                  </w:p>
                </w:tc>
              </w:tr>
              <w:tr w:rsidR="005368C7" w14:paraId="50D89494" w14:textId="77777777">
                <w:trPr>
                  <w:divId w:val="1963488661"/>
                  <w:tblCellSpacing w:w="15" w:type="dxa"/>
                </w:trPr>
                <w:tc>
                  <w:tcPr>
                    <w:tcW w:w="50" w:type="pct"/>
                    <w:hideMark/>
                  </w:tcPr>
                  <w:p w14:paraId="36490B37" w14:textId="77777777" w:rsidR="005368C7" w:rsidRDefault="005368C7">
                    <w:pPr>
                      <w:pStyle w:val="Kaynaka"/>
                      <w:rPr>
                        <w:noProof/>
                      </w:rPr>
                    </w:pPr>
                    <w:r>
                      <w:rPr>
                        <w:noProof/>
                      </w:rPr>
                      <w:t xml:space="preserve">[10] </w:t>
                    </w:r>
                  </w:p>
                </w:tc>
                <w:tc>
                  <w:tcPr>
                    <w:tcW w:w="0" w:type="auto"/>
                    <w:hideMark/>
                  </w:tcPr>
                  <w:p w14:paraId="2B3FFCF9" w14:textId="77777777" w:rsidR="005368C7" w:rsidRDefault="005368C7">
                    <w:pPr>
                      <w:pStyle w:val="Kaynaka"/>
                      <w:rPr>
                        <w:noProof/>
                      </w:rPr>
                    </w:pPr>
                    <w:r>
                      <w:rPr>
                        <w:noProof/>
                      </w:rPr>
                      <w:t xml:space="preserve">A. C. Tricco, E. Lillie, W. Zarin, K. K. O’Brien, H. Colquhoun, D. Levac, D. Moher, M. D. Peters, T. Horsley, L. Weeks, S. Hempel, E. A. Akl, C. Chang, J. McGowan, L. Stewart, L. Hartling, A. Aldcroft, M. G. Wilson, C. Garritty, S. Lewin, C. Godfrey, M. Macdonald, É. V. Langlois, K. Soares‐Weiser, J. Moriarty, T. Clifford, Ö. Tunçalp ve S. E. Straus, «PRISMA Extension for Scoping Reviews (PRISMA-ScR): Checklist and Explanation,» </w:t>
                    </w:r>
                    <w:r>
                      <w:rPr>
                        <w:i/>
                        <w:iCs/>
                        <w:noProof/>
                      </w:rPr>
                      <w:t xml:space="preserve">White Rose Research Online (University of Leeds, The University of Sheffield, University of York), </w:t>
                    </w:r>
                    <w:r>
                      <w:rPr>
                        <w:noProof/>
                      </w:rPr>
                      <w:t xml:space="preserve">cilt 169, no. 7, pp. 467-473, 2018. </w:t>
                    </w:r>
                  </w:p>
                </w:tc>
              </w:tr>
              <w:tr w:rsidR="005368C7" w14:paraId="3D532FD7" w14:textId="77777777">
                <w:trPr>
                  <w:divId w:val="1963488661"/>
                  <w:tblCellSpacing w:w="15" w:type="dxa"/>
                </w:trPr>
                <w:tc>
                  <w:tcPr>
                    <w:tcW w:w="50" w:type="pct"/>
                    <w:hideMark/>
                  </w:tcPr>
                  <w:p w14:paraId="1FC8CD7B" w14:textId="77777777" w:rsidR="005368C7" w:rsidRDefault="005368C7">
                    <w:pPr>
                      <w:pStyle w:val="Kaynaka"/>
                      <w:rPr>
                        <w:noProof/>
                      </w:rPr>
                    </w:pPr>
                    <w:r>
                      <w:rPr>
                        <w:noProof/>
                      </w:rPr>
                      <w:t xml:space="preserve">[11] </w:t>
                    </w:r>
                  </w:p>
                </w:tc>
                <w:tc>
                  <w:tcPr>
                    <w:tcW w:w="0" w:type="auto"/>
                    <w:hideMark/>
                  </w:tcPr>
                  <w:p w14:paraId="757FA7BF" w14:textId="77777777" w:rsidR="005368C7" w:rsidRDefault="005368C7">
                    <w:pPr>
                      <w:pStyle w:val="Kaynaka"/>
                      <w:rPr>
                        <w:noProof/>
                      </w:rPr>
                    </w:pPr>
                    <w:r>
                      <w:rPr>
                        <w:noProof/>
                      </w:rPr>
                      <w:t xml:space="preserve">U. M. F. Dimlo, S. Banoth, P. Bihade, Y. Mjery, K. K. S. Kumar, U. R, A. D. V. S. L. P. A. Kumar ve V. Bhoopathy, «Hybrid Deep Learning for Kidney Stone Detection in CT Scans With Noise Reduction and Feature Enhancement,» </w:t>
                    </w:r>
                    <w:r>
                      <w:rPr>
                        <w:i/>
                        <w:iCs/>
                        <w:noProof/>
                      </w:rPr>
                      <w:t xml:space="preserve">Journal of Computer Science, </w:t>
                    </w:r>
                    <w:r>
                      <w:rPr>
                        <w:noProof/>
                      </w:rPr>
                      <w:t xml:space="preserve">cilt 22, no. 3, pp. 813-825, 2026. </w:t>
                    </w:r>
                  </w:p>
                </w:tc>
              </w:tr>
              <w:tr w:rsidR="005368C7" w14:paraId="6CA9A3F1" w14:textId="77777777">
                <w:trPr>
                  <w:divId w:val="1963488661"/>
                  <w:tblCellSpacing w:w="15" w:type="dxa"/>
                </w:trPr>
                <w:tc>
                  <w:tcPr>
                    <w:tcW w:w="50" w:type="pct"/>
                    <w:hideMark/>
                  </w:tcPr>
                  <w:p w14:paraId="3B5F22D9" w14:textId="77777777" w:rsidR="005368C7" w:rsidRDefault="005368C7">
                    <w:pPr>
                      <w:pStyle w:val="Kaynaka"/>
                      <w:rPr>
                        <w:noProof/>
                      </w:rPr>
                    </w:pPr>
                    <w:r>
                      <w:rPr>
                        <w:noProof/>
                      </w:rPr>
                      <w:t xml:space="preserve">[12] </w:t>
                    </w:r>
                  </w:p>
                </w:tc>
                <w:tc>
                  <w:tcPr>
                    <w:tcW w:w="0" w:type="auto"/>
                    <w:hideMark/>
                  </w:tcPr>
                  <w:p w14:paraId="4BC8AD35" w14:textId="77777777" w:rsidR="005368C7" w:rsidRDefault="005368C7">
                    <w:pPr>
                      <w:pStyle w:val="Kaynaka"/>
                      <w:rPr>
                        <w:noProof/>
                      </w:rPr>
                    </w:pPr>
                    <w:r>
                      <w:rPr>
                        <w:noProof/>
                      </w:rPr>
                      <w:t xml:space="preserve">U. K. Lilhore, M. S. Sanaj, K. V. Priya, A. Rasmi, R. Sharma, L. G. Tekeste, E. S. Ghith, S. A. Hussien ve S. Simaiya, «Hybrid Quantum-Inspired Transformer Network for Kidney Stone Prediction Using Urine Analysis and CT Scans,» </w:t>
                    </w:r>
                    <w:r>
                      <w:rPr>
                        <w:i/>
                        <w:iCs/>
                        <w:noProof/>
                      </w:rPr>
                      <w:t xml:space="preserve">International Journal of Computational Intelligence Systems, </w:t>
                    </w:r>
                    <w:r>
                      <w:rPr>
                        <w:noProof/>
                      </w:rPr>
                      <w:t xml:space="preserve">cilt 19, no. 1, 2026. </w:t>
                    </w:r>
                  </w:p>
                </w:tc>
              </w:tr>
              <w:tr w:rsidR="005368C7" w14:paraId="56DF8FAA" w14:textId="77777777">
                <w:trPr>
                  <w:divId w:val="1963488661"/>
                  <w:tblCellSpacing w:w="15" w:type="dxa"/>
                </w:trPr>
                <w:tc>
                  <w:tcPr>
                    <w:tcW w:w="50" w:type="pct"/>
                    <w:hideMark/>
                  </w:tcPr>
                  <w:p w14:paraId="43033EA6" w14:textId="77777777" w:rsidR="005368C7" w:rsidRDefault="005368C7">
                    <w:pPr>
                      <w:pStyle w:val="Kaynaka"/>
                      <w:rPr>
                        <w:noProof/>
                      </w:rPr>
                    </w:pPr>
                    <w:r>
                      <w:rPr>
                        <w:noProof/>
                      </w:rPr>
                      <w:lastRenderedPageBreak/>
                      <w:t xml:space="preserve">[13] </w:t>
                    </w:r>
                  </w:p>
                </w:tc>
                <w:tc>
                  <w:tcPr>
                    <w:tcW w:w="0" w:type="auto"/>
                    <w:hideMark/>
                  </w:tcPr>
                  <w:p w14:paraId="6E8747EF" w14:textId="77777777" w:rsidR="005368C7" w:rsidRDefault="005368C7">
                    <w:pPr>
                      <w:pStyle w:val="Kaynaka"/>
                      <w:rPr>
                        <w:noProof/>
                      </w:rPr>
                    </w:pPr>
                    <w:r>
                      <w:rPr>
                        <w:noProof/>
                      </w:rPr>
                      <w:t xml:space="preserve">N. Kumari, T. Patidar, S. Singh ve R. Kumar, «Parallel Feature Fusion Network for Kidney Stone Detection in CT Images,» </w:t>
                    </w:r>
                    <w:r>
                      <w:rPr>
                        <w:i/>
                        <w:iCs/>
                        <w:noProof/>
                      </w:rPr>
                      <w:t xml:space="preserve">IEEE International Conference on Computing, Electronics &amp; Communications Engineering (iCCECE), </w:t>
                    </w:r>
                    <w:r>
                      <w:rPr>
                        <w:noProof/>
                      </w:rPr>
                      <w:t xml:space="preserve">pp. 1-8, 2026. </w:t>
                    </w:r>
                  </w:p>
                </w:tc>
              </w:tr>
              <w:tr w:rsidR="005368C7" w14:paraId="6492E20F" w14:textId="77777777">
                <w:trPr>
                  <w:divId w:val="1963488661"/>
                  <w:tblCellSpacing w:w="15" w:type="dxa"/>
                </w:trPr>
                <w:tc>
                  <w:tcPr>
                    <w:tcW w:w="50" w:type="pct"/>
                    <w:hideMark/>
                  </w:tcPr>
                  <w:p w14:paraId="59973FB4" w14:textId="77777777" w:rsidR="005368C7" w:rsidRDefault="005368C7">
                    <w:pPr>
                      <w:pStyle w:val="Kaynaka"/>
                      <w:rPr>
                        <w:noProof/>
                      </w:rPr>
                    </w:pPr>
                    <w:r>
                      <w:rPr>
                        <w:noProof/>
                      </w:rPr>
                      <w:t xml:space="preserve">[14] </w:t>
                    </w:r>
                  </w:p>
                </w:tc>
                <w:tc>
                  <w:tcPr>
                    <w:tcW w:w="0" w:type="auto"/>
                    <w:hideMark/>
                  </w:tcPr>
                  <w:p w14:paraId="1A73B928" w14:textId="77777777" w:rsidR="005368C7" w:rsidRDefault="005368C7">
                    <w:pPr>
                      <w:pStyle w:val="Kaynaka"/>
                      <w:rPr>
                        <w:noProof/>
                      </w:rPr>
                    </w:pPr>
                    <w:r>
                      <w:rPr>
                        <w:noProof/>
                      </w:rPr>
                      <w:t xml:space="preserve">P. V. Deshmukh, P. A. Nandagawali, R. D. Thakare, D. D. Gorde, R. S. Deshpande ve S. S. Deshmukh, «Adaptive Kernel Modulation Network for Kidney Stone Classification,» </w:t>
                    </w:r>
                    <w:r>
                      <w:rPr>
                        <w:i/>
                        <w:iCs/>
                        <w:noProof/>
                      </w:rPr>
                      <w:t xml:space="preserve">Proceedings of the 9th International Conference on Intelligent Computing and Control Systems (ICICCS), IEEE, </w:t>
                    </w:r>
                    <w:r>
                      <w:rPr>
                        <w:noProof/>
                      </w:rPr>
                      <w:t xml:space="preserve">pp. 1515-1520, 2026. </w:t>
                    </w:r>
                  </w:p>
                </w:tc>
              </w:tr>
              <w:tr w:rsidR="005368C7" w14:paraId="367EA155" w14:textId="77777777">
                <w:trPr>
                  <w:divId w:val="1963488661"/>
                  <w:tblCellSpacing w:w="15" w:type="dxa"/>
                </w:trPr>
                <w:tc>
                  <w:tcPr>
                    <w:tcW w:w="50" w:type="pct"/>
                    <w:hideMark/>
                  </w:tcPr>
                  <w:p w14:paraId="71F751EE" w14:textId="77777777" w:rsidR="005368C7" w:rsidRDefault="005368C7">
                    <w:pPr>
                      <w:pStyle w:val="Kaynaka"/>
                      <w:rPr>
                        <w:noProof/>
                      </w:rPr>
                    </w:pPr>
                    <w:r>
                      <w:rPr>
                        <w:noProof/>
                      </w:rPr>
                      <w:t xml:space="preserve">[15] </w:t>
                    </w:r>
                  </w:p>
                </w:tc>
                <w:tc>
                  <w:tcPr>
                    <w:tcW w:w="0" w:type="auto"/>
                    <w:hideMark/>
                  </w:tcPr>
                  <w:p w14:paraId="380F1AA9" w14:textId="77777777" w:rsidR="005368C7" w:rsidRDefault="005368C7">
                    <w:pPr>
                      <w:pStyle w:val="Kaynaka"/>
                      <w:rPr>
                        <w:noProof/>
                      </w:rPr>
                    </w:pPr>
                    <w:r>
                      <w:rPr>
                        <w:noProof/>
                      </w:rPr>
                      <w:t xml:space="preserve">S. Gorli ve R. Dash, «Kronecker convolutions ensemble vision transformer and 3D kronecker U-net for volumetric segmentation of kidney stones, cysts and tumor from CT scans,» %1 içinde </w:t>
                    </w:r>
                    <w:r>
                      <w:rPr>
                        <w:i/>
                        <w:iCs/>
                        <w:noProof/>
                      </w:rPr>
                      <w:t>Elsevier eBooks</w:t>
                    </w:r>
                    <w:r>
                      <w:rPr>
                        <w:noProof/>
                      </w:rPr>
                      <w:t>, Elsevier BV, 2026, pp. 43-62.</w:t>
                    </w:r>
                  </w:p>
                </w:tc>
              </w:tr>
              <w:tr w:rsidR="005368C7" w14:paraId="3DD9FD73" w14:textId="77777777">
                <w:trPr>
                  <w:divId w:val="1963488661"/>
                  <w:tblCellSpacing w:w="15" w:type="dxa"/>
                </w:trPr>
                <w:tc>
                  <w:tcPr>
                    <w:tcW w:w="50" w:type="pct"/>
                    <w:hideMark/>
                  </w:tcPr>
                  <w:p w14:paraId="33000ED9" w14:textId="77777777" w:rsidR="005368C7" w:rsidRDefault="005368C7">
                    <w:pPr>
                      <w:pStyle w:val="Kaynaka"/>
                      <w:rPr>
                        <w:noProof/>
                      </w:rPr>
                    </w:pPr>
                    <w:r>
                      <w:rPr>
                        <w:noProof/>
                      </w:rPr>
                      <w:t xml:space="preserve">[16] </w:t>
                    </w:r>
                  </w:p>
                </w:tc>
                <w:tc>
                  <w:tcPr>
                    <w:tcW w:w="0" w:type="auto"/>
                    <w:hideMark/>
                  </w:tcPr>
                  <w:p w14:paraId="244673EC" w14:textId="77777777" w:rsidR="005368C7" w:rsidRDefault="005368C7">
                    <w:pPr>
                      <w:pStyle w:val="Kaynaka"/>
                      <w:rPr>
                        <w:noProof/>
                      </w:rPr>
                    </w:pPr>
                    <w:r>
                      <w:rPr>
                        <w:noProof/>
                      </w:rPr>
                      <w:t xml:space="preserve">L. Pérez, A. H. Trinidad, T. C. Fraga, R. G. Cabrera, A. L. Valencia ve M. Hernandez, «U-Net segmentation of the kidney on noncontrast CT for kidney stones location: a deep learning model for Mexican patients,» </w:t>
                    </w:r>
                    <w:r>
                      <w:rPr>
                        <w:i/>
                        <w:iCs/>
                        <w:noProof/>
                      </w:rPr>
                      <w:t xml:space="preserve">Revista Mexicana de Física, </w:t>
                    </w:r>
                    <w:r>
                      <w:rPr>
                        <w:noProof/>
                      </w:rPr>
                      <w:t xml:space="preserve">cilt 72, 2026. </w:t>
                    </w:r>
                  </w:p>
                </w:tc>
              </w:tr>
              <w:tr w:rsidR="005368C7" w14:paraId="60025994" w14:textId="77777777">
                <w:trPr>
                  <w:divId w:val="1963488661"/>
                  <w:tblCellSpacing w:w="15" w:type="dxa"/>
                </w:trPr>
                <w:tc>
                  <w:tcPr>
                    <w:tcW w:w="50" w:type="pct"/>
                    <w:hideMark/>
                  </w:tcPr>
                  <w:p w14:paraId="6EDD0103" w14:textId="77777777" w:rsidR="005368C7" w:rsidRDefault="005368C7">
                    <w:pPr>
                      <w:pStyle w:val="Kaynaka"/>
                      <w:rPr>
                        <w:noProof/>
                      </w:rPr>
                    </w:pPr>
                    <w:r>
                      <w:rPr>
                        <w:noProof/>
                      </w:rPr>
                      <w:t xml:space="preserve">[17] </w:t>
                    </w:r>
                  </w:p>
                </w:tc>
                <w:tc>
                  <w:tcPr>
                    <w:tcW w:w="0" w:type="auto"/>
                    <w:hideMark/>
                  </w:tcPr>
                  <w:p w14:paraId="2F7CC0EF" w14:textId="77777777" w:rsidR="005368C7" w:rsidRDefault="005368C7">
                    <w:pPr>
                      <w:pStyle w:val="Kaynaka"/>
                      <w:rPr>
                        <w:noProof/>
                      </w:rPr>
                    </w:pPr>
                    <w:r>
                      <w:rPr>
                        <w:noProof/>
                      </w:rPr>
                      <w:t xml:space="preserve">S. Mahmud, M. E. Chowdhury, T. O. Abbas ve F. Bensaali, «Enhancing kidney stone segmentation in computed tomography images through successive scope reduction and intra-framework feature transfer,» </w:t>
                    </w:r>
                    <w:r>
                      <w:rPr>
                        <w:i/>
                        <w:iCs/>
                        <w:noProof/>
                      </w:rPr>
                      <w:t xml:space="preserve">Biomedical Signal Processing and Control, </w:t>
                    </w:r>
                    <w:r>
                      <w:rPr>
                        <w:noProof/>
                      </w:rPr>
                      <w:t xml:space="preserve">cilt 119, pp. 109894-109894, 2026. </w:t>
                    </w:r>
                  </w:p>
                </w:tc>
              </w:tr>
              <w:tr w:rsidR="005368C7" w14:paraId="0BB4B2B1" w14:textId="77777777">
                <w:trPr>
                  <w:divId w:val="1963488661"/>
                  <w:tblCellSpacing w:w="15" w:type="dxa"/>
                </w:trPr>
                <w:tc>
                  <w:tcPr>
                    <w:tcW w:w="50" w:type="pct"/>
                    <w:hideMark/>
                  </w:tcPr>
                  <w:p w14:paraId="55336AEA" w14:textId="77777777" w:rsidR="005368C7" w:rsidRDefault="005368C7">
                    <w:pPr>
                      <w:pStyle w:val="Kaynaka"/>
                      <w:rPr>
                        <w:noProof/>
                      </w:rPr>
                    </w:pPr>
                    <w:r>
                      <w:rPr>
                        <w:noProof/>
                      </w:rPr>
                      <w:t xml:space="preserve">[18] </w:t>
                    </w:r>
                  </w:p>
                </w:tc>
                <w:tc>
                  <w:tcPr>
                    <w:tcW w:w="0" w:type="auto"/>
                    <w:hideMark/>
                  </w:tcPr>
                  <w:p w14:paraId="30997F48" w14:textId="77777777" w:rsidR="005368C7" w:rsidRDefault="005368C7">
                    <w:pPr>
                      <w:pStyle w:val="Kaynaka"/>
                      <w:rPr>
                        <w:noProof/>
                      </w:rPr>
                    </w:pPr>
                    <w:r>
                      <w:rPr>
                        <w:noProof/>
                      </w:rPr>
                      <w:t xml:space="preserve">D. Velusamy, M. Ranganathan, G. Kuppulakshmi, D. Shanmugapriya, S. Sneha, D. Sweta ve R. Santhakumari, «Kidney stone detection from a CT scan images using deep learning,» </w:t>
                    </w:r>
                    <w:r>
                      <w:rPr>
                        <w:i/>
                        <w:iCs/>
                        <w:noProof/>
                      </w:rPr>
                      <w:t xml:space="preserve">AIP conference proceedings, </w:t>
                    </w:r>
                    <w:r>
                      <w:rPr>
                        <w:noProof/>
                      </w:rPr>
                      <w:t xml:space="preserve">cilt 3449, pp. 20159-20159, 2026. </w:t>
                    </w:r>
                  </w:p>
                </w:tc>
              </w:tr>
              <w:tr w:rsidR="005368C7" w14:paraId="46906FA1" w14:textId="77777777">
                <w:trPr>
                  <w:divId w:val="1963488661"/>
                  <w:tblCellSpacing w:w="15" w:type="dxa"/>
                </w:trPr>
                <w:tc>
                  <w:tcPr>
                    <w:tcW w:w="50" w:type="pct"/>
                    <w:hideMark/>
                  </w:tcPr>
                  <w:p w14:paraId="2E37F95B" w14:textId="77777777" w:rsidR="005368C7" w:rsidRDefault="005368C7">
                    <w:pPr>
                      <w:pStyle w:val="Kaynaka"/>
                      <w:rPr>
                        <w:noProof/>
                      </w:rPr>
                    </w:pPr>
                    <w:r>
                      <w:rPr>
                        <w:noProof/>
                      </w:rPr>
                      <w:t xml:space="preserve">[19] </w:t>
                    </w:r>
                  </w:p>
                </w:tc>
                <w:tc>
                  <w:tcPr>
                    <w:tcW w:w="0" w:type="auto"/>
                    <w:hideMark/>
                  </w:tcPr>
                  <w:p w14:paraId="3465F5B8" w14:textId="77777777" w:rsidR="005368C7" w:rsidRDefault="005368C7">
                    <w:pPr>
                      <w:pStyle w:val="Kaynaka"/>
                      <w:rPr>
                        <w:noProof/>
                      </w:rPr>
                    </w:pPr>
                    <w:r>
                      <w:rPr>
                        <w:noProof/>
                      </w:rPr>
                      <w:t xml:space="preserve">C. Öksüz, A. Narter, B. Ece, M. Koyun, İ. Taşkent ve M. K. Güllü, «I2IReg–ClfNet: a cascaded multi-task deep learning framework for ROI-aware kidney stone detection in abdominal CT images,» </w:t>
                    </w:r>
                    <w:r>
                      <w:rPr>
                        <w:i/>
                        <w:iCs/>
                        <w:noProof/>
                      </w:rPr>
                      <w:t xml:space="preserve">Biomedical Signal Processing and Control, </w:t>
                    </w:r>
                    <w:r>
                      <w:rPr>
                        <w:noProof/>
                      </w:rPr>
                      <w:t xml:space="preserve">cilt 119, pp. 109857-109857, 2026. </w:t>
                    </w:r>
                  </w:p>
                </w:tc>
              </w:tr>
              <w:tr w:rsidR="005368C7" w14:paraId="7DAD3D49" w14:textId="77777777">
                <w:trPr>
                  <w:divId w:val="1963488661"/>
                  <w:tblCellSpacing w:w="15" w:type="dxa"/>
                </w:trPr>
                <w:tc>
                  <w:tcPr>
                    <w:tcW w:w="50" w:type="pct"/>
                    <w:hideMark/>
                  </w:tcPr>
                  <w:p w14:paraId="2E1760E3" w14:textId="77777777" w:rsidR="005368C7" w:rsidRDefault="005368C7">
                    <w:pPr>
                      <w:pStyle w:val="Kaynaka"/>
                      <w:rPr>
                        <w:noProof/>
                      </w:rPr>
                    </w:pPr>
                    <w:r>
                      <w:rPr>
                        <w:noProof/>
                      </w:rPr>
                      <w:t xml:space="preserve">[20] </w:t>
                    </w:r>
                  </w:p>
                </w:tc>
                <w:tc>
                  <w:tcPr>
                    <w:tcW w:w="0" w:type="auto"/>
                    <w:hideMark/>
                  </w:tcPr>
                  <w:p w14:paraId="51EC9F6F" w14:textId="77777777" w:rsidR="005368C7" w:rsidRDefault="005368C7">
                    <w:pPr>
                      <w:pStyle w:val="Kaynaka"/>
                      <w:rPr>
                        <w:noProof/>
                      </w:rPr>
                    </w:pPr>
                    <w:r>
                      <w:rPr>
                        <w:noProof/>
                      </w:rPr>
                      <w:t xml:space="preserve">P. Kaviani, M. F. Froelich, B. C. Bizzo, A. N. Primak, G. Dasegowda, E. Garza-Frias, L. Karout, A. Burade, S. Hosseini, J. E. C. Yametti, K. J. Dreyer, S. Saini ve M. K. Kalra, «Assessing Change in Stone Burden on Baseline and Follow-Up CT: Radiologist and Radiomics Evaluations,» </w:t>
                    </w:r>
                    <w:r>
                      <w:rPr>
                        <w:i/>
                        <w:iCs/>
                        <w:noProof/>
                      </w:rPr>
                      <w:t xml:space="preserve">Journal of Imaging, </w:t>
                    </w:r>
                    <w:r>
                      <w:rPr>
                        <w:noProof/>
                      </w:rPr>
                      <w:t xml:space="preserve">cilt 12, no. 1, pp. 13-13, 2025. </w:t>
                    </w:r>
                  </w:p>
                </w:tc>
              </w:tr>
              <w:tr w:rsidR="005368C7" w14:paraId="5915524C" w14:textId="77777777">
                <w:trPr>
                  <w:divId w:val="1963488661"/>
                  <w:tblCellSpacing w:w="15" w:type="dxa"/>
                </w:trPr>
                <w:tc>
                  <w:tcPr>
                    <w:tcW w:w="50" w:type="pct"/>
                    <w:hideMark/>
                  </w:tcPr>
                  <w:p w14:paraId="7A152329" w14:textId="77777777" w:rsidR="005368C7" w:rsidRDefault="005368C7">
                    <w:pPr>
                      <w:pStyle w:val="Kaynaka"/>
                      <w:rPr>
                        <w:noProof/>
                      </w:rPr>
                    </w:pPr>
                    <w:r>
                      <w:rPr>
                        <w:noProof/>
                      </w:rPr>
                      <w:t xml:space="preserve">[21] </w:t>
                    </w:r>
                  </w:p>
                </w:tc>
                <w:tc>
                  <w:tcPr>
                    <w:tcW w:w="0" w:type="auto"/>
                    <w:hideMark/>
                  </w:tcPr>
                  <w:p w14:paraId="17F2CFA9" w14:textId="77777777" w:rsidR="005368C7" w:rsidRDefault="005368C7">
                    <w:pPr>
                      <w:pStyle w:val="Kaynaka"/>
                      <w:rPr>
                        <w:noProof/>
                      </w:rPr>
                    </w:pPr>
                    <w:r>
                      <w:rPr>
                        <w:noProof/>
                      </w:rPr>
                      <w:t xml:space="preserve">A. Shafiq, M. Umer, F. Qamar, R. Farhan ve K. Khan, «Towards Lightweight and Reliable Deep Learning Models for Automated Kidney Stone Prediction,» </w:t>
                    </w:r>
                    <w:r>
                      <w:rPr>
                        <w:i/>
                        <w:iCs/>
                        <w:noProof/>
                      </w:rPr>
                      <w:t xml:space="preserve">IEEE International Conference on Emerging Technologies (ICET), </w:t>
                    </w:r>
                    <w:r>
                      <w:rPr>
                        <w:noProof/>
                      </w:rPr>
                      <w:t xml:space="preserve">pp. 1-6, 2025. </w:t>
                    </w:r>
                  </w:p>
                </w:tc>
              </w:tr>
              <w:tr w:rsidR="005368C7" w14:paraId="02C8B710" w14:textId="77777777">
                <w:trPr>
                  <w:divId w:val="1963488661"/>
                  <w:tblCellSpacing w:w="15" w:type="dxa"/>
                </w:trPr>
                <w:tc>
                  <w:tcPr>
                    <w:tcW w:w="50" w:type="pct"/>
                    <w:hideMark/>
                  </w:tcPr>
                  <w:p w14:paraId="22030787" w14:textId="77777777" w:rsidR="005368C7" w:rsidRDefault="005368C7">
                    <w:pPr>
                      <w:pStyle w:val="Kaynaka"/>
                      <w:rPr>
                        <w:noProof/>
                      </w:rPr>
                    </w:pPr>
                    <w:r>
                      <w:rPr>
                        <w:noProof/>
                      </w:rPr>
                      <w:t xml:space="preserve">[22] </w:t>
                    </w:r>
                  </w:p>
                </w:tc>
                <w:tc>
                  <w:tcPr>
                    <w:tcW w:w="0" w:type="auto"/>
                    <w:hideMark/>
                  </w:tcPr>
                  <w:p w14:paraId="69447851" w14:textId="77777777" w:rsidR="005368C7" w:rsidRDefault="005368C7">
                    <w:pPr>
                      <w:pStyle w:val="Kaynaka"/>
                      <w:rPr>
                        <w:noProof/>
                      </w:rPr>
                    </w:pPr>
                    <w:r>
                      <w:rPr>
                        <w:noProof/>
                      </w:rPr>
                      <w:t xml:space="preserve">A. A. Ahmad, M. A. Johab, D. K. Dutta, A. W. Wadud, N. Tasnim ve N. Aman, «Explainable Deep Learning Approach for Binary Kidney Stone Detection in CT Imaging Using MobileNetV2,» </w:t>
                    </w:r>
                    <w:r>
                      <w:rPr>
                        <w:i/>
                        <w:iCs/>
                        <w:noProof/>
                      </w:rPr>
                      <w:t xml:space="preserve">IEEE International Conference on Sustainable Technologies for Industry 5.0, </w:t>
                    </w:r>
                    <w:r>
                      <w:rPr>
                        <w:noProof/>
                      </w:rPr>
                      <w:t xml:space="preserve">pp. 1-6, 2025. </w:t>
                    </w:r>
                  </w:p>
                </w:tc>
              </w:tr>
              <w:tr w:rsidR="005368C7" w14:paraId="1F32A862" w14:textId="77777777">
                <w:trPr>
                  <w:divId w:val="1963488661"/>
                  <w:tblCellSpacing w:w="15" w:type="dxa"/>
                </w:trPr>
                <w:tc>
                  <w:tcPr>
                    <w:tcW w:w="50" w:type="pct"/>
                    <w:hideMark/>
                  </w:tcPr>
                  <w:p w14:paraId="6923890C" w14:textId="77777777" w:rsidR="005368C7" w:rsidRDefault="005368C7">
                    <w:pPr>
                      <w:pStyle w:val="Kaynaka"/>
                      <w:rPr>
                        <w:noProof/>
                      </w:rPr>
                    </w:pPr>
                    <w:r>
                      <w:rPr>
                        <w:noProof/>
                      </w:rPr>
                      <w:t xml:space="preserve">[23] </w:t>
                    </w:r>
                  </w:p>
                </w:tc>
                <w:tc>
                  <w:tcPr>
                    <w:tcW w:w="0" w:type="auto"/>
                    <w:hideMark/>
                  </w:tcPr>
                  <w:p w14:paraId="134D7FF5" w14:textId="77777777" w:rsidR="005368C7" w:rsidRDefault="005368C7">
                    <w:pPr>
                      <w:pStyle w:val="Kaynaka"/>
                      <w:rPr>
                        <w:noProof/>
                      </w:rPr>
                    </w:pPr>
                    <w:r>
                      <w:rPr>
                        <w:noProof/>
                      </w:rPr>
                      <w:t xml:space="preserve">K. Gupta, A. Ricapito, D. Lundon, R. Khargi, C. Connors, A. J. Yaghoubian, B. Gallante, W. Atallah ve M. Gupta, «Harnessing Artificial Intelligence to Predict Spontaneous Stone Passage: Development and Testing of a Machine Learning-Based Calculator,» </w:t>
                    </w:r>
                    <w:r>
                      <w:rPr>
                        <w:i/>
                        <w:iCs/>
                        <w:noProof/>
                      </w:rPr>
                      <w:t xml:space="preserve">Journal of Endourology, </w:t>
                    </w:r>
                    <w:r>
                      <w:rPr>
                        <w:noProof/>
                      </w:rPr>
                      <w:t xml:space="preserve">cilt 39, no. 7, pp. 738-747, 2025. </w:t>
                    </w:r>
                  </w:p>
                </w:tc>
              </w:tr>
              <w:tr w:rsidR="005368C7" w14:paraId="71178FCB" w14:textId="77777777">
                <w:trPr>
                  <w:divId w:val="1963488661"/>
                  <w:tblCellSpacing w:w="15" w:type="dxa"/>
                </w:trPr>
                <w:tc>
                  <w:tcPr>
                    <w:tcW w:w="50" w:type="pct"/>
                    <w:hideMark/>
                  </w:tcPr>
                  <w:p w14:paraId="75726AED" w14:textId="77777777" w:rsidR="005368C7" w:rsidRDefault="005368C7">
                    <w:pPr>
                      <w:pStyle w:val="Kaynaka"/>
                      <w:rPr>
                        <w:noProof/>
                      </w:rPr>
                    </w:pPr>
                    <w:r>
                      <w:rPr>
                        <w:noProof/>
                      </w:rPr>
                      <w:t xml:space="preserve">[24] </w:t>
                    </w:r>
                  </w:p>
                </w:tc>
                <w:tc>
                  <w:tcPr>
                    <w:tcW w:w="0" w:type="auto"/>
                    <w:hideMark/>
                  </w:tcPr>
                  <w:p w14:paraId="417CF032" w14:textId="77777777" w:rsidR="005368C7" w:rsidRDefault="005368C7">
                    <w:pPr>
                      <w:pStyle w:val="Kaynaka"/>
                      <w:rPr>
                        <w:noProof/>
                      </w:rPr>
                    </w:pPr>
                    <w:r>
                      <w:rPr>
                        <w:noProof/>
                      </w:rPr>
                      <w:t xml:space="preserve">Y. Huang, N. Li, X. Han, S. Xu, G. Zhang ve X. Zhu, «Radiomics application using non-contrast computed tomography for predicting uric acid kidney stones,» </w:t>
                    </w:r>
                    <w:r>
                      <w:rPr>
                        <w:i/>
                        <w:iCs/>
                        <w:noProof/>
                      </w:rPr>
                      <w:t xml:space="preserve">BMC Med Imaging, </w:t>
                    </w:r>
                    <w:r>
                      <w:rPr>
                        <w:noProof/>
                      </w:rPr>
                      <w:t xml:space="preserve">2025. </w:t>
                    </w:r>
                  </w:p>
                </w:tc>
              </w:tr>
              <w:tr w:rsidR="005368C7" w14:paraId="69BD0072" w14:textId="77777777">
                <w:trPr>
                  <w:divId w:val="1963488661"/>
                  <w:tblCellSpacing w:w="15" w:type="dxa"/>
                </w:trPr>
                <w:tc>
                  <w:tcPr>
                    <w:tcW w:w="50" w:type="pct"/>
                    <w:hideMark/>
                  </w:tcPr>
                  <w:p w14:paraId="2FF45296" w14:textId="77777777" w:rsidR="005368C7" w:rsidRDefault="005368C7">
                    <w:pPr>
                      <w:pStyle w:val="Kaynaka"/>
                      <w:rPr>
                        <w:noProof/>
                      </w:rPr>
                    </w:pPr>
                    <w:r>
                      <w:rPr>
                        <w:noProof/>
                      </w:rPr>
                      <w:t xml:space="preserve">[25] </w:t>
                    </w:r>
                  </w:p>
                </w:tc>
                <w:tc>
                  <w:tcPr>
                    <w:tcW w:w="0" w:type="auto"/>
                    <w:hideMark/>
                  </w:tcPr>
                  <w:p w14:paraId="4B111770" w14:textId="77777777" w:rsidR="005368C7" w:rsidRDefault="005368C7">
                    <w:pPr>
                      <w:pStyle w:val="Kaynaka"/>
                      <w:rPr>
                        <w:noProof/>
                      </w:rPr>
                    </w:pPr>
                    <w:r>
                      <w:rPr>
                        <w:noProof/>
                      </w:rPr>
                      <w:t xml:space="preserve">S. Zeng, Z. Cao, H. Xu, C. Yang, K. Wang, Y. Yang, X. Qiu, Y. Xiao, X. Zhang, Q. Fu ve W. Wang, «An interpretable machine learning model integrating computed tomography radiomics and clinical features for predicting the urosepsis after percutaneous nephrolithotomy,» </w:t>
                    </w:r>
                    <w:r>
                      <w:rPr>
                        <w:i/>
                        <w:iCs/>
                        <w:noProof/>
                      </w:rPr>
                      <w:t xml:space="preserve">BioMedical Engineering OnLine, </w:t>
                    </w:r>
                    <w:r>
                      <w:rPr>
                        <w:noProof/>
                      </w:rPr>
                      <w:t xml:space="preserve">cilt 24, no. 1, pp. 122-122, 2025. </w:t>
                    </w:r>
                  </w:p>
                </w:tc>
              </w:tr>
              <w:tr w:rsidR="005368C7" w14:paraId="57D4DF25" w14:textId="77777777">
                <w:trPr>
                  <w:divId w:val="1963488661"/>
                  <w:tblCellSpacing w:w="15" w:type="dxa"/>
                </w:trPr>
                <w:tc>
                  <w:tcPr>
                    <w:tcW w:w="50" w:type="pct"/>
                    <w:hideMark/>
                  </w:tcPr>
                  <w:p w14:paraId="12C710AD" w14:textId="77777777" w:rsidR="005368C7" w:rsidRDefault="005368C7">
                    <w:pPr>
                      <w:pStyle w:val="Kaynaka"/>
                      <w:rPr>
                        <w:noProof/>
                      </w:rPr>
                    </w:pPr>
                    <w:r>
                      <w:rPr>
                        <w:noProof/>
                      </w:rPr>
                      <w:lastRenderedPageBreak/>
                      <w:t xml:space="preserve">[26] </w:t>
                    </w:r>
                  </w:p>
                </w:tc>
                <w:tc>
                  <w:tcPr>
                    <w:tcW w:w="0" w:type="auto"/>
                    <w:hideMark/>
                  </w:tcPr>
                  <w:p w14:paraId="79D7689A" w14:textId="77777777" w:rsidR="005368C7" w:rsidRDefault="005368C7">
                    <w:pPr>
                      <w:pStyle w:val="Kaynaka"/>
                      <w:rPr>
                        <w:noProof/>
                      </w:rPr>
                    </w:pPr>
                    <w:r>
                      <w:rPr>
                        <w:noProof/>
                      </w:rPr>
                      <w:t xml:space="preserve">J. Kim, C. W. Kwak, S. Uhmn, J. Lee, S. Yoo, M. C. Cho, H. Son, H. K. Jeong ve M. S. Choo, «A Novel Deep Learning–based Artificial Intelligence System for Interpreting Urolithiasis in Computed Tomography,» </w:t>
                    </w:r>
                    <w:r>
                      <w:rPr>
                        <w:i/>
                        <w:iCs/>
                        <w:noProof/>
                      </w:rPr>
                      <w:t xml:space="preserve">European Urology Focus, </w:t>
                    </w:r>
                    <w:r>
                      <w:rPr>
                        <w:noProof/>
                      </w:rPr>
                      <w:t xml:space="preserve">cilt 10, no. 6, pp. 1049-1054, 2024. </w:t>
                    </w:r>
                  </w:p>
                </w:tc>
              </w:tr>
              <w:tr w:rsidR="005368C7" w14:paraId="06D82A59" w14:textId="77777777">
                <w:trPr>
                  <w:divId w:val="1963488661"/>
                  <w:tblCellSpacing w:w="15" w:type="dxa"/>
                </w:trPr>
                <w:tc>
                  <w:tcPr>
                    <w:tcW w:w="50" w:type="pct"/>
                    <w:hideMark/>
                  </w:tcPr>
                  <w:p w14:paraId="1C816A62" w14:textId="77777777" w:rsidR="005368C7" w:rsidRDefault="005368C7">
                    <w:pPr>
                      <w:pStyle w:val="Kaynaka"/>
                      <w:rPr>
                        <w:noProof/>
                      </w:rPr>
                    </w:pPr>
                    <w:r>
                      <w:rPr>
                        <w:noProof/>
                      </w:rPr>
                      <w:t xml:space="preserve">[27] </w:t>
                    </w:r>
                  </w:p>
                </w:tc>
                <w:tc>
                  <w:tcPr>
                    <w:tcW w:w="0" w:type="auto"/>
                    <w:hideMark/>
                  </w:tcPr>
                  <w:p w14:paraId="2BDAE035" w14:textId="77777777" w:rsidR="005368C7" w:rsidRDefault="005368C7">
                    <w:pPr>
                      <w:pStyle w:val="Kaynaka"/>
                      <w:rPr>
                        <w:noProof/>
                      </w:rPr>
                    </w:pPr>
                    <w:r>
                      <w:rPr>
                        <w:noProof/>
                      </w:rPr>
                      <w:t xml:space="preserve">H. Yang, X. Wu, W. Liu, Y. Zhong, T. Wang, W. You, B. Ye, B. Wu, K. Wu, H. Zeng ve H. Liu, «CT-based AI model for predicting therapeutic outcomes in ureteral stones after single extracorporeal shock wave lithotripsy through a cohort study,» </w:t>
                    </w:r>
                    <w:r>
                      <w:rPr>
                        <w:i/>
                        <w:iCs/>
                        <w:noProof/>
                      </w:rPr>
                      <w:t xml:space="preserve">PubMed Central, </w:t>
                    </w:r>
                    <w:r>
                      <w:rPr>
                        <w:noProof/>
                      </w:rPr>
                      <w:t xml:space="preserve">cilt 110, no. 10, pp. 6601-6609, 2024. </w:t>
                    </w:r>
                  </w:p>
                </w:tc>
              </w:tr>
              <w:tr w:rsidR="005368C7" w14:paraId="5DDDB10A" w14:textId="77777777">
                <w:trPr>
                  <w:divId w:val="1963488661"/>
                  <w:tblCellSpacing w:w="15" w:type="dxa"/>
                </w:trPr>
                <w:tc>
                  <w:tcPr>
                    <w:tcW w:w="50" w:type="pct"/>
                    <w:hideMark/>
                  </w:tcPr>
                  <w:p w14:paraId="2DDD4AAF" w14:textId="77777777" w:rsidR="005368C7" w:rsidRDefault="005368C7">
                    <w:pPr>
                      <w:pStyle w:val="Kaynaka"/>
                      <w:rPr>
                        <w:noProof/>
                      </w:rPr>
                    </w:pPr>
                    <w:r>
                      <w:rPr>
                        <w:noProof/>
                      </w:rPr>
                      <w:t xml:space="preserve">[28] </w:t>
                    </w:r>
                  </w:p>
                </w:tc>
                <w:tc>
                  <w:tcPr>
                    <w:tcW w:w="0" w:type="auto"/>
                    <w:hideMark/>
                  </w:tcPr>
                  <w:p w14:paraId="1D86F7D0" w14:textId="77777777" w:rsidR="005368C7" w:rsidRDefault="005368C7">
                    <w:pPr>
                      <w:pStyle w:val="Kaynaka"/>
                      <w:rPr>
                        <w:noProof/>
                      </w:rPr>
                    </w:pPr>
                    <w:r>
                      <w:rPr>
                        <w:noProof/>
                      </w:rPr>
                      <w:t xml:space="preserve">P. A. Abdalla, B. S. Mahmood ve N. R. Hama, «MyKidney: A Web-based AI tool for automated kidney stone detection from CT imaging,» </w:t>
                    </w:r>
                    <w:r>
                      <w:rPr>
                        <w:i/>
                        <w:iCs/>
                        <w:noProof/>
                      </w:rPr>
                      <w:t xml:space="preserve">Invention Disclosure, 5, </w:t>
                    </w:r>
                    <w:r>
                      <w:rPr>
                        <w:noProof/>
                      </w:rPr>
                      <w:t xml:space="preserve">2025. </w:t>
                    </w:r>
                  </w:p>
                </w:tc>
              </w:tr>
              <w:tr w:rsidR="005368C7" w14:paraId="2E9B3C0C" w14:textId="77777777">
                <w:trPr>
                  <w:divId w:val="1963488661"/>
                  <w:tblCellSpacing w:w="15" w:type="dxa"/>
                </w:trPr>
                <w:tc>
                  <w:tcPr>
                    <w:tcW w:w="50" w:type="pct"/>
                    <w:hideMark/>
                  </w:tcPr>
                  <w:p w14:paraId="1CDDBB9B" w14:textId="77777777" w:rsidR="005368C7" w:rsidRDefault="005368C7">
                    <w:pPr>
                      <w:pStyle w:val="Kaynaka"/>
                      <w:rPr>
                        <w:noProof/>
                      </w:rPr>
                    </w:pPr>
                    <w:r>
                      <w:rPr>
                        <w:noProof/>
                      </w:rPr>
                      <w:t xml:space="preserve">[29] </w:t>
                    </w:r>
                  </w:p>
                </w:tc>
                <w:tc>
                  <w:tcPr>
                    <w:tcW w:w="0" w:type="auto"/>
                    <w:hideMark/>
                  </w:tcPr>
                  <w:p w14:paraId="0172DD2A" w14:textId="77777777" w:rsidR="005368C7" w:rsidRDefault="005368C7">
                    <w:pPr>
                      <w:pStyle w:val="Kaynaka"/>
                      <w:rPr>
                        <w:noProof/>
                      </w:rPr>
                    </w:pPr>
                    <w:r>
                      <w:rPr>
                        <w:noProof/>
                      </w:rPr>
                      <w:t xml:space="preserve">R. I. Provat, N. Alam, M. H. Lamiha, M. Al-Imran, . Haque ve . Md. E., «KidneyNet: Fusion of MobileNetV2 and VGG16 for Enhanced and Interpretable Kidney Stone Detection in CT Scans,» </w:t>
                    </w:r>
                    <w:r>
                      <w:rPr>
                        <w:i/>
                        <w:iCs/>
                        <w:noProof/>
                      </w:rPr>
                      <w:t xml:space="preserve">2025 28th International Conference on Computer and Information Technology (ICCIT), 3341-3346, </w:t>
                    </w:r>
                    <w:r>
                      <w:rPr>
                        <w:noProof/>
                      </w:rPr>
                      <w:t xml:space="preserve">2025. </w:t>
                    </w:r>
                  </w:p>
                </w:tc>
              </w:tr>
              <w:tr w:rsidR="005368C7" w14:paraId="7E6CDEC9" w14:textId="77777777">
                <w:trPr>
                  <w:divId w:val="1963488661"/>
                  <w:tblCellSpacing w:w="15" w:type="dxa"/>
                </w:trPr>
                <w:tc>
                  <w:tcPr>
                    <w:tcW w:w="50" w:type="pct"/>
                    <w:hideMark/>
                  </w:tcPr>
                  <w:p w14:paraId="145B5D26" w14:textId="77777777" w:rsidR="005368C7" w:rsidRDefault="005368C7">
                    <w:pPr>
                      <w:pStyle w:val="Kaynaka"/>
                      <w:rPr>
                        <w:noProof/>
                      </w:rPr>
                    </w:pPr>
                    <w:r>
                      <w:rPr>
                        <w:noProof/>
                      </w:rPr>
                      <w:t xml:space="preserve">[30] </w:t>
                    </w:r>
                  </w:p>
                </w:tc>
                <w:tc>
                  <w:tcPr>
                    <w:tcW w:w="0" w:type="auto"/>
                    <w:hideMark/>
                  </w:tcPr>
                  <w:p w14:paraId="1011300B" w14:textId="77777777" w:rsidR="005368C7" w:rsidRDefault="005368C7">
                    <w:pPr>
                      <w:pStyle w:val="Kaynaka"/>
                      <w:rPr>
                        <w:noProof/>
                      </w:rPr>
                    </w:pPr>
                    <w:r>
                      <w:rPr>
                        <w:noProof/>
                      </w:rPr>
                      <w:t xml:space="preserve">R. Alshenaifi, Y. Alqahtani, S. Mohamed Aslam ve S. Umapathy, «AI-driven framework for automated detection of kidney stones in CT images: integration of deep learning architectures and transformers,» </w:t>
                    </w:r>
                    <w:r>
                      <w:rPr>
                        <w:i/>
                        <w:iCs/>
                        <w:noProof/>
                      </w:rPr>
                      <w:t xml:space="preserve">Biomedical Physics and Engineering Express, 11(5), </w:t>
                    </w:r>
                    <w:r>
                      <w:rPr>
                        <w:noProof/>
                      </w:rPr>
                      <w:t xml:space="preserve">2025. </w:t>
                    </w:r>
                  </w:p>
                </w:tc>
              </w:tr>
              <w:tr w:rsidR="005368C7" w14:paraId="70C22474" w14:textId="77777777">
                <w:trPr>
                  <w:divId w:val="1963488661"/>
                  <w:tblCellSpacing w:w="15" w:type="dxa"/>
                </w:trPr>
                <w:tc>
                  <w:tcPr>
                    <w:tcW w:w="50" w:type="pct"/>
                    <w:hideMark/>
                  </w:tcPr>
                  <w:p w14:paraId="31ABC3D6" w14:textId="77777777" w:rsidR="005368C7" w:rsidRDefault="005368C7">
                    <w:pPr>
                      <w:pStyle w:val="Kaynaka"/>
                      <w:rPr>
                        <w:noProof/>
                      </w:rPr>
                    </w:pPr>
                    <w:r>
                      <w:rPr>
                        <w:noProof/>
                      </w:rPr>
                      <w:t xml:space="preserve">[31] </w:t>
                    </w:r>
                  </w:p>
                </w:tc>
                <w:tc>
                  <w:tcPr>
                    <w:tcW w:w="0" w:type="auto"/>
                    <w:hideMark/>
                  </w:tcPr>
                  <w:p w14:paraId="2584BFE3" w14:textId="77777777" w:rsidR="005368C7" w:rsidRDefault="005368C7">
                    <w:pPr>
                      <w:pStyle w:val="Kaynaka"/>
                      <w:rPr>
                        <w:noProof/>
                      </w:rPr>
                    </w:pPr>
                    <w:r>
                      <w:rPr>
                        <w:noProof/>
                      </w:rPr>
                      <w:t xml:space="preserve">A. Alzughaibi, A. A. Alanazi, M. Alshahrani, I. Hilali Jaghdam ve A. A. Hassaballa, «Synergizing vision transformer with ensemble of deep learning model for accurate kidney stone detection using CT imaging,» </w:t>
                    </w:r>
                    <w:r>
                      <w:rPr>
                        <w:i/>
                        <w:iCs/>
                        <w:noProof/>
                      </w:rPr>
                      <w:t xml:space="preserve">Alexandria Engineering Journal, 127, 357-373, </w:t>
                    </w:r>
                    <w:r>
                      <w:rPr>
                        <w:noProof/>
                      </w:rPr>
                      <w:t xml:space="preserve">2025. </w:t>
                    </w:r>
                  </w:p>
                </w:tc>
              </w:tr>
              <w:tr w:rsidR="005368C7" w14:paraId="5285B3EE" w14:textId="77777777">
                <w:trPr>
                  <w:divId w:val="1963488661"/>
                  <w:tblCellSpacing w:w="15" w:type="dxa"/>
                </w:trPr>
                <w:tc>
                  <w:tcPr>
                    <w:tcW w:w="50" w:type="pct"/>
                    <w:hideMark/>
                  </w:tcPr>
                  <w:p w14:paraId="62FD70CC" w14:textId="77777777" w:rsidR="005368C7" w:rsidRDefault="005368C7">
                    <w:pPr>
                      <w:pStyle w:val="Kaynaka"/>
                      <w:rPr>
                        <w:noProof/>
                      </w:rPr>
                    </w:pPr>
                    <w:r>
                      <w:rPr>
                        <w:noProof/>
                      </w:rPr>
                      <w:t xml:space="preserve">[32] </w:t>
                    </w:r>
                  </w:p>
                </w:tc>
                <w:tc>
                  <w:tcPr>
                    <w:tcW w:w="0" w:type="auto"/>
                    <w:hideMark/>
                  </w:tcPr>
                  <w:p w14:paraId="2FDD2949" w14:textId="77777777" w:rsidR="005368C7" w:rsidRDefault="005368C7">
                    <w:pPr>
                      <w:pStyle w:val="Kaynaka"/>
                      <w:rPr>
                        <w:noProof/>
                      </w:rPr>
                    </w:pPr>
                    <w:r>
                      <w:rPr>
                        <w:noProof/>
                      </w:rPr>
                      <w:t xml:space="preserve">K. R. Chandra, T. H. Manoj, V. Harshitha, S. Divya, P. Swarnalatha ve S. Kareem, «Enhancing Kidney Stone Diagnosis: A Fusion Approach of FCM and CNN for Precise Detection,» </w:t>
                    </w:r>
                    <w:r>
                      <w:rPr>
                        <w:i/>
                        <w:iCs/>
                        <w:noProof/>
                      </w:rPr>
                      <w:t xml:space="preserve">3rd IEEE International Conference on Distributed Computing and Electrical Circuits and Electronics, ICDCECE 2024, </w:t>
                    </w:r>
                    <w:r>
                      <w:rPr>
                        <w:noProof/>
                      </w:rPr>
                      <w:t xml:space="preserve">2024. </w:t>
                    </w:r>
                  </w:p>
                </w:tc>
              </w:tr>
              <w:tr w:rsidR="005368C7" w14:paraId="05CCA4EB" w14:textId="77777777">
                <w:trPr>
                  <w:divId w:val="1963488661"/>
                  <w:tblCellSpacing w:w="15" w:type="dxa"/>
                </w:trPr>
                <w:tc>
                  <w:tcPr>
                    <w:tcW w:w="50" w:type="pct"/>
                    <w:hideMark/>
                  </w:tcPr>
                  <w:p w14:paraId="6E548634" w14:textId="77777777" w:rsidR="005368C7" w:rsidRDefault="005368C7">
                    <w:pPr>
                      <w:pStyle w:val="Kaynaka"/>
                      <w:rPr>
                        <w:noProof/>
                      </w:rPr>
                    </w:pPr>
                    <w:r>
                      <w:rPr>
                        <w:noProof/>
                      </w:rPr>
                      <w:t xml:space="preserve">[33] </w:t>
                    </w:r>
                  </w:p>
                </w:tc>
                <w:tc>
                  <w:tcPr>
                    <w:tcW w:w="0" w:type="auto"/>
                    <w:hideMark/>
                  </w:tcPr>
                  <w:p w14:paraId="3BAD6370" w14:textId="77777777" w:rsidR="005368C7" w:rsidRDefault="005368C7">
                    <w:pPr>
                      <w:pStyle w:val="Kaynaka"/>
                      <w:rPr>
                        <w:noProof/>
                      </w:rPr>
                    </w:pPr>
                    <w:r>
                      <w:rPr>
                        <w:noProof/>
                      </w:rPr>
                      <w:t xml:space="preserve">S. Ding, N. Khamsemanan ve C. Nattee, «SAM: A Lightweight Static Attention Module for Kidney Stone Detection in CT Images,» </w:t>
                    </w:r>
                    <w:r>
                      <w:rPr>
                        <w:i/>
                        <w:iCs/>
                        <w:noProof/>
                      </w:rPr>
                      <w:t xml:space="preserve">IEEE International Conference on Artificial Intelligence Security and Governance, </w:t>
                    </w:r>
                    <w:r>
                      <w:rPr>
                        <w:noProof/>
                      </w:rPr>
                      <w:t xml:space="preserve">pp. 51-55, 2025. </w:t>
                    </w:r>
                  </w:p>
                </w:tc>
              </w:tr>
              <w:tr w:rsidR="005368C7" w14:paraId="1EB2520F" w14:textId="77777777">
                <w:trPr>
                  <w:divId w:val="1963488661"/>
                  <w:tblCellSpacing w:w="15" w:type="dxa"/>
                </w:trPr>
                <w:tc>
                  <w:tcPr>
                    <w:tcW w:w="50" w:type="pct"/>
                    <w:hideMark/>
                  </w:tcPr>
                  <w:p w14:paraId="16DF8E0F" w14:textId="77777777" w:rsidR="005368C7" w:rsidRDefault="005368C7">
                    <w:pPr>
                      <w:pStyle w:val="Kaynaka"/>
                      <w:rPr>
                        <w:noProof/>
                      </w:rPr>
                    </w:pPr>
                    <w:r>
                      <w:rPr>
                        <w:noProof/>
                      </w:rPr>
                      <w:t xml:space="preserve">[34] </w:t>
                    </w:r>
                  </w:p>
                </w:tc>
                <w:tc>
                  <w:tcPr>
                    <w:tcW w:w="0" w:type="auto"/>
                    <w:hideMark/>
                  </w:tcPr>
                  <w:p w14:paraId="1959A241" w14:textId="77777777" w:rsidR="005368C7" w:rsidRDefault="005368C7">
                    <w:pPr>
                      <w:pStyle w:val="Kaynaka"/>
                      <w:rPr>
                        <w:noProof/>
                      </w:rPr>
                    </w:pPr>
                    <w:r>
                      <w:rPr>
                        <w:noProof/>
                      </w:rPr>
                      <w:t xml:space="preserve">K. K. Patro, J. P. Allam, B. C. Neelapu, R. Tadeusiewicz, U. R. Acharya, M. Hammad, O. Yildirim ve P. Plawiak, «Application of Kronecker convolutions in deep learning technique for automated detection of kidney stones with coronal CT images,» </w:t>
                    </w:r>
                    <w:r>
                      <w:rPr>
                        <w:i/>
                        <w:iCs/>
                        <w:noProof/>
                      </w:rPr>
                      <w:t xml:space="preserve">Information Sciences, 640, </w:t>
                    </w:r>
                    <w:r>
                      <w:rPr>
                        <w:noProof/>
                      </w:rPr>
                      <w:t xml:space="preserve">2023. </w:t>
                    </w:r>
                  </w:p>
                </w:tc>
              </w:tr>
              <w:tr w:rsidR="005368C7" w14:paraId="6500CDE8" w14:textId="77777777">
                <w:trPr>
                  <w:divId w:val="1963488661"/>
                  <w:tblCellSpacing w:w="15" w:type="dxa"/>
                </w:trPr>
                <w:tc>
                  <w:tcPr>
                    <w:tcW w:w="50" w:type="pct"/>
                    <w:hideMark/>
                  </w:tcPr>
                  <w:p w14:paraId="3A02D700" w14:textId="77777777" w:rsidR="005368C7" w:rsidRDefault="005368C7">
                    <w:pPr>
                      <w:pStyle w:val="Kaynaka"/>
                      <w:rPr>
                        <w:noProof/>
                      </w:rPr>
                    </w:pPr>
                    <w:r>
                      <w:rPr>
                        <w:noProof/>
                      </w:rPr>
                      <w:t xml:space="preserve">[35] </w:t>
                    </w:r>
                  </w:p>
                </w:tc>
                <w:tc>
                  <w:tcPr>
                    <w:tcW w:w="0" w:type="auto"/>
                    <w:hideMark/>
                  </w:tcPr>
                  <w:p w14:paraId="19FEF4C4" w14:textId="77777777" w:rsidR="005368C7" w:rsidRDefault="005368C7">
                    <w:pPr>
                      <w:pStyle w:val="Kaynaka"/>
                      <w:rPr>
                        <w:noProof/>
                      </w:rPr>
                    </w:pPr>
                    <w:r>
                      <w:rPr>
                        <w:noProof/>
                      </w:rPr>
                      <w:t xml:space="preserve">S. M. Manudhas ve R. Manoranjitham, «Automatic Kidney Stone Detection using XResNet 152 Model for CT Images,» </w:t>
                    </w:r>
                    <w:r>
                      <w:rPr>
                        <w:i/>
                        <w:iCs/>
                        <w:noProof/>
                      </w:rPr>
                      <w:t xml:space="preserve">2nd International Conference on Emerging Trends in Information Technology and Engineering, Ic-ETITE 2024, </w:t>
                    </w:r>
                    <w:r>
                      <w:rPr>
                        <w:noProof/>
                      </w:rPr>
                      <w:t xml:space="preserve">2024. </w:t>
                    </w:r>
                  </w:p>
                </w:tc>
              </w:tr>
              <w:tr w:rsidR="005368C7" w14:paraId="15BBDBEF" w14:textId="77777777">
                <w:trPr>
                  <w:divId w:val="1963488661"/>
                  <w:tblCellSpacing w:w="15" w:type="dxa"/>
                </w:trPr>
                <w:tc>
                  <w:tcPr>
                    <w:tcW w:w="50" w:type="pct"/>
                    <w:hideMark/>
                  </w:tcPr>
                  <w:p w14:paraId="6AE81ACA" w14:textId="77777777" w:rsidR="005368C7" w:rsidRDefault="005368C7">
                    <w:pPr>
                      <w:pStyle w:val="Kaynaka"/>
                      <w:rPr>
                        <w:noProof/>
                      </w:rPr>
                    </w:pPr>
                    <w:r>
                      <w:rPr>
                        <w:noProof/>
                      </w:rPr>
                      <w:t xml:space="preserve">[36] </w:t>
                    </w:r>
                  </w:p>
                </w:tc>
                <w:tc>
                  <w:tcPr>
                    <w:tcW w:w="0" w:type="auto"/>
                    <w:hideMark/>
                  </w:tcPr>
                  <w:p w14:paraId="6558AB98" w14:textId="77777777" w:rsidR="005368C7" w:rsidRDefault="005368C7">
                    <w:pPr>
                      <w:pStyle w:val="Kaynaka"/>
                      <w:rPr>
                        <w:noProof/>
                      </w:rPr>
                    </w:pPr>
                    <w:r>
                      <w:rPr>
                        <w:noProof/>
                      </w:rPr>
                      <w:t xml:space="preserve">N. Vemula ve D. Nandan, «Kidney Disease Detection Using Computed Tomography Scans: A Deep Learning Approach with Hybrid Activation Functions Based ResNet50,» </w:t>
                    </w:r>
                    <w:r>
                      <w:rPr>
                        <w:i/>
                        <w:iCs/>
                        <w:noProof/>
                      </w:rPr>
                      <w:t xml:space="preserve">2025 IEEE International Conference on Advanced Computing Technologies, ICACT 2025, 701-706, </w:t>
                    </w:r>
                    <w:r>
                      <w:rPr>
                        <w:noProof/>
                      </w:rPr>
                      <w:t xml:space="preserve">2025. </w:t>
                    </w:r>
                  </w:p>
                </w:tc>
              </w:tr>
              <w:tr w:rsidR="005368C7" w14:paraId="3C253F53" w14:textId="77777777">
                <w:trPr>
                  <w:divId w:val="1963488661"/>
                  <w:tblCellSpacing w:w="15" w:type="dxa"/>
                </w:trPr>
                <w:tc>
                  <w:tcPr>
                    <w:tcW w:w="50" w:type="pct"/>
                    <w:hideMark/>
                  </w:tcPr>
                  <w:p w14:paraId="62F12103" w14:textId="77777777" w:rsidR="005368C7" w:rsidRDefault="005368C7">
                    <w:pPr>
                      <w:pStyle w:val="Kaynaka"/>
                      <w:rPr>
                        <w:noProof/>
                      </w:rPr>
                    </w:pPr>
                    <w:r>
                      <w:rPr>
                        <w:noProof/>
                      </w:rPr>
                      <w:t xml:space="preserve">[37] </w:t>
                    </w:r>
                  </w:p>
                </w:tc>
                <w:tc>
                  <w:tcPr>
                    <w:tcW w:w="0" w:type="auto"/>
                    <w:hideMark/>
                  </w:tcPr>
                  <w:p w14:paraId="578C4AFA" w14:textId="77777777" w:rsidR="005368C7" w:rsidRDefault="005368C7">
                    <w:pPr>
                      <w:pStyle w:val="Kaynaka"/>
                      <w:rPr>
                        <w:noProof/>
                      </w:rPr>
                    </w:pPr>
                    <w:r>
                      <w:rPr>
                        <w:noProof/>
                      </w:rPr>
                      <w:t xml:space="preserve">L. Zhang, J. Zhang, W. Gao, F. Bai, N. Li ve F. Rashid Sheykhahmad, «A novel approach for automated diagnosis of kidney stones from CT images using optimized InceptionV4 based on combined dwarf mongoose optimizer,» </w:t>
                    </w:r>
                    <w:r>
                      <w:rPr>
                        <w:i/>
                        <w:iCs/>
                        <w:noProof/>
                      </w:rPr>
                      <w:t xml:space="preserve">Biomedical Signal Processing and Control, 94, </w:t>
                    </w:r>
                    <w:r>
                      <w:rPr>
                        <w:noProof/>
                      </w:rPr>
                      <w:t xml:space="preserve">2024. </w:t>
                    </w:r>
                  </w:p>
                </w:tc>
              </w:tr>
              <w:tr w:rsidR="005368C7" w14:paraId="6D273351" w14:textId="77777777">
                <w:trPr>
                  <w:divId w:val="1963488661"/>
                  <w:tblCellSpacing w:w="15" w:type="dxa"/>
                </w:trPr>
                <w:tc>
                  <w:tcPr>
                    <w:tcW w:w="50" w:type="pct"/>
                    <w:hideMark/>
                  </w:tcPr>
                  <w:p w14:paraId="7BFB1935" w14:textId="77777777" w:rsidR="005368C7" w:rsidRDefault="005368C7">
                    <w:pPr>
                      <w:pStyle w:val="Kaynaka"/>
                      <w:rPr>
                        <w:noProof/>
                      </w:rPr>
                    </w:pPr>
                    <w:r>
                      <w:rPr>
                        <w:noProof/>
                      </w:rPr>
                      <w:t xml:space="preserve">[38] </w:t>
                    </w:r>
                  </w:p>
                </w:tc>
                <w:tc>
                  <w:tcPr>
                    <w:tcW w:w="0" w:type="auto"/>
                    <w:hideMark/>
                  </w:tcPr>
                  <w:p w14:paraId="6B030016" w14:textId="77777777" w:rsidR="005368C7" w:rsidRDefault="005368C7">
                    <w:pPr>
                      <w:pStyle w:val="Kaynaka"/>
                      <w:rPr>
                        <w:noProof/>
                      </w:rPr>
                    </w:pPr>
                    <w:r>
                      <w:rPr>
                        <w:noProof/>
                      </w:rPr>
                      <w:t xml:space="preserve">S. Verma, P. K. Singh, B. Sharma ve K. D. Sharma, «Improving Clinical Decision-Making: Detection and Classification of Disease like Kidney Stone from CT Kidney Images Using Deep Learning,» </w:t>
                    </w:r>
                    <w:r>
                      <w:rPr>
                        <w:i/>
                        <w:iCs/>
                        <w:noProof/>
                      </w:rPr>
                      <w:t xml:space="preserve">2024 4th International Conference on Intelligent Technologies, CONIT 2024, </w:t>
                    </w:r>
                    <w:r>
                      <w:rPr>
                        <w:noProof/>
                      </w:rPr>
                      <w:t xml:space="preserve">2024. </w:t>
                    </w:r>
                  </w:p>
                </w:tc>
              </w:tr>
              <w:tr w:rsidR="005368C7" w14:paraId="78000F04" w14:textId="77777777">
                <w:trPr>
                  <w:divId w:val="1963488661"/>
                  <w:tblCellSpacing w:w="15" w:type="dxa"/>
                </w:trPr>
                <w:tc>
                  <w:tcPr>
                    <w:tcW w:w="50" w:type="pct"/>
                    <w:hideMark/>
                  </w:tcPr>
                  <w:p w14:paraId="13E896DA" w14:textId="77777777" w:rsidR="005368C7" w:rsidRDefault="005368C7">
                    <w:pPr>
                      <w:pStyle w:val="Kaynaka"/>
                      <w:rPr>
                        <w:noProof/>
                      </w:rPr>
                    </w:pPr>
                    <w:r>
                      <w:rPr>
                        <w:noProof/>
                      </w:rPr>
                      <w:t xml:space="preserve">[39] </w:t>
                    </w:r>
                  </w:p>
                </w:tc>
                <w:tc>
                  <w:tcPr>
                    <w:tcW w:w="0" w:type="auto"/>
                    <w:hideMark/>
                  </w:tcPr>
                  <w:p w14:paraId="5CEFD660" w14:textId="77777777" w:rsidR="005368C7" w:rsidRDefault="005368C7">
                    <w:pPr>
                      <w:pStyle w:val="Kaynaka"/>
                      <w:rPr>
                        <w:noProof/>
                      </w:rPr>
                    </w:pPr>
                    <w:r>
                      <w:rPr>
                        <w:noProof/>
                      </w:rPr>
                      <w:t xml:space="preserve">F. Wang, G. Silvestre ve K. M. Curran, «Lightweight Framework for Automated Kidney Stone Detection using coronal CT images,» </w:t>
                    </w:r>
                    <w:r>
                      <w:rPr>
                        <w:i/>
                        <w:iCs/>
                        <w:noProof/>
                      </w:rPr>
                      <w:t xml:space="preserve">http://arxiv.org/abs/2311.14488, </w:t>
                    </w:r>
                    <w:r>
                      <w:rPr>
                        <w:noProof/>
                      </w:rPr>
                      <w:t xml:space="preserve">2024. </w:t>
                    </w:r>
                  </w:p>
                </w:tc>
              </w:tr>
              <w:tr w:rsidR="005368C7" w14:paraId="60ACDFFE" w14:textId="77777777">
                <w:trPr>
                  <w:divId w:val="1963488661"/>
                  <w:tblCellSpacing w:w="15" w:type="dxa"/>
                </w:trPr>
                <w:tc>
                  <w:tcPr>
                    <w:tcW w:w="50" w:type="pct"/>
                    <w:hideMark/>
                  </w:tcPr>
                  <w:p w14:paraId="354D0D1B" w14:textId="77777777" w:rsidR="005368C7" w:rsidRDefault="005368C7">
                    <w:pPr>
                      <w:pStyle w:val="Kaynaka"/>
                      <w:rPr>
                        <w:noProof/>
                      </w:rPr>
                    </w:pPr>
                    <w:r>
                      <w:rPr>
                        <w:noProof/>
                      </w:rPr>
                      <w:lastRenderedPageBreak/>
                      <w:t xml:space="preserve">[40] </w:t>
                    </w:r>
                  </w:p>
                </w:tc>
                <w:tc>
                  <w:tcPr>
                    <w:tcW w:w="0" w:type="auto"/>
                    <w:hideMark/>
                  </w:tcPr>
                  <w:p w14:paraId="67FC9A00" w14:textId="77777777" w:rsidR="005368C7" w:rsidRDefault="005368C7">
                    <w:pPr>
                      <w:pStyle w:val="Kaynaka"/>
                      <w:rPr>
                        <w:noProof/>
                      </w:rPr>
                    </w:pPr>
                    <w:r>
                      <w:rPr>
                        <w:noProof/>
                      </w:rPr>
                      <w:t xml:space="preserve">K. Yildirim, P. G. Bozdag, M. Talo, O. Yildirim, M. Karabatak ve U. R. Acharya, «Deep learning model for automated kidney stone detection using coronal CT images,» </w:t>
                    </w:r>
                    <w:r>
                      <w:rPr>
                        <w:i/>
                        <w:iCs/>
                        <w:noProof/>
                      </w:rPr>
                      <w:t xml:space="preserve">Computers in Biology and Medicine, 135, </w:t>
                    </w:r>
                    <w:r>
                      <w:rPr>
                        <w:noProof/>
                      </w:rPr>
                      <w:t xml:space="preserve">2021. </w:t>
                    </w:r>
                  </w:p>
                </w:tc>
              </w:tr>
              <w:tr w:rsidR="005368C7" w14:paraId="46327558" w14:textId="77777777">
                <w:trPr>
                  <w:divId w:val="1963488661"/>
                  <w:tblCellSpacing w:w="15" w:type="dxa"/>
                </w:trPr>
                <w:tc>
                  <w:tcPr>
                    <w:tcW w:w="50" w:type="pct"/>
                    <w:hideMark/>
                  </w:tcPr>
                  <w:p w14:paraId="631A05FD" w14:textId="77777777" w:rsidR="005368C7" w:rsidRDefault="005368C7">
                    <w:pPr>
                      <w:pStyle w:val="Kaynaka"/>
                      <w:rPr>
                        <w:noProof/>
                      </w:rPr>
                    </w:pPr>
                    <w:r>
                      <w:rPr>
                        <w:noProof/>
                      </w:rPr>
                      <w:t xml:space="preserve">[41] </w:t>
                    </w:r>
                  </w:p>
                </w:tc>
                <w:tc>
                  <w:tcPr>
                    <w:tcW w:w="0" w:type="auto"/>
                    <w:hideMark/>
                  </w:tcPr>
                  <w:p w14:paraId="78649845" w14:textId="77777777" w:rsidR="005368C7" w:rsidRDefault="005368C7">
                    <w:pPr>
                      <w:pStyle w:val="Kaynaka"/>
                      <w:rPr>
                        <w:noProof/>
                      </w:rPr>
                    </w:pPr>
                    <w:r>
                      <w:rPr>
                        <w:noProof/>
                      </w:rPr>
                      <w:t xml:space="preserve">J. Chandralekha, . V. M., N. D. A. Majeeth, K. Maithili, S. Alex David ve S. Ravikumar, «Kidney Stone Classification using Machine Learning Models on CT Images,» </w:t>
                    </w:r>
                    <w:r>
                      <w:rPr>
                        <w:i/>
                        <w:iCs/>
                        <w:noProof/>
                      </w:rPr>
                      <w:t xml:space="preserve">2024 1st International Conference on Software, Systems and Information Technology, SSITCON 2024, </w:t>
                    </w:r>
                    <w:r>
                      <w:rPr>
                        <w:noProof/>
                      </w:rPr>
                      <w:t xml:space="preserve">2024. </w:t>
                    </w:r>
                  </w:p>
                </w:tc>
              </w:tr>
              <w:tr w:rsidR="005368C7" w14:paraId="0018F3AF" w14:textId="77777777">
                <w:trPr>
                  <w:divId w:val="1963488661"/>
                  <w:tblCellSpacing w:w="15" w:type="dxa"/>
                </w:trPr>
                <w:tc>
                  <w:tcPr>
                    <w:tcW w:w="50" w:type="pct"/>
                    <w:hideMark/>
                  </w:tcPr>
                  <w:p w14:paraId="18CC8890" w14:textId="77777777" w:rsidR="005368C7" w:rsidRDefault="005368C7">
                    <w:pPr>
                      <w:pStyle w:val="Kaynaka"/>
                      <w:rPr>
                        <w:noProof/>
                      </w:rPr>
                    </w:pPr>
                    <w:r>
                      <w:rPr>
                        <w:noProof/>
                      </w:rPr>
                      <w:t xml:space="preserve">[42] </w:t>
                    </w:r>
                  </w:p>
                </w:tc>
                <w:tc>
                  <w:tcPr>
                    <w:tcW w:w="0" w:type="auto"/>
                    <w:hideMark/>
                  </w:tcPr>
                  <w:p w14:paraId="799FBCBF" w14:textId="77777777" w:rsidR="005368C7" w:rsidRDefault="005368C7">
                    <w:pPr>
                      <w:pStyle w:val="Kaynaka"/>
                      <w:rPr>
                        <w:noProof/>
                      </w:rPr>
                    </w:pPr>
                    <w:r>
                      <w:rPr>
                        <w:noProof/>
                      </w:rPr>
                      <w:t xml:space="preserve">A. A. Hafiz, D. Vericho, V. J. Carter, D. C. Thio, M. Isnan ve B. Pardamean, «Vision Transformer and CNNs in Kidney Stone Classification: A Comparative Study,» </w:t>
                    </w:r>
                    <w:r>
                      <w:rPr>
                        <w:i/>
                        <w:iCs/>
                        <w:noProof/>
                      </w:rPr>
                      <w:t xml:space="preserve">Procedia Computer Science, 269, 1466-1473, </w:t>
                    </w:r>
                    <w:r>
                      <w:rPr>
                        <w:noProof/>
                      </w:rPr>
                      <w:t xml:space="preserve">2025. </w:t>
                    </w:r>
                  </w:p>
                </w:tc>
              </w:tr>
              <w:tr w:rsidR="005368C7" w14:paraId="62A51AF9" w14:textId="77777777">
                <w:trPr>
                  <w:divId w:val="1963488661"/>
                  <w:tblCellSpacing w:w="15" w:type="dxa"/>
                </w:trPr>
                <w:tc>
                  <w:tcPr>
                    <w:tcW w:w="50" w:type="pct"/>
                    <w:hideMark/>
                  </w:tcPr>
                  <w:p w14:paraId="584943A2" w14:textId="77777777" w:rsidR="005368C7" w:rsidRDefault="005368C7">
                    <w:pPr>
                      <w:pStyle w:val="Kaynaka"/>
                      <w:rPr>
                        <w:noProof/>
                      </w:rPr>
                    </w:pPr>
                    <w:r>
                      <w:rPr>
                        <w:noProof/>
                      </w:rPr>
                      <w:t xml:space="preserve">[43] </w:t>
                    </w:r>
                  </w:p>
                </w:tc>
                <w:tc>
                  <w:tcPr>
                    <w:tcW w:w="0" w:type="auto"/>
                    <w:hideMark/>
                  </w:tcPr>
                  <w:p w14:paraId="0DB48D80" w14:textId="77777777" w:rsidR="005368C7" w:rsidRDefault="005368C7">
                    <w:pPr>
                      <w:pStyle w:val="Kaynaka"/>
                      <w:rPr>
                        <w:noProof/>
                      </w:rPr>
                    </w:pPr>
                    <w:r>
                      <w:rPr>
                        <w:noProof/>
                      </w:rPr>
                      <w:t xml:space="preserve">S. Kulkarni, S. Suhaas Rao, T. K. Chopra, S. P. Yeshwanth, K. J. Bhanushree ve K. R. Suneetha, «Optimizing Kidney Stone Detection with Vision Transformers and CNNs: A Transfer Learning Strategy,» </w:t>
                    </w:r>
                    <w:r>
                      <w:rPr>
                        <w:i/>
                        <w:iCs/>
                        <w:noProof/>
                      </w:rPr>
                      <w:t xml:space="preserve">2025 International Conference on Pervasive Computational Technologies, ICPCT 2025, 829-833, </w:t>
                    </w:r>
                    <w:r>
                      <w:rPr>
                        <w:noProof/>
                      </w:rPr>
                      <w:t xml:space="preserve">2025. </w:t>
                    </w:r>
                  </w:p>
                </w:tc>
              </w:tr>
              <w:tr w:rsidR="005368C7" w14:paraId="3488128F" w14:textId="77777777">
                <w:trPr>
                  <w:divId w:val="1963488661"/>
                  <w:tblCellSpacing w:w="15" w:type="dxa"/>
                </w:trPr>
                <w:tc>
                  <w:tcPr>
                    <w:tcW w:w="50" w:type="pct"/>
                    <w:hideMark/>
                  </w:tcPr>
                  <w:p w14:paraId="7308BA7D" w14:textId="77777777" w:rsidR="005368C7" w:rsidRDefault="005368C7">
                    <w:pPr>
                      <w:pStyle w:val="Kaynaka"/>
                      <w:rPr>
                        <w:noProof/>
                      </w:rPr>
                    </w:pPr>
                    <w:r>
                      <w:rPr>
                        <w:noProof/>
                      </w:rPr>
                      <w:t xml:space="preserve">[44] </w:t>
                    </w:r>
                  </w:p>
                </w:tc>
                <w:tc>
                  <w:tcPr>
                    <w:tcW w:w="0" w:type="auto"/>
                    <w:hideMark/>
                  </w:tcPr>
                  <w:p w14:paraId="30E74D2A" w14:textId="77777777" w:rsidR="005368C7" w:rsidRDefault="005368C7">
                    <w:pPr>
                      <w:pStyle w:val="Kaynaka"/>
                      <w:rPr>
                        <w:noProof/>
                      </w:rPr>
                    </w:pPr>
                    <w:r>
                      <w:rPr>
                        <w:noProof/>
                      </w:rPr>
                      <w:t xml:space="preserve">H. Goker, «Transfer Learning-Based Classification of Kidney Stone From Computed Tomography Images,» </w:t>
                    </w:r>
                    <w:r>
                      <w:rPr>
                        <w:i/>
                        <w:iCs/>
                        <w:noProof/>
                      </w:rPr>
                      <w:t xml:space="preserve">8th International Artificial Intelligence and Data Processing Symposium, IDAP 2024, </w:t>
                    </w:r>
                    <w:r>
                      <w:rPr>
                        <w:noProof/>
                      </w:rPr>
                      <w:t xml:space="preserve">2024. </w:t>
                    </w:r>
                  </w:p>
                </w:tc>
              </w:tr>
              <w:tr w:rsidR="005368C7" w14:paraId="330C1ADD" w14:textId="77777777">
                <w:trPr>
                  <w:divId w:val="1963488661"/>
                  <w:tblCellSpacing w:w="15" w:type="dxa"/>
                </w:trPr>
                <w:tc>
                  <w:tcPr>
                    <w:tcW w:w="50" w:type="pct"/>
                    <w:hideMark/>
                  </w:tcPr>
                  <w:p w14:paraId="633CCAAB" w14:textId="77777777" w:rsidR="005368C7" w:rsidRDefault="005368C7">
                    <w:pPr>
                      <w:pStyle w:val="Kaynaka"/>
                      <w:rPr>
                        <w:noProof/>
                      </w:rPr>
                    </w:pPr>
                    <w:r>
                      <w:rPr>
                        <w:noProof/>
                      </w:rPr>
                      <w:t xml:space="preserve">[45] </w:t>
                    </w:r>
                  </w:p>
                </w:tc>
                <w:tc>
                  <w:tcPr>
                    <w:tcW w:w="0" w:type="auto"/>
                    <w:hideMark/>
                  </w:tcPr>
                  <w:p w14:paraId="2E37F058" w14:textId="77777777" w:rsidR="005368C7" w:rsidRDefault="005368C7">
                    <w:pPr>
                      <w:pStyle w:val="Kaynaka"/>
                      <w:rPr>
                        <w:noProof/>
                      </w:rPr>
                    </w:pPr>
                    <w:r>
                      <w:rPr>
                        <w:noProof/>
                      </w:rPr>
                      <w:t xml:space="preserve">B. Reuben, C. Narmadha ve C. Rajanandhini, «Enhanced CT image classification for kidney stones using pruned ConvNeXt and two-tier optimization,» </w:t>
                    </w:r>
                    <w:r>
                      <w:rPr>
                        <w:i/>
                        <w:iCs/>
                        <w:noProof/>
                      </w:rPr>
                      <w:t xml:space="preserve">Acta Clinica Belgica: International Journal of Clinical and Laboratory Medicine, 80(6), 208-225, </w:t>
                    </w:r>
                    <w:r>
                      <w:rPr>
                        <w:noProof/>
                      </w:rPr>
                      <w:t xml:space="preserve">2025. </w:t>
                    </w:r>
                  </w:p>
                </w:tc>
              </w:tr>
              <w:tr w:rsidR="005368C7" w14:paraId="6A13B0E6" w14:textId="77777777">
                <w:trPr>
                  <w:divId w:val="1963488661"/>
                  <w:tblCellSpacing w:w="15" w:type="dxa"/>
                </w:trPr>
                <w:tc>
                  <w:tcPr>
                    <w:tcW w:w="50" w:type="pct"/>
                    <w:hideMark/>
                  </w:tcPr>
                  <w:p w14:paraId="726F6148" w14:textId="77777777" w:rsidR="005368C7" w:rsidRDefault="005368C7">
                    <w:pPr>
                      <w:pStyle w:val="Kaynaka"/>
                      <w:rPr>
                        <w:noProof/>
                      </w:rPr>
                    </w:pPr>
                    <w:r>
                      <w:rPr>
                        <w:noProof/>
                      </w:rPr>
                      <w:t xml:space="preserve">[46] </w:t>
                    </w:r>
                  </w:p>
                </w:tc>
                <w:tc>
                  <w:tcPr>
                    <w:tcW w:w="0" w:type="auto"/>
                    <w:hideMark/>
                  </w:tcPr>
                  <w:p w14:paraId="35F3EE8F" w14:textId="77777777" w:rsidR="005368C7" w:rsidRDefault="005368C7">
                    <w:pPr>
                      <w:pStyle w:val="Kaynaka"/>
                      <w:rPr>
                        <w:noProof/>
                      </w:rPr>
                    </w:pPr>
                    <w:r>
                      <w:rPr>
                        <w:noProof/>
                      </w:rPr>
                      <w:t xml:space="preserve">K. K. Sharma, C. Suri, E. Jain, . Shaina, J. Mohanty ve A. K. Singh, «Colour-Enhanced CT Kidney Stone Classification with ConvNeXt-Base: A Balanced-Dataset Deep Learning Approach,» </w:t>
                    </w:r>
                    <w:r>
                      <w:rPr>
                        <w:i/>
                        <w:iCs/>
                        <w:noProof/>
                      </w:rPr>
                      <w:t xml:space="preserve">2025 International Conference on Decision Aid Sciences and Applications (DASA), 131-136, </w:t>
                    </w:r>
                    <w:r>
                      <w:rPr>
                        <w:noProof/>
                      </w:rPr>
                      <w:t xml:space="preserve">2025. </w:t>
                    </w:r>
                  </w:p>
                </w:tc>
              </w:tr>
              <w:tr w:rsidR="005368C7" w14:paraId="030DDDAC" w14:textId="77777777">
                <w:trPr>
                  <w:divId w:val="1963488661"/>
                  <w:tblCellSpacing w:w="15" w:type="dxa"/>
                </w:trPr>
                <w:tc>
                  <w:tcPr>
                    <w:tcW w:w="50" w:type="pct"/>
                    <w:hideMark/>
                  </w:tcPr>
                  <w:p w14:paraId="1076564D" w14:textId="77777777" w:rsidR="005368C7" w:rsidRDefault="005368C7">
                    <w:pPr>
                      <w:pStyle w:val="Kaynaka"/>
                      <w:rPr>
                        <w:noProof/>
                      </w:rPr>
                    </w:pPr>
                    <w:r>
                      <w:rPr>
                        <w:noProof/>
                      </w:rPr>
                      <w:t xml:space="preserve">[47] </w:t>
                    </w:r>
                  </w:p>
                </w:tc>
                <w:tc>
                  <w:tcPr>
                    <w:tcW w:w="0" w:type="auto"/>
                    <w:hideMark/>
                  </w:tcPr>
                  <w:p w14:paraId="26D98D48" w14:textId="77777777" w:rsidR="005368C7" w:rsidRDefault="005368C7">
                    <w:pPr>
                      <w:pStyle w:val="Kaynaka"/>
                      <w:rPr>
                        <w:noProof/>
                      </w:rPr>
                    </w:pPr>
                    <w:r>
                      <w:rPr>
                        <w:noProof/>
                      </w:rPr>
                      <w:t xml:space="preserve">M. Y. Sayed, Y. Waykar, B. Nepal, S. Y. Pabalkar, M. Vaishnavi ve P. K. Sudhakar, «Hybrid Neural Network Framework for Multiclass Classification of Kidney Stones from CT scans,» </w:t>
                    </w:r>
                    <w:r>
                      <w:rPr>
                        <w:i/>
                        <w:iCs/>
                        <w:noProof/>
                      </w:rPr>
                      <w:t xml:space="preserve">2025 6th International Conference for Emerging Technology, INCET 2025, </w:t>
                    </w:r>
                    <w:r>
                      <w:rPr>
                        <w:noProof/>
                      </w:rPr>
                      <w:t xml:space="preserve">2025. </w:t>
                    </w:r>
                  </w:p>
                </w:tc>
              </w:tr>
              <w:tr w:rsidR="005368C7" w14:paraId="71F5AD68" w14:textId="77777777">
                <w:trPr>
                  <w:divId w:val="1963488661"/>
                  <w:tblCellSpacing w:w="15" w:type="dxa"/>
                </w:trPr>
                <w:tc>
                  <w:tcPr>
                    <w:tcW w:w="50" w:type="pct"/>
                    <w:hideMark/>
                  </w:tcPr>
                  <w:p w14:paraId="45FDD325" w14:textId="77777777" w:rsidR="005368C7" w:rsidRDefault="005368C7">
                    <w:pPr>
                      <w:pStyle w:val="Kaynaka"/>
                      <w:rPr>
                        <w:noProof/>
                      </w:rPr>
                    </w:pPr>
                    <w:r>
                      <w:rPr>
                        <w:noProof/>
                      </w:rPr>
                      <w:t xml:space="preserve">[48] </w:t>
                    </w:r>
                  </w:p>
                </w:tc>
                <w:tc>
                  <w:tcPr>
                    <w:tcW w:w="0" w:type="auto"/>
                    <w:hideMark/>
                  </w:tcPr>
                  <w:p w14:paraId="359A0D1C" w14:textId="77777777" w:rsidR="005368C7" w:rsidRDefault="005368C7">
                    <w:pPr>
                      <w:pStyle w:val="Kaynaka"/>
                      <w:rPr>
                        <w:noProof/>
                      </w:rPr>
                    </w:pPr>
                    <w:r>
                      <w:rPr>
                        <w:noProof/>
                      </w:rPr>
                      <w:t xml:space="preserve">C. Rohini, N. R. Behera, R. T. Suganya, K. Aswani, C. S. Sandeep ve P. v. Gudada, «A Hybrid Graph Neural Network and CNN Framework for Accurate Kidney Stone Detection in CT Imaging,» </w:t>
                    </w:r>
                    <w:r>
                      <w:rPr>
                        <w:i/>
                        <w:iCs/>
                        <w:noProof/>
                      </w:rPr>
                      <w:t xml:space="preserve">2025 IEEE 4th International Conference for Advancement in Technology, ICONAT 2025, </w:t>
                    </w:r>
                    <w:r>
                      <w:rPr>
                        <w:noProof/>
                      </w:rPr>
                      <w:t xml:space="preserve">2025. </w:t>
                    </w:r>
                  </w:p>
                </w:tc>
              </w:tr>
              <w:tr w:rsidR="005368C7" w14:paraId="08799CBD" w14:textId="77777777">
                <w:trPr>
                  <w:divId w:val="1963488661"/>
                  <w:tblCellSpacing w:w="15" w:type="dxa"/>
                </w:trPr>
                <w:tc>
                  <w:tcPr>
                    <w:tcW w:w="50" w:type="pct"/>
                    <w:hideMark/>
                  </w:tcPr>
                  <w:p w14:paraId="790A5E7F" w14:textId="77777777" w:rsidR="005368C7" w:rsidRDefault="005368C7">
                    <w:pPr>
                      <w:pStyle w:val="Kaynaka"/>
                      <w:rPr>
                        <w:noProof/>
                      </w:rPr>
                    </w:pPr>
                    <w:r>
                      <w:rPr>
                        <w:noProof/>
                      </w:rPr>
                      <w:t xml:space="preserve">[49] </w:t>
                    </w:r>
                  </w:p>
                </w:tc>
                <w:tc>
                  <w:tcPr>
                    <w:tcW w:w="0" w:type="auto"/>
                    <w:hideMark/>
                  </w:tcPr>
                  <w:p w14:paraId="1DD827BF" w14:textId="77777777" w:rsidR="005368C7" w:rsidRDefault="005368C7">
                    <w:pPr>
                      <w:pStyle w:val="Kaynaka"/>
                      <w:rPr>
                        <w:noProof/>
                      </w:rPr>
                    </w:pPr>
                    <w:r>
                      <w:rPr>
                        <w:noProof/>
                      </w:rPr>
                      <w:t xml:space="preserve">J. Zheng, J. Zhang, J. Cai, Y. Yao, S. Lu, Z. Wu, Z. Cai, A. Tuerxun, J. Batur, J. Huang, J. Kong ve T. Lin, «Development of a radiomics model to discriminate ammonium urate stones from uric acid stones in vivo: A remedy for the diagnostic pitfall of dual-energy computed tomography,» </w:t>
                    </w:r>
                    <w:r>
                      <w:rPr>
                        <w:i/>
                        <w:iCs/>
                        <w:noProof/>
                      </w:rPr>
                      <w:t xml:space="preserve">Chinese Medical Journal, 137(9), 1095-1104, </w:t>
                    </w:r>
                    <w:r>
                      <w:rPr>
                        <w:noProof/>
                      </w:rPr>
                      <w:t xml:space="preserve">2024. </w:t>
                    </w:r>
                  </w:p>
                </w:tc>
              </w:tr>
              <w:tr w:rsidR="005368C7" w14:paraId="52D96C75" w14:textId="77777777">
                <w:trPr>
                  <w:divId w:val="1963488661"/>
                  <w:tblCellSpacing w:w="15" w:type="dxa"/>
                </w:trPr>
                <w:tc>
                  <w:tcPr>
                    <w:tcW w:w="50" w:type="pct"/>
                    <w:hideMark/>
                  </w:tcPr>
                  <w:p w14:paraId="3C7EA3AD" w14:textId="77777777" w:rsidR="005368C7" w:rsidRDefault="005368C7">
                    <w:pPr>
                      <w:pStyle w:val="Kaynaka"/>
                      <w:rPr>
                        <w:noProof/>
                      </w:rPr>
                    </w:pPr>
                    <w:r>
                      <w:rPr>
                        <w:noProof/>
                      </w:rPr>
                      <w:t xml:space="preserve">[50] </w:t>
                    </w:r>
                  </w:p>
                </w:tc>
                <w:tc>
                  <w:tcPr>
                    <w:tcW w:w="0" w:type="auto"/>
                    <w:hideMark/>
                  </w:tcPr>
                  <w:p w14:paraId="6159F358" w14:textId="77777777" w:rsidR="005368C7" w:rsidRDefault="005368C7">
                    <w:pPr>
                      <w:pStyle w:val="Kaynaka"/>
                      <w:rPr>
                        <w:noProof/>
                      </w:rPr>
                    </w:pPr>
                    <w:r>
                      <w:rPr>
                        <w:noProof/>
                      </w:rPr>
                      <w:t xml:space="preserve">R. Babajide, K. Lembrikova, J. Ziemba, J. Ding, Y. Li, A. S. Fermin, Y. Fan ve G. E. Tasian, «Automated Machine Learning Segmentation and Measurement of Urinary Stones on CT Scan,» </w:t>
                    </w:r>
                    <w:r>
                      <w:rPr>
                        <w:i/>
                        <w:iCs/>
                        <w:noProof/>
                      </w:rPr>
                      <w:t xml:space="preserve">Urology, 169, 41-46, </w:t>
                    </w:r>
                    <w:r>
                      <w:rPr>
                        <w:noProof/>
                      </w:rPr>
                      <w:t xml:space="preserve">2022. </w:t>
                    </w:r>
                  </w:p>
                </w:tc>
              </w:tr>
              <w:tr w:rsidR="005368C7" w14:paraId="4B2A229D" w14:textId="77777777">
                <w:trPr>
                  <w:divId w:val="1963488661"/>
                  <w:tblCellSpacing w:w="15" w:type="dxa"/>
                </w:trPr>
                <w:tc>
                  <w:tcPr>
                    <w:tcW w:w="50" w:type="pct"/>
                    <w:hideMark/>
                  </w:tcPr>
                  <w:p w14:paraId="7A229726" w14:textId="77777777" w:rsidR="005368C7" w:rsidRDefault="005368C7">
                    <w:pPr>
                      <w:pStyle w:val="Kaynaka"/>
                      <w:rPr>
                        <w:noProof/>
                      </w:rPr>
                    </w:pPr>
                    <w:r>
                      <w:rPr>
                        <w:noProof/>
                      </w:rPr>
                      <w:t xml:space="preserve">[51] </w:t>
                    </w:r>
                  </w:p>
                </w:tc>
                <w:tc>
                  <w:tcPr>
                    <w:tcW w:w="0" w:type="auto"/>
                    <w:hideMark/>
                  </w:tcPr>
                  <w:p w14:paraId="1C0D740F" w14:textId="77777777" w:rsidR="005368C7" w:rsidRDefault="005368C7">
                    <w:pPr>
                      <w:pStyle w:val="Kaynaka"/>
                      <w:rPr>
                        <w:noProof/>
                      </w:rPr>
                    </w:pPr>
                    <w:r>
                      <w:rPr>
                        <w:noProof/>
                      </w:rPr>
                      <w:t xml:space="preserve">D. C. Elton, E. B. Turkbey, P. J. Pickhardt ve R. M. Summers, «A deep learning system for automated kidney stone detection and volumetric segmentation on noncontrast CT scans,» </w:t>
                    </w:r>
                    <w:r>
                      <w:rPr>
                        <w:i/>
                        <w:iCs/>
                        <w:noProof/>
                      </w:rPr>
                      <w:t xml:space="preserve">Medical Physics, 49(4), 2545-2554, </w:t>
                    </w:r>
                    <w:r>
                      <w:rPr>
                        <w:noProof/>
                      </w:rPr>
                      <w:t xml:space="preserve">2022. </w:t>
                    </w:r>
                  </w:p>
                </w:tc>
              </w:tr>
              <w:tr w:rsidR="005368C7" w14:paraId="33C0B5DD" w14:textId="77777777">
                <w:trPr>
                  <w:divId w:val="1963488661"/>
                  <w:tblCellSpacing w:w="15" w:type="dxa"/>
                </w:trPr>
                <w:tc>
                  <w:tcPr>
                    <w:tcW w:w="50" w:type="pct"/>
                    <w:hideMark/>
                  </w:tcPr>
                  <w:p w14:paraId="2A7EBF99" w14:textId="77777777" w:rsidR="005368C7" w:rsidRDefault="005368C7">
                    <w:pPr>
                      <w:pStyle w:val="Kaynaka"/>
                      <w:rPr>
                        <w:noProof/>
                      </w:rPr>
                    </w:pPr>
                    <w:r>
                      <w:rPr>
                        <w:noProof/>
                      </w:rPr>
                      <w:t xml:space="preserve">[52] </w:t>
                    </w:r>
                  </w:p>
                </w:tc>
                <w:tc>
                  <w:tcPr>
                    <w:tcW w:w="0" w:type="auto"/>
                    <w:hideMark/>
                  </w:tcPr>
                  <w:p w14:paraId="5B890CE6" w14:textId="77777777" w:rsidR="005368C7" w:rsidRDefault="005368C7">
                    <w:pPr>
                      <w:pStyle w:val="Kaynaka"/>
                      <w:rPr>
                        <w:noProof/>
                      </w:rPr>
                    </w:pPr>
                    <w:r>
                      <w:rPr>
                        <w:noProof/>
                      </w:rPr>
                      <w:t xml:space="preserve">Y. Cui, Z. Sun, S. Ma, W. Liu, X. Wang, X. Zhang ve X. Wang, «Automatic Detection and Scoring of Kidney Stones on Noncontrast CT Images Using S.T.O.N.E,» </w:t>
                    </w:r>
                    <w:r>
                      <w:rPr>
                        <w:i/>
                        <w:iCs/>
                        <w:noProof/>
                      </w:rPr>
                      <w:t xml:space="preserve">Nephrolithometry: Combined Deep Learning and Thresholding Methods. Molecular Imaging and Biology, 23(3), 436-445, </w:t>
                    </w:r>
                    <w:r>
                      <w:rPr>
                        <w:noProof/>
                      </w:rPr>
                      <w:t xml:space="preserve">2021. </w:t>
                    </w:r>
                  </w:p>
                </w:tc>
              </w:tr>
              <w:tr w:rsidR="005368C7" w14:paraId="7B55ED7C" w14:textId="77777777">
                <w:trPr>
                  <w:divId w:val="1963488661"/>
                  <w:tblCellSpacing w:w="15" w:type="dxa"/>
                </w:trPr>
                <w:tc>
                  <w:tcPr>
                    <w:tcW w:w="50" w:type="pct"/>
                    <w:hideMark/>
                  </w:tcPr>
                  <w:p w14:paraId="030D9EC1" w14:textId="77777777" w:rsidR="005368C7" w:rsidRDefault="005368C7">
                    <w:pPr>
                      <w:pStyle w:val="Kaynaka"/>
                      <w:rPr>
                        <w:noProof/>
                      </w:rPr>
                    </w:pPr>
                    <w:r>
                      <w:rPr>
                        <w:noProof/>
                      </w:rPr>
                      <w:t xml:space="preserve">[53] </w:t>
                    </w:r>
                  </w:p>
                </w:tc>
                <w:tc>
                  <w:tcPr>
                    <w:tcW w:w="0" w:type="auto"/>
                    <w:hideMark/>
                  </w:tcPr>
                  <w:p w14:paraId="3C8FFFD2" w14:textId="77777777" w:rsidR="005368C7" w:rsidRDefault="005368C7">
                    <w:pPr>
                      <w:pStyle w:val="Kaynaka"/>
                      <w:rPr>
                        <w:noProof/>
                      </w:rPr>
                    </w:pPr>
                    <w:r>
                      <w:rPr>
                        <w:noProof/>
                      </w:rPr>
                      <w:t xml:space="preserve">N. J. Rao, H. Girish, M. C. Gowrishankar, S. Kumar ve N. Kumar, «A two-stage deep learning framework for kidney stone detection and clinical severity grading in CT imaging,» </w:t>
                    </w:r>
                    <w:r>
                      <w:rPr>
                        <w:i/>
                        <w:iCs/>
                        <w:noProof/>
                      </w:rPr>
                      <w:t xml:space="preserve">Informatics in Medicine Unlocked, 59, </w:t>
                    </w:r>
                    <w:r>
                      <w:rPr>
                        <w:noProof/>
                      </w:rPr>
                      <w:t xml:space="preserve">2025. </w:t>
                    </w:r>
                  </w:p>
                </w:tc>
              </w:tr>
              <w:tr w:rsidR="005368C7" w14:paraId="6A9BB4DD" w14:textId="77777777">
                <w:trPr>
                  <w:divId w:val="1963488661"/>
                  <w:tblCellSpacing w:w="15" w:type="dxa"/>
                </w:trPr>
                <w:tc>
                  <w:tcPr>
                    <w:tcW w:w="50" w:type="pct"/>
                    <w:hideMark/>
                  </w:tcPr>
                  <w:p w14:paraId="2A84A8DB" w14:textId="77777777" w:rsidR="005368C7" w:rsidRDefault="005368C7">
                    <w:pPr>
                      <w:pStyle w:val="Kaynaka"/>
                      <w:rPr>
                        <w:noProof/>
                      </w:rPr>
                    </w:pPr>
                    <w:r>
                      <w:rPr>
                        <w:noProof/>
                      </w:rPr>
                      <w:lastRenderedPageBreak/>
                      <w:t xml:space="preserve">[54] </w:t>
                    </w:r>
                  </w:p>
                </w:tc>
                <w:tc>
                  <w:tcPr>
                    <w:tcW w:w="0" w:type="auto"/>
                    <w:hideMark/>
                  </w:tcPr>
                  <w:p w14:paraId="3E4EA84F" w14:textId="77777777" w:rsidR="005368C7" w:rsidRDefault="005368C7">
                    <w:pPr>
                      <w:pStyle w:val="Kaynaka"/>
                      <w:rPr>
                        <w:noProof/>
                      </w:rPr>
                    </w:pPr>
                    <w:r>
                      <w:rPr>
                        <w:noProof/>
                      </w:rPr>
                      <w:t xml:space="preserve">S. M. Nayak, S. K. Hunachagi, D. I. Kamatar, S. N. Patil, P. T. Akkasaligar ve A. Potdar, «Kidney Stone Size Estimation Using VGG16 Architecture,» </w:t>
                    </w:r>
                    <w:r>
                      <w:rPr>
                        <w:i/>
                        <w:iCs/>
                        <w:noProof/>
                      </w:rPr>
                      <w:t xml:space="preserve">2025 6th International Conference for Emerging Technology, INCET 2025, </w:t>
                    </w:r>
                    <w:r>
                      <w:rPr>
                        <w:noProof/>
                      </w:rPr>
                      <w:t xml:space="preserve">2025. </w:t>
                    </w:r>
                  </w:p>
                </w:tc>
              </w:tr>
              <w:tr w:rsidR="005368C7" w14:paraId="03864C5D" w14:textId="77777777">
                <w:trPr>
                  <w:divId w:val="1963488661"/>
                  <w:tblCellSpacing w:w="15" w:type="dxa"/>
                </w:trPr>
                <w:tc>
                  <w:tcPr>
                    <w:tcW w:w="50" w:type="pct"/>
                    <w:hideMark/>
                  </w:tcPr>
                  <w:p w14:paraId="72767E24" w14:textId="77777777" w:rsidR="005368C7" w:rsidRDefault="005368C7">
                    <w:pPr>
                      <w:pStyle w:val="Kaynaka"/>
                      <w:rPr>
                        <w:noProof/>
                      </w:rPr>
                    </w:pPr>
                    <w:r>
                      <w:rPr>
                        <w:noProof/>
                      </w:rPr>
                      <w:t xml:space="preserve">[55] </w:t>
                    </w:r>
                  </w:p>
                </w:tc>
                <w:tc>
                  <w:tcPr>
                    <w:tcW w:w="0" w:type="auto"/>
                    <w:hideMark/>
                  </w:tcPr>
                  <w:p w14:paraId="46D20E95" w14:textId="77777777" w:rsidR="005368C7" w:rsidRDefault="005368C7">
                    <w:pPr>
                      <w:pStyle w:val="Kaynaka"/>
                      <w:rPr>
                        <w:noProof/>
                      </w:rPr>
                    </w:pPr>
                    <w:r>
                      <w:rPr>
                        <w:noProof/>
                      </w:rPr>
                      <w:t xml:space="preserve">K. A. Abdimurotovich ve Y.-I. Cho, «Optimized YOLOv5 Architecture for Superior Kidney Stone Detection in CT Scans,» </w:t>
                    </w:r>
                    <w:r>
                      <w:rPr>
                        <w:i/>
                        <w:iCs/>
                        <w:noProof/>
                      </w:rPr>
                      <w:t xml:space="preserve">https://doi.org/10.3390/electronics13224418, </w:t>
                    </w:r>
                    <w:r>
                      <w:rPr>
                        <w:noProof/>
                      </w:rPr>
                      <w:t xml:space="preserve">2024. </w:t>
                    </w:r>
                  </w:p>
                </w:tc>
              </w:tr>
              <w:tr w:rsidR="005368C7" w14:paraId="63B16627" w14:textId="77777777">
                <w:trPr>
                  <w:divId w:val="1963488661"/>
                  <w:tblCellSpacing w:w="15" w:type="dxa"/>
                </w:trPr>
                <w:tc>
                  <w:tcPr>
                    <w:tcW w:w="50" w:type="pct"/>
                    <w:hideMark/>
                  </w:tcPr>
                  <w:p w14:paraId="522C4448" w14:textId="77777777" w:rsidR="005368C7" w:rsidRDefault="005368C7">
                    <w:pPr>
                      <w:pStyle w:val="Kaynaka"/>
                      <w:rPr>
                        <w:noProof/>
                      </w:rPr>
                    </w:pPr>
                    <w:r>
                      <w:rPr>
                        <w:noProof/>
                      </w:rPr>
                      <w:t xml:space="preserve">[56] </w:t>
                    </w:r>
                  </w:p>
                </w:tc>
                <w:tc>
                  <w:tcPr>
                    <w:tcW w:w="0" w:type="auto"/>
                    <w:hideMark/>
                  </w:tcPr>
                  <w:p w14:paraId="0744565A" w14:textId="77777777" w:rsidR="005368C7" w:rsidRDefault="005368C7">
                    <w:pPr>
                      <w:pStyle w:val="Kaynaka"/>
                      <w:rPr>
                        <w:noProof/>
                      </w:rPr>
                    </w:pPr>
                    <w:r>
                      <w:rPr>
                        <w:noProof/>
                      </w:rPr>
                      <w:t xml:space="preserve">P. Twinprai, «The application of a deep learning method for kidney stone detection by CT scans: A YOLOv8 approach,» </w:t>
                    </w:r>
                    <w:r>
                      <w:rPr>
                        <w:i/>
                        <w:iCs/>
                        <w:noProof/>
                      </w:rPr>
                      <w:t xml:space="preserve">International Computer Science and Engineering Conference, 2024, </w:t>
                    </w:r>
                    <w:r>
                      <w:rPr>
                        <w:noProof/>
                      </w:rPr>
                      <w:t xml:space="preserve">2024. </w:t>
                    </w:r>
                  </w:p>
                </w:tc>
              </w:tr>
              <w:tr w:rsidR="005368C7" w14:paraId="64153CC3" w14:textId="77777777">
                <w:trPr>
                  <w:divId w:val="1963488661"/>
                  <w:tblCellSpacing w:w="15" w:type="dxa"/>
                </w:trPr>
                <w:tc>
                  <w:tcPr>
                    <w:tcW w:w="50" w:type="pct"/>
                    <w:hideMark/>
                  </w:tcPr>
                  <w:p w14:paraId="27A8CD7F" w14:textId="77777777" w:rsidR="005368C7" w:rsidRDefault="005368C7">
                    <w:pPr>
                      <w:pStyle w:val="Kaynaka"/>
                      <w:rPr>
                        <w:noProof/>
                      </w:rPr>
                    </w:pPr>
                    <w:r>
                      <w:rPr>
                        <w:noProof/>
                      </w:rPr>
                      <w:t xml:space="preserve">[57] </w:t>
                    </w:r>
                  </w:p>
                </w:tc>
                <w:tc>
                  <w:tcPr>
                    <w:tcW w:w="0" w:type="auto"/>
                    <w:hideMark/>
                  </w:tcPr>
                  <w:p w14:paraId="11E0471F" w14:textId="77777777" w:rsidR="005368C7" w:rsidRDefault="005368C7">
                    <w:pPr>
                      <w:pStyle w:val="Kaynaka"/>
                      <w:rPr>
                        <w:noProof/>
                      </w:rPr>
                    </w:pPr>
                    <w:r>
                      <w:rPr>
                        <w:noProof/>
                      </w:rPr>
                      <w:t xml:space="preserve">T. Z. Totiny, U. Biswas, B. Ahsan, M. Mozahid, . Islam, J. Md. S. ve . I., «YOLOv12-Based Real-Time Detection of Kidney Stones in CT Images: A Deep Learning Approach,» </w:t>
                    </w:r>
                    <w:r>
                      <w:rPr>
                        <w:i/>
                        <w:iCs/>
                        <w:noProof/>
                      </w:rPr>
                      <w:t xml:space="preserve">1-6, </w:t>
                    </w:r>
                    <w:r>
                      <w:rPr>
                        <w:noProof/>
                      </w:rPr>
                      <w:t xml:space="preserve">2025. </w:t>
                    </w:r>
                  </w:p>
                </w:tc>
              </w:tr>
              <w:tr w:rsidR="005368C7" w14:paraId="6CDA3A03" w14:textId="77777777">
                <w:trPr>
                  <w:divId w:val="1963488661"/>
                  <w:tblCellSpacing w:w="15" w:type="dxa"/>
                </w:trPr>
                <w:tc>
                  <w:tcPr>
                    <w:tcW w:w="50" w:type="pct"/>
                    <w:hideMark/>
                  </w:tcPr>
                  <w:p w14:paraId="1DC8F024" w14:textId="77777777" w:rsidR="005368C7" w:rsidRDefault="005368C7">
                    <w:pPr>
                      <w:pStyle w:val="Kaynaka"/>
                      <w:rPr>
                        <w:noProof/>
                      </w:rPr>
                    </w:pPr>
                    <w:r>
                      <w:rPr>
                        <w:noProof/>
                      </w:rPr>
                      <w:t xml:space="preserve">[58] </w:t>
                    </w:r>
                  </w:p>
                </w:tc>
                <w:tc>
                  <w:tcPr>
                    <w:tcW w:w="0" w:type="auto"/>
                    <w:hideMark/>
                  </w:tcPr>
                  <w:p w14:paraId="40B14CC0" w14:textId="77777777" w:rsidR="005368C7" w:rsidRDefault="005368C7">
                    <w:pPr>
                      <w:pStyle w:val="Kaynaka"/>
                      <w:rPr>
                        <w:noProof/>
                      </w:rPr>
                    </w:pPr>
                    <w:r>
                      <w:rPr>
                        <w:noProof/>
                      </w:rPr>
                      <w:t xml:space="preserve">J. E. Katz, L. Abdelrahman, S. Nackeeran, U. Ezeh, U. Visser ve L. A. Deane, «The Development of an Artificial Intelligence Model Based Solely on Computer Tomography Successfully Predicts Which Patients Will Pass Obstructing Ureteral Calculi,» </w:t>
                    </w:r>
                    <w:r>
                      <w:rPr>
                        <w:i/>
                        <w:iCs/>
                        <w:noProof/>
                      </w:rPr>
                      <w:t xml:space="preserve">Urology, 174, 58-63, </w:t>
                    </w:r>
                    <w:r>
                      <w:rPr>
                        <w:noProof/>
                      </w:rPr>
                      <w:t xml:space="preserve">2023. </w:t>
                    </w:r>
                  </w:p>
                </w:tc>
              </w:tr>
              <w:tr w:rsidR="005368C7" w14:paraId="6133A929" w14:textId="77777777">
                <w:trPr>
                  <w:divId w:val="1963488661"/>
                  <w:tblCellSpacing w:w="15" w:type="dxa"/>
                </w:trPr>
                <w:tc>
                  <w:tcPr>
                    <w:tcW w:w="50" w:type="pct"/>
                    <w:hideMark/>
                  </w:tcPr>
                  <w:p w14:paraId="0AF0843F" w14:textId="77777777" w:rsidR="005368C7" w:rsidRDefault="005368C7">
                    <w:pPr>
                      <w:pStyle w:val="Kaynaka"/>
                      <w:rPr>
                        <w:noProof/>
                      </w:rPr>
                    </w:pPr>
                    <w:r>
                      <w:rPr>
                        <w:noProof/>
                      </w:rPr>
                      <w:t xml:space="preserve">[59] </w:t>
                    </w:r>
                  </w:p>
                </w:tc>
                <w:tc>
                  <w:tcPr>
                    <w:tcW w:w="0" w:type="auto"/>
                    <w:hideMark/>
                  </w:tcPr>
                  <w:p w14:paraId="480E21CE" w14:textId="77777777" w:rsidR="005368C7" w:rsidRDefault="005368C7">
                    <w:pPr>
                      <w:pStyle w:val="Kaynaka"/>
                      <w:rPr>
                        <w:noProof/>
                      </w:rPr>
                    </w:pPr>
                    <w:r>
                      <w:rPr>
                        <w:noProof/>
                      </w:rPr>
                      <w:t xml:space="preserve">L. Tang, W. Li, X. Zeng, R. Wang, X. Yang, G. Luo, Q. Chen, L. Wang ve B. Song, «Value of artificial intelligence model based on unenhanced computed tomography of urinary tract for preoperative prediction of calcium oxalate monohydrate stones in vivo,» </w:t>
                    </w:r>
                    <w:r>
                      <w:rPr>
                        <w:i/>
                        <w:iCs/>
                        <w:noProof/>
                      </w:rPr>
                      <w:t xml:space="preserve">Annals of Translational Medicine, 9(14), 1129, </w:t>
                    </w:r>
                    <w:r>
                      <w:rPr>
                        <w:noProof/>
                      </w:rPr>
                      <w:t xml:space="preserve">2021. </w:t>
                    </w:r>
                  </w:p>
                </w:tc>
              </w:tr>
              <w:tr w:rsidR="005368C7" w14:paraId="54ED9E1E" w14:textId="77777777">
                <w:trPr>
                  <w:divId w:val="1963488661"/>
                  <w:tblCellSpacing w:w="15" w:type="dxa"/>
                </w:trPr>
                <w:tc>
                  <w:tcPr>
                    <w:tcW w:w="50" w:type="pct"/>
                    <w:hideMark/>
                  </w:tcPr>
                  <w:p w14:paraId="15ED751F" w14:textId="77777777" w:rsidR="005368C7" w:rsidRDefault="005368C7">
                    <w:pPr>
                      <w:pStyle w:val="Kaynaka"/>
                      <w:rPr>
                        <w:noProof/>
                      </w:rPr>
                    </w:pPr>
                    <w:r>
                      <w:rPr>
                        <w:noProof/>
                      </w:rPr>
                      <w:t xml:space="preserve">[60] </w:t>
                    </w:r>
                  </w:p>
                </w:tc>
                <w:tc>
                  <w:tcPr>
                    <w:tcW w:w="0" w:type="auto"/>
                    <w:hideMark/>
                  </w:tcPr>
                  <w:p w14:paraId="51B2D6F7" w14:textId="77777777" w:rsidR="005368C7" w:rsidRDefault="005368C7">
                    <w:pPr>
                      <w:pStyle w:val="Kaynaka"/>
                      <w:rPr>
                        <w:noProof/>
                      </w:rPr>
                    </w:pPr>
                    <w:r>
                      <w:rPr>
                        <w:noProof/>
                      </w:rPr>
                      <w:t xml:space="preserve">J. Wang, D. Wang, Y. Wang, S. Wang, Y. Shao ve J. Lu, «Predicting narrow ureters before ureteroscopic lithotripsy with a neural network: a retrospective bicenter study,» </w:t>
                    </w:r>
                    <w:r>
                      <w:rPr>
                        <w:i/>
                        <w:iCs/>
                        <w:noProof/>
                      </w:rPr>
                      <w:t xml:space="preserve">Urolithiasis, 50(5), 599-610, </w:t>
                    </w:r>
                    <w:r>
                      <w:rPr>
                        <w:noProof/>
                      </w:rPr>
                      <w:t xml:space="preserve">2022. </w:t>
                    </w:r>
                  </w:p>
                </w:tc>
              </w:tr>
              <w:tr w:rsidR="005368C7" w14:paraId="21D3FC59" w14:textId="77777777">
                <w:trPr>
                  <w:divId w:val="1963488661"/>
                  <w:tblCellSpacing w:w="15" w:type="dxa"/>
                </w:trPr>
                <w:tc>
                  <w:tcPr>
                    <w:tcW w:w="50" w:type="pct"/>
                    <w:hideMark/>
                  </w:tcPr>
                  <w:p w14:paraId="3AD7BD51" w14:textId="77777777" w:rsidR="005368C7" w:rsidRDefault="005368C7">
                    <w:pPr>
                      <w:pStyle w:val="Kaynaka"/>
                      <w:rPr>
                        <w:noProof/>
                      </w:rPr>
                    </w:pPr>
                    <w:r>
                      <w:rPr>
                        <w:noProof/>
                      </w:rPr>
                      <w:t xml:space="preserve">[61] </w:t>
                    </w:r>
                  </w:p>
                </w:tc>
                <w:tc>
                  <w:tcPr>
                    <w:tcW w:w="0" w:type="auto"/>
                    <w:hideMark/>
                  </w:tcPr>
                  <w:p w14:paraId="01868CCB" w14:textId="77777777" w:rsidR="005368C7" w:rsidRDefault="005368C7">
                    <w:pPr>
                      <w:pStyle w:val="Kaynaka"/>
                      <w:rPr>
                        <w:noProof/>
                      </w:rPr>
                    </w:pPr>
                    <w:r>
                      <w:rPr>
                        <w:noProof/>
                      </w:rPr>
                      <w:t xml:space="preserve">Q. Yu, J. Liu, H. Lin, P. Lei ve B. Fan, «Application of Radiomics Model of CT Images in the Identification of Ureteral Calculus and Phlebolith,» </w:t>
                    </w:r>
                    <w:r>
                      <w:rPr>
                        <w:i/>
                        <w:iCs/>
                        <w:noProof/>
                      </w:rPr>
                      <w:t xml:space="preserve">International Journal of Clinical Practice, 2022, </w:t>
                    </w:r>
                    <w:r>
                      <w:rPr>
                        <w:noProof/>
                      </w:rPr>
                      <w:t xml:space="preserve">2022. </w:t>
                    </w:r>
                  </w:p>
                </w:tc>
              </w:tr>
              <w:tr w:rsidR="005368C7" w14:paraId="0AC29ADF" w14:textId="77777777">
                <w:trPr>
                  <w:divId w:val="1963488661"/>
                  <w:tblCellSpacing w:w="15" w:type="dxa"/>
                </w:trPr>
                <w:tc>
                  <w:tcPr>
                    <w:tcW w:w="50" w:type="pct"/>
                    <w:hideMark/>
                  </w:tcPr>
                  <w:p w14:paraId="5C84A970" w14:textId="77777777" w:rsidR="005368C7" w:rsidRDefault="005368C7">
                    <w:pPr>
                      <w:pStyle w:val="Kaynaka"/>
                      <w:rPr>
                        <w:noProof/>
                      </w:rPr>
                    </w:pPr>
                    <w:r>
                      <w:rPr>
                        <w:noProof/>
                      </w:rPr>
                      <w:t xml:space="preserve">[62] </w:t>
                    </w:r>
                  </w:p>
                </w:tc>
                <w:tc>
                  <w:tcPr>
                    <w:tcW w:w="0" w:type="auto"/>
                    <w:hideMark/>
                  </w:tcPr>
                  <w:p w14:paraId="6865217D" w14:textId="77777777" w:rsidR="005368C7" w:rsidRDefault="005368C7">
                    <w:pPr>
                      <w:pStyle w:val="Kaynaka"/>
                      <w:rPr>
                        <w:noProof/>
                      </w:rPr>
                    </w:pPr>
                    <w:r>
                      <w:rPr>
                        <w:noProof/>
                      </w:rPr>
                      <w:t xml:space="preserve">X. Zhang, G. Zhang, L. Xu, X. Bai, J. Zhang, M. Xu, J. Yan, D. Zhang, Z. Jin ve H. Sun, «Application of deep learning reconstruction of ultra-low-dose abdominal CT in the diagnosis of renal calculi,» </w:t>
                    </w:r>
                    <w:r>
                      <w:rPr>
                        <w:i/>
                        <w:iCs/>
                        <w:noProof/>
                      </w:rPr>
                      <w:t xml:space="preserve">Insights into Imaging, 13(1), </w:t>
                    </w:r>
                    <w:r>
                      <w:rPr>
                        <w:noProof/>
                      </w:rPr>
                      <w:t xml:space="preserve">2022. </w:t>
                    </w:r>
                  </w:p>
                </w:tc>
              </w:tr>
              <w:tr w:rsidR="005368C7" w14:paraId="14441E2C" w14:textId="77777777">
                <w:trPr>
                  <w:divId w:val="1963488661"/>
                  <w:tblCellSpacing w:w="15" w:type="dxa"/>
                </w:trPr>
                <w:tc>
                  <w:tcPr>
                    <w:tcW w:w="50" w:type="pct"/>
                    <w:hideMark/>
                  </w:tcPr>
                  <w:p w14:paraId="66BC040C" w14:textId="77777777" w:rsidR="005368C7" w:rsidRDefault="005368C7">
                    <w:pPr>
                      <w:pStyle w:val="Kaynaka"/>
                      <w:rPr>
                        <w:noProof/>
                      </w:rPr>
                    </w:pPr>
                    <w:r>
                      <w:rPr>
                        <w:noProof/>
                      </w:rPr>
                      <w:t xml:space="preserve">[63] </w:t>
                    </w:r>
                  </w:p>
                </w:tc>
                <w:tc>
                  <w:tcPr>
                    <w:tcW w:w="0" w:type="auto"/>
                    <w:hideMark/>
                  </w:tcPr>
                  <w:p w14:paraId="55F4328D" w14:textId="77777777" w:rsidR="005368C7" w:rsidRDefault="005368C7">
                    <w:pPr>
                      <w:pStyle w:val="Kaynaka"/>
                      <w:rPr>
                        <w:noProof/>
                      </w:rPr>
                    </w:pPr>
                    <w:r>
                      <w:rPr>
                        <w:noProof/>
                      </w:rPr>
                      <w:t xml:space="preserve">Y. Ye, K. Chipusu, L. He, S. Shen ve J. Huang, «Urological diagnostics based on kidney stone detection in CT imaging using YOLOv8 deep learning framework,» </w:t>
                    </w:r>
                    <w:r>
                      <w:rPr>
                        <w:i/>
                        <w:iCs/>
                        <w:noProof/>
                      </w:rPr>
                      <w:t xml:space="preserve">Frontiers in Medicine, 13, </w:t>
                    </w:r>
                    <w:r>
                      <w:rPr>
                        <w:noProof/>
                      </w:rPr>
                      <w:t xml:space="preserve">2026. </w:t>
                    </w:r>
                  </w:p>
                </w:tc>
              </w:tr>
              <w:tr w:rsidR="005368C7" w14:paraId="1539A243" w14:textId="77777777">
                <w:trPr>
                  <w:divId w:val="1963488661"/>
                  <w:tblCellSpacing w:w="15" w:type="dxa"/>
                </w:trPr>
                <w:tc>
                  <w:tcPr>
                    <w:tcW w:w="50" w:type="pct"/>
                    <w:hideMark/>
                  </w:tcPr>
                  <w:p w14:paraId="14463463" w14:textId="77777777" w:rsidR="005368C7" w:rsidRDefault="005368C7">
                    <w:pPr>
                      <w:pStyle w:val="Kaynaka"/>
                      <w:rPr>
                        <w:noProof/>
                      </w:rPr>
                    </w:pPr>
                    <w:r>
                      <w:rPr>
                        <w:noProof/>
                      </w:rPr>
                      <w:t xml:space="preserve">[64] </w:t>
                    </w:r>
                  </w:p>
                </w:tc>
                <w:tc>
                  <w:tcPr>
                    <w:tcW w:w="0" w:type="auto"/>
                    <w:hideMark/>
                  </w:tcPr>
                  <w:p w14:paraId="6454687E" w14:textId="77777777" w:rsidR="005368C7" w:rsidRDefault="005368C7">
                    <w:pPr>
                      <w:pStyle w:val="Kaynaka"/>
                      <w:rPr>
                        <w:noProof/>
                      </w:rPr>
                    </w:pPr>
                    <w:r>
                      <w:rPr>
                        <w:noProof/>
                      </w:rPr>
                      <w:t xml:space="preserve">I. Ali, J. P. Li, Y. Arafat, S. Li ve A. Haqi, «Deep Learning Methods for Kidney Stone Detection and Quantification in Meical Images,» </w:t>
                    </w:r>
                    <w:r>
                      <w:rPr>
                        <w:i/>
                        <w:iCs/>
                        <w:noProof/>
                      </w:rPr>
                      <w:t xml:space="preserve">International Computer Conference on Wavelet Active Media Technology and Information Processing, ICCWAMTIP, </w:t>
                    </w:r>
                    <w:r>
                      <w:rPr>
                        <w:noProof/>
                      </w:rPr>
                      <w:t xml:space="preserve">2025. </w:t>
                    </w:r>
                  </w:p>
                </w:tc>
              </w:tr>
              <w:tr w:rsidR="005368C7" w14:paraId="4A729899" w14:textId="77777777">
                <w:trPr>
                  <w:divId w:val="1963488661"/>
                  <w:tblCellSpacing w:w="15" w:type="dxa"/>
                </w:trPr>
                <w:tc>
                  <w:tcPr>
                    <w:tcW w:w="50" w:type="pct"/>
                    <w:hideMark/>
                  </w:tcPr>
                  <w:p w14:paraId="5F129AD0" w14:textId="77777777" w:rsidR="005368C7" w:rsidRDefault="005368C7">
                    <w:pPr>
                      <w:pStyle w:val="Kaynaka"/>
                      <w:rPr>
                        <w:noProof/>
                      </w:rPr>
                    </w:pPr>
                    <w:r>
                      <w:rPr>
                        <w:noProof/>
                      </w:rPr>
                      <w:t xml:space="preserve">[65] </w:t>
                    </w:r>
                  </w:p>
                </w:tc>
                <w:tc>
                  <w:tcPr>
                    <w:tcW w:w="0" w:type="auto"/>
                    <w:hideMark/>
                  </w:tcPr>
                  <w:p w14:paraId="67C9F96C" w14:textId="77777777" w:rsidR="005368C7" w:rsidRDefault="005368C7">
                    <w:pPr>
                      <w:pStyle w:val="Kaynaka"/>
                      <w:rPr>
                        <w:noProof/>
                      </w:rPr>
                    </w:pPr>
                    <w:r>
                      <w:rPr>
                        <w:noProof/>
                      </w:rPr>
                      <w:t xml:space="preserve">M. N. Islam, M. F. H. Khan Chowdhury ve F. Nusrat, «An Effective Deep Learning Approach for Kidney Stone Detection in CT Scan Images using Convolutional Neural Network,» </w:t>
                    </w:r>
                    <w:r>
                      <w:rPr>
                        <w:i/>
                        <w:iCs/>
                        <w:noProof/>
                      </w:rPr>
                      <w:t xml:space="preserve">2024 IEEE Conference on Computing Applications and Systems, COMPAS 2024, </w:t>
                    </w:r>
                    <w:r>
                      <w:rPr>
                        <w:noProof/>
                      </w:rPr>
                      <w:t xml:space="preserve">2024. </w:t>
                    </w:r>
                  </w:p>
                </w:tc>
              </w:tr>
              <w:tr w:rsidR="005368C7" w14:paraId="1A1871C1" w14:textId="77777777">
                <w:trPr>
                  <w:divId w:val="1963488661"/>
                  <w:tblCellSpacing w:w="15" w:type="dxa"/>
                </w:trPr>
                <w:tc>
                  <w:tcPr>
                    <w:tcW w:w="50" w:type="pct"/>
                    <w:hideMark/>
                  </w:tcPr>
                  <w:p w14:paraId="295502CB" w14:textId="77777777" w:rsidR="005368C7" w:rsidRDefault="005368C7">
                    <w:pPr>
                      <w:pStyle w:val="Kaynaka"/>
                      <w:rPr>
                        <w:noProof/>
                      </w:rPr>
                    </w:pPr>
                    <w:r>
                      <w:rPr>
                        <w:noProof/>
                      </w:rPr>
                      <w:t xml:space="preserve">[66] </w:t>
                    </w:r>
                  </w:p>
                </w:tc>
                <w:tc>
                  <w:tcPr>
                    <w:tcW w:w="0" w:type="auto"/>
                    <w:hideMark/>
                  </w:tcPr>
                  <w:p w14:paraId="3D58FE16" w14:textId="77777777" w:rsidR="005368C7" w:rsidRDefault="005368C7">
                    <w:pPr>
                      <w:pStyle w:val="Kaynaka"/>
                      <w:rPr>
                        <w:noProof/>
                      </w:rPr>
                    </w:pPr>
                    <w:r>
                      <w:rPr>
                        <w:noProof/>
                      </w:rPr>
                      <w:t xml:space="preserve">R. Uyyala, M. I. Baig, R. R. Reddy ve P. Dansena, «Kidney Stone Detection Using Deep Learning Techniques,» </w:t>
                    </w:r>
                    <w:r>
                      <w:rPr>
                        <w:i/>
                        <w:iCs/>
                        <w:noProof/>
                      </w:rPr>
                      <w:t xml:space="preserve">2025 International Conference on Cognitive, Green and Ubiquitous Computing (IC-CGU), 1-6, </w:t>
                    </w:r>
                    <w:r>
                      <w:rPr>
                        <w:noProof/>
                      </w:rPr>
                      <w:t xml:space="preserve">2025. </w:t>
                    </w:r>
                  </w:p>
                </w:tc>
              </w:tr>
              <w:tr w:rsidR="005368C7" w14:paraId="4E017EC7" w14:textId="77777777">
                <w:trPr>
                  <w:divId w:val="1963488661"/>
                  <w:tblCellSpacing w:w="15" w:type="dxa"/>
                </w:trPr>
                <w:tc>
                  <w:tcPr>
                    <w:tcW w:w="50" w:type="pct"/>
                    <w:hideMark/>
                  </w:tcPr>
                  <w:p w14:paraId="36D0B1D6" w14:textId="77777777" w:rsidR="005368C7" w:rsidRDefault="005368C7">
                    <w:pPr>
                      <w:pStyle w:val="Kaynaka"/>
                      <w:rPr>
                        <w:noProof/>
                      </w:rPr>
                    </w:pPr>
                    <w:r>
                      <w:rPr>
                        <w:noProof/>
                      </w:rPr>
                      <w:t xml:space="preserve">[67] </w:t>
                    </w:r>
                  </w:p>
                </w:tc>
                <w:tc>
                  <w:tcPr>
                    <w:tcW w:w="0" w:type="auto"/>
                    <w:hideMark/>
                  </w:tcPr>
                  <w:p w14:paraId="7F432579" w14:textId="77777777" w:rsidR="005368C7" w:rsidRDefault="005368C7">
                    <w:pPr>
                      <w:pStyle w:val="Kaynaka"/>
                      <w:rPr>
                        <w:noProof/>
                      </w:rPr>
                    </w:pPr>
                    <w:r>
                      <w:rPr>
                        <w:noProof/>
                      </w:rPr>
                      <w:t xml:space="preserve">A. Caglayan, M. O. Horsanali, K. Kocadurdu, E. Ismailoglu ve S. Guneyli, «Deep learning model-assisted detection of kidney stones on computed tomography,» </w:t>
                    </w:r>
                    <w:r>
                      <w:rPr>
                        <w:i/>
                        <w:iCs/>
                        <w:noProof/>
                      </w:rPr>
                      <w:t xml:space="preserve">International Braz J Urol, 48(5), 830-839, </w:t>
                    </w:r>
                    <w:r>
                      <w:rPr>
                        <w:noProof/>
                      </w:rPr>
                      <w:t xml:space="preserve">2022. </w:t>
                    </w:r>
                  </w:p>
                </w:tc>
              </w:tr>
              <w:tr w:rsidR="005368C7" w14:paraId="3B295624" w14:textId="77777777">
                <w:trPr>
                  <w:divId w:val="1963488661"/>
                  <w:tblCellSpacing w:w="15" w:type="dxa"/>
                </w:trPr>
                <w:tc>
                  <w:tcPr>
                    <w:tcW w:w="50" w:type="pct"/>
                    <w:hideMark/>
                  </w:tcPr>
                  <w:p w14:paraId="2A6980D2" w14:textId="77777777" w:rsidR="005368C7" w:rsidRDefault="005368C7">
                    <w:pPr>
                      <w:pStyle w:val="Kaynaka"/>
                      <w:rPr>
                        <w:noProof/>
                      </w:rPr>
                    </w:pPr>
                    <w:r>
                      <w:rPr>
                        <w:noProof/>
                      </w:rPr>
                      <w:t xml:space="preserve">[68] </w:t>
                    </w:r>
                  </w:p>
                </w:tc>
                <w:tc>
                  <w:tcPr>
                    <w:tcW w:w="0" w:type="auto"/>
                    <w:hideMark/>
                  </w:tcPr>
                  <w:p w14:paraId="2C7FBAAD" w14:textId="77777777" w:rsidR="005368C7" w:rsidRDefault="005368C7">
                    <w:pPr>
                      <w:pStyle w:val="Kaynaka"/>
                      <w:rPr>
                        <w:noProof/>
                      </w:rPr>
                    </w:pPr>
                    <w:r>
                      <w:rPr>
                        <w:noProof/>
                      </w:rPr>
                      <w:t xml:space="preserve">M. I. Baig, R. Uyyala, P. Vurubindi ve A. Macharla, «Optimized GhostNet-ViT and Attention U-Net Pipeline for Accurate Prediction for Medical Diagnosis,» </w:t>
                    </w:r>
                    <w:r>
                      <w:rPr>
                        <w:i/>
                        <w:iCs/>
                        <w:noProof/>
                      </w:rPr>
                      <w:t xml:space="preserve">1376-1382, </w:t>
                    </w:r>
                    <w:r>
                      <w:rPr>
                        <w:noProof/>
                      </w:rPr>
                      <w:t xml:space="preserve">2025. </w:t>
                    </w:r>
                  </w:p>
                </w:tc>
              </w:tr>
              <w:tr w:rsidR="005368C7" w14:paraId="3432D025" w14:textId="77777777">
                <w:trPr>
                  <w:divId w:val="1963488661"/>
                  <w:tblCellSpacing w:w="15" w:type="dxa"/>
                </w:trPr>
                <w:tc>
                  <w:tcPr>
                    <w:tcW w:w="50" w:type="pct"/>
                    <w:hideMark/>
                  </w:tcPr>
                  <w:p w14:paraId="3BDA6E02" w14:textId="77777777" w:rsidR="005368C7" w:rsidRDefault="005368C7">
                    <w:pPr>
                      <w:pStyle w:val="Kaynaka"/>
                      <w:rPr>
                        <w:noProof/>
                      </w:rPr>
                    </w:pPr>
                    <w:r>
                      <w:rPr>
                        <w:noProof/>
                      </w:rPr>
                      <w:lastRenderedPageBreak/>
                      <w:t xml:space="preserve">[69] </w:t>
                    </w:r>
                  </w:p>
                </w:tc>
                <w:tc>
                  <w:tcPr>
                    <w:tcW w:w="0" w:type="auto"/>
                    <w:hideMark/>
                  </w:tcPr>
                  <w:p w14:paraId="45BB0EC7" w14:textId="77777777" w:rsidR="005368C7" w:rsidRDefault="005368C7">
                    <w:pPr>
                      <w:pStyle w:val="Kaynaka"/>
                      <w:rPr>
                        <w:noProof/>
                      </w:rPr>
                    </w:pPr>
                    <w:r>
                      <w:rPr>
                        <w:noProof/>
                      </w:rPr>
                      <w:t xml:space="preserve">W. O. Falana, A. Serener, F. Ayodeji ve S. N. Tackie, «Deep-Learning-Based Image Preprocessing and Classification for Kidney Disease Detection in CT Scans,» </w:t>
                    </w:r>
                    <w:r>
                      <w:rPr>
                        <w:i/>
                        <w:iCs/>
                        <w:noProof/>
                      </w:rPr>
                      <w:t xml:space="preserve">ICHORA 2025 - 2025 7th International Congress on Human-Computer Interaction, Optimization and Robotic Applications, Proceedings, </w:t>
                    </w:r>
                    <w:r>
                      <w:rPr>
                        <w:noProof/>
                      </w:rPr>
                      <w:t xml:space="preserve">2025. </w:t>
                    </w:r>
                  </w:p>
                </w:tc>
              </w:tr>
              <w:tr w:rsidR="005368C7" w14:paraId="059A2C2F" w14:textId="77777777">
                <w:trPr>
                  <w:divId w:val="1963488661"/>
                  <w:tblCellSpacing w:w="15" w:type="dxa"/>
                </w:trPr>
                <w:tc>
                  <w:tcPr>
                    <w:tcW w:w="50" w:type="pct"/>
                    <w:hideMark/>
                  </w:tcPr>
                  <w:p w14:paraId="1C67EBD8" w14:textId="77777777" w:rsidR="005368C7" w:rsidRDefault="005368C7">
                    <w:pPr>
                      <w:pStyle w:val="Kaynaka"/>
                      <w:rPr>
                        <w:noProof/>
                      </w:rPr>
                    </w:pPr>
                    <w:r>
                      <w:rPr>
                        <w:noProof/>
                      </w:rPr>
                      <w:t xml:space="preserve">[70] </w:t>
                    </w:r>
                  </w:p>
                </w:tc>
                <w:tc>
                  <w:tcPr>
                    <w:tcW w:w="0" w:type="auto"/>
                    <w:hideMark/>
                  </w:tcPr>
                  <w:p w14:paraId="59CF6D1F" w14:textId="77777777" w:rsidR="005368C7" w:rsidRDefault="005368C7">
                    <w:pPr>
                      <w:pStyle w:val="Kaynaka"/>
                      <w:rPr>
                        <w:noProof/>
                      </w:rPr>
                    </w:pPr>
                    <w:r>
                      <w:rPr>
                        <w:noProof/>
                      </w:rPr>
                      <w:t xml:space="preserve">Y. J. Jacob, B. J. J, H. RJ ve P. S, «Optimised hybrid deep learning classification model for kidney stone diagnosis,» </w:t>
                    </w:r>
                    <w:r>
                      <w:rPr>
                        <w:i/>
                        <w:iCs/>
                        <w:noProof/>
                      </w:rPr>
                      <w:t xml:space="preserve">Results in Engineering, 26, </w:t>
                    </w:r>
                    <w:r>
                      <w:rPr>
                        <w:noProof/>
                      </w:rPr>
                      <w:t xml:space="preserve">2025. </w:t>
                    </w:r>
                  </w:p>
                </w:tc>
              </w:tr>
              <w:tr w:rsidR="005368C7" w14:paraId="5E55FA73" w14:textId="77777777">
                <w:trPr>
                  <w:divId w:val="1963488661"/>
                  <w:tblCellSpacing w:w="15" w:type="dxa"/>
                </w:trPr>
                <w:tc>
                  <w:tcPr>
                    <w:tcW w:w="50" w:type="pct"/>
                    <w:hideMark/>
                  </w:tcPr>
                  <w:p w14:paraId="069DCC76" w14:textId="77777777" w:rsidR="005368C7" w:rsidRDefault="005368C7">
                    <w:pPr>
                      <w:pStyle w:val="Kaynaka"/>
                      <w:rPr>
                        <w:noProof/>
                      </w:rPr>
                    </w:pPr>
                    <w:r>
                      <w:rPr>
                        <w:noProof/>
                      </w:rPr>
                      <w:t xml:space="preserve">[71] </w:t>
                    </w:r>
                  </w:p>
                </w:tc>
                <w:tc>
                  <w:tcPr>
                    <w:tcW w:w="0" w:type="auto"/>
                    <w:hideMark/>
                  </w:tcPr>
                  <w:p w14:paraId="6EB985FC" w14:textId="77777777" w:rsidR="005368C7" w:rsidRDefault="005368C7">
                    <w:pPr>
                      <w:pStyle w:val="Kaynaka"/>
                      <w:rPr>
                        <w:noProof/>
                      </w:rPr>
                    </w:pPr>
                    <w:r>
                      <w:rPr>
                        <w:noProof/>
                      </w:rPr>
                      <w:t xml:space="preserve">N. Manjunathan ve T. Ramya, «Nephrolithcipher: Decoding Nephrolithiasis Through Deep Neural Networks,» </w:t>
                    </w:r>
                    <w:r>
                      <w:rPr>
                        <w:i/>
                        <w:iCs/>
                        <w:noProof/>
                      </w:rPr>
                      <w:t xml:space="preserve">Proceedings - 3rd International Conference on Self Sustainable Artificial Intelligence Systems, ICSSAS 2025, 978-985, </w:t>
                    </w:r>
                    <w:r>
                      <w:rPr>
                        <w:noProof/>
                      </w:rPr>
                      <w:t xml:space="preserve">2025. </w:t>
                    </w:r>
                  </w:p>
                </w:tc>
              </w:tr>
              <w:tr w:rsidR="005368C7" w14:paraId="02AFAC2F" w14:textId="77777777">
                <w:trPr>
                  <w:divId w:val="1963488661"/>
                  <w:tblCellSpacing w:w="15" w:type="dxa"/>
                </w:trPr>
                <w:tc>
                  <w:tcPr>
                    <w:tcW w:w="50" w:type="pct"/>
                    <w:hideMark/>
                  </w:tcPr>
                  <w:p w14:paraId="2375E8D1" w14:textId="77777777" w:rsidR="005368C7" w:rsidRDefault="005368C7">
                    <w:pPr>
                      <w:pStyle w:val="Kaynaka"/>
                      <w:rPr>
                        <w:noProof/>
                      </w:rPr>
                    </w:pPr>
                    <w:r>
                      <w:rPr>
                        <w:noProof/>
                      </w:rPr>
                      <w:t xml:space="preserve">[72] </w:t>
                    </w:r>
                  </w:p>
                </w:tc>
                <w:tc>
                  <w:tcPr>
                    <w:tcW w:w="0" w:type="auto"/>
                    <w:hideMark/>
                  </w:tcPr>
                  <w:p w14:paraId="7D7167FF" w14:textId="77777777" w:rsidR="005368C7" w:rsidRDefault="005368C7">
                    <w:pPr>
                      <w:pStyle w:val="Kaynaka"/>
                      <w:rPr>
                        <w:noProof/>
                      </w:rPr>
                    </w:pPr>
                    <w:r>
                      <w:rPr>
                        <w:noProof/>
                      </w:rPr>
                      <w:t xml:space="preserve">V. S. Sri ve G. R. Jothi Lakshmi, «Kidney stone detection in CT scans using attention based multi-path feature fusion networks,» </w:t>
                    </w:r>
                    <w:r>
                      <w:rPr>
                        <w:i/>
                        <w:iCs/>
                        <w:noProof/>
                      </w:rPr>
                      <w:t xml:space="preserve">Engineering Research Express, 7(3), </w:t>
                    </w:r>
                    <w:r>
                      <w:rPr>
                        <w:noProof/>
                      </w:rPr>
                      <w:t xml:space="preserve">2025. </w:t>
                    </w:r>
                  </w:p>
                </w:tc>
              </w:tr>
              <w:tr w:rsidR="005368C7" w14:paraId="47AA19AD" w14:textId="77777777">
                <w:trPr>
                  <w:divId w:val="1963488661"/>
                  <w:tblCellSpacing w:w="15" w:type="dxa"/>
                </w:trPr>
                <w:tc>
                  <w:tcPr>
                    <w:tcW w:w="50" w:type="pct"/>
                    <w:hideMark/>
                  </w:tcPr>
                  <w:p w14:paraId="286D3502" w14:textId="77777777" w:rsidR="005368C7" w:rsidRDefault="005368C7">
                    <w:pPr>
                      <w:pStyle w:val="Kaynaka"/>
                      <w:rPr>
                        <w:noProof/>
                      </w:rPr>
                    </w:pPr>
                    <w:r>
                      <w:rPr>
                        <w:noProof/>
                      </w:rPr>
                      <w:t xml:space="preserve">[73] </w:t>
                    </w:r>
                  </w:p>
                </w:tc>
                <w:tc>
                  <w:tcPr>
                    <w:tcW w:w="0" w:type="auto"/>
                    <w:hideMark/>
                  </w:tcPr>
                  <w:p w14:paraId="00974E79" w14:textId="77777777" w:rsidR="005368C7" w:rsidRDefault="005368C7">
                    <w:pPr>
                      <w:pStyle w:val="Kaynaka"/>
                      <w:rPr>
                        <w:noProof/>
                      </w:rPr>
                    </w:pPr>
                    <w:r>
                      <w:rPr>
                        <w:noProof/>
                      </w:rPr>
                      <w:t xml:space="preserve">J. Tang, Y. Li ve J. Wang, «YOLO-C3AC: An Efficient Deep Learning Method for CT Image Detection of Kidney Stones,» </w:t>
                    </w:r>
                    <w:r>
                      <w:rPr>
                        <w:i/>
                        <w:iCs/>
                        <w:noProof/>
                      </w:rPr>
                      <w:t xml:space="preserve">BDCTA 2025 - Proceedings of 2025 International Conference on Big Data, Communication Technology and Computer Applications, 28-35, </w:t>
                    </w:r>
                    <w:r>
                      <w:rPr>
                        <w:noProof/>
                      </w:rPr>
                      <w:t xml:space="preserve">2025. </w:t>
                    </w:r>
                  </w:p>
                </w:tc>
              </w:tr>
              <w:tr w:rsidR="005368C7" w14:paraId="22FD58ED" w14:textId="77777777">
                <w:trPr>
                  <w:divId w:val="1963488661"/>
                  <w:tblCellSpacing w:w="15" w:type="dxa"/>
                </w:trPr>
                <w:tc>
                  <w:tcPr>
                    <w:tcW w:w="50" w:type="pct"/>
                    <w:hideMark/>
                  </w:tcPr>
                  <w:p w14:paraId="63A7D1A5" w14:textId="77777777" w:rsidR="005368C7" w:rsidRDefault="005368C7">
                    <w:pPr>
                      <w:pStyle w:val="Kaynaka"/>
                      <w:rPr>
                        <w:noProof/>
                      </w:rPr>
                    </w:pPr>
                    <w:r>
                      <w:rPr>
                        <w:noProof/>
                      </w:rPr>
                      <w:t xml:space="preserve">[74] </w:t>
                    </w:r>
                  </w:p>
                </w:tc>
                <w:tc>
                  <w:tcPr>
                    <w:tcW w:w="0" w:type="auto"/>
                    <w:hideMark/>
                  </w:tcPr>
                  <w:p w14:paraId="38229D67" w14:textId="77777777" w:rsidR="005368C7" w:rsidRDefault="005368C7">
                    <w:pPr>
                      <w:pStyle w:val="Kaynaka"/>
                      <w:rPr>
                        <w:noProof/>
                      </w:rPr>
                    </w:pPr>
                    <w:r>
                      <w:rPr>
                        <w:noProof/>
                      </w:rPr>
                      <w:t xml:space="preserve">S. Elbedwehy, E. Hassan, A. Saber ve R. Elmonier, «Integrating neural networks with advanced optimization techniques for accurate kidney disease diagnosis,» </w:t>
                    </w:r>
                    <w:r>
                      <w:rPr>
                        <w:i/>
                        <w:iCs/>
                        <w:noProof/>
                      </w:rPr>
                      <w:t xml:space="preserve">Scientific Reports, 14(1), </w:t>
                    </w:r>
                    <w:r>
                      <w:rPr>
                        <w:noProof/>
                      </w:rPr>
                      <w:t xml:space="preserve">2024. </w:t>
                    </w:r>
                  </w:p>
                </w:tc>
              </w:tr>
              <w:tr w:rsidR="005368C7" w14:paraId="77514915" w14:textId="77777777">
                <w:trPr>
                  <w:divId w:val="1963488661"/>
                  <w:tblCellSpacing w:w="15" w:type="dxa"/>
                </w:trPr>
                <w:tc>
                  <w:tcPr>
                    <w:tcW w:w="50" w:type="pct"/>
                    <w:hideMark/>
                  </w:tcPr>
                  <w:p w14:paraId="6C495423" w14:textId="77777777" w:rsidR="005368C7" w:rsidRDefault="005368C7">
                    <w:pPr>
                      <w:pStyle w:val="Kaynaka"/>
                      <w:rPr>
                        <w:noProof/>
                      </w:rPr>
                    </w:pPr>
                    <w:r>
                      <w:rPr>
                        <w:noProof/>
                      </w:rPr>
                      <w:t xml:space="preserve">[75] </w:t>
                    </w:r>
                  </w:p>
                </w:tc>
                <w:tc>
                  <w:tcPr>
                    <w:tcW w:w="0" w:type="auto"/>
                    <w:hideMark/>
                  </w:tcPr>
                  <w:p w14:paraId="542DACF6" w14:textId="77777777" w:rsidR="005368C7" w:rsidRDefault="005368C7">
                    <w:pPr>
                      <w:pStyle w:val="Kaynaka"/>
                      <w:rPr>
                        <w:noProof/>
                      </w:rPr>
                    </w:pPr>
                    <w:r>
                      <w:rPr>
                        <w:noProof/>
                      </w:rPr>
                      <w:t xml:space="preserve">M. N. Islam, M. Hasan, M. K. Hossain, M. G. R. Alam, M. Z. Uddin ve A. Soylu, «Vision transformer and explainable transfer learning models for auto detection of kidney cyst, stone and tumor from CT-radiography,» </w:t>
                    </w:r>
                    <w:r>
                      <w:rPr>
                        <w:i/>
                        <w:iCs/>
                        <w:noProof/>
                      </w:rPr>
                      <w:t xml:space="preserve">Scientific Reports, 12(1), </w:t>
                    </w:r>
                    <w:r>
                      <w:rPr>
                        <w:noProof/>
                      </w:rPr>
                      <w:t xml:space="preserve">2022. </w:t>
                    </w:r>
                  </w:p>
                </w:tc>
              </w:tr>
              <w:tr w:rsidR="005368C7" w14:paraId="0E84DE96" w14:textId="77777777">
                <w:trPr>
                  <w:divId w:val="1963488661"/>
                  <w:tblCellSpacing w:w="15" w:type="dxa"/>
                </w:trPr>
                <w:tc>
                  <w:tcPr>
                    <w:tcW w:w="50" w:type="pct"/>
                    <w:hideMark/>
                  </w:tcPr>
                  <w:p w14:paraId="046DA42B" w14:textId="77777777" w:rsidR="005368C7" w:rsidRDefault="005368C7">
                    <w:pPr>
                      <w:pStyle w:val="Kaynaka"/>
                      <w:rPr>
                        <w:noProof/>
                      </w:rPr>
                    </w:pPr>
                    <w:r>
                      <w:rPr>
                        <w:noProof/>
                      </w:rPr>
                      <w:t xml:space="preserve">[76] </w:t>
                    </w:r>
                  </w:p>
                </w:tc>
                <w:tc>
                  <w:tcPr>
                    <w:tcW w:w="0" w:type="auto"/>
                    <w:hideMark/>
                  </w:tcPr>
                  <w:p w14:paraId="7D3FAAB5" w14:textId="77777777" w:rsidR="005368C7" w:rsidRDefault="005368C7">
                    <w:pPr>
                      <w:pStyle w:val="Kaynaka"/>
                      <w:rPr>
                        <w:noProof/>
                      </w:rPr>
                    </w:pPr>
                    <w:r>
                      <w:rPr>
                        <w:noProof/>
                      </w:rPr>
                      <w:t xml:space="preserve">P. Mansi Choudhary, V. K. Pradeep, S. Nachiyappan ve S. Rajarajeswari, «Intelligent Systems for Kidney Stone Prediction: Harnessing Deep Learning Techniques,» </w:t>
                    </w:r>
                    <w:r>
                      <w:rPr>
                        <w:i/>
                        <w:iCs/>
                        <w:noProof/>
                      </w:rPr>
                      <w:t xml:space="preserve">2nd International Conference on Emerging Research in Computational Science, ICERCS 2024, </w:t>
                    </w:r>
                    <w:r>
                      <w:rPr>
                        <w:noProof/>
                      </w:rPr>
                      <w:t xml:space="preserve">2024. </w:t>
                    </w:r>
                  </w:p>
                </w:tc>
              </w:tr>
              <w:tr w:rsidR="005368C7" w14:paraId="705EC80A" w14:textId="77777777">
                <w:trPr>
                  <w:divId w:val="1963488661"/>
                  <w:tblCellSpacing w:w="15" w:type="dxa"/>
                </w:trPr>
                <w:tc>
                  <w:tcPr>
                    <w:tcW w:w="50" w:type="pct"/>
                    <w:hideMark/>
                  </w:tcPr>
                  <w:p w14:paraId="1A5BEBA6" w14:textId="77777777" w:rsidR="005368C7" w:rsidRDefault="005368C7">
                    <w:pPr>
                      <w:pStyle w:val="Kaynaka"/>
                      <w:rPr>
                        <w:noProof/>
                      </w:rPr>
                    </w:pPr>
                    <w:r>
                      <w:rPr>
                        <w:noProof/>
                      </w:rPr>
                      <w:t xml:space="preserve">[77] </w:t>
                    </w:r>
                  </w:p>
                </w:tc>
                <w:tc>
                  <w:tcPr>
                    <w:tcW w:w="0" w:type="auto"/>
                    <w:hideMark/>
                  </w:tcPr>
                  <w:p w14:paraId="536BF9E6" w14:textId="77777777" w:rsidR="005368C7" w:rsidRDefault="005368C7">
                    <w:pPr>
                      <w:pStyle w:val="Kaynaka"/>
                      <w:rPr>
                        <w:noProof/>
                      </w:rPr>
                    </w:pPr>
                    <w:r>
                      <w:rPr>
                        <w:noProof/>
                      </w:rPr>
                      <w:t xml:space="preserve">C. Oksuz, «Prospective pilot evaluation of a deep learning model for kidney stone detection on CT using a web-based workflow platform,» </w:t>
                    </w:r>
                    <w:r>
                      <w:rPr>
                        <w:i/>
                        <w:iCs/>
                        <w:noProof/>
                      </w:rPr>
                      <w:t xml:space="preserve">International Urology and Nephrology, </w:t>
                    </w:r>
                    <w:r>
                      <w:rPr>
                        <w:noProof/>
                      </w:rPr>
                      <w:t xml:space="preserve">2026. </w:t>
                    </w:r>
                  </w:p>
                </w:tc>
              </w:tr>
              <w:tr w:rsidR="005368C7" w14:paraId="1CD3E81C" w14:textId="77777777">
                <w:trPr>
                  <w:divId w:val="1963488661"/>
                  <w:tblCellSpacing w:w="15" w:type="dxa"/>
                </w:trPr>
                <w:tc>
                  <w:tcPr>
                    <w:tcW w:w="50" w:type="pct"/>
                    <w:hideMark/>
                  </w:tcPr>
                  <w:p w14:paraId="7F2D1F84" w14:textId="77777777" w:rsidR="005368C7" w:rsidRDefault="005368C7">
                    <w:pPr>
                      <w:pStyle w:val="Kaynaka"/>
                      <w:rPr>
                        <w:noProof/>
                      </w:rPr>
                    </w:pPr>
                    <w:r>
                      <w:rPr>
                        <w:noProof/>
                      </w:rPr>
                      <w:t xml:space="preserve">[78] </w:t>
                    </w:r>
                  </w:p>
                </w:tc>
                <w:tc>
                  <w:tcPr>
                    <w:tcW w:w="0" w:type="auto"/>
                    <w:hideMark/>
                  </w:tcPr>
                  <w:p w14:paraId="011EFCC6" w14:textId="77777777" w:rsidR="005368C7" w:rsidRDefault="005368C7">
                    <w:pPr>
                      <w:pStyle w:val="Kaynaka"/>
                      <w:rPr>
                        <w:noProof/>
                      </w:rPr>
                    </w:pPr>
                    <w:r>
                      <w:rPr>
                        <w:noProof/>
                      </w:rPr>
                      <w:t xml:space="preserve">D. Li, C. Xiao, Y. Liu, Z. Chen, H. Hassan, L. Su, J. Liu, H. Li, W. Xie, W. Zhong ve B. Huang, «Deep Segmentation Networks for Segmenting Kidneys and Detecting Kidney Stones in Unenhanced Abdominal CT Images,» </w:t>
                    </w:r>
                    <w:r>
                      <w:rPr>
                        <w:i/>
                        <w:iCs/>
                        <w:noProof/>
                      </w:rPr>
                      <w:t xml:space="preserve">Diagnostics, 12(8), </w:t>
                    </w:r>
                    <w:r>
                      <w:rPr>
                        <w:noProof/>
                      </w:rPr>
                      <w:t xml:space="preserve">2022. </w:t>
                    </w:r>
                  </w:p>
                </w:tc>
              </w:tr>
              <w:tr w:rsidR="005368C7" w14:paraId="4D8D87DC" w14:textId="77777777">
                <w:trPr>
                  <w:divId w:val="1963488661"/>
                  <w:tblCellSpacing w:w="15" w:type="dxa"/>
                </w:trPr>
                <w:tc>
                  <w:tcPr>
                    <w:tcW w:w="50" w:type="pct"/>
                    <w:hideMark/>
                  </w:tcPr>
                  <w:p w14:paraId="087C4C26" w14:textId="77777777" w:rsidR="005368C7" w:rsidRDefault="005368C7">
                    <w:pPr>
                      <w:pStyle w:val="Kaynaka"/>
                      <w:rPr>
                        <w:noProof/>
                      </w:rPr>
                    </w:pPr>
                    <w:r>
                      <w:rPr>
                        <w:noProof/>
                      </w:rPr>
                      <w:t xml:space="preserve">[79] </w:t>
                    </w:r>
                  </w:p>
                </w:tc>
                <w:tc>
                  <w:tcPr>
                    <w:tcW w:w="0" w:type="auto"/>
                    <w:hideMark/>
                  </w:tcPr>
                  <w:p w14:paraId="238201D8" w14:textId="77777777" w:rsidR="005368C7" w:rsidRDefault="005368C7">
                    <w:pPr>
                      <w:pStyle w:val="Kaynaka"/>
                      <w:rPr>
                        <w:noProof/>
                      </w:rPr>
                    </w:pPr>
                    <w:r>
                      <w:rPr>
                        <w:noProof/>
                      </w:rPr>
                      <w:t xml:space="preserve">M. F. Murillobouzon, P. H. S. de Santana, G. N. Missima, W. S. Pereira, F. P. Rivera, G. A. Giraldi, O. E. H. Fugita ve P. S. S. Silva, «KSSD2025: A New Annotated Dataset for Automatic Kidney Stone Segmentation and Evaluation With Modified U-Net Based Deep Learning Models,» </w:t>
                    </w:r>
                    <w:r>
                      <w:rPr>
                        <w:i/>
                        <w:iCs/>
                        <w:noProof/>
                      </w:rPr>
                      <w:t xml:space="preserve">IEEE Access, 13, 171790-171806, </w:t>
                    </w:r>
                    <w:r>
                      <w:rPr>
                        <w:noProof/>
                      </w:rPr>
                      <w:t xml:space="preserve">2025. </w:t>
                    </w:r>
                  </w:p>
                </w:tc>
              </w:tr>
              <w:tr w:rsidR="005368C7" w14:paraId="2AB311AF" w14:textId="77777777">
                <w:trPr>
                  <w:divId w:val="1963488661"/>
                  <w:tblCellSpacing w:w="15" w:type="dxa"/>
                </w:trPr>
                <w:tc>
                  <w:tcPr>
                    <w:tcW w:w="50" w:type="pct"/>
                    <w:hideMark/>
                  </w:tcPr>
                  <w:p w14:paraId="49A1D096" w14:textId="77777777" w:rsidR="005368C7" w:rsidRDefault="005368C7">
                    <w:pPr>
                      <w:pStyle w:val="Kaynaka"/>
                      <w:rPr>
                        <w:noProof/>
                      </w:rPr>
                    </w:pPr>
                    <w:r>
                      <w:rPr>
                        <w:noProof/>
                      </w:rPr>
                      <w:t xml:space="preserve">[80] </w:t>
                    </w:r>
                  </w:p>
                </w:tc>
                <w:tc>
                  <w:tcPr>
                    <w:tcW w:w="0" w:type="auto"/>
                    <w:hideMark/>
                  </w:tcPr>
                  <w:p w14:paraId="5FCBDB90" w14:textId="77777777" w:rsidR="005368C7" w:rsidRDefault="005368C7">
                    <w:pPr>
                      <w:pStyle w:val="Kaynaka"/>
                      <w:rPr>
                        <w:noProof/>
                      </w:rPr>
                    </w:pPr>
                    <w:r>
                      <w:rPr>
                        <w:noProof/>
                      </w:rPr>
                      <w:t xml:space="preserve">Y. Lin, Z. Li, Z. Li, G. Li, X. Liu, W. Cai, Z. Xie, J. Chen, Y. Zhang, X. Pen, Y. Zhang, C. Chen, M. Wu, P. Li ve S. Xia, «Development and multi-institutional validation of the Swin transformer model for prediction of spontaneous passage of ureteral calculi: A retrospective multicentric study,» </w:t>
                    </w:r>
                    <w:r>
                      <w:rPr>
                        <w:i/>
                        <w:iCs/>
                        <w:noProof/>
                      </w:rPr>
                      <w:t xml:space="preserve">Urolithiasis, 53(1), </w:t>
                    </w:r>
                    <w:r>
                      <w:rPr>
                        <w:noProof/>
                      </w:rPr>
                      <w:t xml:space="preserve">2025. </w:t>
                    </w:r>
                  </w:p>
                </w:tc>
              </w:tr>
              <w:tr w:rsidR="005368C7" w14:paraId="04457CEC" w14:textId="77777777">
                <w:trPr>
                  <w:divId w:val="1963488661"/>
                  <w:tblCellSpacing w:w="15" w:type="dxa"/>
                </w:trPr>
                <w:tc>
                  <w:tcPr>
                    <w:tcW w:w="50" w:type="pct"/>
                    <w:hideMark/>
                  </w:tcPr>
                  <w:p w14:paraId="32BA2F68" w14:textId="77777777" w:rsidR="005368C7" w:rsidRDefault="005368C7">
                    <w:pPr>
                      <w:pStyle w:val="Kaynaka"/>
                      <w:rPr>
                        <w:noProof/>
                      </w:rPr>
                    </w:pPr>
                    <w:r>
                      <w:rPr>
                        <w:noProof/>
                      </w:rPr>
                      <w:t xml:space="preserve">[81] </w:t>
                    </w:r>
                  </w:p>
                </w:tc>
                <w:tc>
                  <w:tcPr>
                    <w:tcW w:w="0" w:type="auto"/>
                    <w:hideMark/>
                  </w:tcPr>
                  <w:p w14:paraId="2BB9718A" w14:textId="77777777" w:rsidR="005368C7" w:rsidRDefault="005368C7">
                    <w:pPr>
                      <w:pStyle w:val="Kaynaka"/>
                      <w:rPr>
                        <w:noProof/>
                      </w:rPr>
                    </w:pPr>
                    <w:r>
                      <w:rPr>
                        <w:noProof/>
                      </w:rPr>
                      <w:t xml:space="preserve">. Contour-Detected Normalized Residual Model for Kidney Stone Classification., «https://doi.org/10.1155/acis/5844438,» </w:t>
                    </w:r>
                    <w:r>
                      <w:rPr>
                        <w:i/>
                        <w:iCs/>
                        <w:noProof/>
                      </w:rPr>
                      <w:t xml:space="preserve">Applied Computational Intelligence and Soft Computing (Wiley), </w:t>
                    </w:r>
                    <w:r>
                      <w:rPr>
                        <w:noProof/>
                      </w:rPr>
                      <w:t xml:space="preserve">2024. </w:t>
                    </w:r>
                  </w:p>
                </w:tc>
              </w:tr>
              <w:tr w:rsidR="005368C7" w14:paraId="1A761B61" w14:textId="77777777">
                <w:trPr>
                  <w:divId w:val="1963488661"/>
                  <w:tblCellSpacing w:w="15" w:type="dxa"/>
                </w:trPr>
                <w:tc>
                  <w:tcPr>
                    <w:tcW w:w="50" w:type="pct"/>
                    <w:hideMark/>
                  </w:tcPr>
                  <w:p w14:paraId="78D62FA4" w14:textId="77777777" w:rsidR="005368C7" w:rsidRDefault="005368C7">
                    <w:pPr>
                      <w:pStyle w:val="Kaynaka"/>
                      <w:rPr>
                        <w:noProof/>
                      </w:rPr>
                    </w:pPr>
                    <w:r>
                      <w:rPr>
                        <w:noProof/>
                      </w:rPr>
                      <w:t xml:space="preserve">[82] </w:t>
                    </w:r>
                  </w:p>
                </w:tc>
                <w:tc>
                  <w:tcPr>
                    <w:tcW w:w="0" w:type="auto"/>
                    <w:hideMark/>
                  </w:tcPr>
                  <w:p w14:paraId="4BEE9279" w14:textId="77777777" w:rsidR="005368C7" w:rsidRDefault="005368C7">
                    <w:pPr>
                      <w:pStyle w:val="Kaynaka"/>
                      <w:rPr>
                        <w:noProof/>
                      </w:rPr>
                    </w:pPr>
                    <w:r>
                      <w:rPr>
                        <w:noProof/>
                      </w:rPr>
                      <w:t xml:space="preserve">B. Wang, Y. Zhou ve J. Cai, «Recognizing uric acid type of urinary stones by deep learning,» </w:t>
                    </w:r>
                    <w:r>
                      <w:rPr>
                        <w:i/>
                        <w:iCs/>
                        <w:noProof/>
                      </w:rPr>
                      <w:t xml:space="preserve">Urolithiasis, 54(1), </w:t>
                    </w:r>
                    <w:r>
                      <w:rPr>
                        <w:noProof/>
                      </w:rPr>
                      <w:t xml:space="preserve">2026. </w:t>
                    </w:r>
                  </w:p>
                </w:tc>
              </w:tr>
              <w:tr w:rsidR="005368C7" w14:paraId="1C00F2FC" w14:textId="77777777">
                <w:trPr>
                  <w:divId w:val="1963488661"/>
                  <w:tblCellSpacing w:w="15" w:type="dxa"/>
                </w:trPr>
                <w:tc>
                  <w:tcPr>
                    <w:tcW w:w="50" w:type="pct"/>
                    <w:hideMark/>
                  </w:tcPr>
                  <w:p w14:paraId="40050F89" w14:textId="77777777" w:rsidR="005368C7" w:rsidRDefault="005368C7">
                    <w:pPr>
                      <w:pStyle w:val="Kaynaka"/>
                      <w:rPr>
                        <w:noProof/>
                      </w:rPr>
                    </w:pPr>
                    <w:r>
                      <w:rPr>
                        <w:noProof/>
                      </w:rPr>
                      <w:t xml:space="preserve">[83] </w:t>
                    </w:r>
                  </w:p>
                </w:tc>
                <w:tc>
                  <w:tcPr>
                    <w:tcW w:w="0" w:type="auto"/>
                    <w:hideMark/>
                  </w:tcPr>
                  <w:p w14:paraId="1D31D68F" w14:textId="77777777" w:rsidR="005368C7" w:rsidRDefault="005368C7">
                    <w:pPr>
                      <w:pStyle w:val="Kaynaka"/>
                      <w:rPr>
                        <w:noProof/>
                      </w:rPr>
                    </w:pPr>
                    <w:r>
                      <w:rPr>
                        <w:noProof/>
                      </w:rPr>
                      <w:t xml:space="preserve">K. Liu, X. Zhang, H. Yu, J. Song, T. Xu, M. Li, C. Liu, S. Liu, Y. Wang, Z. Cui ve K. Yang, «Efficient urinary stone type prediction: a novel approach based on self-distillation,» </w:t>
                    </w:r>
                    <w:r>
                      <w:rPr>
                        <w:i/>
                        <w:iCs/>
                        <w:noProof/>
                      </w:rPr>
                      <w:t xml:space="preserve">Scientific Reports, 14(1), </w:t>
                    </w:r>
                    <w:r>
                      <w:rPr>
                        <w:noProof/>
                      </w:rPr>
                      <w:t xml:space="preserve">2024. </w:t>
                    </w:r>
                  </w:p>
                </w:tc>
              </w:tr>
              <w:tr w:rsidR="005368C7" w14:paraId="306385CD" w14:textId="77777777">
                <w:trPr>
                  <w:divId w:val="1963488661"/>
                  <w:tblCellSpacing w:w="15" w:type="dxa"/>
                </w:trPr>
                <w:tc>
                  <w:tcPr>
                    <w:tcW w:w="50" w:type="pct"/>
                    <w:hideMark/>
                  </w:tcPr>
                  <w:p w14:paraId="6B766883" w14:textId="77777777" w:rsidR="005368C7" w:rsidRDefault="005368C7">
                    <w:pPr>
                      <w:pStyle w:val="Kaynaka"/>
                      <w:rPr>
                        <w:noProof/>
                      </w:rPr>
                    </w:pPr>
                    <w:r>
                      <w:rPr>
                        <w:noProof/>
                      </w:rPr>
                      <w:lastRenderedPageBreak/>
                      <w:t xml:space="preserve">[84] </w:t>
                    </w:r>
                  </w:p>
                </w:tc>
                <w:tc>
                  <w:tcPr>
                    <w:tcW w:w="0" w:type="auto"/>
                    <w:hideMark/>
                  </w:tcPr>
                  <w:p w14:paraId="389467EB" w14:textId="77777777" w:rsidR="005368C7" w:rsidRDefault="005368C7">
                    <w:pPr>
                      <w:pStyle w:val="Kaynaka"/>
                      <w:rPr>
                        <w:noProof/>
                      </w:rPr>
                    </w:pPr>
                    <w:r>
                      <w:rPr>
                        <w:noProof/>
                      </w:rPr>
                      <w:t xml:space="preserve">Y. Liu, H. Song, D. Luo, R. Xu, Z. Xu, B. Wang, W. Hu, B. Xiao, G. Zhang ve J. Li, «Integrated radiomics and deep learning model for identifying medullary sponge kidney stones,» </w:t>
                    </w:r>
                    <w:r>
                      <w:rPr>
                        <w:i/>
                        <w:iCs/>
                        <w:noProof/>
                      </w:rPr>
                      <w:t xml:space="preserve">Frontiers in Medicine, 12, </w:t>
                    </w:r>
                    <w:r>
                      <w:rPr>
                        <w:noProof/>
                      </w:rPr>
                      <w:t xml:space="preserve">2025. </w:t>
                    </w:r>
                  </w:p>
                </w:tc>
              </w:tr>
              <w:tr w:rsidR="005368C7" w14:paraId="0FD2F2B0" w14:textId="77777777">
                <w:trPr>
                  <w:divId w:val="1963488661"/>
                  <w:tblCellSpacing w:w="15" w:type="dxa"/>
                </w:trPr>
                <w:tc>
                  <w:tcPr>
                    <w:tcW w:w="50" w:type="pct"/>
                    <w:hideMark/>
                  </w:tcPr>
                  <w:p w14:paraId="7510E4BB" w14:textId="77777777" w:rsidR="005368C7" w:rsidRDefault="005368C7">
                    <w:pPr>
                      <w:pStyle w:val="Kaynaka"/>
                      <w:rPr>
                        <w:noProof/>
                      </w:rPr>
                    </w:pPr>
                    <w:r>
                      <w:rPr>
                        <w:noProof/>
                      </w:rPr>
                      <w:t xml:space="preserve">[85] </w:t>
                    </w:r>
                  </w:p>
                </w:tc>
                <w:tc>
                  <w:tcPr>
                    <w:tcW w:w="0" w:type="auto"/>
                    <w:hideMark/>
                  </w:tcPr>
                  <w:p w14:paraId="2423E347" w14:textId="77777777" w:rsidR="005368C7" w:rsidRDefault="005368C7">
                    <w:pPr>
                      <w:pStyle w:val="Kaynaka"/>
                      <w:rPr>
                        <w:noProof/>
                      </w:rPr>
                    </w:pPr>
                    <w:r>
                      <w:rPr>
                        <w:noProof/>
                      </w:rPr>
                      <w:t xml:space="preserve">M. Sheikhi, S. Sina ve M. Karimipourfard, «Deep-learned generation of renal dual-energy CT from a single-energy scan,» </w:t>
                    </w:r>
                    <w:r>
                      <w:rPr>
                        <w:i/>
                        <w:iCs/>
                        <w:noProof/>
                      </w:rPr>
                      <w:t xml:space="preserve">Clinical Radiology, 79(1), e17-e25, </w:t>
                    </w:r>
                    <w:r>
                      <w:rPr>
                        <w:noProof/>
                      </w:rPr>
                      <w:t xml:space="preserve">2024. </w:t>
                    </w:r>
                  </w:p>
                </w:tc>
              </w:tr>
              <w:tr w:rsidR="005368C7" w14:paraId="58306D7E" w14:textId="77777777">
                <w:trPr>
                  <w:divId w:val="1963488661"/>
                  <w:tblCellSpacing w:w="15" w:type="dxa"/>
                </w:trPr>
                <w:tc>
                  <w:tcPr>
                    <w:tcW w:w="50" w:type="pct"/>
                    <w:hideMark/>
                  </w:tcPr>
                  <w:p w14:paraId="2AB4FFE3" w14:textId="77777777" w:rsidR="005368C7" w:rsidRDefault="005368C7">
                    <w:pPr>
                      <w:pStyle w:val="Kaynaka"/>
                      <w:rPr>
                        <w:noProof/>
                      </w:rPr>
                    </w:pPr>
                    <w:r>
                      <w:rPr>
                        <w:noProof/>
                      </w:rPr>
                      <w:t xml:space="preserve">[86] </w:t>
                    </w:r>
                  </w:p>
                </w:tc>
                <w:tc>
                  <w:tcPr>
                    <w:tcW w:w="0" w:type="auto"/>
                    <w:hideMark/>
                  </w:tcPr>
                  <w:p w14:paraId="7CC978E9" w14:textId="77777777" w:rsidR="005368C7" w:rsidRDefault="005368C7">
                    <w:pPr>
                      <w:pStyle w:val="Kaynaka"/>
                      <w:rPr>
                        <w:noProof/>
                      </w:rPr>
                    </w:pPr>
                    <w:r>
                      <w:rPr>
                        <w:noProof/>
                      </w:rPr>
                      <w:t xml:space="preserve">Z. Shi, Z. Xu, L. Zhang, W. Zheng, X. Liu ve L. Guo, «Noninvasive CT radiomics-clinical model accurately classifies anhydrous uric acid stones: a multicenter study,» </w:t>
                    </w:r>
                    <w:r>
                      <w:rPr>
                        <w:i/>
                        <w:iCs/>
                        <w:noProof/>
                      </w:rPr>
                      <w:t xml:space="preserve">World Journal of Urology, 44(1), </w:t>
                    </w:r>
                    <w:r>
                      <w:rPr>
                        <w:noProof/>
                      </w:rPr>
                      <w:t xml:space="preserve">2026. </w:t>
                    </w:r>
                  </w:p>
                </w:tc>
              </w:tr>
              <w:tr w:rsidR="005368C7" w14:paraId="2ACBDBD5" w14:textId="77777777">
                <w:trPr>
                  <w:divId w:val="1963488661"/>
                  <w:tblCellSpacing w:w="15" w:type="dxa"/>
                </w:trPr>
                <w:tc>
                  <w:tcPr>
                    <w:tcW w:w="50" w:type="pct"/>
                    <w:hideMark/>
                  </w:tcPr>
                  <w:p w14:paraId="54E55583" w14:textId="77777777" w:rsidR="005368C7" w:rsidRDefault="005368C7">
                    <w:pPr>
                      <w:pStyle w:val="Kaynaka"/>
                      <w:rPr>
                        <w:noProof/>
                      </w:rPr>
                    </w:pPr>
                    <w:r>
                      <w:rPr>
                        <w:noProof/>
                      </w:rPr>
                      <w:t xml:space="preserve">[87] </w:t>
                    </w:r>
                  </w:p>
                </w:tc>
                <w:tc>
                  <w:tcPr>
                    <w:tcW w:w="0" w:type="auto"/>
                    <w:hideMark/>
                  </w:tcPr>
                  <w:p w14:paraId="7D0E5B27" w14:textId="77777777" w:rsidR="005368C7" w:rsidRDefault="005368C7">
                    <w:pPr>
                      <w:pStyle w:val="Kaynaka"/>
                      <w:rPr>
                        <w:noProof/>
                      </w:rPr>
                    </w:pPr>
                    <w:r>
                      <w:rPr>
                        <w:noProof/>
                      </w:rPr>
                      <w:t xml:space="preserve">R. Song, B. Liu ve H. Xu, «CT-based deep learning model for predicting the success of extracorporeal shock wave lithotripsy in treating ureteral stones larger than 1 cm,» </w:t>
                    </w:r>
                    <w:r>
                      <w:rPr>
                        <w:i/>
                        <w:iCs/>
                        <w:noProof/>
                      </w:rPr>
                      <w:t xml:space="preserve">Urolithiasis, 52(1), </w:t>
                    </w:r>
                    <w:r>
                      <w:rPr>
                        <w:noProof/>
                      </w:rPr>
                      <w:t xml:space="preserve">2024. </w:t>
                    </w:r>
                  </w:p>
                </w:tc>
              </w:tr>
              <w:tr w:rsidR="005368C7" w14:paraId="12962320" w14:textId="77777777">
                <w:trPr>
                  <w:divId w:val="1963488661"/>
                  <w:tblCellSpacing w:w="15" w:type="dxa"/>
                </w:trPr>
                <w:tc>
                  <w:tcPr>
                    <w:tcW w:w="50" w:type="pct"/>
                    <w:hideMark/>
                  </w:tcPr>
                  <w:p w14:paraId="69BD4D2C" w14:textId="77777777" w:rsidR="005368C7" w:rsidRDefault="005368C7">
                    <w:pPr>
                      <w:pStyle w:val="Kaynaka"/>
                      <w:rPr>
                        <w:noProof/>
                      </w:rPr>
                    </w:pPr>
                    <w:r>
                      <w:rPr>
                        <w:noProof/>
                      </w:rPr>
                      <w:t xml:space="preserve">[88] </w:t>
                    </w:r>
                  </w:p>
                </w:tc>
                <w:tc>
                  <w:tcPr>
                    <w:tcW w:w="0" w:type="auto"/>
                    <w:hideMark/>
                  </w:tcPr>
                  <w:p w14:paraId="1E46862D" w14:textId="77777777" w:rsidR="005368C7" w:rsidRDefault="005368C7">
                    <w:pPr>
                      <w:pStyle w:val="Kaynaka"/>
                      <w:rPr>
                        <w:noProof/>
                      </w:rPr>
                    </w:pPr>
                    <w:r>
                      <w:rPr>
                        <w:noProof/>
                      </w:rPr>
                      <w:t xml:space="preserve">Y. Nakamae, R. Deguchi, M. Nemoto, Y. Kimura, S. Yamashita, Y. Kohjimoto ve I. Hara, «AI prediction of extracorporeal shock wave lithotripsy outcomes for ureteral stones by machine learning-based analysis with a variety of stone and patient characteristics,» </w:t>
                    </w:r>
                    <w:r>
                      <w:rPr>
                        <w:i/>
                        <w:iCs/>
                        <w:noProof/>
                      </w:rPr>
                      <w:t xml:space="preserve">Urolithiasis, 52(1), </w:t>
                    </w:r>
                    <w:r>
                      <w:rPr>
                        <w:noProof/>
                      </w:rPr>
                      <w:t xml:space="preserve">2024. </w:t>
                    </w:r>
                  </w:p>
                </w:tc>
              </w:tr>
              <w:tr w:rsidR="005368C7" w14:paraId="2BFF7BA5" w14:textId="77777777">
                <w:trPr>
                  <w:divId w:val="1963488661"/>
                  <w:tblCellSpacing w:w="15" w:type="dxa"/>
                </w:trPr>
                <w:tc>
                  <w:tcPr>
                    <w:tcW w:w="50" w:type="pct"/>
                    <w:hideMark/>
                  </w:tcPr>
                  <w:p w14:paraId="24CE2DA3" w14:textId="77777777" w:rsidR="005368C7" w:rsidRDefault="005368C7">
                    <w:pPr>
                      <w:pStyle w:val="Kaynaka"/>
                      <w:rPr>
                        <w:noProof/>
                      </w:rPr>
                    </w:pPr>
                    <w:r>
                      <w:rPr>
                        <w:noProof/>
                      </w:rPr>
                      <w:t xml:space="preserve">[89] </w:t>
                    </w:r>
                  </w:p>
                </w:tc>
                <w:tc>
                  <w:tcPr>
                    <w:tcW w:w="0" w:type="auto"/>
                    <w:hideMark/>
                  </w:tcPr>
                  <w:p w14:paraId="14B983BC" w14:textId="77777777" w:rsidR="005368C7" w:rsidRDefault="005368C7">
                    <w:pPr>
                      <w:pStyle w:val="Kaynaka"/>
                      <w:rPr>
                        <w:noProof/>
                      </w:rPr>
                    </w:pPr>
                    <w:r>
                      <w:rPr>
                        <w:noProof/>
                      </w:rPr>
                      <w:t xml:space="preserve">M. Chen, J. Yang, J. Lu, Z. Zhou, K. Huang, S. Zhang, G. Yuan, Q. Zhang ve Z. Li, «Ureteral calculi lithotripsy for single ureteral calculi: can DNN-assisted model help preoperatively predict risk factors for sepsis?,» </w:t>
                    </w:r>
                    <w:r>
                      <w:rPr>
                        <w:i/>
                        <w:iCs/>
                        <w:noProof/>
                      </w:rPr>
                      <w:t xml:space="preserve">European Radiology, 32(12), 8540-8549, </w:t>
                    </w:r>
                    <w:r>
                      <w:rPr>
                        <w:noProof/>
                      </w:rPr>
                      <w:t xml:space="preserve">2022. </w:t>
                    </w:r>
                  </w:p>
                </w:tc>
              </w:tr>
              <w:tr w:rsidR="005368C7" w14:paraId="4A879AA6" w14:textId="77777777">
                <w:trPr>
                  <w:divId w:val="1963488661"/>
                  <w:tblCellSpacing w:w="15" w:type="dxa"/>
                </w:trPr>
                <w:tc>
                  <w:tcPr>
                    <w:tcW w:w="50" w:type="pct"/>
                    <w:hideMark/>
                  </w:tcPr>
                  <w:p w14:paraId="03373333" w14:textId="77777777" w:rsidR="005368C7" w:rsidRDefault="005368C7">
                    <w:pPr>
                      <w:pStyle w:val="Kaynaka"/>
                      <w:rPr>
                        <w:noProof/>
                      </w:rPr>
                    </w:pPr>
                    <w:r>
                      <w:rPr>
                        <w:noProof/>
                      </w:rPr>
                      <w:t xml:space="preserve">[90] </w:t>
                    </w:r>
                  </w:p>
                </w:tc>
                <w:tc>
                  <w:tcPr>
                    <w:tcW w:w="0" w:type="auto"/>
                    <w:hideMark/>
                  </w:tcPr>
                  <w:p w14:paraId="77B3DF3A" w14:textId="77777777" w:rsidR="005368C7" w:rsidRDefault="005368C7">
                    <w:pPr>
                      <w:pStyle w:val="Kaynaka"/>
                      <w:rPr>
                        <w:noProof/>
                      </w:rPr>
                    </w:pPr>
                    <w:r>
                      <w:rPr>
                        <w:noProof/>
                      </w:rPr>
                      <w:t xml:space="preserve">B. H. Chew, V. K. F. Wong, A. Halawani, S. Lee, S. Baek, H. Kang ve K. C. Koo, «Development and external validation of a machine learning-based model to classify uric acid stones in patients with kidney stones of Hounsfield units &lt; 800,» </w:t>
                    </w:r>
                    <w:r>
                      <w:rPr>
                        <w:i/>
                        <w:iCs/>
                        <w:noProof/>
                      </w:rPr>
                      <w:t xml:space="preserve">Urolithiasis, 51(1), </w:t>
                    </w:r>
                    <w:r>
                      <w:rPr>
                        <w:noProof/>
                      </w:rPr>
                      <w:t xml:space="preserve">2023. </w:t>
                    </w:r>
                  </w:p>
                </w:tc>
              </w:tr>
              <w:tr w:rsidR="005368C7" w14:paraId="03DA480F" w14:textId="77777777">
                <w:trPr>
                  <w:divId w:val="1963488661"/>
                  <w:tblCellSpacing w:w="15" w:type="dxa"/>
                </w:trPr>
                <w:tc>
                  <w:tcPr>
                    <w:tcW w:w="50" w:type="pct"/>
                    <w:hideMark/>
                  </w:tcPr>
                  <w:p w14:paraId="4F44B655" w14:textId="77777777" w:rsidR="005368C7" w:rsidRDefault="005368C7">
                    <w:pPr>
                      <w:pStyle w:val="Kaynaka"/>
                      <w:rPr>
                        <w:noProof/>
                      </w:rPr>
                    </w:pPr>
                    <w:r>
                      <w:rPr>
                        <w:noProof/>
                      </w:rPr>
                      <w:t xml:space="preserve">[91] </w:t>
                    </w:r>
                  </w:p>
                </w:tc>
                <w:tc>
                  <w:tcPr>
                    <w:tcW w:w="0" w:type="auto"/>
                    <w:hideMark/>
                  </w:tcPr>
                  <w:p w14:paraId="1A13C787" w14:textId="77777777" w:rsidR="005368C7" w:rsidRDefault="005368C7">
                    <w:pPr>
                      <w:pStyle w:val="Kaynaka"/>
                      <w:rPr>
                        <w:noProof/>
                      </w:rPr>
                    </w:pPr>
                    <w:r>
                      <w:rPr>
                        <w:noProof/>
                      </w:rPr>
                      <w:t xml:space="preserve">D. Arampatzis, E. Athanasiadis, E. Kontopodis, I. Theodorakopoulos, I. Theocharakis, S. Kostopoulos, D. Glotsos, P. A. Asvestas, A. Raptis, C. Manopoulos, K. G. Moulakakis, J. D. Kakisis ve I. Kalatzis, «A Comparative Study of Unsupervised and Deep Learning Methods for Automatic Segmentation of Abdominal Aortic Aneurysm on CT Images: Preliminary Results,» %1 içinde </w:t>
                    </w:r>
                    <w:r>
                      <w:rPr>
                        <w:i/>
                        <w:iCs/>
                        <w:noProof/>
                      </w:rPr>
                      <w:t>Advances in experimental medicine and biology</w:t>
                    </w:r>
                    <w:r>
                      <w:rPr>
                        <w:noProof/>
                      </w:rPr>
                      <w:t>, cilt 1489, Springer Nature, 2025, pp. 335-345.</w:t>
                    </w:r>
                  </w:p>
                </w:tc>
              </w:tr>
              <w:tr w:rsidR="005368C7" w14:paraId="0AD40A8A" w14:textId="77777777">
                <w:trPr>
                  <w:divId w:val="1963488661"/>
                  <w:tblCellSpacing w:w="15" w:type="dxa"/>
                </w:trPr>
                <w:tc>
                  <w:tcPr>
                    <w:tcW w:w="50" w:type="pct"/>
                    <w:hideMark/>
                  </w:tcPr>
                  <w:p w14:paraId="680B1BE6" w14:textId="77777777" w:rsidR="005368C7" w:rsidRDefault="005368C7">
                    <w:pPr>
                      <w:pStyle w:val="Kaynaka"/>
                      <w:rPr>
                        <w:noProof/>
                      </w:rPr>
                    </w:pPr>
                    <w:r>
                      <w:rPr>
                        <w:noProof/>
                      </w:rPr>
                      <w:t xml:space="preserve">[92] </w:t>
                    </w:r>
                  </w:p>
                </w:tc>
                <w:tc>
                  <w:tcPr>
                    <w:tcW w:w="0" w:type="auto"/>
                    <w:hideMark/>
                  </w:tcPr>
                  <w:p w14:paraId="0D3A2617" w14:textId="77777777" w:rsidR="005368C7" w:rsidRDefault="005368C7">
                    <w:pPr>
                      <w:pStyle w:val="Kaynaka"/>
                      <w:rPr>
                        <w:noProof/>
                      </w:rPr>
                    </w:pPr>
                    <w:r>
                      <w:rPr>
                        <w:noProof/>
                      </w:rPr>
                      <w:t xml:space="preserve">M. Roby, J. C. Restrepo, D. K. Shan, S. C. Muluk, M. K. Eskandari, V. S. Kashyap ve E. A. Finol, «An Integrated Framework for Automated Image Segmentation and Personalized Wall Stress Estimation of Abdominal Aortic Aneurysms,» </w:t>
                    </w:r>
                    <w:r>
                      <w:rPr>
                        <w:i/>
                        <w:iCs/>
                        <w:noProof/>
                      </w:rPr>
                      <w:t xml:space="preserve">Bioengineering, </w:t>
                    </w:r>
                    <w:r>
                      <w:rPr>
                        <w:noProof/>
                      </w:rPr>
                      <w:t xml:space="preserve">cilt 13, no. 2, pp. 191-191, 2026. </w:t>
                    </w:r>
                  </w:p>
                </w:tc>
              </w:tr>
              <w:tr w:rsidR="005368C7" w14:paraId="7EB15432" w14:textId="77777777">
                <w:trPr>
                  <w:divId w:val="1963488661"/>
                  <w:tblCellSpacing w:w="15" w:type="dxa"/>
                </w:trPr>
                <w:tc>
                  <w:tcPr>
                    <w:tcW w:w="50" w:type="pct"/>
                    <w:hideMark/>
                  </w:tcPr>
                  <w:p w14:paraId="03A4FCDE" w14:textId="77777777" w:rsidR="005368C7" w:rsidRDefault="005368C7">
                    <w:pPr>
                      <w:pStyle w:val="Kaynaka"/>
                      <w:rPr>
                        <w:noProof/>
                      </w:rPr>
                    </w:pPr>
                    <w:r>
                      <w:rPr>
                        <w:noProof/>
                      </w:rPr>
                      <w:t xml:space="preserve">[93] </w:t>
                    </w:r>
                  </w:p>
                </w:tc>
                <w:tc>
                  <w:tcPr>
                    <w:tcW w:w="0" w:type="auto"/>
                    <w:hideMark/>
                  </w:tcPr>
                  <w:p w14:paraId="6B8594FB" w14:textId="77777777" w:rsidR="005368C7" w:rsidRDefault="005368C7">
                    <w:pPr>
                      <w:pStyle w:val="Kaynaka"/>
                      <w:rPr>
                        <w:noProof/>
                      </w:rPr>
                    </w:pPr>
                    <w:r>
                      <w:rPr>
                        <w:noProof/>
                      </w:rPr>
                      <w:t xml:space="preserve">A. L. Pouncey, E. Charles, C. Bicknell, X. Bérard, É. Ducasse ve C. Caradu, «Editor's Choice – Fully Automatic Volume Segmentation Using Deep Learning Approaches to Assess the Thoracic Aorta, Visceral Abdominal Aorta, and Visceral Vasculature,» </w:t>
                    </w:r>
                    <w:r>
                      <w:rPr>
                        <w:i/>
                        <w:iCs/>
                        <w:noProof/>
                      </w:rPr>
                      <w:t xml:space="preserve">European Journal of Vascular and Endovascular Surgery, </w:t>
                    </w:r>
                    <w:r>
                      <w:rPr>
                        <w:noProof/>
                      </w:rPr>
                      <w:t xml:space="preserve">cilt 71, no. 4, pp. 672-681, 2025. </w:t>
                    </w:r>
                  </w:p>
                </w:tc>
              </w:tr>
              <w:tr w:rsidR="005368C7" w14:paraId="7624A0AE" w14:textId="77777777">
                <w:trPr>
                  <w:divId w:val="1963488661"/>
                  <w:tblCellSpacing w:w="15" w:type="dxa"/>
                </w:trPr>
                <w:tc>
                  <w:tcPr>
                    <w:tcW w:w="50" w:type="pct"/>
                    <w:hideMark/>
                  </w:tcPr>
                  <w:p w14:paraId="73F7FB78" w14:textId="77777777" w:rsidR="005368C7" w:rsidRDefault="005368C7">
                    <w:pPr>
                      <w:pStyle w:val="Kaynaka"/>
                      <w:rPr>
                        <w:noProof/>
                      </w:rPr>
                    </w:pPr>
                    <w:r>
                      <w:rPr>
                        <w:noProof/>
                      </w:rPr>
                      <w:t xml:space="preserve">[94] </w:t>
                    </w:r>
                  </w:p>
                </w:tc>
                <w:tc>
                  <w:tcPr>
                    <w:tcW w:w="0" w:type="auto"/>
                    <w:hideMark/>
                  </w:tcPr>
                  <w:p w14:paraId="0B772DCC" w14:textId="77777777" w:rsidR="005368C7" w:rsidRDefault="005368C7">
                    <w:pPr>
                      <w:pStyle w:val="Kaynaka"/>
                      <w:rPr>
                        <w:noProof/>
                      </w:rPr>
                    </w:pPr>
                    <w:r>
                      <w:rPr>
                        <w:noProof/>
                      </w:rPr>
                      <w:t xml:space="preserve">R. Zhang, Z. Situ, Z. Cheng, Y. Luo, X. Qiu, X. He, X. Yuan, Z. Zhou, Z. Rong, Y. Lin, Q. Li, B. Sun, H. B. Wu, H. Jiang, W. Zhou ve G. Xie, «Adaptive geometric-attention multi-task framework with knowledge distillation for aortic dissection detection in non-contrast CT,» </w:t>
                    </w:r>
                    <w:r>
                      <w:rPr>
                        <w:i/>
                        <w:iCs/>
                        <w:noProof/>
                      </w:rPr>
                      <w:t xml:space="preserve">Physics in Medicine and Biology, </w:t>
                    </w:r>
                    <w:r>
                      <w:rPr>
                        <w:noProof/>
                      </w:rPr>
                      <w:t xml:space="preserve">cilt 71, no. 3, pp. 35011-35011, 2026. </w:t>
                    </w:r>
                  </w:p>
                </w:tc>
              </w:tr>
              <w:tr w:rsidR="005368C7" w14:paraId="5ACA0A06" w14:textId="77777777">
                <w:trPr>
                  <w:divId w:val="1963488661"/>
                  <w:tblCellSpacing w:w="15" w:type="dxa"/>
                </w:trPr>
                <w:tc>
                  <w:tcPr>
                    <w:tcW w:w="50" w:type="pct"/>
                    <w:hideMark/>
                  </w:tcPr>
                  <w:p w14:paraId="76352E8A" w14:textId="77777777" w:rsidR="005368C7" w:rsidRDefault="005368C7">
                    <w:pPr>
                      <w:pStyle w:val="Kaynaka"/>
                      <w:rPr>
                        <w:noProof/>
                      </w:rPr>
                    </w:pPr>
                    <w:r>
                      <w:rPr>
                        <w:noProof/>
                      </w:rPr>
                      <w:t xml:space="preserve">[95] </w:t>
                    </w:r>
                  </w:p>
                </w:tc>
                <w:tc>
                  <w:tcPr>
                    <w:tcW w:w="0" w:type="auto"/>
                    <w:hideMark/>
                  </w:tcPr>
                  <w:p w14:paraId="714763BC" w14:textId="77777777" w:rsidR="005368C7" w:rsidRDefault="005368C7">
                    <w:pPr>
                      <w:pStyle w:val="Kaynaka"/>
                      <w:rPr>
                        <w:noProof/>
                      </w:rPr>
                    </w:pPr>
                    <w:r>
                      <w:rPr>
                        <w:noProof/>
                      </w:rPr>
                      <w:t xml:space="preserve">W. Cai, N. Liu, H. Zhang, J. Zhai, Q. Wang, Y. G. Zhou, L. Kong ve J. Li, «FMTW-SAM: Foreground mixing and temporally weighted SAM feature fusion for cross-domain semi-supervised segmentation of type-B aortic dissection in computed tomography angiography,» </w:t>
                    </w:r>
                    <w:r>
                      <w:rPr>
                        <w:i/>
                        <w:iCs/>
                        <w:noProof/>
                      </w:rPr>
                      <w:t xml:space="preserve">Neurocomputing, </w:t>
                    </w:r>
                    <w:r>
                      <w:rPr>
                        <w:noProof/>
                      </w:rPr>
                      <w:t xml:space="preserve">cilt 687, pp. 133758-133758, 2026. </w:t>
                    </w:r>
                  </w:p>
                </w:tc>
              </w:tr>
              <w:tr w:rsidR="005368C7" w14:paraId="5747D20D" w14:textId="77777777">
                <w:trPr>
                  <w:divId w:val="1963488661"/>
                  <w:tblCellSpacing w:w="15" w:type="dxa"/>
                </w:trPr>
                <w:tc>
                  <w:tcPr>
                    <w:tcW w:w="50" w:type="pct"/>
                    <w:hideMark/>
                  </w:tcPr>
                  <w:p w14:paraId="13EF6338" w14:textId="77777777" w:rsidR="005368C7" w:rsidRDefault="005368C7">
                    <w:pPr>
                      <w:pStyle w:val="Kaynaka"/>
                      <w:rPr>
                        <w:noProof/>
                      </w:rPr>
                    </w:pPr>
                    <w:r>
                      <w:rPr>
                        <w:noProof/>
                      </w:rPr>
                      <w:t xml:space="preserve">[96] </w:t>
                    </w:r>
                  </w:p>
                </w:tc>
                <w:tc>
                  <w:tcPr>
                    <w:tcW w:w="0" w:type="auto"/>
                    <w:hideMark/>
                  </w:tcPr>
                  <w:p w14:paraId="61BE296B" w14:textId="77777777" w:rsidR="005368C7" w:rsidRDefault="005368C7">
                    <w:pPr>
                      <w:pStyle w:val="Kaynaka"/>
                      <w:rPr>
                        <w:noProof/>
                      </w:rPr>
                    </w:pPr>
                    <w:r>
                      <w:rPr>
                        <w:noProof/>
                      </w:rPr>
                      <w:t xml:space="preserve">T. Norajitra, M. Baumgartner, L. R. Cusumano, J. G. Ulloa, C. S. Rizzo, F. Haag, A. Hertel, N. Rathmann, S. J. Diehl, S. O. Schoenberg, K. H. Maier-Hein ve J. S. Rink, «Automated AI detection of thoracic aortic dissection on CT imaging,» </w:t>
                    </w:r>
                    <w:r>
                      <w:rPr>
                        <w:i/>
                        <w:iCs/>
                        <w:noProof/>
                      </w:rPr>
                      <w:t xml:space="preserve">European Radiology Experimental, </w:t>
                    </w:r>
                    <w:r>
                      <w:rPr>
                        <w:noProof/>
                      </w:rPr>
                      <w:t xml:space="preserve">cilt 9, no. 1, pp. 102-102, 2025. </w:t>
                    </w:r>
                  </w:p>
                </w:tc>
              </w:tr>
              <w:tr w:rsidR="005368C7" w14:paraId="08BF8E37" w14:textId="77777777">
                <w:trPr>
                  <w:divId w:val="1963488661"/>
                  <w:tblCellSpacing w:w="15" w:type="dxa"/>
                </w:trPr>
                <w:tc>
                  <w:tcPr>
                    <w:tcW w:w="50" w:type="pct"/>
                    <w:hideMark/>
                  </w:tcPr>
                  <w:p w14:paraId="795210F0" w14:textId="77777777" w:rsidR="005368C7" w:rsidRDefault="005368C7">
                    <w:pPr>
                      <w:pStyle w:val="Kaynaka"/>
                      <w:rPr>
                        <w:noProof/>
                      </w:rPr>
                    </w:pPr>
                    <w:r>
                      <w:rPr>
                        <w:noProof/>
                      </w:rPr>
                      <w:lastRenderedPageBreak/>
                      <w:t xml:space="preserve">[97] </w:t>
                    </w:r>
                  </w:p>
                </w:tc>
                <w:tc>
                  <w:tcPr>
                    <w:tcW w:w="0" w:type="auto"/>
                    <w:hideMark/>
                  </w:tcPr>
                  <w:p w14:paraId="5C60CDAF" w14:textId="77777777" w:rsidR="005368C7" w:rsidRDefault="005368C7">
                    <w:pPr>
                      <w:pStyle w:val="Kaynaka"/>
                      <w:rPr>
                        <w:noProof/>
                      </w:rPr>
                    </w:pPr>
                    <w:r>
                      <w:rPr>
                        <w:noProof/>
                      </w:rPr>
                      <w:t xml:space="preserve">C. Zhuang, Y. Wu, Q. Qi, S. Zhao, Y. Sun, J. Hou, W. Qian, B. Yang ve S. Qi, «A Fully Automatic Pipeline of Identification, Segmentation, and Subtyping of Aortic Dissection from CT Angiography,» </w:t>
                    </w:r>
                    <w:r>
                      <w:rPr>
                        <w:i/>
                        <w:iCs/>
                        <w:noProof/>
                      </w:rPr>
                      <w:t xml:space="preserve">Cardiovascular Engineering and Technology, </w:t>
                    </w:r>
                    <w:r>
                      <w:rPr>
                        <w:noProof/>
                      </w:rPr>
                      <w:t xml:space="preserve">cilt 16, no. 4, pp. 465-480, 2025. </w:t>
                    </w:r>
                  </w:p>
                </w:tc>
              </w:tr>
              <w:tr w:rsidR="005368C7" w14:paraId="2A234E8A" w14:textId="77777777">
                <w:trPr>
                  <w:divId w:val="1963488661"/>
                  <w:tblCellSpacing w:w="15" w:type="dxa"/>
                </w:trPr>
                <w:tc>
                  <w:tcPr>
                    <w:tcW w:w="50" w:type="pct"/>
                    <w:hideMark/>
                  </w:tcPr>
                  <w:p w14:paraId="37BF8D14" w14:textId="77777777" w:rsidR="005368C7" w:rsidRDefault="005368C7">
                    <w:pPr>
                      <w:pStyle w:val="Kaynaka"/>
                      <w:rPr>
                        <w:noProof/>
                      </w:rPr>
                    </w:pPr>
                    <w:r>
                      <w:rPr>
                        <w:noProof/>
                      </w:rPr>
                      <w:t xml:space="preserve">[98] </w:t>
                    </w:r>
                  </w:p>
                </w:tc>
                <w:tc>
                  <w:tcPr>
                    <w:tcW w:w="0" w:type="auto"/>
                    <w:hideMark/>
                  </w:tcPr>
                  <w:p w14:paraId="4A93FB7A" w14:textId="77777777" w:rsidR="005368C7" w:rsidRDefault="005368C7">
                    <w:pPr>
                      <w:pStyle w:val="Kaynaka"/>
                      <w:rPr>
                        <w:noProof/>
                      </w:rPr>
                    </w:pPr>
                    <w:r>
                      <w:rPr>
                        <w:noProof/>
                      </w:rPr>
                      <w:t xml:space="preserve">L. D. Wobben, M. Codari, G. Mistelbauer, A. Pepe, K. Higashigaito, L. D. Hahn, D. Mastrodicasa, V. L. Turner, V. Hinostroza, K. Bäumler, M. P. Fischbein, D. Fleischmann ve M. J. Willemink, «Deep Learning-Based 3D Segmentation of True Lumen, False Lumen, and False Lumen Thrombosis in Type-B Aortic Dissection,» 2021. </w:t>
                    </w:r>
                  </w:p>
                </w:tc>
              </w:tr>
              <w:tr w:rsidR="005368C7" w14:paraId="1DA1E24E" w14:textId="77777777">
                <w:trPr>
                  <w:divId w:val="1963488661"/>
                  <w:tblCellSpacing w:w="15" w:type="dxa"/>
                </w:trPr>
                <w:tc>
                  <w:tcPr>
                    <w:tcW w:w="50" w:type="pct"/>
                    <w:hideMark/>
                  </w:tcPr>
                  <w:p w14:paraId="2788C818" w14:textId="77777777" w:rsidR="005368C7" w:rsidRDefault="005368C7">
                    <w:pPr>
                      <w:pStyle w:val="Kaynaka"/>
                      <w:rPr>
                        <w:noProof/>
                      </w:rPr>
                    </w:pPr>
                    <w:r>
                      <w:rPr>
                        <w:noProof/>
                      </w:rPr>
                      <w:t xml:space="preserve">[99] </w:t>
                    </w:r>
                  </w:p>
                </w:tc>
                <w:tc>
                  <w:tcPr>
                    <w:tcW w:w="0" w:type="auto"/>
                    <w:hideMark/>
                  </w:tcPr>
                  <w:p w14:paraId="457110E4" w14:textId="77777777" w:rsidR="005368C7" w:rsidRDefault="005368C7">
                    <w:pPr>
                      <w:pStyle w:val="Kaynaka"/>
                      <w:rPr>
                        <w:noProof/>
                      </w:rPr>
                    </w:pPr>
                    <w:r>
                      <w:rPr>
                        <w:noProof/>
                      </w:rPr>
                      <w:t xml:space="preserve">Y. Yu, Y. Gao, J. Wei, F. Liao, Q. Xiao, J. Zhang, W. Yin ve B. Lü, «A Three-Dimensional Deep Convolutional Neural Network for Automatic Segmentation and Diameter Measurement of Type B Aortic Dissection,» </w:t>
                    </w:r>
                    <w:r>
                      <w:rPr>
                        <w:i/>
                        <w:iCs/>
                        <w:noProof/>
                      </w:rPr>
                      <w:t xml:space="preserve">Korean Journal of Radiology, </w:t>
                    </w:r>
                    <w:r>
                      <w:rPr>
                        <w:noProof/>
                      </w:rPr>
                      <w:t xml:space="preserve">cilt 22, no. 2, pp. 168-168, 2021. </w:t>
                    </w:r>
                  </w:p>
                </w:tc>
              </w:tr>
              <w:tr w:rsidR="005368C7" w14:paraId="7DADFFD7" w14:textId="77777777">
                <w:trPr>
                  <w:divId w:val="1963488661"/>
                  <w:tblCellSpacing w:w="15" w:type="dxa"/>
                </w:trPr>
                <w:tc>
                  <w:tcPr>
                    <w:tcW w:w="50" w:type="pct"/>
                    <w:hideMark/>
                  </w:tcPr>
                  <w:p w14:paraId="66739E41" w14:textId="77777777" w:rsidR="005368C7" w:rsidRDefault="005368C7">
                    <w:pPr>
                      <w:pStyle w:val="Kaynaka"/>
                      <w:rPr>
                        <w:noProof/>
                      </w:rPr>
                    </w:pPr>
                    <w:r>
                      <w:rPr>
                        <w:noProof/>
                      </w:rPr>
                      <w:t xml:space="preserve">[100] </w:t>
                    </w:r>
                  </w:p>
                </w:tc>
                <w:tc>
                  <w:tcPr>
                    <w:tcW w:w="0" w:type="auto"/>
                    <w:hideMark/>
                  </w:tcPr>
                  <w:p w14:paraId="7C8B0E3C" w14:textId="77777777" w:rsidR="005368C7" w:rsidRDefault="005368C7">
                    <w:pPr>
                      <w:pStyle w:val="Kaynaka"/>
                      <w:rPr>
                        <w:noProof/>
                      </w:rPr>
                    </w:pPr>
                    <w:r>
                      <w:rPr>
                        <w:noProof/>
                      </w:rPr>
                      <w:t xml:space="preserve">A. Hata, M. Yanagawa, K. Yamagata, Y. Suzuki, S. Kido, A. Kawata, S. Doi, Y. Yoshida, T. Miyata, M. Tsubamoto, N. Kikuchi ve N. Tomiyama, «Deep learning algorithm for detection of aortic dissection on non-contrast-enhanced CT,» </w:t>
                    </w:r>
                    <w:r>
                      <w:rPr>
                        <w:i/>
                        <w:iCs/>
                        <w:noProof/>
                      </w:rPr>
                      <w:t xml:space="preserve">European Radiology, </w:t>
                    </w:r>
                    <w:r>
                      <w:rPr>
                        <w:noProof/>
                      </w:rPr>
                      <w:t xml:space="preserve">cilt 31, no. 2, pp. 1151-1159, 2021. </w:t>
                    </w:r>
                  </w:p>
                </w:tc>
              </w:tr>
              <w:tr w:rsidR="005368C7" w14:paraId="2B930CB6" w14:textId="77777777">
                <w:trPr>
                  <w:divId w:val="1963488661"/>
                  <w:tblCellSpacing w:w="15" w:type="dxa"/>
                </w:trPr>
                <w:tc>
                  <w:tcPr>
                    <w:tcW w:w="50" w:type="pct"/>
                    <w:hideMark/>
                  </w:tcPr>
                  <w:p w14:paraId="173CD89D" w14:textId="77777777" w:rsidR="005368C7" w:rsidRDefault="005368C7">
                    <w:pPr>
                      <w:pStyle w:val="Kaynaka"/>
                      <w:rPr>
                        <w:noProof/>
                      </w:rPr>
                    </w:pPr>
                    <w:r>
                      <w:rPr>
                        <w:noProof/>
                      </w:rPr>
                      <w:t xml:space="preserve">[101] </w:t>
                    </w:r>
                  </w:p>
                </w:tc>
                <w:tc>
                  <w:tcPr>
                    <w:tcW w:w="0" w:type="auto"/>
                    <w:hideMark/>
                  </w:tcPr>
                  <w:p w14:paraId="144EBC1B" w14:textId="77777777" w:rsidR="005368C7" w:rsidRDefault="005368C7">
                    <w:pPr>
                      <w:pStyle w:val="Kaynaka"/>
                      <w:rPr>
                        <w:noProof/>
                      </w:rPr>
                    </w:pPr>
                    <w:r>
                      <w:rPr>
                        <w:noProof/>
                      </w:rPr>
                      <w:t xml:space="preserve">Y. Guo, X. Chen, X. Lin, L. Chen, J. Shu, P. Pang, J. Cheng, M. Xu ve Z. Sun, «Non-contrast CT-based radiomic signature for screening thoracic aortic dissections: a multicenter study,» </w:t>
                    </w:r>
                    <w:r>
                      <w:rPr>
                        <w:i/>
                        <w:iCs/>
                        <w:noProof/>
                      </w:rPr>
                      <w:t xml:space="preserve">European Radiology, </w:t>
                    </w:r>
                    <w:r>
                      <w:rPr>
                        <w:noProof/>
                      </w:rPr>
                      <w:t xml:space="preserve">cilt 31, no. 9, pp. 7067-7076, 2021. </w:t>
                    </w:r>
                  </w:p>
                </w:tc>
              </w:tr>
              <w:tr w:rsidR="005368C7" w14:paraId="08B26FE2" w14:textId="77777777">
                <w:trPr>
                  <w:divId w:val="1963488661"/>
                  <w:tblCellSpacing w:w="15" w:type="dxa"/>
                </w:trPr>
                <w:tc>
                  <w:tcPr>
                    <w:tcW w:w="50" w:type="pct"/>
                    <w:hideMark/>
                  </w:tcPr>
                  <w:p w14:paraId="435B5EBC" w14:textId="77777777" w:rsidR="005368C7" w:rsidRDefault="005368C7">
                    <w:pPr>
                      <w:pStyle w:val="Kaynaka"/>
                      <w:rPr>
                        <w:noProof/>
                      </w:rPr>
                    </w:pPr>
                    <w:r>
                      <w:rPr>
                        <w:noProof/>
                      </w:rPr>
                      <w:t xml:space="preserve">[102] </w:t>
                    </w:r>
                  </w:p>
                </w:tc>
                <w:tc>
                  <w:tcPr>
                    <w:tcW w:w="0" w:type="auto"/>
                    <w:hideMark/>
                  </w:tcPr>
                  <w:p w14:paraId="234E2A1D" w14:textId="77777777" w:rsidR="005368C7" w:rsidRDefault="005368C7">
                    <w:pPr>
                      <w:pStyle w:val="Kaynaka"/>
                      <w:rPr>
                        <w:noProof/>
                      </w:rPr>
                    </w:pPr>
                    <w:r>
                      <w:rPr>
                        <w:noProof/>
                      </w:rPr>
                      <w:t xml:space="preserve">H. Wu, F. Chen, R. Xia, L. Wang, Z. Zhang, J. Zhang, Q. Cheng ve L. Guo, «Real‐time, high‐precision detection of aortic dissection key components for emergency triage using an enhanced deep learning model,» </w:t>
                    </w:r>
                    <w:r>
                      <w:rPr>
                        <w:i/>
                        <w:iCs/>
                        <w:noProof/>
                      </w:rPr>
                      <w:t xml:space="preserve">Medical Physics, </w:t>
                    </w:r>
                    <w:r>
                      <w:rPr>
                        <w:noProof/>
                      </w:rPr>
                      <w:t xml:space="preserve">cilt 53, no. 5, 2026. </w:t>
                    </w:r>
                  </w:p>
                </w:tc>
              </w:tr>
              <w:tr w:rsidR="005368C7" w14:paraId="11D1B550" w14:textId="77777777">
                <w:trPr>
                  <w:divId w:val="1963488661"/>
                  <w:tblCellSpacing w:w="15" w:type="dxa"/>
                </w:trPr>
                <w:tc>
                  <w:tcPr>
                    <w:tcW w:w="50" w:type="pct"/>
                    <w:hideMark/>
                  </w:tcPr>
                  <w:p w14:paraId="407AE04F" w14:textId="77777777" w:rsidR="005368C7" w:rsidRDefault="005368C7">
                    <w:pPr>
                      <w:pStyle w:val="Kaynaka"/>
                      <w:rPr>
                        <w:noProof/>
                      </w:rPr>
                    </w:pPr>
                    <w:r>
                      <w:rPr>
                        <w:noProof/>
                      </w:rPr>
                      <w:t xml:space="preserve">[103] </w:t>
                    </w:r>
                  </w:p>
                </w:tc>
                <w:tc>
                  <w:tcPr>
                    <w:tcW w:w="0" w:type="auto"/>
                    <w:hideMark/>
                  </w:tcPr>
                  <w:p w14:paraId="44FBFACF" w14:textId="77777777" w:rsidR="005368C7" w:rsidRDefault="005368C7">
                    <w:pPr>
                      <w:pStyle w:val="Kaynaka"/>
                      <w:rPr>
                        <w:noProof/>
                      </w:rPr>
                    </w:pPr>
                    <w:r>
                      <w:rPr>
                        <w:noProof/>
                      </w:rPr>
                      <w:t xml:space="preserve">Z. Tang, Y. Huang, S. Hu, T. Shen, M. Meng, T. Xue ve Z. Jia, «Deep Learning Application of YOLOv8 for Aortic Dissection Screening Using Non-contrast Computed Tomography,» </w:t>
                    </w:r>
                    <w:r>
                      <w:rPr>
                        <w:i/>
                        <w:iCs/>
                        <w:noProof/>
                      </w:rPr>
                      <w:t xml:space="preserve">European Journal of Vascular and Endovascular Surgery, </w:t>
                    </w:r>
                    <w:r>
                      <w:rPr>
                        <w:noProof/>
                      </w:rPr>
                      <w:t xml:space="preserve">cilt 71, no. 4, pp. 1692-1692, 2025. </w:t>
                    </w:r>
                  </w:p>
                </w:tc>
              </w:tr>
              <w:tr w:rsidR="005368C7" w14:paraId="20D15C5B" w14:textId="77777777">
                <w:trPr>
                  <w:divId w:val="1963488661"/>
                  <w:tblCellSpacing w:w="15" w:type="dxa"/>
                </w:trPr>
                <w:tc>
                  <w:tcPr>
                    <w:tcW w:w="50" w:type="pct"/>
                    <w:hideMark/>
                  </w:tcPr>
                  <w:p w14:paraId="352576EF" w14:textId="77777777" w:rsidR="005368C7" w:rsidRDefault="005368C7">
                    <w:pPr>
                      <w:pStyle w:val="Kaynaka"/>
                      <w:rPr>
                        <w:noProof/>
                      </w:rPr>
                    </w:pPr>
                    <w:r>
                      <w:rPr>
                        <w:noProof/>
                      </w:rPr>
                      <w:t xml:space="preserve">[104] </w:t>
                    </w:r>
                  </w:p>
                </w:tc>
                <w:tc>
                  <w:tcPr>
                    <w:tcW w:w="0" w:type="auto"/>
                    <w:hideMark/>
                  </w:tcPr>
                  <w:p w14:paraId="7950837D" w14:textId="77777777" w:rsidR="005368C7" w:rsidRDefault="005368C7">
                    <w:pPr>
                      <w:pStyle w:val="Kaynaka"/>
                      <w:rPr>
                        <w:noProof/>
                      </w:rPr>
                    </w:pPr>
                    <w:r>
                      <w:rPr>
                        <w:noProof/>
                      </w:rPr>
                      <w:t xml:space="preserve">J. Chang, K.-J. Lee, T. Wang ve C. Chen, «Multi-Stage Cascaded Deep Learning-Based Model for Acute Aortic Syndrome Detection: A Multisite Validation Study,» </w:t>
                    </w:r>
                    <w:r>
                      <w:rPr>
                        <w:i/>
                        <w:iCs/>
                        <w:noProof/>
                      </w:rPr>
                      <w:t xml:space="preserve">Journal of Clinical Medicine, </w:t>
                    </w:r>
                    <w:r>
                      <w:rPr>
                        <w:noProof/>
                      </w:rPr>
                      <w:t xml:space="preserve">cilt 14, no. 13, pp. 4797-4797, 2025. </w:t>
                    </w:r>
                  </w:p>
                </w:tc>
              </w:tr>
              <w:tr w:rsidR="005368C7" w14:paraId="113CA4EC" w14:textId="77777777">
                <w:trPr>
                  <w:divId w:val="1963488661"/>
                  <w:tblCellSpacing w:w="15" w:type="dxa"/>
                </w:trPr>
                <w:tc>
                  <w:tcPr>
                    <w:tcW w:w="50" w:type="pct"/>
                    <w:hideMark/>
                  </w:tcPr>
                  <w:p w14:paraId="1AD0D1F9" w14:textId="77777777" w:rsidR="005368C7" w:rsidRDefault="005368C7">
                    <w:pPr>
                      <w:pStyle w:val="Kaynaka"/>
                      <w:rPr>
                        <w:noProof/>
                      </w:rPr>
                    </w:pPr>
                    <w:r>
                      <w:rPr>
                        <w:noProof/>
                      </w:rPr>
                      <w:t xml:space="preserve">[105] </w:t>
                    </w:r>
                  </w:p>
                </w:tc>
                <w:tc>
                  <w:tcPr>
                    <w:tcW w:w="0" w:type="auto"/>
                    <w:hideMark/>
                  </w:tcPr>
                  <w:p w14:paraId="5813F8CD" w14:textId="77777777" w:rsidR="005368C7" w:rsidRDefault="005368C7">
                    <w:pPr>
                      <w:pStyle w:val="Kaynaka"/>
                      <w:rPr>
                        <w:noProof/>
                      </w:rPr>
                    </w:pPr>
                    <w:r>
                      <w:rPr>
                        <w:noProof/>
                      </w:rPr>
                      <w:t xml:space="preserve">Y. Hu, Y. Xiang, Y.-J. Zhou, Y. He, D. Lang, S. Yang, X. Du, C. Den, Y. Xu, G. Wang, Z. Ding, J. Huang, W.-J. Zhao, X. Wu, D. Li, Q. Zhu, Z. Li, C. Qiu, Z. Wu, Y. He, T. Chen, Y. Qiu, Z. Lin, X. Zhang, L. Hu, Y. He, Z. Yuan, X. Zhou, R. Fan, R. Chen, W. Guo, J. Xu, J. Zhang, T. C. W. Mok, Z. Li, M. K. Kalra, L. Lü, W. Xiao, X. Li, Y. Bian, C. Shao, G. Wang, W. Lu, Z. Huang, M. Xu ve H. Zhang, «AI-based diagnosis of acute aortic syndrome from noncontrast CT,» </w:t>
                    </w:r>
                    <w:r>
                      <w:rPr>
                        <w:i/>
                        <w:iCs/>
                        <w:noProof/>
                      </w:rPr>
                      <w:t xml:space="preserve">Nature Medicine, </w:t>
                    </w:r>
                    <w:r>
                      <w:rPr>
                        <w:noProof/>
                      </w:rPr>
                      <w:t xml:space="preserve">cilt 31, no. 11, pp. 3832-3844, 2025. </w:t>
                    </w:r>
                  </w:p>
                </w:tc>
              </w:tr>
              <w:tr w:rsidR="005368C7" w14:paraId="43E48090" w14:textId="77777777">
                <w:trPr>
                  <w:divId w:val="1963488661"/>
                  <w:tblCellSpacing w:w="15" w:type="dxa"/>
                </w:trPr>
                <w:tc>
                  <w:tcPr>
                    <w:tcW w:w="50" w:type="pct"/>
                    <w:hideMark/>
                  </w:tcPr>
                  <w:p w14:paraId="5E8F9A0B" w14:textId="77777777" w:rsidR="005368C7" w:rsidRDefault="005368C7">
                    <w:pPr>
                      <w:pStyle w:val="Kaynaka"/>
                      <w:rPr>
                        <w:noProof/>
                      </w:rPr>
                    </w:pPr>
                    <w:r>
                      <w:rPr>
                        <w:noProof/>
                      </w:rPr>
                      <w:t xml:space="preserve">[106] </w:t>
                    </w:r>
                  </w:p>
                </w:tc>
                <w:tc>
                  <w:tcPr>
                    <w:tcW w:w="0" w:type="auto"/>
                    <w:hideMark/>
                  </w:tcPr>
                  <w:p w14:paraId="46158D8F" w14:textId="77777777" w:rsidR="005368C7" w:rsidRDefault="005368C7">
                    <w:pPr>
                      <w:pStyle w:val="Kaynaka"/>
                      <w:rPr>
                        <w:noProof/>
                      </w:rPr>
                    </w:pPr>
                    <w:r>
                      <w:rPr>
                        <w:noProof/>
                      </w:rPr>
                      <w:t xml:space="preserve">V. Laletin, A. Ayobi, P. D. Chang, D. S. Chow, J. E. Soun ve J. C. Junn, «Diagnostic Performance of a Deep Learning-Powered Application for Aortic Dissection Triage Prioritization and Classification,» </w:t>
                    </w:r>
                    <w:r>
                      <w:rPr>
                        <w:i/>
                        <w:iCs/>
                        <w:noProof/>
                      </w:rPr>
                      <w:t xml:space="preserve">Diagnostics (Basel), </w:t>
                    </w:r>
                    <w:r>
                      <w:rPr>
                        <w:noProof/>
                      </w:rPr>
                      <w:t xml:space="preserve">2024. </w:t>
                    </w:r>
                  </w:p>
                </w:tc>
              </w:tr>
              <w:tr w:rsidR="005368C7" w14:paraId="42DA9EF0" w14:textId="77777777">
                <w:trPr>
                  <w:divId w:val="1963488661"/>
                  <w:tblCellSpacing w:w="15" w:type="dxa"/>
                </w:trPr>
                <w:tc>
                  <w:tcPr>
                    <w:tcW w:w="50" w:type="pct"/>
                    <w:hideMark/>
                  </w:tcPr>
                  <w:p w14:paraId="3024F772" w14:textId="77777777" w:rsidR="005368C7" w:rsidRDefault="005368C7">
                    <w:pPr>
                      <w:pStyle w:val="Kaynaka"/>
                      <w:rPr>
                        <w:noProof/>
                      </w:rPr>
                    </w:pPr>
                    <w:r>
                      <w:rPr>
                        <w:noProof/>
                      </w:rPr>
                      <w:t xml:space="preserve">[107] </w:t>
                    </w:r>
                  </w:p>
                </w:tc>
                <w:tc>
                  <w:tcPr>
                    <w:tcW w:w="0" w:type="auto"/>
                    <w:hideMark/>
                  </w:tcPr>
                  <w:p w14:paraId="15358FCE" w14:textId="77777777" w:rsidR="005368C7" w:rsidRDefault="005368C7">
                    <w:pPr>
                      <w:pStyle w:val="Kaynaka"/>
                      <w:rPr>
                        <w:noProof/>
                      </w:rPr>
                    </w:pPr>
                    <w:r>
                      <w:rPr>
                        <w:noProof/>
                      </w:rPr>
                      <w:t xml:space="preserve">H. Liu, C. Chang, Y.-J. Chen, C. Kuo, C. Lin, C. Ma ve L.-J. Wang, «Automated Detection and Differentiation of Stanford Type A and Type B Aortic Dissections in CTA Scans Using Deep Learning,» </w:t>
                    </w:r>
                    <w:r>
                      <w:rPr>
                        <w:i/>
                        <w:iCs/>
                        <w:noProof/>
                      </w:rPr>
                      <w:t xml:space="preserve">Diagnostics, </w:t>
                    </w:r>
                    <w:r>
                      <w:rPr>
                        <w:noProof/>
                      </w:rPr>
                      <w:t xml:space="preserve">cilt 15, no. 1, pp. 12-12, 2024. </w:t>
                    </w:r>
                  </w:p>
                </w:tc>
              </w:tr>
              <w:tr w:rsidR="005368C7" w14:paraId="657B7B82" w14:textId="77777777">
                <w:trPr>
                  <w:divId w:val="1963488661"/>
                  <w:tblCellSpacing w:w="15" w:type="dxa"/>
                </w:trPr>
                <w:tc>
                  <w:tcPr>
                    <w:tcW w:w="50" w:type="pct"/>
                    <w:hideMark/>
                  </w:tcPr>
                  <w:p w14:paraId="58103381" w14:textId="77777777" w:rsidR="005368C7" w:rsidRDefault="005368C7">
                    <w:pPr>
                      <w:pStyle w:val="Kaynaka"/>
                      <w:rPr>
                        <w:noProof/>
                      </w:rPr>
                    </w:pPr>
                    <w:r>
                      <w:rPr>
                        <w:noProof/>
                      </w:rPr>
                      <w:t xml:space="preserve">[108] </w:t>
                    </w:r>
                  </w:p>
                </w:tc>
                <w:tc>
                  <w:tcPr>
                    <w:tcW w:w="0" w:type="auto"/>
                    <w:hideMark/>
                  </w:tcPr>
                  <w:p w14:paraId="0094BF4C" w14:textId="77777777" w:rsidR="005368C7" w:rsidRDefault="005368C7">
                    <w:pPr>
                      <w:pStyle w:val="Kaynaka"/>
                      <w:rPr>
                        <w:noProof/>
                      </w:rPr>
                    </w:pPr>
                    <w:r>
                      <w:rPr>
                        <w:noProof/>
                      </w:rPr>
                      <w:t xml:space="preserve">D. Zhang, W. Xiao, C. Jiang, Y. Qiu, Z. Feng, H. Wang, Y. Zheng ve W. Zhu, «A Multimodal Contrastive Learning for Detecting Aortic Dissection on 3D Non-contrast CT with Anatomy Simplification,» %1 içinde </w:t>
                    </w:r>
                    <w:r>
                      <w:rPr>
                        <w:i/>
                        <w:iCs/>
                        <w:noProof/>
                      </w:rPr>
                      <w:t>Lecture notes in computer science</w:t>
                    </w:r>
                    <w:r>
                      <w:rPr>
                        <w:noProof/>
                      </w:rPr>
                      <w:t>, Springer Science+Business Media, 2025, pp. 3-12.</w:t>
                    </w:r>
                  </w:p>
                </w:tc>
              </w:tr>
              <w:tr w:rsidR="005368C7" w14:paraId="317B8E19" w14:textId="77777777">
                <w:trPr>
                  <w:divId w:val="1963488661"/>
                  <w:tblCellSpacing w:w="15" w:type="dxa"/>
                </w:trPr>
                <w:tc>
                  <w:tcPr>
                    <w:tcW w:w="50" w:type="pct"/>
                    <w:hideMark/>
                  </w:tcPr>
                  <w:p w14:paraId="4D3E0D35" w14:textId="77777777" w:rsidR="005368C7" w:rsidRDefault="005368C7">
                    <w:pPr>
                      <w:pStyle w:val="Kaynaka"/>
                      <w:rPr>
                        <w:noProof/>
                      </w:rPr>
                    </w:pPr>
                    <w:r>
                      <w:rPr>
                        <w:noProof/>
                      </w:rPr>
                      <w:t xml:space="preserve">[109] </w:t>
                    </w:r>
                  </w:p>
                </w:tc>
                <w:tc>
                  <w:tcPr>
                    <w:tcW w:w="0" w:type="auto"/>
                    <w:hideMark/>
                  </w:tcPr>
                  <w:p w14:paraId="608D8D88" w14:textId="77777777" w:rsidR="005368C7" w:rsidRDefault="005368C7">
                    <w:pPr>
                      <w:pStyle w:val="Kaynaka"/>
                      <w:rPr>
                        <w:noProof/>
                      </w:rPr>
                    </w:pPr>
                    <w:r>
                      <w:rPr>
                        <w:noProof/>
                      </w:rPr>
                      <w:t xml:space="preserve">W. Cai, T. Tang, B. G. T. J, L. Kong, Y. Zhou, Q. Wang ve J. Li, «LABEL-SAM: A Semi-Automatic Interactive Annotation Model for Aortic Dissection Segmentation in 3D CTA Image,» </w:t>
                    </w:r>
                    <w:r>
                      <w:rPr>
                        <w:i/>
                        <w:iCs/>
                        <w:noProof/>
                      </w:rPr>
                      <w:t xml:space="preserve">IEEE International Conference on Acoustics, Speech and Signal Processing (ICASSP), </w:t>
                    </w:r>
                    <w:r>
                      <w:rPr>
                        <w:noProof/>
                      </w:rPr>
                      <w:t xml:space="preserve">pp. 1-5, 2025. </w:t>
                    </w:r>
                  </w:p>
                </w:tc>
              </w:tr>
              <w:tr w:rsidR="005368C7" w14:paraId="762CCEEF" w14:textId="77777777">
                <w:trPr>
                  <w:divId w:val="1963488661"/>
                  <w:tblCellSpacing w:w="15" w:type="dxa"/>
                </w:trPr>
                <w:tc>
                  <w:tcPr>
                    <w:tcW w:w="50" w:type="pct"/>
                    <w:hideMark/>
                  </w:tcPr>
                  <w:p w14:paraId="6C0719F0" w14:textId="77777777" w:rsidR="005368C7" w:rsidRDefault="005368C7">
                    <w:pPr>
                      <w:pStyle w:val="Kaynaka"/>
                      <w:rPr>
                        <w:noProof/>
                      </w:rPr>
                    </w:pPr>
                    <w:r>
                      <w:rPr>
                        <w:noProof/>
                      </w:rPr>
                      <w:lastRenderedPageBreak/>
                      <w:t xml:space="preserve">[110] </w:t>
                    </w:r>
                  </w:p>
                </w:tc>
                <w:tc>
                  <w:tcPr>
                    <w:tcW w:w="0" w:type="auto"/>
                    <w:hideMark/>
                  </w:tcPr>
                  <w:p w14:paraId="677B099E" w14:textId="77777777" w:rsidR="005368C7" w:rsidRDefault="005368C7">
                    <w:pPr>
                      <w:pStyle w:val="Kaynaka"/>
                      <w:rPr>
                        <w:noProof/>
                      </w:rPr>
                    </w:pPr>
                    <w:r>
                      <w:rPr>
                        <w:noProof/>
                      </w:rPr>
                      <w:t xml:space="preserve">W. Cai, T. Tang, L. Kong, Y. Zhou, J. Huang, Q. Wang ve J. Li, «DETR-SAM: Combining Feature-Fused DETR Detector and Fine-Tuned SAM for Automatic Aortic Dissection Segmentation in CTA Image,» </w:t>
                    </w:r>
                    <w:r>
                      <w:rPr>
                        <w:i/>
                        <w:iCs/>
                        <w:noProof/>
                      </w:rPr>
                      <w:t xml:space="preserve">Proceedings - 2024 IEEE International Conference on Bioinformatics and Biomedicine, BIBM 2024, 1816-1823, </w:t>
                    </w:r>
                    <w:r>
                      <w:rPr>
                        <w:noProof/>
                      </w:rPr>
                      <w:t xml:space="preserve">2024. </w:t>
                    </w:r>
                  </w:p>
                </w:tc>
              </w:tr>
              <w:tr w:rsidR="005368C7" w14:paraId="4DA4E7D5" w14:textId="77777777">
                <w:trPr>
                  <w:divId w:val="1963488661"/>
                  <w:tblCellSpacing w:w="15" w:type="dxa"/>
                </w:trPr>
                <w:tc>
                  <w:tcPr>
                    <w:tcW w:w="50" w:type="pct"/>
                    <w:hideMark/>
                  </w:tcPr>
                  <w:p w14:paraId="300B8D2D" w14:textId="77777777" w:rsidR="005368C7" w:rsidRDefault="005368C7">
                    <w:pPr>
                      <w:pStyle w:val="Kaynaka"/>
                      <w:rPr>
                        <w:noProof/>
                      </w:rPr>
                    </w:pPr>
                    <w:r>
                      <w:rPr>
                        <w:noProof/>
                      </w:rPr>
                      <w:t xml:space="preserve">[111] </w:t>
                    </w:r>
                  </w:p>
                </w:tc>
                <w:tc>
                  <w:tcPr>
                    <w:tcW w:w="0" w:type="auto"/>
                    <w:hideMark/>
                  </w:tcPr>
                  <w:p w14:paraId="4633D5FB" w14:textId="77777777" w:rsidR="005368C7" w:rsidRDefault="005368C7">
                    <w:pPr>
                      <w:pStyle w:val="Kaynaka"/>
                      <w:rPr>
                        <w:noProof/>
                      </w:rPr>
                    </w:pPr>
                    <w:r>
                      <w:rPr>
                        <w:noProof/>
                      </w:rPr>
                      <w:t xml:space="preserve">N. Mu, Z. Lyu, M. Rezaeitaleshmahalleh, X. Zhang, T. Rasmussen, R. McBane ve J. Jiang, «Automatic segmentation of abdominal aortic aneurysms from CT angiography using a context-aware cascaded U-Net,» </w:t>
                    </w:r>
                    <w:r>
                      <w:rPr>
                        <w:i/>
                        <w:iCs/>
                        <w:noProof/>
                      </w:rPr>
                      <w:t xml:space="preserve">Computers in Biology and Medicine, 158, </w:t>
                    </w:r>
                    <w:r>
                      <w:rPr>
                        <w:noProof/>
                      </w:rPr>
                      <w:t xml:space="preserve">2023. </w:t>
                    </w:r>
                  </w:p>
                </w:tc>
              </w:tr>
              <w:tr w:rsidR="005368C7" w14:paraId="30023E81" w14:textId="77777777">
                <w:trPr>
                  <w:divId w:val="1963488661"/>
                  <w:tblCellSpacing w:w="15" w:type="dxa"/>
                </w:trPr>
                <w:tc>
                  <w:tcPr>
                    <w:tcW w:w="50" w:type="pct"/>
                    <w:hideMark/>
                  </w:tcPr>
                  <w:p w14:paraId="4A5EB490" w14:textId="77777777" w:rsidR="005368C7" w:rsidRDefault="005368C7">
                    <w:pPr>
                      <w:pStyle w:val="Kaynaka"/>
                      <w:rPr>
                        <w:noProof/>
                      </w:rPr>
                    </w:pPr>
                    <w:r>
                      <w:rPr>
                        <w:noProof/>
                      </w:rPr>
                      <w:t xml:space="preserve">[112] </w:t>
                    </w:r>
                  </w:p>
                </w:tc>
                <w:tc>
                  <w:tcPr>
                    <w:tcW w:w="0" w:type="auto"/>
                    <w:hideMark/>
                  </w:tcPr>
                  <w:p w14:paraId="2E41DE84" w14:textId="77777777" w:rsidR="005368C7" w:rsidRDefault="005368C7">
                    <w:pPr>
                      <w:pStyle w:val="Kaynaka"/>
                      <w:rPr>
                        <w:noProof/>
                      </w:rPr>
                    </w:pPr>
                    <w:r>
                      <w:rPr>
                        <w:noProof/>
                      </w:rPr>
                      <w:t xml:space="preserve">J. H. Jung, H. M. Oh, G. J. Jeong, T. W. Kim, H. J. Koo, J. G. Lee ve D. H. Yang, «ZOZI-Seg: A transformer and UNet cascade network with Zoom-Out and Zoom-In scheme for aortic dissection segmentation in enhanced CT images,» </w:t>
                    </w:r>
                    <w:r>
                      <w:rPr>
                        <w:i/>
                        <w:iCs/>
                        <w:noProof/>
                      </w:rPr>
                      <w:t xml:space="preserve">Computers in Biology and Medicine, 175, </w:t>
                    </w:r>
                    <w:r>
                      <w:rPr>
                        <w:noProof/>
                      </w:rPr>
                      <w:t xml:space="preserve">2024. </w:t>
                    </w:r>
                  </w:p>
                </w:tc>
              </w:tr>
              <w:tr w:rsidR="005368C7" w14:paraId="25A9616D" w14:textId="77777777">
                <w:trPr>
                  <w:divId w:val="1963488661"/>
                  <w:tblCellSpacing w:w="15" w:type="dxa"/>
                </w:trPr>
                <w:tc>
                  <w:tcPr>
                    <w:tcW w:w="50" w:type="pct"/>
                    <w:hideMark/>
                  </w:tcPr>
                  <w:p w14:paraId="61249874" w14:textId="77777777" w:rsidR="005368C7" w:rsidRDefault="005368C7">
                    <w:pPr>
                      <w:pStyle w:val="Kaynaka"/>
                      <w:rPr>
                        <w:noProof/>
                      </w:rPr>
                    </w:pPr>
                    <w:r>
                      <w:rPr>
                        <w:noProof/>
                      </w:rPr>
                      <w:t xml:space="preserve">[113] </w:t>
                    </w:r>
                  </w:p>
                </w:tc>
                <w:tc>
                  <w:tcPr>
                    <w:tcW w:w="0" w:type="auto"/>
                    <w:hideMark/>
                  </w:tcPr>
                  <w:p w14:paraId="53F97FD1" w14:textId="77777777" w:rsidR="005368C7" w:rsidRDefault="005368C7">
                    <w:pPr>
                      <w:pStyle w:val="Kaynaka"/>
                      <w:rPr>
                        <w:noProof/>
                      </w:rPr>
                    </w:pPr>
                    <w:r>
                      <w:rPr>
                        <w:noProof/>
                      </w:rPr>
                      <w:t xml:space="preserve">X. Guo, T. Liu, Y. Yang, J. Dai, L. Wang, D. Tang ve H. Sun, «Automatic Segmentation of Type A Aortic Dissection on Computed Tomography Images Using Deep Learning Approach,» </w:t>
                    </w:r>
                    <w:r>
                      <w:rPr>
                        <w:i/>
                        <w:iCs/>
                        <w:noProof/>
                      </w:rPr>
                      <w:t xml:space="preserve">Diagnostics, 14(13), </w:t>
                    </w:r>
                    <w:r>
                      <w:rPr>
                        <w:noProof/>
                      </w:rPr>
                      <w:t xml:space="preserve">2024. </w:t>
                    </w:r>
                  </w:p>
                </w:tc>
              </w:tr>
              <w:tr w:rsidR="005368C7" w14:paraId="28CAE812" w14:textId="77777777">
                <w:trPr>
                  <w:divId w:val="1963488661"/>
                  <w:tblCellSpacing w:w="15" w:type="dxa"/>
                </w:trPr>
                <w:tc>
                  <w:tcPr>
                    <w:tcW w:w="50" w:type="pct"/>
                    <w:hideMark/>
                  </w:tcPr>
                  <w:p w14:paraId="6E0B46AC" w14:textId="77777777" w:rsidR="005368C7" w:rsidRDefault="005368C7">
                    <w:pPr>
                      <w:pStyle w:val="Kaynaka"/>
                      <w:rPr>
                        <w:noProof/>
                      </w:rPr>
                    </w:pPr>
                    <w:r>
                      <w:rPr>
                        <w:noProof/>
                      </w:rPr>
                      <w:t xml:space="preserve">[114] </w:t>
                    </w:r>
                  </w:p>
                </w:tc>
                <w:tc>
                  <w:tcPr>
                    <w:tcW w:w="0" w:type="auto"/>
                    <w:hideMark/>
                  </w:tcPr>
                  <w:p w14:paraId="41A3178A" w14:textId="77777777" w:rsidR="005368C7" w:rsidRDefault="005368C7">
                    <w:pPr>
                      <w:pStyle w:val="Kaynaka"/>
                      <w:rPr>
                        <w:noProof/>
                      </w:rPr>
                    </w:pPr>
                    <w:r>
                      <w:rPr>
                        <w:noProof/>
                      </w:rPr>
                      <w:t xml:space="preserve">S. Kongrat, C. Pintavirooj ve S. Tungjitkusolmun, «Reconstruction of 3D Abdominal Aorta Aneurysm from Computed Tomographic Angiography Using 3D U-Net Deep Learning Network,» </w:t>
                    </w:r>
                    <w:r>
                      <w:rPr>
                        <w:i/>
                        <w:iCs/>
                        <w:noProof/>
                      </w:rPr>
                      <w:t xml:space="preserve">BMEiCON 2022 - 14th Biomedical Engineering International Conference, </w:t>
                    </w:r>
                    <w:r>
                      <w:rPr>
                        <w:noProof/>
                      </w:rPr>
                      <w:t xml:space="preserve">2022. </w:t>
                    </w:r>
                  </w:p>
                </w:tc>
              </w:tr>
              <w:tr w:rsidR="005368C7" w14:paraId="42F68040" w14:textId="77777777">
                <w:trPr>
                  <w:divId w:val="1963488661"/>
                  <w:tblCellSpacing w:w="15" w:type="dxa"/>
                </w:trPr>
                <w:tc>
                  <w:tcPr>
                    <w:tcW w:w="50" w:type="pct"/>
                    <w:hideMark/>
                  </w:tcPr>
                  <w:p w14:paraId="0B35B357" w14:textId="77777777" w:rsidR="005368C7" w:rsidRDefault="005368C7">
                    <w:pPr>
                      <w:pStyle w:val="Kaynaka"/>
                      <w:rPr>
                        <w:noProof/>
                      </w:rPr>
                    </w:pPr>
                    <w:r>
                      <w:rPr>
                        <w:noProof/>
                      </w:rPr>
                      <w:t xml:space="preserve">[115] </w:t>
                    </w:r>
                  </w:p>
                </w:tc>
                <w:tc>
                  <w:tcPr>
                    <w:tcW w:w="0" w:type="auto"/>
                    <w:hideMark/>
                  </w:tcPr>
                  <w:p w14:paraId="262DB7F2" w14:textId="77777777" w:rsidR="005368C7" w:rsidRDefault="005368C7">
                    <w:pPr>
                      <w:pStyle w:val="Kaynaka"/>
                      <w:rPr>
                        <w:noProof/>
                      </w:rPr>
                    </w:pPr>
                    <w:r>
                      <w:rPr>
                        <w:noProof/>
                      </w:rPr>
                      <w:t xml:space="preserve">A. Salvi, E. Finol ve P. G. Menon, «3D Segmentation of Abdominal Aortic Aneurysm Walls from CT Angiograms,» </w:t>
                    </w:r>
                    <w:r>
                      <w:rPr>
                        <w:i/>
                        <w:iCs/>
                        <w:noProof/>
                      </w:rPr>
                      <w:t xml:space="preserve">Proceedings - 2022 IEEE International Conference on Bioinformatics and Biomedicine, BIBM 2022, 3873-3875, </w:t>
                    </w:r>
                    <w:r>
                      <w:rPr>
                        <w:noProof/>
                      </w:rPr>
                      <w:t xml:space="preserve">2022. </w:t>
                    </w:r>
                  </w:p>
                </w:tc>
              </w:tr>
              <w:tr w:rsidR="005368C7" w14:paraId="08ED8D12" w14:textId="77777777">
                <w:trPr>
                  <w:divId w:val="1963488661"/>
                  <w:tblCellSpacing w:w="15" w:type="dxa"/>
                </w:trPr>
                <w:tc>
                  <w:tcPr>
                    <w:tcW w:w="50" w:type="pct"/>
                    <w:hideMark/>
                  </w:tcPr>
                  <w:p w14:paraId="05A30014" w14:textId="77777777" w:rsidR="005368C7" w:rsidRDefault="005368C7">
                    <w:pPr>
                      <w:pStyle w:val="Kaynaka"/>
                      <w:rPr>
                        <w:noProof/>
                      </w:rPr>
                    </w:pPr>
                    <w:r>
                      <w:rPr>
                        <w:noProof/>
                      </w:rPr>
                      <w:t xml:space="preserve">[116] </w:t>
                    </w:r>
                  </w:p>
                </w:tc>
                <w:tc>
                  <w:tcPr>
                    <w:tcW w:w="0" w:type="auto"/>
                    <w:hideMark/>
                  </w:tcPr>
                  <w:p w14:paraId="5946B729" w14:textId="77777777" w:rsidR="005368C7" w:rsidRDefault="005368C7">
                    <w:pPr>
                      <w:pStyle w:val="Kaynaka"/>
                      <w:rPr>
                        <w:noProof/>
                      </w:rPr>
                    </w:pPr>
                    <w:r>
                      <w:rPr>
                        <w:noProof/>
                      </w:rPr>
                      <w:t xml:space="preserve">Z. Cheng, L. Zhao, J. Yan, H. Zhang, S. Lin, L. Yin, C. Peng, X. Ma, G. Xie ve L. Sun, «A deep learning algorithm for the detection of aortic dissection on non-contrast-enhanced computed tomography via the identification and segmentation of the true and false lumens of the aorta,» </w:t>
                    </w:r>
                    <w:r>
                      <w:rPr>
                        <w:i/>
                        <w:iCs/>
                        <w:noProof/>
                      </w:rPr>
                      <w:t xml:space="preserve">Quantitative Imaging in Medicine and Surgery, 14(10), 7365-7378, </w:t>
                    </w:r>
                    <w:r>
                      <w:rPr>
                        <w:noProof/>
                      </w:rPr>
                      <w:t xml:space="preserve">2024. </w:t>
                    </w:r>
                  </w:p>
                </w:tc>
              </w:tr>
              <w:tr w:rsidR="005368C7" w14:paraId="02C85097" w14:textId="77777777">
                <w:trPr>
                  <w:divId w:val="1963488661"/>
                  <w:tblCellSpacing w:w="15" w:type="dxa"/>
                </w:trPr>
                <w:tc>
                  <w:tcPr>
                    <w:tcW w:w="50" w:type="pct"/>
                    <w:hideMark/>
                  </w:tcPr>
                  <w:p w14:paraId="1C49919B" w14:textId="77777777" w:rsidR="005368C7" w:rsidRDefault="005368C7">
                    <w:pPr>
                      <w:pStyle w:val="Kaynaka"/>
                      <w:rPr>
                        <w:noProof/>
                      </w:rPr>
                    </w:pPr>
                    <w:r>
                      <w:rPr>
                        <w:noProof/>
                      </w:rPr>
                      <w:t xml:space="preserve">[117] </w:t>
                    </w:r>
                  </w:p>
                </w:tc>
                <w:tc>
                  <w:tcPr>
                    <w:tcW w:w="0" w:type="auto"/>
                    <w:hideMark/>
                  </w:tcPr>
                  <w:p w14:paraId="4D63A546" w14:textId="77777777" w:rsidR="005368C7" w:rsidRDefault="005368C7">
                    <w:pPr>
                      <w:pStyle w:val="Kaynaka"/>
                      <w:rPr>
                        <w:noProof/>
                      </w:rPr>
                    </w:pPr>
                    <w:r>
                      <w:rPr>
                        <w:noProof/>
                      </w:rPr>
                      <w:t xml:space="preserve">F. Dong, J. Song, B. Chen, X. Xie, J. Cheng, J. Song ve Q. Huang, «Improved detection of aortic dissection in non-contrast-enhanced chest CT using an attention-based deep learning model,» </w:t>
                    </w:r>
                    <w:r>
                      <w:rPr>
                        <w:i/>
                        <w:iCs/>
                        <w:noProof/>
                      </w:rPr>
                      <w:t xml:space="preserve">Heliyon, 10(2), </w:t>
                    </w:r>
                    <w:r>
                      <w:rPr>
                        <w:noProof/>
                      </w:rPr>
                      <w:t xml:space="preserve">2024. </w:t>
                    </w:r>
                  </w:p>
                </w:tc>
              </w:tr>
              <w:tr w:rsidR="005368C7" w14:paraId="17826A76" w14:textId="77777777">
                <w:trPr>
                  <w:divId w:val="1963488661"/>
                  <w:tblCellSpacing w:w="15" w:type="dxa"/>
                </w:trPr>
                <w:tc>
                  <w:tcPr>
                    <w:tcW w:w="50" w:type="pct"/>
                    <w:hideMark/>
                  </w:tcPr>
                  <w:p w14:paraId="59C86262" w14:textId="77777777" w:rsidR="005368C7" w:rsidRDefault="005368C7">
                    <w:pPr>
                      <w:pStyle w:val="Kaynaka"/>
                      <w:rPr>
                        <w:noProof/>
                      </w:rPr>
                    </w:pPr>
                    <w:r>
                      <w:rPr>
                        <w:noProof/>
                      </w:rPr>
                      <w:t xml:space="preserve">[118] </w:t>
                    </w:r>
                  </w:p>
                </w:tc>
                <w:tc>
                  <w:tcPr>
                    <w:tcW w:w="0" w:type="auto"/>
                    <w:hideMark/>
                  </w:tcPr>
                  <w:p w14:paraId="777325EA" w14:textId="77777777" w:rsidR="005368C7" w:rsidRDefault="005368C7">
                    <w:pPr>
                      <w:pStyle w:val="Kaynaka"/>
                      <w:rPr>
                        <w:noProof/>
                      </w:rPr>
                    </w:pPr>
                    <w:r>
                      <w:rPr>
                        <w:noProof/>
                      </w:rPr>
                      <w:t xml:space="preserve">Y. S. Kim, J. G. Kim, H. Y. Choi, D. Lee, J. W. Kong, G. H. Kang, Y. S. Jang, W. Kim, Y. Lee, J. Kim, D. G. Shin, J. K. Park, G. Lee ve B. Kim, «Detection of Aortic Dissection and Intramural Hematoma in Non-Contrast Chest Computed Tomography Using a You Only Look Once-Based Deep Learning Model,» </w:t>
                    </w:r>
                    <w:r>
                      <w:rPr>
                        <w:i/>
                        <w:iCs/>
                        <w:noProof/>
                      </w:rPr>
                      <w:t xml:space="preserve">Journal of Clinical Medicine, 13(22), </w:t>
                    </w:r>
                    <w:r>
                      <w:rPr>
                        <w:noProof/>
                      </w:rPr>
                      <w:t xml:space="preserve">2024. </w:t>
                    </w:r>
                  </w:p>
                </w:tc>
              </w:tr>
              <w:tr w:rsidR="005368C7" w14:paraId="63037A29" w14:textId="77777777">
                <w:trPr>
                  <w:divId w:val="1963488661"/>
                  <w:tblCellSpacing w:w="15" w:type="dxa"/>
                </w:trPr>
                <w:tc>
                  <w:tcPr>
                    <w:tcW w:w="50" w:type="pct"/>
                    <w:hideMark/>
                  </w:tcPr>
                  <w:p w14:paraId="013AEC70" w14:textId="77777777" w:rsidR="005368C7" w:rsidRDefault="005368C7">
                    <w:pPr>
                      <w:pStyle w:val="Kaynaka"/>
                      <w:rPr>
                        <w:noProof/>
                      </w:rPr>
                    </w:pPr>
                    <w:r>
                      <w:rPr>
                        <w:noProof/>
                      </w:rPr>
                      <w:t xml:space="preserve">[119] </w:t>
                    </w:r>
                  </w:p>
                </w:tc>
                <w:tc>
                  <w:tcPr>
                    <w:tcW w:w="0" w:type="auto"/>
                    <w:hideMark/>
                  </w:tcPr>
                  <w:p w14:paraId="4C8D47AC" w14:textId="77777777" w:rsidR="005368C7" w:rsidRDefault="005368C7">
                    <w:pPr>
                      <w:pStyle w:val="Kaynaka"/>
                      <w:rPr>
                        <w:noProof/>
                      </w:rPr>
                    </w:pPr>
                    <w:r>
                      <w:rPr>
                        <w:noProof/>
                      </w:rPr>
                      <w:t xml:space="preserve">Z. Li, L. Chen, S. Zhang, X. Zhang, J. Zhang, M. Ying, J. Zhu, R. Li, M. Song, Z. Feng, J. Zhang ve W. Liang, «An innovative bimodal computed tomography data-driven deep learning model for predicting aortic dissection: a multi-center study,» </w:t>
                    </w:r>
                    <w:r>
                      <w:rPr>
                        <w:i/>
                        <w:iCs/>
                        <w:noProof/>
                      </w:rPr>
                      <w:t xml:space="preserve">Quantitative Imaging in Medicine and Surgery, 15(9), 8359-8371, </w:t>
                    </w:r>
                    <w:r>
                      <w:rPr>
                        <w:noProof/>
                      </w:rPr>
                      <w:t xml:space="preserve">2025. </w:t>
                    </w:r>
                  </w:p>
                </w:tc>
              </w:tr>
              <w:tr w:rsidR="005368C7" w14:paraId="3F9B7DA4" w14:textId="77777777">
                <w:trPr>
                  <w:divId w:val="1963488661"/>
                  <w:tblCellSpacing w:w="15" w:type="dxa"/>
                </w:trPr>
                <w:tc>
                  <w:tcPr>
                    <w:tcW w:w="50" w:type="pct"/>
                    <w:hideMark/>
                  </w:tcPr>
                  <w:p w14:paraId="177252AF" w14:textId="77777777" w:rsidR="005368C7" w:rsidRDefault="005368C7">
                    <w:pPr>
                      <w:pStyle w:val="Kaynaka"/>
                      <w:rPr>
                        <w:noProof/>
                      </w:rPr>
                    </w:pPr>
                    <w:r>
                      <w:rPr>
                        <w:noProof/>
                      </w:rPr>
                      <w:t xml:space="preserve">[120] </w:t>
                    </w:r>
                  </w:p>
                </w:tc>
                <w:tc>
                  <w:tcPr>
                    <w:tcW w:w="0" w:type="auto"/>
                    <w:hideMark/>
                  </w:tcPr>
                  <w:p w14:paraId="17DACA9C" w14:textId="77777777" w:rsidR="005368C7" w:rsidRDefault="005368C7">
                    <w:pPr>
                      <w:pStyle w:val="Kaynaka"/>
                      <w:rPr>
                        <w:noProof/>
                      </w:rPr>
                    </w:pPr>
                    <w:r>
                      <w:rPr>
                        <w:noProof/>
                      </w:rPr>
                      <w:t xml:space="preserve">C. F. Liou, L. T. Huang, P. Kuo, C. K. Wang ve J. I. Guo, «AI-Assisted Stanford Classification of Aortic Dissection in CT Imaging Using Volumetric 3D CNN with External Guided Attention,» </w:t>
                    </w:r>
                    <w:r>
                      <w:rPr>
                        <w:i/>
                        <w:iCs/>
                        <w:noProof/>
                      </w:rPr>
                      <w:t xml:space="preserve">BioCAS 2021 - IEEE Biomedical Circuits and Systems Conference, Proceedings, </w:t>
                    </w:r>
                    <w:r>
                      <w:rPr>
                        <w:noProof/>
                      </w:rPr>
                      <w:t xml:space="preserve">2021. </w:t>
                    </w:r>
                  </w:p>
                </w:tc>
              </w:tr>
              <w:tr w:rsidR="005368C7" w14:paraId="7BA58E9E" w14:textId="77777777">
                <w:trPr>
                  <w:divId w:val="1963488661"/>
                  <w:tblCellSpacing w:w="15" w:type="dxa"/>
                </w:trPr>
                <w:tc>
                  <w:tcPr>
                    <w:tcW w:w="50" w:type="pct"/>
                    <w:hideMark/>
                  </w:tcPr>
                  <w:p w14:paraId="4B2FD48B" w14:textId="77777777" w:rsidR="005368C7" w:rsidRDefault="005368C7">
                    <w:pPr>
                      <w:pStyle w:val="Kaynaka"/>
                      <w:rPr>
                        <w:noProof/>
                      </w:rPr>
                    </w:pPr>
                    <w:r>
                      <w:rPr>
                        <w:noProof/>
                      </w:rPr>
                      <w:t xml:space="preserve">[121] </w:t>
                    </w:r>
                  </w:p>
                </w:tc>
                <w:tc>
                  <w:tcPr>
                    <w:tcW w:w="0" w:type="auto"/>
                    <w:hideMark/>
                  </w:tcPr>
                  <w:p w14:paraId="04F9BBC8" w14:textId="77777777" w:rsidR="005368C7" w:rsidRDefault="005368C7">
                    <w:pPr>
                      <w:pStyle w:val="Kaynaka"/>
                      <w:rPr>
                        <w:noProof/>
                      </w:rPr>
                    </w:pPr>
                    <w:r>
                      <w:rPr>
                        <w:noProof/>
                      </w:rPr>
                      <w:t xml:space="preserve">Z. Ma, L. Jin, L. Zhang, Y. Yang, Y. Tang, P. Gao, Y. Sun ve M. Li, «Diagnosis of Acute Aortic Syndromes on Non-Contrast CT Images with Radiomics-Based Machine Learning,» </w:t>
                    </w:r>
                    <w:r>
                      <w:rPr>
                        <w:i/>
                        <w:iCs/>
                        <w:noProof/>
                      </w:rPr>
                      <w:t xml:space="preserve">Biology, 12(3), </w:t>
                    </w:r>
                    <w:r>
                      <w:rPr>
                        <w:noProof/>
                      </w:rPr>
                      <w:t xml:space="preserve">2023. </w:t>
                    </w:r>
                  </w:p>
                </w:tc>
              </w:tr>
              <w:tr w:rsidR="005368C7" w14:paraId="6FDC6145" w14:textId="77777777">
                <w:trPr>
                  <w:divId w:val="1963488661"/>
                  <w:tblCellSpacing w:w="15" w:type="dxa"/>
                </w:trPr>
                <w:tc>
                  <w:tcPr>
                    <w:tcW w:w="50" w:type="pct"/>
                    <w:hideMark/>
                  </w:tcPr>
                  <w:p w14:paraId="195D2EA0" w14:textId="77777777" w:rsidR="005368C7" w:rsidRDefault="005368C7">
                    <w:pPr>
                      <w:pStyle w:val="Kaynaka"/>
                      <w:rPr>
                        <w:noProof/>
                      </w:rPr>
                    </w:pPr>
                    <w:r>
                      <w:rPr>
                        <w:noProof/>
                      </w:rPr>
                      <w:t xml:space="preserve">[122] </w:t>
                    </w:r>
                  </w:p>
                </w:tc>
                <w:tc>
                  <w:tcPr>
                    <w:tcW w:w="0" w:type="auto"/>
                    <w:hideMark/>
                  </w:tcPr>
                  <w:p w14:paraId="26D260E8" w14:textId="77777777" w:rsidR="005368C7" w:rsidRDefault="005368C7">
                    <w:pPr>
                      <w:pStyle w:val="Kaynaka"/>
                      <w:rPr>
                        <w:noProof/>
                      </w:rPr>
                    </w:pPr>
                    <w:r>
                      <w:rPr>
                        <w:noProof/>
                      </w:rPr>
                      <w:t xml:space="preserve">Y. Zhao, K. Yang, P. Chen, Y. Zhou, C. Yu, S. Yu, L. Yu ve T. Huang, «Development and validation of a diagnostic model for thoracic aortic dissection based on radiomics derived from non-enhanced computed tomography imaging,» </w:t>
                    </w:r>
                    <w:r>
                      <w:rPr>
                        <w:i/>
                        <w:iCs/>
                        <w:noProof/>
                      </w:rPr>
                      <w:t xml:space="preserve">Quantitative Imaging in Medicine and Surgery, 15(10), 8821-8833, </w:t>
                    </w:r>
                    <w:r>
                      <w:rPr>
                        <w:noProof/>
                      </w:rPr>
                      <w:t xml:space="preserve">2025. </w:t>
                    </w:r>
                  </w:p>
                </w:tc>
              </w:tr>
              <w:tr w:rsidR="005368C7" w14:paraId="39CF2C16" w14:textId="77777777">
                <w:trPr>
                  <w:divId w:val="1963488661"/>
                  <w:tblCellSpacing w:w="15" w:type="dxa"/>
                </w:trPr>
                <w:tc>
                  <w:tcPr>
                    <w:tcW w:w="50" w:type="pct"/>
                    <w:hideMark/>
                  </w:tcPr>
                  <w:p w14:paraId="748C8EB9" w14:textId="77777777" w:rsidR="005368C7" w:rsidRDefault="005368C7">
                    <w:pPr>
                      <w:pStyle w:val="Kaynaka"/>
                      <w:rPr>
                        <w:noProof/>
                      </w:rPr>
                    </w:pPr>
                    <w:r>
                      <w:rPr>
                        <w:noProof/>
                      </w:rPr>
                      <w:lastRenderedPageBreak/>
                      <w:t xml:space="preserve">[123] </w:t>
                    </w:r>
                  </w:p>
                </w:tc>
                <w:tc>
                  <w:tcPr>
                    <w:tcW w:w="0" w:type="auto"/>
                    <w:hideMark/>
                  </w:tcPr>
                  <w:p w14:paraId="4F4C3662" w14:textId="77777777" w:rsidR="005368C7" w:rsidRDefault="005368C7">
                    <w:pPr>
                      <w:pStyle w:val="Kaynaka"/>
                      <w:rPr>
                        <w:noProof/>
                      </w:rPr>
                    </w:pPr>
                    <w:r>
                      <w:rPr>
                        <w:noProof/>
                      </w:rPr>
                      <w:t xml:space="preserve">X. Xiong, Y. Ding, C. Sun, Z. Zhang, X. Guan, T. Zhang, H. Chen, H. Liu, Z. Cheng, L. Zhao, X. Ma ve G. Xie, «A Cascaded Multi-Task Generative Framework for Detecting Aortic Dissection on 3-D Non-Contrast-Enhanced Computed Tomography,» </w:t>
                    </w:r>
                    <w:r>
                      <w:rPr>
                        <w:i/>
                        <w:iCs/>
                        <w:noProof/>
                      </w:rPr>
                      <w:t xml:space="preserve">IEEE Journal of Biomedical and Health Informatics, 26(10), 5177-5188, </w:t>
                    </w:r>
                    <w:r>
                      <w:rPr>
                        <w:noProof/>
                      </w:rPr>
                      <w:t xml:space="preserve">2022. </w:t>
                    </w:r>
                  </w:p>
                </w:tc>
              </w:tr>
              <w:tr w:rsidR="005368C7" w14:paraId="68A7B560" w14:textId="77777777">
                <w:trPr>
                  <w:divId w:val="1963488661"/>
                  <w:tblCellSpacing w:w="15" w:type="dxa"/>
                </w:trPr>
                <w:tc>
                  <w:tcPr>
                    <w:tcW w:w="50" w:type="pct"/>
                    <w:hideMark/>
                  </w:tcPr>
                  <w:p w14:paraId="5BDB23B4" w14:textId="77777777" w:rsidR="005368C7" w:rsidRDefault="005368C7">
                    <w:pPr>
                      <w:pStyle w:val="Kaynaka"/>
                      <w:rPr>
                        <w:noProof/>
                      </w:rPr>
                    </w:pPr>
                    <w:r>
                      <w:rPr>
                        <w:noProof/>
                      </w:rPr>
                      <w:t xml:space="preserve">[124] </w:t>
                    </w:r>
                  </w:p>
                </w:tc>
                <w:tc>
                  <w:tcPr>
                    <w:tcW w:w="0" w:type="auto"/>
                    <w:hideMark/>
                  </w:tcPr>
                  <w:p w14:paraId="00F596D2" w14:textId="77777777" w:rsidR="005368C7" w:rsidRDefault="005368C7">
                    <w:pPr>
                      <w:pStyle w:val="Kaynaka"/>
                      <w:rPr>
                        <w:noProof/>
                      </w:rPr>
                    </w:pPr>
                    <w:r>
                      <w:rPr>
                        <w:noProof/>
                      </w:rPr>
                      <w:t xml:space="preserve">Y. Yi, L. Mao, C. Wang, Y. Guo, X. Luo, D. Jia, Y. Lei, J. Pan, J. Li, S. Li, X. L. Li, Z. Jin ve Y. Wang, «Advanced Warning of Aortic Dissection on Non-Contrast CT: The Combination of Deep Learning and Morphological Characteristics,» </w:t>
                    </w:r>
                    <w:r>
                      <w:rPr>
                        <w:i/>
                        <w:iCs/>
                        <w:noProof/>
                      </w:rPr>
                      <w:t xml:space="preserve">Frontiers in Cardiovascular Medicine, 8, </w:t>
                    </w:r>
                    <w:r>
                      <w:rPr>
                        <w:noProof/>
                      </w:rPr>
                      <w:t xml:space="preserve">2021. </w:t>
                    </w:r>
                  </w:p>
                </w:tc>
              </w:tr>
              <w:tr w:rsidR="005368C7" w14:paraId="7B8D0811" w14:textId="77777777">
                <w:trPr>
                  <w:divId w:val="1963488661"/>
                  <w:tblCellSpacing w:w="15" w:type="dxa"/>
                </w:trPr>
                <w:tc>
                  <w:tcPr>
                    <w:tcW w:w="50" w:type="pct"/>
                    <w:hideMark/>
                  </w:tcPr>
                  <w:p w14:paraId="04E621D6" w14:textId="77777777" w:rsidR="005368C7" w:rsidRDefault="005368C7">
                    <w:pPr>
                      <w:pStyle w:val="Kaynaka"/>
                      <w:rPr>
                        <w:noProof/>
                      </w:rPr>
                    </w:pPr>
                    <w:r>
                      <w:rPr>
                        <w:noProof/>
                      </w:rPr>
                      <w:t xml:space="preserve">[125] </w:t>
                    </w:r>
                  </w:p>
                </w:tc>
                <w:tc>
                  <w:tcPr>
                    <w:tcW w:w="0" w:type="auto"/>
                    <w:hideMark/>
                  </w:tcPr>
                  <w:p w14:paraId="0BACB449" w14:textId="77777777" w:rsidR="005368C7" w:rsidRDefault="005368C7">
                    <w:pPr>
                      <w:pStyle w:val="Kaynaka"/>
                      <w:rPr>
                        <w:noProof/>
                      </w:rPr>
                    </w:pPr>
                    <w:r>
                      <w:rPr>
                        <w:noProof/>
                      </w:rPr>
                      <w:t xml:space="preserve">F. Aghayeva, Y. H. Abdi, A. Uzair ve A. Aghayev, «Automated Detection and Segmentation of Ascending Aorta Dilation on a Non-ECG-Gated Chest CT Using Deep Learning,» </w:t>
                    </w:r>
                    <w:r>
                      <w:rPr>
                        <w:i/>
                        <w:iCs/>
                        <w:noProof/>
                      </w:rPr>
                      <w:t xml:space="preserve">Diagnostics, </w:t>
                    </w:r>
                    <w:r>
                      <w:rPr>
                        <w:noProof/>
                      </w:rPr>
                      <w:t xml:space="preserve">cilt 15, no. 18, pp. 2336-2336, 2025. </w:t>
                    </w:r>
                  </w:p>
                </w:tc>
              </w:tr>
              <w:tr w:rsidR="005368C7" w14:paraId="7CA9CBBA" w14:textId="77777777">
                <w:trPr>
                  <w:divId w:val="1963488661"/>
                  <w:tblCellSpacing w:w="15" w:type="dxa"/>
                </w:trPr>
                <w:tc>
                  <w:tcPr>
                    <w:tcW w:w="50" w:type="pct"/>
                    <w:hideMark/>
                  </w:tcPr>
                  <w:p w14:paraId="6C7B732D" w14:textId="77777777" w:rsidR="005368C7" w:rsidRDefault="005368C7">
                    <w:pPr>
                      <w:pStyle w:val="Kaynaka"/>
                      <w:rPr>
                        <w:noProof/>
                      </w:rPr>
                    </w:pPr>
                    <w:r>
                      <w:rPr>
                        <w:noProof/>
                      </w:rPr>
                      <w:t xml:space="preserve">[126] </w:t>
                    </w:r>
                  </w:p>
                </w:tc>
                <w:tc>
                  <w:tcPr>
                    <w:tcW w:w="0" w:type="auto"/>
                    <w:hideMark/>
                  </w:tcPr>
                  <w:p w14:paraId="56FE810E" w14:textId="77777777" w:rsidR="005368C7" w:rsidRDefault="005368C7">
                    <w:pPr>
                      <w:pStyle w:val="Kaynaka"/>
                      <w:rPr>
                        <w:noProof/>
                      </w:rPr>
                    </w:pPr>
                    <w:r>
                      <w:rPr>
                        <w:noProof/>
                      </w:rPr>
                      <w:t xml:space="preserve">A. Bratt, D. J. Blezek, W. J. Ryan, K. A. Philbrick, P. Rajiah, Y. K. Tandon, L. A. Walkoff, J. C. Cai, E. N. Sheedy, P. Korfiatis, E. E. Williamson, B. J. Erickson ve J. D. Collins, «Deep Learning Improves the Temporal Reproducibility of Aortic Measurement,» </w:t>
                    </w:r>
                    <w:r>
                      <w:rPr>
                        <w:i/>
                        <w:iCs/>
                        <w:noProof/>
                      </w:rPr>
                      <w:t xml:space="preserve">Journal of Digital Imaging, 34(5), 1183-1189, </w:t>
                    </w:r>
                    <w:r>
                      <w:rPr>
                        <w:noProof/>
                      </w:rPr>
                      <w:t xml:space="preserve">2021. </w:t>
                    </w:r>
                  </w:p>
                </w:tc>
              </w:tr>
              <w:tr w:rsidR="005368C7" w14:paraId="339AA79E" w14:textId="77777777">
                <w:trPr>
                  <w:divId w:val="1963488661"/>
                  <w:tblCellSpacing w:w="15" w:type="dxa"/>
                </w:trPr>
                <w:tc>
                  <w:tcPr>
                    <w:tcW w:w="50" w:type="pct"/>
                    <w:hideMark/>
                  </w:tcPr>
                  <w:p w14:paraId="18F99004" w14:textId="77777777" w:rsidR="005368C7" w:rsidRDefault="005368C7">
                    <w:pPr>
                      <w:pStyle w:val="Kaynaka"/>
                      <w:rPr>
                        <w:noProof/>
                      </w:rPr>
                    </w:pPr>
                    <w:r>
                      <w:rPr>
                        <w:noProof/>
                      </w:rPr>
                      <w:t xml:space="preserve">[127] </w:t>
                    </w:r>
                  </w:p>
                </w:tc>
                <w:tc>
                  <w:tcPr>
                    <w:tcW w:w="0" w:type="auto"/>
                    <w:hideMark/>
                  </w:tcPr>
                  <w:p w14:paraId="39169D3B" w14:textId="77777777" w:rsidR="005368C7" w:rsidRDefault="005368C7">
                    <w:pPr>
                      <w:pStyle w:val="Kaynaka"/>
                      <w:rPr>
                        <w:noProof/>
                      </w:rPr>
                    </w:pPr>
                    <w:r>
                      <w:rPr>
                        <w:noProof/>
                      </w:rPr>
                      <w:t xml:space="preserve">Z. Huang, R. Wang, H. Yu, Y. Xu, C. Cheng, G. Wang, H. Cao, X. Wei ve H. T. Zhang, «A Dual-Functional System for the Classification and Diameter Measurement of Aortic Dissections Using CTA Volumes via Deep Learning,» </w:t>
                    </w:r>
                    <w:r>
                      <w:rPr>
                        <w:i/>
                        <w:iCs/>
                        <w:noProof/>
                      </w:rPr>
                      <w:t xml:space="preserve">Engineering, 34, 83-91, </w:t>
                    </w:r>
                    <w:r>
                      <w:rPr>
                        <w:noProof/>
                      </w:rPr>
                      <w:t xml:space="preserve">2024. </w:t>
                    </w:r>
                  </w:p>
                </w:tc>
              </w:tr>
              <w:tr w:rsidR="005368C7" w14:paraId="54318C7A" w14:textId="77777777">
                <w:trPr>
                  <w:divId w:val="1963488661"/>
                  <w:tblCellSpacing w:w="15" w:type="dxa"/>
                </w:trPr>
                <w:tc>
                  <w:tcPr>
                    <w:tcW w:w="50" w:type="pct"/>
                    <w:hideMark/>
                  </w:tcPr>
                  <w:p w14:paraId="4F1D214E" w14:textId="77777777" w:rsidR="005368C7" w:rsidRDefault="005368C7">
                    <w:pPr>
                      <w:pStyle w:val="Kaynaka"/>
                      <w:rPr>
                        <w:noProof/>
                      </w:rPr>
                    </w:pPr>
                    <w:r>
                      <w:rPr>
                        <w:noProof/>
                      </w:rPr>
                      <w:t xml:space="preserve">[128] </w:t>
                    </w:r>
                  </w:p>
                </w:tc>
                <w:tc>
                  <w:tcPr>
                    <w:tcW w:w="0" w:type="auto"/>
                    <w:hideMark/>
                  </w:tcPr>
                  <w:p w14:paraId="2B937D10" w14:textId="77777777" w:rsidR="005368C7" w:rsidRDefault="005368C7">
                    <w:pPr>
                      <w:pStyle w:val="Kaynaka"/>
                      <w:rPr>
                        <w:noProof/>
                      </w:rPr>
                    </w:pPr>
                    <w:r>
                      <w:rPr>
                        <w:noProof/>
                      </w:rPr>
                      <w:t xml:space="preserve">S. Katakol, T. J. Baker, Z. Bian, Y. Lu, G. Spahlinger, C. R. Hatt ve N. S. Burris, «Fully automated pipeline for measurement of the thoracic aorta using joint segmentation and localization neural network,» </w:t>
                    </w:r>
                    <w:r>
                      <w:rPr>
                        <w:i/>
                        <w:iCs/>
                        <w:noProof/>
                      </w:rPr>
                      <w:t xml:space="preserve">Journal of Medical Imaging, </w:t>
                    </w:r>
                    <w:r>
                      <w:rPr>
                        <w:noProof/>
                      </w:rPr>
                      <w:t xml:space="preserve">cilt 10, no. 5, pp. 51810-51810, 2023. </w:t>
                    </w:r>
                  </w:p>
                </w:tc>
              </w:tr>
              <w:tr w:rsidR="005368C7" w14:paraId="4477329F" w14:textId="77777777">
                <w:trPr>
                  <w:divId w:val="1963488661"/>
                  <w:tblCellSpacing w:w="15" w:type="dxa"/>
                </w:trPr>
                <w:tc>
                  <w:tcPr>
                    <w:tcW w:w="50" w:type="pct"/>
                    <w:hideMark/>
                  </w:tcPr>
                  <w:p w14:paraId="0BE710F8" w14:textId="77777777" w:rsidR="005368C7" w:rsidRDefault="005368C7">
                    <w:pPr>
                      <w:pStyle w:val="Kaynaka"/>
                      <w:rPr>
                        <w:noProof/>
                      </w:rPr>
                    </w:pPr>
                    <w:r>
                      <w:rPr>
                        <w:noProof/>
                      </w:rPr>
                      <w:t xml:space="preserve">[129] </w:t>
                    </w:r>
                  </w:p>
                </w:tc>
                <w:tc>
                  <w:tcPr>
                    <w:tcW w:w="0" w:type="auto"/>
                    <w:hideMark/>
                  </w:tcPr>
                  <w:p w14:paraId="3A82BC1B" w14:textId="77777777" w:rsidR="005368C7" w:rsidRDefault="005368C7">
                    <w:pPr>
                      <w:pStyle w:val="Kaynaka"/>
                      <w:rPr>
                        <w:noProof/>
                      </w:rPr>
                    </w:pPr>
                    <w:r>
                      <w:rPr>
                        <w:noProof/>
                      </w:rPr>
                      <w:t xml:space="preserve">S. Saitta, F. Sturla, A. Caimi, A. Riva, M. C. Palumbo, G. Nano, E. Votta, . Corte, . A. della, M. Glauber, D. Chiappino, M. M. Marrocco-Trischitta ve A. Redaelli, «A Deep Learning-Based and Fully Automated Pipeline for Thoracic Aorta Geometric Analysis and Planning for Endovascular Repair from Computed Tomography,» </w:t>
                    </w:r>
                    <w:r>
                      <w:rPr>
                        <w:i/>
                        <w:iCs/>
                        <w:noProof/>
                      </w:rPr>
                      <w:t xml:space="preserve">Journal of Digital Imaging, 35(2), 226-239, </w:t>
                    </w:r>
                    <w:r>
                      <w:rPr>
                        <w:noProof/>
                      </w:rPr>
                      <w:t xml:space="preserve">2022. </w:t>
                    </w:r>
                  </w:p>
                </w:tc>
              </w:tr>
              <w:tr w:rsidR="005368C7" w14:paraId="29FCF67B" w14:textId="77777777">
                <w:trPr>
                  <w:divId w:val="1963488661"/>
                  <w:tblCellSpacing w:w="15" w:type="dxa"/>
                </w:trPr>
                <w:tc>
                  <w:tcPr>
                    <w:tcW w:w="50" w:type="pct"/>
                    <w:hideMark/>
                  </w:tcPr>
                  <w:p w14:paraId="2BDDDD4C" w14:textId="77777777" w:rsidR="005368C7" w:rsidRDefault="005368C7">
                    <w:pPr>
                      <w:pStyle w:val="Kaynaka"/>
                      <w:rPr>
                        <w:noProof/>
                      </w:rPr>
                    </w:pPr>
                    <w:r>
                      <w:rPr>
                        <w:noProof/>
                      </w:rPr>
                      <w:t xml:space="preserve">[130] </w:t>
                    </w:r>
                  </w:p>
                </w:tc>
                <w:tc>
                  <w:tcPr>
                    <w:tcW w:w="0" w:type="auto"/>
                    <w:hideMark/>
                  </w:tcPr>
                  <w:p w14:paraId="797F76C9" w14:textId="77777777" w:rsidR="005368C7" w:rsidRDefault="005368C7">
                    <w:pPr>
                      <w:pStyle w:val="Kaynaka"/>
                      <w:rPr>
                        <w:noProof/>
                      </w:rPr>
                    </w:pPr>
                    <w:r>
                      <w:rPr>
                        <w:noProof/>
                      </w:rPr>
                      <w:t xml:space="preserve">A. K. Golla, C. Tonnes, T. Russ, D. F. Bauer, M. F. Froelich, S. J. Diehl, S. O. Schoenberg, M. Keese, L. R. Schad, F. G. Zollner ve J. S. Rink, «Automated screening for abdominal aortic aneurysm in CT scans under clinical conditions using deep learning,» </w:t>
                    </w:r>
                    <w:r>
                      <w:rPr>
                        <w:i/>
                        <w:iCs/>
                        <w:noProof/>
                      </w:rPr>
                      <w:t xml:space="preserve">Diagnostics, 11(11), </w:t>
                    </w:r>
                    <w:r>
                      <w:rPr>
                        <w:noProof/>
                      </w:rPr>
                      <w:t xml:space="preserve">2021. </w:t>
                    </w:r>
                  </w:p>
                </w:tc>
              </w:tr>
              <w:tr w:rsidR="005368C7" w14:paraId="755FED5A" w14:textId="77777777">
                <w:trPr>
                  <w:divId w:val="1963488661"/>
                  <w:tblCellSpacing w:w="15" w:type="dxa"/>
                </w:trPr>
                <w:tc>
                  <w:tcPr>
                    <w:tcW w:w="50" w:type="pct"/>
                    <w:hideMark/>
                  </w:tcPr>
                  <w:p w14:paraId="68889117" w14:textId="77777777" w:rsidR="005368C7" w:rsidRDefault="005368C7">
                    <w:pPr>
                      <w:pStyle w:val="Kaynaka"/>
                      <w:rPr>
                        <w:noProof/>
                      </w:rPr>
                    </w:pPr>
                    <w:r>
                      <w:rPr>
                        <w:noProof/>
                      </w:rPr>
                      <w:t xml:space="preserve">[131] </w:t>
                    </w:r>
                  </w:p>
                </w:tc>
                <w:tc>
                  <w:tcPr>
                    <w:tcW w:w="0" w:type="auto"/>
                    <w:hideMark/>
                  </w:tcPr>
                  <w:p w14:paraId="5A331956" w14:textId="77777777" w:rsidR="005368C7" w:rsidRDefault="005368C7">
                    <w:pPr>
                      <w:pStyle w:val="Kaynaka"/>
                      <w:rPr>
                        <w:noProof/>
                      </w:rPr>
                    </w:pPr>
                    <w:r>
                      <w:rPr>
                        <w:noProof/>
                      </w:rPr>
                      <w:t xml:space="preserve">Y. Ding, C. Zhang, W. Wu, J. Pu, X. Zhao, H. Zhang, L. Zhao, P. Schoenhagen, S. Liu ve X. Ma, «A radiomics model based on aortic computed tomography angiography: the impact on predicting the prognosis of patients with aortic intramural hematoma (IMH),» </w:t>
                    </w:r>
                    <w:r>
                      <w:rPr>
                        <w:i/>
                        <w:iCs/>
                        <w:noProof/>
                      </w:rPr>
                      <w:t xml:space="preserve">Quantitative Imaging in Medicine and Surgery, 13(2), 598-609, </w:t>
                    </w:r>
                    <w:r>
                      <w:rPr>
                        <w:noProof/>
                      </w:rPr>
                      <w:t xml:space="preserve">2023. </w:t>
                    </w:r>
                  </w:p>
                </w:tc>
              </w:tr>
              <w:tr w:rsidR="005368C7" w14:paraId="510387A2" w14:textId="77777777">
                <w:trPr>
                  <w:divId w:val="1963488661"/>
                  <w:tblCellSpacing w:w="15" w:type="dxa"/>
                </w:trPr>
                <w:tc>
                  <w:tcPr>
                    <w:tcW w:w="50" w:type="pct"/>
                    <w:hideMark/>
                  </w:tcPr>
                  <w:p w14:paraId="7C219239" w14:textId="77777777" w:rsidR="005368C7" w:rsidRDefault="005368C7">
                    <w:pPr>
                      <w:pStyle w:val="Kaynaka"/>
                      <w:rPr>
                        <w:noProof/>
                      </w:rPr>
                    </w:pPr>
                    <w:r>
                      <w:rPr>
                        <w:noProof/>
                      </w:rPr>
                      <w:t xml:space="preserve">[132] </w:t>
                    </w:r>
                  </w:p>
                </w:tc>
                <w:tc>
                  <w:tcPr>
                    <w:tcW w:w="0" w:type="auto"/>
                    <w:hideMark/>
                  </w:tcPr>
                  <w:p w14:paraId="2EF390B7" w14:textId="77777777" w:rsidR="005368C7" w:rsidRDefault="005368C7">
                    <w:pPr>
                      <w:pStyle w:val="Kaynaka"/>
                      <w:rPr>
                        <w:noProof/>
                      </w:rPr>
                    </w:pPr>
                    <w:r>
                      <w:rPr>
                        <w:noProof/>
                      </w:rPr>
                      <w:t xml:space="preserve">A. Osswald, K. Tsagakis, M. Thielmann, A. B. Lumsden, A. Ruhparwar ve C. Karmonik, «An Artificial Intelligence-Based Automatic Classifier for the Presence of False Lumen Thrombosis After Frozen Elephant Trunk Operation,» </w:t>
                    </w:r>
                    <w:r>
                      <w:rPr>
                        <w:i/>
                        <w:iCs/>
                        <w:noProof/>
                      </w:rPr>
                      <w:t xml:space="preserve">Diagnostics, 14(24), </w:t>
                    </w:r>
                    <w:r>
                      <w:rPr>
                        <w:noProof/>
                      </w:rPr>
                      <w:t xml:space="preserve">2024. </w:t>
                    </w:r>
                  </w:p>
                </w:tc>
              </w:tr>
              <w:tr w:rsidR="005368C7" w14:paraId="6FD7D375" w14:textId="77777777">
                <w:trPr>
                  <w:divId w:val="1963488661"/>
                  <w:tblCellSpacing w:w="15" w:type="dxa"/>
                </w:trPr>
                <w:tc>
                  <w:tcPr>
                    <w:tcW w:w="50" w:type="pct"/>
                    <w:hideMark/>
                  </w:tcPr>
                  <w:p w14:paraId="0F7732D0" w14:textId="77777777" w:rsidR="005368C7" w:rsidRDefault="005368C7">
                    <w:pPr>
                      <w:pStyle w:val="Kaynaka"/>
                      <w:rPr>
                        <w:noProof/>
                      </w:rPr>
                    </w:pPr>
                    <w:r>
                      <w:rPr>
                        <w:noProof/>
                      </w:rPr>
                      <w:t xml:space="preserve">[133] </w:t>
                    </w:r>
                  </w:p>
                </w:tc>
                <w:tc>
                  <w:tcPr>
                    <w:tcW w:w="0" w:type="auto"/>
                    <w:hideMark/>
                  </w:tcPr>
                  <w:p w14:paraId="6AE50AAF" w14:textId="77777777" w:rsidR="005368C7" w:rsidRDefault="005368C7">
                    <w:pPr>
                      <w:pStyle w:val="Kaynaka"/>
                      <w:rPr>
                        <w:noProof/>
                      </w:rPr>
                    </w:pPr>
                    <w:r>
                      <w:rPr>
                        <w:noProof/>
                      </w:rPr>
                      <w:t xml:space="preserve">C. Caradu, B. Spampinato, A. M. Vrancianu, X. Berard ve E. Ducasse, «Fully automatic volume segmentation of infrarenal abdominal aortic aneurysm computed tomography images with deep learning approaches versus physician controlled manual segmentation,» </w:t>
                    </w:r>
                    <w:r>
                      <w:rPr>
                        <w:i/>
                        <w:iCs/>
                        <w:noProof/>
                      </w:rPr>
                      <w:t xml:space="preserve">Journal of Vascular Surgery, 74(1), 246-256.e6, </w:t>
                    </w:r>
                    <w:r>
                      <w:rPr>
                        <w:noProof/>
                      </w:rPr>
                      <w:t xml:space="preserve">2021. </w:t>
                    </w:r>
                  </w:p>
                </w:tc>
              </w:tr>
              <w:tr w:rsidR="005368C7" w14:paraId="340917DA" w14:textId="77777777">
                <w:trPr>
                  <w:divId w:val="1963488661"/>
                  <w:tblCellSpacing w:w="15" w:type="dxa"/>
                </w:trPr>
                <w:tc>
                  <w:tcPr>
                    <w:tcW w:w="50" w:type="pct"/>
                    <w:hideMark/>
                  </w:tcPr>
                  <w:p w14:paraId="45D82152" w14:textId="77777777" w:rsidR="005368C7" w:rsidRDefault="005368C7">
                    <w:pPr>
                      <w:pStyle w:val="Kaynaka"/>
                      <w:rPr>
                        <w:noProof/>
                      </w:rPr>
                    </w:pPr>
                    <w:r>
                      <w:rPr>
                        <w:noProof/>
                      </w:rPr>
                      <w:t xml:space="preserve">[134] </w:t>
                    </w:r>
                  </w:p>
                </w:tc>
                <w:tc>
                  <w:tcPr>
                    <w:tcW w:w="0" w:type="auto"/>
                    <w:hideMark/>
                  </w:tcPr>
                  <w:p w14:paraId="0F831D56" w14:textId="77777777" w:rsidR="005368C7" w:rsidRDefault="005368C7">
                    <w:pPr>
                      <w:pStyle w:val="Kaynaka"/>
                      <w:rPr>
                        <w:noProof/>
                      </w:rPr>
                    </w:pPr>
                    <w:r>
                      <w:rPr>
                        <w:noProof/>
                      </w:rPr>
                      <w:t xml:space="preserve">F. N. Hassan, A. M. Mahmoud, A. F. Elnokrashy ve A. Y. Hassan, «Automated Deep Learning Pipeline for Accurate Segmentation of Aortic Lumen and Branches in Abdominal Aortic Aneurysm: A Two-Step Approach,» </w:t>
                    </w:r>
                    <w:r>
                      <w:rPr>
                        <w:i/>
                        <w:iCs/>
                        <w:noProof/>
                      </w:rPr>
                      <w:t xml:space="preserve">2nd International Conference of Intelligent Methods, Systems and Applications, IMSA 2024, 589-595, </w:t>
                    </w:r>
                    <w:r>
                      <w:rPr>
                        <w:noProof/>
                      </w:rPr>
                      <w:t xml:space="preserve">2024. </w:t>
                    </w:r>
                  </w:p>
                </w:tc>
              </w:tr>
              <w:tr w:rsidR="005368C7" w14:paraId="657DB4E7" w14:textId="77777777">
                <w:trPr>
                  <w:divId w:val="1963488661"/>
                  <w:tblCellSpacing w:w="15" w:type="dxa"/>
                </w:trPr>
                <w:tc>
                  <w:tcPr>
                    <w:tcW w:w="50" w:type="pct"/>
                    <w:hideMark/>
                  </w:tcPr>
                  <w:p w14:paraId="5BE4D518" w14:textId="77777777" w:rsidR="005368C7" w:rsidRDefault="005368C7">
                    <w:pPr>
                      <w:pStyle w:val="Kaynaka"/>
                      <w:rPr>
                        <w:noProof/>
                      </w:rPr>
                    </w:pPr>
                    <w:r>
                      <w:rPr>
                        <w:noProof/>
                      </w:rPr>
                      <w:t xml:space="preserve">[135] </w:t>
                    </w:r>
                  </w:p>
                </w:tc>
                <w:tc>
                  <w:tcPr>
                    <w:tcW w:w="0" w:type="auto"/>
                    <w:hideMark/>
                  </w:tcPr>
                  <w:p w14:paraId="74CFDDD2" w14:textId="77777777" w:rsidR="005368C7" w:rsidRDefault="005368C7">
                    <w:pPr>
                      <w:pStyle w:val="Kaynaka"/>
                      <w:rPr>
                        <w:noProof/>
                      </w:rPr>
                    </w:pPr>
                    <w:r>
                      <w:rPr>
                        <w:noProof/>
                      </w:rPr>
                      <w:t xml:space="preserve">Y. Li, C. Gui, X. Li, T. Chen, X. Song, Q. Chen ve X. An, «Evaluating nnU-Net for Type B Aortic Dissection segmentation on CTA images,» </w:t>
                    </w:r>
                    <w:r>
                      <w:rPr>
                        <w:i/>
                        <w:iCs/>
                        <w:noProof/>
                      </w:rPr>
                      <w:t xml:space="preserve">ACM International Conference Proceeding Series, 38-44, </w:t>
                    </w:r>
                    <w:r>
                      <w:rPr>
                        <w:noProof/>
                      </w:rPr>
                      <w:t xml:space="preserve">2023. </w:t>
                    </w:r>
                  </w:p>
                </w:tc>
              </w:tr>
              <w:tr w:rsidR="005368C7" w14:paraId="37D83AE3" w14:textId="77777777">
                <w:trPr>
                  <w:divId w:val="1963488661"/>
                  <w:tblCellSpacing w:w="15" w:type="dxa"/>
                </w:trPr>
                <w:tc>
                  <w:tcPr>
                    <w:tcW w:w="50" w:type="pct"/>
                    <w:hideMark/>
                  </w:tcPr>
                  <w:p w14:paraId="2291E640" w14:textId="77777777" w:rsidR="005368C7" w:rsidRDefault="005368C7">
                    <w:pPr>
                      <w:pStyle w:val="Kaynaka"/>
                      <w:rPr>
                        <w:noProof/>
                      </w:rPr>
                    </w:pPr>
                    <w:r>
                      <w:rPr>
                        <w:noProof/>
                      </w:rPr>
                      <w:lastRenderedPageBreak/>
                      <w:t xml:space="preserve">[136] </w:t>
                    </w:r>
                  </w:p>
                </w:tc>
                <w:tc>
                  <w:tcPr>
                    <w:tcW w:w="0" w:type="auto"/>
                    <w:hideMark/>
                  </w:tcPr>
                  <w:p w14:paraId="523AE10B" w14:textId="77777777" w:rsidR="005368C7" w:rsidRDefault="005368C7">
                    <w:pPr>
                      <w:pStyle w:val="Kaynaka"/>
                      <w:rPr>
                        <w:noProof/>
                      </w:rPr>
                    </w:pPr>
                    <w:r>
                      <w:rPr>
                        <w:noProof/>
                      </w:rPr>
                      <w:t xml:space="preserve">R. Kesavuori, T. Kaseva, E. Salli, P. Raivio, S. Savolainen ve M. Kangasniemi, «Deep learning-aided extraction of outer aortic surface from CT angiography scans of patients with Stanford type B aortic dissection,» </w:t>
                    </w:r>
                    <w:r>
                      <w:rPr>
                        <w:i/>
                        <w:iCs/>
                        <w:noProof/>
                      </w:rPr>
                      <w:t xml:space="preserve">European Radiology Experimental, 7(1), </w:t>
                    </w:r>
                    <w:r>
                      <w:rPr>
                        <w:noProof/>
                      </w:rPr>
                      <w:t xml:space="preserve">2023. </w:t>
                    </w:r>
                  </w:p>
                </w:tc>
              </w:tr>
              <w:tr w:rsidR="005368C7" w14:paraId="338F7695" w14:textId="77777777">
                <w:trPr>
                  <w:divId w:val="1963488661"/>
                  <w:tblCellSpacing w:w="15" w:type="dxa"/>
                </w:trPr>
                <w:tc>
                  <w:tcPr>
                    <w:tcW w:w="50" w:type="pct"/>
                    <w:hideMark/>
                  </w:tcPr>
                  <w:p w14:paraId="7D57F2C6" w14:textId="77777777" w:rsidR="005368C7" w:rsidRDefault="005368C7">
                    <w:pPr>
                      <w:pStyle w:val="Kaynaka"/>
                      <w:rPr>
                        <w:noProof/>
                      </w:rPr>
                    </w:pPr>
                    <w:r>
                      <w:rPr>
                        <w:noProof/>
                      </w:rPr>
                      <w:t xml:space="preserve">[137] </w:t>
                    </w:r>
                  </w:p>
                </w:tc>
                <w:tc>
                  <w:tcPr>
                    <w:tcW w:w="0" w:type="auto"/>
                    <w:hideMark/>
                  </w:tcPr>
                  <w:p w14:paraId="32098DBE" w14:textId="77777777" w:rsidR="005368C7" w:rsidRDefault="005368C7">
                    <w:pPr>
                      <w:pStyle w:val="Kaynaka"/>
                      <w:rPr>
                        <w:noProof/>
                      </w:rPr>
                    </w:pPr>
                    <w:r>
                      <w:rPr>
                        <w:noProof/>
                      </w:rPr>
                      <w:t xml:space="preserve">F. Brutti, A. Fantazzini, A. Finotello, L. O. Muller, F. Auricchio, B. Pane, G. Spinella ve M. Conti, «Deep Learning to Automatically Segment and Analyze Abdominal Aortic Aneurysm from Computed Tomography Angiography,» </w:t>
                    </w:r>
                    <w:r>
                      <w:rPr>
                        <w:i/>
                        <w:iCs/>
                        <w:noProof/>
                      </w:rPr>
                      <w:t xml:space="preserve">Cardiovascular Engineering and Technology, 13(4), 535-547, </w:t>
                    </w:r>
                    <w:r>
                      <w:rPr>
                        <w:noProof/>
                      </w:rPr>
                      <w:t xml:space="preserve">2022. </w:t>
                    </w:r>
                  </w:p>
                </w:tc>
              </w:tr>
              <w:tr w:rsidR="005368C7" w14:paraId="77BDA554" w14:textId="77777777">
                <w:trPr>
                  <w:divId w:val="1963488661"/>
                  <w:tblCellSpacing w:w="15" w:type="dxa"/>
                </w:trPr>
                <w:tc>
                  <w:tcPr>
                    <w:tcW w:w="50" w:type="pct"/>
                    <w:hideMark/>
                  </w:tcPr>
                  <w:p w14:paraId="21C513B0" w14:textId="77777777" w:rsidR="005368C7" w:rsidRDefault="005368C7">
                    <w:pPr>
                      <w:pStyle w:val="Kaynaka"/>
                      <w:rPr>
                        <w:noProof/>
                      </w:rPr>
                    </w:pPr>
                    <w:r>
                      <w:rPr>
                        <w:noProof/>
                      </w:rPr>
                      <w:t xml:space="preserve">[138] </w:t>
                    </w:r>
                  </w:p>
                </w:tc>
                <w:tc>
                  <w:tcPr>
                    <w:tcW w:w="0" w:type="auto"/>
                    <w:hideMark/>
                  </w:tcPr>
                  <w:p w14:paraId="20910D73" w14:textId="77777777" w:rsidR="005368C7" w:rsidRDefault="005368C7">
                    <w:pPr>
                      <w:pStyle w:val="Kaynaka"/>
                      <w:rPr>
                        <w:noProof/>
                      </w:rPr>
                    </w:pPr>
                    <w:r>
                      <w:rPr>
                        <w:noProof/>
                      </w:rPr>
                      <w:t xml:space="preserve">Y. L. Luo, Y. F. Liu, Z. Huang, C. Wang, L. Y. Zhang ve S. C. Huang, «Automated quantification of abdominal aortic calcification using 3D nnU-Net: a novel approach to assess AAA rupture risk,» </w:t>
                    </w:r>
                    <w:r>
                      <w:rPr>
                        <w:i/>
                        <w:iCs/>
                        <w:noProof/>
                      </w:rPr>
                      <w:t xml:space="preserve">BMC Medical Imaging, 25(1), </w:t>
                    </w:r>
                    <w:r>
                      <w:rPr>
                        <w:noProof/>
                      </w:rPr>
                      <w:t xml:space="preserve">2025. </w:t>
                    </w:r>
                  </w:p>
                </w:tc>
              </w:tr>
              <w:tr w:rsidR="005368C7" w14:paraId="1149F4D6" w14:textId="77777777">
                <w:trPr>
                  <w:divId w:val="1963488661"/>
                  <w:tblCellSpacing w:w="15" w:type="dxa"/>
                </w:trPr>
                <w:tc>
                  <w:tcPr>
                    <w:tcW w:w="50" w:type="pct"/>
                    <w:hideMark/>
                  </w:tcPr>
                  <w:p w14:paraId="417C7C54" w14:textId="77777777" w:rsidR="005368C7" w:rsidRDefault="005368C7">
                    <w:pPr>
                      <w:pStyle w:val="Kaynaka"/>
                      <w:rPr>
                        <w:noProof/>
                      </w:rPr>
                    </w:pPr>
                    <w:r>
                      <w:rPr>
                        <w:noProof/>
                      </w:rPr>
                      <w:t xml:space="preserve">[139] </w:t>
                    </w:r>
                  </w:p>
                </w:tc>
                <w:tc>
                  <w:tcPr>
                    <w:tcW w:w="0" w:type="auto"/>
                    <w:hideMark/>
                  </w:tcPr>
                  <w:p w14:paraId="5FBA833F" w14:textId="77777777" w:rsidR="005368C7" w:rsidRDefault="005368C7">
                    <w:pPr>
                      <w:pStyle w:val="Kaynaka"/>
                      <w:rPr>
                        <w:noProof/>
                      </w:rPr>
                    </w:pPr>
                    <w:r>
                      <w:rPr>
                        <w:noProof/>
                      </w:rPr>
                      <w:t xml:space="preserve">M. Roby, A. Noman Md Sakib, Z. Zhang, S. C. Muluk, M. K. Eskandari ve E. A. Finol, «Automatic Explainable Segmentation of Abdominal Aortic Aneurysm From Computed Tomography Angiography,» </w:t>
                    </w:r>
                    <w:r>
                      <w:rPr>
                        <w:i/>
                        <w:iCs/>
                        <w:noProof/>
                      </w:rPr>
                      <w:t xml:space="preserve">IEEE Access, 13, 178021-178033, </w:t>
                    </w:r>
                    <w:r>
                      <w:rPr>
                        <w:noProof/>
                      </w:rPr>
                      <w:t xml:space="preserve">2025. </w:t>
                    </w:r>
                  </w:p>
                </w:tc>
              </w:tr>
              <w:tr w:rsidR="005368C7" w14:paraId="7249D7F0" w14:textId="77777777">
                <w:trPr>
                  <w:divId w:val="1963488661"/>
                  <w:tblCellSpacing w:w="15" w:type="dxa"/>
                </w:trPr>
                <w:tc>
                  <w:tcPr>
                    <w:tcW w:w="50" w:type="pct"/>
                    <w:hideMark/>
                  </w:tcPr>
                  <w:p w14:paraId="5D426D43" w14:textId="77777777" w:rsidR="005368C7" w:rsidRDefault="005368C7">
                    <w:pPr>
                      <w:pStyle w:val="Kaynaka"/>
                      <w:rPr>
                        <w:noProof/>
                      </w:rPr>
                    </w:pPr>
                    <w:r>
                      <w:rPr>
                        <w:noProof/>
                      </w:rPr>
                      <w:t xml:space="preserve">[140] </w:t>
                    </w:r>
                  </w:p>
                </w:tc>
                <w:tc>
                  <w:tcPr>
                    <w:tcW w:w="0" w:type="auto"/>
                    <w:hideMark/>
                  </w:tcPr>
                  <w:p w14:paraId="58669408" w14:textId="77777777" w:rsidR="005368C7" w:rsidRDefault="005368C7">
                    <w:pPr>
                      <w:pStyle w:val="Kaynaka"/>
                      <w:rPr>
                        <w:noProof/>
                      </w:rPr>
                    </w:pPr>
                    <w:r>
                      <w:rPr>
                        <w:noProof/>
                      </w:rPr>
                      <w:t xml:space="preserve">Q. Wang, S. Huang, W. Pan, Z. Feng, L. Lv, D. Guan, Z. Yang, Y. Huang, W. Liu, W. Shui, M. Ying ve W. Xiao, «Segmentation-model-based framework to detect aortic dissection on non-contrast CT images: a retrospective study,» </w:t>
                    </w:r>
                    <w:r>
                      <w:rPr>
                        <w:i/>
                        <w:iCs/>
                        <w:noProof/>
                      </w:rPr>
                      <w:t xml:space="preserve">Insights into Imaging, 16(1), </w:t>
                    </w:r>
                    <w:r>
                      <w:rPr>
                        <w:noProof/>
                      </w:rPr>
                      <w:t xml:space="preserve">2025. </w:t>
                    </w:r>
                  </w:p>
                </w:tc>
              </w:tr>
              <w:tr w:rsidR="005368C7" w14:paraId="7AC45A89" w14:textId="77777777">
                <w:trPr>
                  <w:divId w:val="1963488661"/>
                  <w:tblCellSpacing w:w="15" w:type="dxa"/>
                </w:trPr>
                <w:tc>
                  <w:tcPr>
                    <w:tcW w:w="50" w:type="pct"/>
                    <w:hideMark/>
                  </w:tcPr>
                  <w:p w14:paraId="15EDF4A5" w14:textId="77777777" w:rsidR="005368C7" w:rsidRDefault="005368C7">
                    <w:pPr>
                      <w:pStyle w:val="Kaynaka"/>
                      <w:rPr>
                        <w:noProof/>
                      </w:rPr>
                    </w:pPr>
                    <w:r>
                      <w:rPr>
                        <w:noProof/>
                      </w:rPr>
                      <w:t xml:space="preserve">[141] </w:t>
                    </w:r>
                  </w:p>
                </w:tc>
                <w:tc>
                  <w:tcPr>
                    <w:tcW w:w="0" w:type="auto"/>
                    <w:hideMark/>
                  </w:tcPr>
                  <w:p w14:paraId="64CF2B7E" w14:textId="77777777" w:rsidR="005368C7" w:rsidRDefault="005368C7">
                    <w:pPr>
                      <w:pStyle w:val="Kaynaka"/>
                      <w:rPr>
                        <w:noProof/>
                      </w:rPr>
                    </w:pPr>
                    <w:r>
                      <w:rPr>
                        <w:noProof/>
                      </w:rPr>
                      <w:t xml:space="preserve">J. Fujiwara, M. Orii, K. Oyamada, K. Araki, M. Ogura, T. Ito, D. Bunu, R. Ando, T. Okada ve K. Yoshioka, «Automatic detection and measurement system for aortic aneurysms using deep learning-based artificial intelligence,» </w:t>
                    </w:r>
                    <w:r>
                      <w:rPr>
                        <w:i/>
                        <w:iCs/>
                        <w:noProof/>
                      </w:rPr>
                      <w:t xml:space="preserve">International Journal of Cardiovascular Imaging, </w:t>
                    </w:r>
                    <w:r>
                      <w:rPr>
                        <w:noProof/>
                      </w:rPr>
                      <w:t xml:space="preserve">2026. </w:t>
                    </w:r>
                  </w:p>
                </w:tc>
              </w:tr>
              <w:tr w:rsidR="005368C7" w14:paraId="2AEB3856" w14:textId="77777777">
                <w:trPr>
                  <w:divId w:val="1963488661"/>
                  <w:tblCellSpacing w:w="15" w:type="dxa"/>
                </w:trPr>
                <w:tc>
                  <w:tcPr>
                    <w:tcW w:w="50" w:type="pct"/>
                    <w:hideMark/>
                  </w:tcPr>
                  <w:p w14:paraId="59D22AD6" w14:textId="77777777" w:rsidR="005368C7" w:rsidRDefault="005368C7">
                    <w:pPr>
                      <w:pStyle w:val="Kaynaka"/>
                      <w:rPr>
                        <w:noProof/>
                      </w:rPr>
                    </w:pPr>
                    <w:r>
                      <w:rPr>
                        <w:noProof/>
                      </w:rPr>
                      <w:t xml:space="preserve">[142] </w:t>
                    </w:r>
                  </w:p>
                </w:tc>
                <w:tc>
                  <w:tcPr>
                    <w:tcW w:w="0" w:type="auto"/>
                    <w:hideMark/>
                  </w:tcPr>
                  <w:p w14:paraId="6EC23153" w14:textId="77777777" w:rsidR="005368C7" w:rsidRDefault="005368C7">
                    <w:pPr>
                      <w:pStyle w:val="Kaynaka"/>
                      <w:rPr>
                        <w:noProof/>
                      </w:rPr>
                    </w:pPr>
                    <w:r>
                      <w:rPr>
                        <w:noProof/>
                      </w:rPr>
                      <w:t xml:space="preserve">D. Chatterjee, T. C. Shen, P. Mukherjee, S. Lee, J. W. Garrett, N. Zacharias, P. J. Pickhardt ve R. M. Summers, «Automated detection of incidental abdominal aortic aneurysms on computed tomography,» </w:t>
                    </w:r>
                    <w:r>
                      <w:rPr>
                        <w:i/>
                        <w:iCs/>
                        <w:noProof/>
                      </w:rPr>
                      <w:t xml:space="preserve">Abdominal Radiology, 49(2), 642-650, </w:t>
                    </w:r>
                    <w:r>
                      <w:rPr>
                        <w:noProof/>
                      </w:rPr>
                      <w:t xml:space="preserve">2024. </w:t>
                    </w:r>
                  </w:p>
                </w:tc>
              </w:tr>
              <w:tr w:rsidR="005368C7" w14:paraId="6DBC88CA" w14:textId="77777777">
                <w:trPr>
                  <w:divId w:val="1963488661"/>
                  <w:tblCellSpacing w:w="15" w:type="dxa"/>
                </w:trPr>
                <w:tc>
                  <w:tcPr>
                    <w:tcW w:w="50" w:type="pct"/>
                    <w:hideMark/>
                  </w:tcPr>
                  <w:p w14:paraId="1CDD0666" w14:textId="77777777" w:rsidR="005368C7" w:rsidRDefault="005368C7">
                    <w:pPr>
                      <w:pStyle w:val="Kaynaka"/>
                      <w:rPr>
                        <w:noProof/>
                      </w:rPr>
                    </w:pPr>
                    <w:r>
                      <w:rPr>
                        <w:noProof/>
                      </w:rPr>
                      <w:t xml:space="preserve">[143] </w:t>
                    </w:r>
                  </w:p>
                </w:tc>
                <w:tc>
                  <w:tcPr>
                    <w:tcW w:w="0" w:type="auto"/>
                    <w:hideMark/>
                  </w:tcPr>
                  <w:p w14:paraId="664B31A6" w14:textId="77777777" w:rsidR="005368C7" w:rsidRDefault="005368C7">
                    <w:pPr>
                      <w:pStyle w:val="Kaynaka"/>
                      <w:rPr>
                        <w:noProof/>
                      </w:rPr>
                    </w:pPr>
                    <w:r>
                      <w:rPr>
                        <w:noProof/>
                      </w:rPr>
                      <w:t xml:space="preserve">L. He, S. Wang, R. Liu, T. Zhou, H. Ma ve X. Wang, «A model fusion method based DAT-DenseNet for classification and diagnosis of aortic dissection,» </w:t>
                    </w:r>
                    <w:r>
                      <w:rPr>
                        <w:i/>
                        <w:iCs/>
                        <w:noProof/>
                      </w:rPr>
                      <w:t xml:space="preserve">Physical and Engineering Sciences in Medicine, 47(4), 1537-1546, </w:t>
                    </w:r>
                    <w:r>
                      <w:rPr>
                        <w:noProof/>
                      </w:rPr>
                      <w:t xml:space="preserve">2024. </w:t>
                    </w:r>
                  </w:p>
                </w:tc>
              </w:tr>
              <w:tr w:rsidR="005368C7" w14:paraId="2C7EABDC" w14:textId="77777777">
                <w:trPr>
                  <w:divId w:val="1963488661"/>
                  <w:tblCellSpacing w:w="15" w:type="dxa"/>
                </w:trPr>
                <w:tc>
                  <w:tcPr>
                    <w:tcW w:w="50" w:type="pct"/>
                    <w:hideMark/>
                  </w:tcPr>
                  <w:p w14:paraId="74D8A544" w14:textId="77777777" w:rsidR="005368C7" w:rsidRDefault="005368C7">
                    <w:pPr>
                      <w:pStyle w:val="Kaynaka"/>
                      <w:rPr>
                        <w:noProof/>
                      </w:rPr>
                    </w:pPr>
                    <w:r>
                      <w:rPr>
                        <w:noProof/>
                      </w:rPr>
                      <w:t xml:space="preserve">[144] </w:t>
                    </w:r>
                  </w:p>
                </w:tc>
                <w:tc>
                  <w:tcPr>
                    <w:tcW w:w="0" w:type="auto"/>
                    <w:hideMark/>
                  </w:tcPr>
                  <w:p w14:paraId="36491385" w14:textId="77777777" w:rsidR="005368C7" w:rsidRDefault="005368C7">
                    <w:pPr>
                      <w:pStyle w:val="Kaynaka"/>
                      <w:rPr>
                        <w:noProof/>
                      </w:rPr>
                    </w:pPr>
                    <w:r>
                      <w:rPr>
                        <w:noProof/>
                      </w:rPr>
                      <w:t xml:space="preserve">Y. Shen, X. Shi, J. Ni, Q. Jin, G. Wang ve J. Zou, «Radiomics-Based Machine Learning in the Diagnosis of Type-B Aortic Dissection on Computed Tomography Images,» </w:t>
                    </w:r>
                    <w:r>
                      <w:rPr>
                        <w:i/>
                        <w:iCs/>
                        <w:noProof/>
                      </w:rPr>
                      <w:t xml:space="preserve">Pakistan Journal of Medical Sciences, 41(11), 3051-3061, </w:t>
                    </w:r>
                    <w:r>
                      <w:rPr>
                        <w:noProof/>
                      </w:rPr>
                      <w:t xml:space="preserve">2025. </w:t>
                    </w:r>
                  </w:p>
                </w:tc>
              </w:tr>
              <w:tr w:rsidR="005368C7" w14:paraId="5A581E75" w14:textId="77777777">
                <w:trPr>
                  <w:divId w:val="1963488661"/>
                  <w:tblCellSpacing w:w="15" w:type="dxa"/>
                </w:trPr>
                <w:tc>
                  <w:tcPr>
                    <w:tcW w:w="50" w:type="pct"/>
                    <w:hideMark/>
                  </w:tcPr>
                  <w:p w14:paraId="1293E8E6" w14:textId="77777777" w:rsidR="005368C7" w:rsidRDefault="005368C7">
                    <w:pPr>
                      <w:pStyle w:val="Kaynaka"/>
                      <w:rPr>
                        <w:noProof/>
                      </w:rPr>
                    </w:pPr>
                    <w:r>
                      <w:rPr>
                        <w:noProof/>
                      </w:rPr>
                      <w:t xml:space="preserve">[145] </w:t>
                    </w:r>
                  </w:p>
                </w:tc>
                <w:tc>
                  <w:tcPr>
                    <w:tcW w:w="0" w:type="auto"/>
                    <w:hideMark/>
                  </w:tcPr>
                  <w:p w14:paraId="4F5A6817" w14:textId="77777777" w:rsidR="005368C7" w:rsidRDefault="005368C7">
                    <w:pPr>
                      <w:pStyle w:val="Kaynaka"/>
                      <w:rPr>
                        <w:noProof/>
                      </w:rPr>
                    </w:pPr>
                    <w:r>
                      <w:rPr>
                        <w:noProof/>
                      </w:rPr>
                      <w:t xml:space="preserve">A. Raj, A. Allababidi, H. Kayed, A. L. H. Gerken, J. Muller, S. O. Schoenberg, F. G. Zollner ve J. S. Rink, «Streamlining Acute Abdominal Aortic Dissection Management-An AI-based CT Imaging Workflow,» </w:t>
                    </w:r>
                    <w:r>
                      <w:rPr>
                        <w:i/>
                        <w:iCs/>
                        <w:noProof/>
                      </w:rPr>
                      <w:t xml:space="preserve">Journal of Imaging Informatics in Medicine, 37(6), 2729-2739, </w:t>
                    </w:r>
                    <w:r>
                      <w:rPr>
                        <w:noProof/>
                      </w:rPr>
                      <w:t xml:space="preserve">2024. </w:t>
                    </w:r>
                  </w:p>
                </w:tc>
              </w:tr>
              <w:tr w:rsidR="005368C7" w14:paraId="2AB99C5C" w14:textId="77777777">
                <w:trPr>
                  <w:divId w:val="1963488661"/>
                  <w:tblCellSpacing w:w="15" w:type="dxa"/>
                </w:trPr>
                <w:tc>
                  <w:tcPr>
                    <w:tcW w:w="50" w:type="pct"/>
                    <w:hideMark/>
                  </w:tcPr>
                  <w:p w14:paraId="0195621F" w14:textId="77777777" w:rsidR="005368C7" w:rsidRDefault="005368C7">
                    <w:pPr>
                      <w:pStyle w:val="Kaynaka"/>
                      <w:rPr>
                        <w:noProof/>
                      </w:rPr>
                    </w:pPr>
                    <w:r>
                      <w:rPr>
                        <w:noProof/>
                      </w:rPr>
                      <w:t xml:space="preserve">[146] </w:t>
                    </w:r>
                  </w:p>
                </w:tc>
                <w:tc>
                  <w:tcPr>
                    <w:tcW w:w="0" w:type="auto"/>
                    <w:hideMark/>
                  </w:tcPr>
                  <w:p w14:paraId="5AE1FD27" w14:textId="77777777" w:rsidR="005368C7" w:rsidRDefault="005368C7">
                    <w:pPr>
                      <w:pStyle w:val="Kaynaka"/>
                      <w:rPr>
                        <w:noProof/>
                      </w:rPr>
                    </w:pPr>
                    <w:r>
                      <w:rPr>
                        <w:noProof/>
                      </w:rPr>
                      <w:t xml:space="preserve">J. Cheng, Z. Zhang, Y. Wang, Y. Sun, N. Wang, X. Wang ve S. Wang, «Predicting the growth of asymptomatic small abdominal aortic aneurysms (AAA) based on deep learning,» </w:t>
                    </w:r>
                    <w:r>
                      <w:rPr>
                        <w:i/>
                        <w:iCs/>
                        <w:noProof/>
                      </w:rPr>
                      <w:t xml:space="preserve">Frontiers in Physiology, 16, </w:t>
                    </w:r>
                    <w:r>
                      <w:rPr>
                        <w:noProof/>
                      </w:rPr>
                      <w:t xml:space="preserve">2026. </w:t>
                    </w:r>
                  </w:p>
                </w:tc>
              </w:tr>
              <w:tr w:rsidR="005368C7" w14:paraId="2AFFBF90" w14:textId="77777777">
                <w:trPr>
                  <w:divId w:val="1963488661"/>
                  <w:tblCellSpacing w:w="15" w:type="dxa"/>
                </w:trPr>
                <w:tc>
                  <w:tcPr>
                    <w:tcW w:w="50" w:type="pct"/>
                    <w:hideMark/>
                  </w:tcPr>
                  <w:p w14:paraId="2DB03689" w14:textId="77777777" w:rsidR="005368C7" w:rsidRDefault="005368C7">
                    <w:pPr>
                      <w:pStyle w:val="Kaynaka"/>
                      <w:rPr>
                        <w:noProof/>
                      </w:rPr>
                    </w:pPr>
                    <w:r>
                      <w:rPr>
                        <w:noProof/>
                      </w:rPr>
                      <w:t xml:space="preserve">[147] </w:t>
                    </w:r>
                  </w:p>
                </w:tc>
                <w:tc>
                  <w:tcPr>
                    <w:tcW w:w="0" w:type="auto"/>
                    <w:hideMark/>
                  </w:tcPr>
                  <w:p w14:paraId="5C28F9B0" w14:textId="77777777" w:rsidR="005368C7" w:rsidRDefault="005368C7">
                    <w:pPr>
                      <w:pStyle w:val="Kaynaka"/>
                      <w:rPr>
                        <w:noProof/>
                      </w:rPr>
                    </w:pPr>
                    <w:r>
                      <w:rPr>
                        <w:noProof/>
                      </w:rPr>
                      <w:t xml:space="preserve">S. J. Oh, J. I. Shin, E. N. Kim, A. Widiastini, Y. Hong, I. Sohn, K. N. Jin, J. S. Lim, J. S. Kim, H. J. Choi, Y. J. Ok, J. S. Choi ve J. W. Choi, «Deep learning algorithm for predicting rapid progression of abdominal aortic aneurysm by integrating CT images and clinical features,» </w:t>
                    </w:r>
                    <w:r>
                      <w:rPr>
                        <w:i/>
                        <w:iCs/>
                        <w:noProof/>
                      </w:rPr>
                      <w:t xml:space="preserve">Scientific Reports, 15(1), </w:t>
                    </w:r>
                    <w:r>
                      <w:rPr>
                        <w:noProof/>
                      </w:rPr>
                      <w:t xml:space="preserve">2025. </w:t>
                    </w:r>
                  </w:p>
                </w:tc>
              </w:tr>
              <w:tr w:rsidR="005368C7" w14:paraId="32824AE8" w14:textId="77777777">
                <w:trPr>
                  <w:divId w:val="1963488661"/>
                  <w:tblCellSpacing w:w="15" w:type="dxa"/>
                </w:trPr>
                <w:tc>
                  <w:tcPr>
                    <w:tcW w:w="50" w:type="pct"/>
                    <w:hideMark/>
                  </w:tcPr>
                  <w:p w14:paraId="3064BCFF" w14:textId="77777777" w:rsidR="005368C7" w:rsidRDefault="005368C7">
                    <w:pPr>
                      <w:pStyle w:val="Kaynaka"/>
                      <w:rPr>
                        <w:noProof/>
                      </w:rPr>
                    </w:pPr>
                    <w:r>
                      <w:rPr>
                        <w:noProof/>
                      </w:rPr>
                      <w:t xml:space="preserve">[148] </w:t>
                    </w:r>
                  </w:p>
                </w:tc>
                <w:tc>
                  <w:tcPr>
                    <w:tcW w:w="0" w:type="auto"/>
                    <w:hideMark/>
                  </w:tcPr>
                  <w:p w14:paraId="23B359A1" w14:textId="77777777" w:rsidR="005368C7" w:rsidRDefault="005368C7">
                    <w:pPr>
                      <w:pStyle w:val="Kaynaka"/>
                      <w:rPr>
                        <w:noProof/>
                      </w:rPr>
                    </w:pPr>
                    <w:r>
                      <w:rPr>
                        <w:noProof/>
                      </w:rPr>
                      <w:t xml:space="preserve">X. Lu, W. Gong, W. Yang, Z. Peng, C. Zheng ve Y. Zha, «Deep learning-based radiomics of computed tomography angiography to predict adverse events after initial endovascular repair for acute uncomplicated Stanford type B aortic dissection,» </w:t>
                    </w:r>
                    <w:r>
                      <w:rPr>
                        <w:i/>
                        <w:iCs/>
                        <w:noProof/>
                      </w:rPr>
                      <w:t xml:space="preserve">European Journal of Radiology, 175, </w:t>
                    </w:r>
                    <w:r>
                      <w:rPr>
                        <w:noProof/>
                      </w:rPr>
                      <w:t xml:space="preserve">2024. </w:t>
                    </w:r>
                  </w:p>
                </w:tc>
              </w:tr>
              <w:tr w:rsidR="005368C7" w14:paraId="3057EC47" w14:textId="77777777">
                <w:trPr>
                  <w:divId w:val="1963488661"/>
                  <w:tblCellSpacing w:w="15" w:type="dxa"/>
                </w:trPr>
                <w:tc>
                  <w:tcPr>
                    <w:tcW w:w="50" w:type="pct"/>
                    <w:hideMark/>
                  </w:tcPr>
                  <w:p w14:paraId="4B8082D1" w14:textId="77777777" w:rsidR="005368C7" w:rsidRDefault="005368C7">
                    <w:pPr>
                      <w:pStyle w:val="Kaynaka"/>
                      <w:rPr>
                        <w:noProof/>
                      </w:rPr>
                    </w:pPr>
                    <w:r>
                      <w:rPr>
                        <w:noProof/>
                      </w:rPr>
                      <w:t xml:space="preserve">[149] </w:t>
                    </w:r>
                  </w:p>
                </w:tc>
                <w:tc>
                  <w:tcPr>
                    <w:tcW w:w="0" w:type="auto"/>
                    <w:hideMark/>
                  </w:tcPr>
                  <w:p w14:paraId="1C277248" w14:textId="77777777" w:rsidR="005368C7" w:rsidRDefault="005368C7">
                    <w:pPr>
                      <w:pStyle w:val="Kaynaka"/>
                      <w:rPr>
                        <w:noProof/>
                      </w:rPr>
                    </w:pPr>
                    <w:r>
                      <w:rPr>
                        <w:noProof/>
                      </w:rPr>
                      <w:t xml:space="preserve">Y. Wang, F. Liu, S. Wu, K. Sun, H. Gu ve X. Wang, «CTA-Based Radiomics and Area Change Rate Predict Infrarenal Abdominal Aortic Aneurysms Patients Events: A Multicenter Study,» </w:t>
                    </w:r>
                    <w:r>
                      <w:rPr>
                        <w:i/>
                        <w:iCs/>
                        <w:noProof/>
                      </w:rPr>
                      <w:t xml:space="preserve">Academic Radiology, 31(8), 3165-3176, </w:t>
                    </w:r>
                    <w:r>
                      <w:rPr>
                        <w:noProof/>
                      </w:rPr>
                      <w:t xml:space="preserve">2024. </w:t>
                    </w:r>
                  </w:p>
                </w:tc>
              </w:tr>
              <w:tr w:rsidR="005368C7" w14:paraId="43DCBE56" w14:textId="77777777">
                <w:trPr>
                  <w:divId w:val="1963488661"/>
                  <w:tblCellSpacing w:w="15" w:type="dxa"/>
                </w:trPr>
                <w:tc>
                  <w:tcPr>
                    <w:tcW w:w="50" w:type="pct"/>
                    <w:hideMark/>
                  </w:tcPr>
                  <w:p w14:paraId="38103B82" w14:textId="77777777" w:rsidR="005368C7" w:rsidRDefault="005368C7">
                    <w:pPr>
                      <w:pStyle w:val="Kaynaka"/>
                      <w:rPr>
                        <w:noProof/>
                      </w:rPr>
                    </w:pPr>
                    <w:r>
                      <w:rPr>
                        <w:noProof/>
                      </w:rPr>
                      <w:lastRenderedPageBreak/>
                      <w:t xml:space="preserve">[150] </w:t>
                    </w:r>
                  </w:p>
                </w:tc>
                <w:tc>
                  <w:tcPr>
                    <w:tcW w:w="0" w:type="auto"/>
                    <w:hideMark/>
                  </w:tcPr>
                  <w:p w14:paraId="61C7AA4A" w14:textId="77777777" w:rsidR="005368C7" w:rsidRDefault="005368C7">
                    <w:pPr>
                      <w:pStyle w:val="Kaynaka"/>
                      <w:rPr>
                        <w:noProof/>
                      </w:rPr>
                    </w:pPr>
                    <w:r>
                      <w:rPr>
                        <w:noProof/>
                      </w:rPr>
                      <w:t xml:space="preserve">W. A. van Veldhuizen, J. P. P. M. de Vries, A. Tuinstra, R. Zuidema, F. F. A. IJpma, J. M. Wolterink, R. C. L. Schuurmann, G. A. Antoniou, R. Balm, R. H. J. Kropman ve M. R. H. M. van Sambeek, «Machine Learning Based Prediction of Post-operative Infrarenal Endograft Apposition for Abdominal Aortic Aneurysms,» </w:t>
                    </w:r>
                    <w:r>
                      <w:rPr>
                        <w:i/>
                        <w:iCs/>
                        <w:noProof/>
                      </w:rPr>
                      <w:t xml:space="preserve">European Journal of Vascular and Endovascular Surgery, 68(5), 568-576, </w:t>
                    </w:r>
                    <w:r>
                      <w:rPr>
                        <w:noProof/>
                      </w:rPr>
                      <w:t xml:space="preserve">2024. </w:t>
                    </w:r>
                  </w:p>
                </w:tc>
              </w:tr>
              <w:tr w:rsidR="005368C7" w14:paraId="0ECCD0A5" w14:textId="77777777">
                <w:trPr>
                  <w:divId w:val="1963488661"/>
                  <w:tblCellSpacing w:w="15" w:type="dxa"/>
                </w:trPr>
                <w:tc>
                  <w:tcPr>
                    <w:tcW w:w="50" w:type="pct"/>
                    <w:hideMark/>
                  </w:tcPr>
                  <w:p w14:paraId="067EC0D6" w14:textId="77777777" w:rsidR="005368C7" w:rsidRDefault="005368C7">
                    <w:pPr>
                      <w:pStyle w:val="Kaynaka"/>
                      <w:rPr>
                        <w:noProof/>
                      </w:rPr>
                    </w:pPr>
                    <w:r>
                      <w:rPr>
                        <w:noProof/>
                      </w:rPr>
                      <w:t xml:space="preserve">[151] </w:t>
                    </w:r>
                  </w:p>
                </w:tc>
                <w:tc>
                  <w:tcPr>
                    <w:tcW w:w="0" w:type="auto"/>
                    <w:hideMark/>
                  </w:tcPr>
                  <w:p w14:paraId="47B8922E" w14:textId="77777777" w:rsidR="005368C7" w:rsidRDefault="005368C7">
                    <w:pPr>
                      <w:pStyle w:val="Kaynaka"/>
                      <w:rPr>
                        <w:noProof/>
                      </w:rPr>
                    </w:pPr>
                    <w:r>
                      <w:rPr>
                        <w:noProof/>
                      </w:rPr>
                      <w:t xml:space="preserve">Y. Wang, F. Xiong, J. Leach, E. Kao, B. Tian, C. Zhu, Y. Zhang, M. Hope, D. Saloner ve D. Mitsouras, «Contrast-enhanced CT radiomics improves the prediction of abdominal aortic aneurysm progression,» </w:t>
                    </w:r>
                    <w:r>
                      <w:rPr>
                        <w:i/>
                        <w:iCs/>
                        <w:noProof/>
                      </w:rPr>
                      <w:t xml:space="preserve">European Radiology, 33(5), 3444-3454, </w:t>
                    </w:r>
                    <w:r>
                      <w:rPr>
                        <w:noProof/>
                      </w:rPr>
                      <w:t xml:space="preserve">2023. </w:t>
                    </w:r>
                  </w:p>
                </w:tc>
              </w:tr>
              <w:tr w:rsidR="005368C7" w14:paraId="69442440" w14:textId="77777777">
                <w:trPr>
                  <w:divId w:val="1963488661"/>
                  <w:tblCellSpacing w:w="15" w:type="dxa"/>
                </w:trPr>
                <w:tc>
                  <w:tcPr>
                    <w:tcW w:w="50" w:type="pct"/>
                    <w:hideMark/>
                  </w:tcPr>
                  <w:p w14:paraId="626D0CED" w14:textId="77777777" w:rsidR="005368C7" w:rsidRDefault="005368C7">
                    <w:pPr>
                      <w:pStyle w:val="Kaynaka"/>
                      <w:rPr>
                        <w:noProof/>
                      </w:rPr>
                    </w:pPr>
                    <w:r>
                      <w:rPr>
                        <w:noProof/>
                      </w:rPr>
                      <w:t xml:space="preserve">[152] </w:t>
                    </w:r>
                  </w:p>
                </w:tc>
                <w:tc>
                  <w:tcPr>
                    <w:tcW w:w="0" w:type="auto"/>
                    <w:hideMark/>
                  </w:tcPr>
                  <w:p w14:paraId="0C95C8C7" w14:textId="77777777" w:rsidR="005368C7" w:rsidRDefault="005368C7">
                    <w:pPr>
                      <w:pStyle w:val="Kaynaka"/>
                      <w:rPr>
                        <w:noProof/>
                      </w:rPr>
                    </w:pPr>
                    <w:r>
                      <w:rPr>
                        <w:noProof/>
                      </w:rPr>
                      <w:t xml:space="preserve">R. T. Tomihama, J. R. Camara ve S. C. Kiang, «Machine learning analysis of confounding variables of a convolutional neural network specific for abdominal aortic aneurysms,» </w:t>
                    </w:r>
                    <w:r>
                      <w:rPr>
                        <w:i/>
                        <w:iCs/>
                        <w:noProof/>
                      </w:rPr>
                      <w:t xml:space="preserve">JVS-Vascular Science, 4, </w:t>
                    </w:r>
                    <w:r>
                      <w:rPr>
                        <w:noProof/>
                      </w:rPr>
                      <w:t xml:space="preserve">2023. </w:t>
                    </w:r>
                  </w:p>
                </w:tc>
              </w:tr>
              <w:tr w:rsidR="005368C7" w14:paraId="7AC73ED8" w14:textId="77777777">
                <w:trPr>
                  <w:divId w:val="1963488661"/>
                  <w:tblCellSpacing w:w="15" w:type="dxa"/>
                </w:trPr>
                <w:tc>
                  <w:tcPr>
                    <w:tcW w:w="50" w:type="pct"/>
                    <w:hideMark/>
                  </w:tcPr>
                  <w:p w14:paraId="762FA0A9" w14:textId="77777777" w:rsidR="005368C7" w:rsidRDefault="005368C7">
                    <w:pPr>
                      <w:pStyle w:val="Kaynaka"/>
                      <w:rPr>
                        <w:noProof/>
                      </w:rPr>
                    </w:pPr>
                    <w:r>
                      <w:rPr>
                        <w:noProof/>
                      </w:rPr>
                      <w:t xml:space="preserve">[153] </w:t>
                    </w:r>
                  </w:p>
                </w:tc>
                <w:tc>
                  <w:tcPr>
                    <w:tcW w:w="0" w:type="auto"/>
                    <w:hideMark/>
                  </w:tcPr>
                  <w:p w14:paraId="1C336570" w14:textId="77777777" w:rsidR="005368C7" w:rsidRDefault="005368C7">
                    <w:pPr>
                      <w:pStyle w:val="Kaynaka"/>
                      <w:rPr>
                        <w:noProof/>
                      </w:rPr>
                    </w:pPr>
                    <w:r>
                      <w:rPr>
                        <w:noProof/>
                      </w:rPr>
                      <w:t xml:space="preserve">T. Zheng, G. Shao, Q. Zhou, Q. Wang ve M. Ye, «Abdominal Enhanced Computed Tomography Image by Artificial Intelligence Algorithm in the Diagnosis of Abdominal Aortic Aneurysm,» </w:t>
                    </w:r>
                    <w:r>
                      <w:rPr>
                        <w:i/>
                        <w:iCs/>
                        <w:noProof/>
                      </w:rPr>
                      <w:t xml:space="preserve">Scientific Programming, 2021, </w:t>
                    </w:r>
                    <w:r>
                      <w:rPr>
                        <w:noProof/>
                      </w:rPr>
                      <w:t xml:space="preserve">2021. </w:t>
                    </w:r>
                  </w:p>
                </w:tc>
              </w:tr>
              <w:tr w:rsidR="005368C7" w14:paraId="13579D05" w14:textId="77777777">
                <w:trPr>
                  <w:divId w:val="1963488661"/>
                  <w:tblCellSpacing w:w="15" w:type="dxa"/>
                </w:trPr>
                <w:tc>
                  <w:tcPr>
                    <w:tcW w:w="50" w:type="pct"/>
                    <w:hideMark/>
                  </w:tcPr>
                  <w:p w14:paraId="48C2D769" w14:textId="77777777" w:rsidR="005368C7" w:rsidRDefault="005368C7">
                    <w:pPr>
                      <w:pStyle w:val="Kaynaka"/>
                      <w:rPr>
                        <w:noProof/>
                      </w:rPr>
                    </w:pPr>
                    <w:r>
                      <w:rPr>
                        <w:noProof/>
                      </w:rPr>
                      <w:t xml:space="preserve">[154] </w:t>
                    </w:r>
                  </w:p>
                </w:tc>
                <w:tc>
                  <w:tcPr>
                    <w:tcW w:w="0" w:type="auto"/>
                    <w:hideMark/>
                  </w:tcPr>
                  <w:p w14:paraId="75CEA332" w14:textId="77777777" w:rsidR="005368C7" w:rsidRDefault="005368C7">
                    <w:pPr>
                      <w:pStyle w:val="Kaynaka"/>
                      <w:rPr>
                        <w:noProof/>
                      </w:rPr>
                    </w:pPr>
                    <w:r>
                      <w:rPr>
                        <w:noProof/>
                      </w:rPr>
                      <w:t xml:space="preserve">H. Chen, W. Yao, X. Li, X. Li, L. Su, X. Wang, F. Wang ve D. Liu, «Integrating CT-based radiomics and clinical features to better predict the prognosis of acute pancreatitis,» </w:t>
                    </w:r>
                    <w:r>
                      <w:rPr>
                        <w:i/>
                        <w:iCs/>
                        <w:noProof/>
                      </w:rPr>
                      <w:t xml:space="preserve">Insights into Imaging, </w:t>
                    </w:r>
                    <w:r>
                      <w:rPr>
                        <w:noProof/>
                      </w:rPr>
                      <w:t xml:space="preserve">cilt 16, no. 1, pp. 8-8, 2025. </w:t>
                    </w:r>
                  </w:p>
                </w:tc>
              </w:tr>
              <w:tr w:rsidR="005368C7" w14:paraId="4DBA3851" w14:textId="77777777">
                <w:trPr>
                  <w:divId w:val="1963488661"/>
                  <w:tblCellSpacing w:w="15" w:type="dxa"/>
                </w:trPr>
                <w:tc>
                  <w:tcPr>
                    <w:tcW w:w="50" w:type="pct"/>
                    <w:hideMark/>
                  </w:tcPr>
                  <w:p w14:paraId="232F7301" w14:textId="77777777" w:rsidR="005368C7" w:rsidRDefault="005368C7">
                    <w:pPr>
                      <w:pStyle w:val="Kaynaka"/>
                      <w:rPr>
                        <w:noProof/>
                      </w:rPr>
                    </w:pPr>
                    <w:r>
                      <w:rPr>
                        <w:noProof/>
                      </w:rPr>
                      <w:t xml:space="preserve">[155] </w:t>
                    </w:r>
                  </w:p>
                </w:tc>
                <w:tc>
                  <w:tcPr>
                    <w:tcW w:w="0" w:type="auto"/>
                    <w:hideMark/>
                  </w:tcPr>
                  <w:p w14:paraId="6E5BAAF4" w14:textId="77777777" w:rsidR="005368C7" w:rsidRDefault="005368C7">
                    <w:pPr>
                      <w:pStyle w:val="Kaynaka"/>
                      <w:rPr>
                        <w:noProof/>
                      </w:rPr>
                    </w:pPr>
                    <w:r>
                      <w:rPr>
                        <w:noProof/>
                      </w:rPr>
                      <w:t xml:space="preserve">J. Zhou, Y. Wu, W. Liang, L. Liu, C. Zhang, Y. Shen, M. Chen, Y. Wang, C. Chen, M. Yin, J. Zhu ve H. Ge, «Multimodal prediction models integrating radiomics and three-dimensional deep learning for acute respiratory distress syndrome in acute pancreatitis patients,» </w:t>
                    </w:r>
                    <w:r>
                      <w:rPr>
                        <w:i/>
                        <w:iCs/>
                        <w:noProof/>
                      </w:rPr>
                      <w:t xml:space="preserve">Journal of International Medical Research, </w:t>
                    </w:r>
                    <w:r>
                      <w:rPr>
                        <w:noProof/>
                      </w:rPr>
                      <w:t xml:space="preserve">cilt 54, no. 1, 2026. </w:t>
                    </w:r>
                  </w:p>
                </w:tc>
              </w:tr>
              <w:tr w:rsidR="005368C7" w14:paraId="32511BEE" w14:textId="77777777">
                <w:trPr>
                  <w:divId w:val="1963488661"/>
                  <w:tblCellSpacing w:w="15" w:type="dxa"/>
                </w:trPr>
                <w:tc>
                  <w:tcPr>
                    <w:tcW w:w="50" w:type="pct"/>
                    <w:hideMark/>
                  </w:tcPr>
                  <w:p w14:paraId="7C0F67FE" w14:textId="77777777" w:rsidR="005368C7" w:rsidRDefault="005368C7">
                    <w:pPr>
                      <w:pStyle w:val="Kaynaka"/>
                      <w:rPr>
                        <w:noProof/>
                      </w:rPr>
                    </w:pPr>
                    <w:r>
                      <w:rPr>
                        <w:noProof/>
                      </w:rPr>
                      <w:t xml:space="preserve">[156] </w:t>
                    </w:r>
                  </w:p>
                </w:tc>
                <w:tc>
                  <w:tcPr>
                    <w:tcW w:w="0" w:type="auto"/>
                    <w:hideMark/>
                  </w:tcPr>
                  <w:p w14:paraId="7615830A" w14:textId="77777777" w:rsidR="005368C7" w:rsidRDefault="005368C7">
                    <w:pPr>
                      <w:pStyle w:val="Kaynaka"/>
                      <w:rPr>
                        <w:noProof/>
                      </w:rPr>
                    </w:pPr>
                    <w:r>
                      <w:rPr>
                        <w:noProof/>
                      </w:rPr>
                      <w:t xml:space="preserve">S. Bette, L. Canalini, L.-M. Feitelson, P. Woźnicki, F. Risch, A. Huber, J. A. Decker, K. Tehlan, J. Becker, C. Wollny, C. Scheurig‐Muenkler, T. Wendler, F. Schwarz ve T. Kroencke, «Radiomics-Based Machine Learning Model for Diagnosis of Acute Pancreatitis Using Computed Tomography,» </w:t>
                    </w:r>
                    <w:r>
                      <w:rPr>
                        <w:i/>
                        <w:iCs/>
                        <w:noProof/>
                      </w:rPr>
                      <w:t xml:space="preserve">Diagnostics, </w:t>
                    </w:r>
                    <w:r>
                      <w:rPr>
                        <w:noProof/>
                      </w:rPr>
                      <w:t xml:space="preserve">cilt 14, no. 7, pp. 718-718, 2024. </w:t>
                    </w:r>
                  </w:p>
                </w:tc>
              </w:tr>
              <w:tr w:rsidR="005368C7" w14:paraId="5487959C" w14:textId="77777777">
                <w:trPr>
                  <w:divId w:val="1963488661"/>
                  <w:tblCellSpacing w:w="15" w:type="dxa"/>
                </w:trPr>
                <w:tc>
                  <w:tcPr>
                    <w:tcW w:w="50" w:type="pct"/>
                    <w:hideMark/>
                  </w:tcPr>
                  <w:p w14:paraId="6CA958B1" w14:textId="77777777" w:rsidR="005368C7" w:rsidRDefault="005368C7">
                    <w:pPr>
                      <w:pStyle w:val="Kaynaka"/>
                      <w:rPr>
                        <w:noProof/>
                      </w:rPr>
                    </w:pPr>
                    <w:r>
                      <w:rPr>
                        <w:noProof/>
                      </w:rPr>
                      <w:t xml:space="preserve">[157] </w:t>
                    </w:r>
                  </w:p>
                </w:tc>
                <w:tc>
                  <w:tcPr>
                    <w:tcW w:w="0" w:type="auto"/>
                    <w:hideMark/>
                  </w:tcPr>
                  <w:p w14:paraId="37BC7955" w14:textId="77777777" w:rsidR="005368C7" w:rsidRDefault="005368C7">
                    <w:pPr>
                      <w:pStyle w:val="Kaynaka"/>
                      <w:rPr>
                        <w:noProof/>
                      </w:rPr>
                    </w:pPr>
                    <w:r>
                      <w:rPr>
                        <w:noProof/>
                      </w:rPr>
                      <w:t xml:space="preserve">M. Yin, J. Lin, Y. Wang, Y. Liu, R. Zhang, W. Duan, Z. Zhou, S. Zhu, J. Gao, L. Liu, X. Liu, C. Gu, Z. Huang, X. Xu, C. Xu ve J. Zhu, «Development and validation of a multimodal model in predicting severe acute pancreatitis based on radiomics and deep learning,» </w:t>
                    </w:r>
                    <w:r>
                      <w:rPr>
                        <w:i/>
                        <w:iCs/>
                        <w:noProof/>
                      </w:rPr>
                      <w:t xml:space="preserve">International Journal of Medical Informatics, </w:t>
                    </w:r>
                    <w:r>
                      <w:rPr>
                        <w:noProof/>
                      </w:rPr>
                      <w:t xml:space="preserve">cilt 184, pp. 105341-105341, 2024. </w:t>
                    </w:r>
                  </w:p>
                </w:tc>
              </w:tr>
              <w:tr w:rsidR="005368C7" w14:paraId="5DFC1108" w14:textId="77777777">
                <w:trPr>
                  <w:divId w:val="1963488661"/>
                  <w:tblCellSpacing w:w="15" w:type="dxa"/>
                </w:trPr>
                <w:tc>
                  <w:tcPr>
                    <w:tcW w:w="50" w:type="pct"/>
                    <w:hideMark/>
                  </w:tcPr>
                  <w:p w14:paraId="70835271" w14:textId="77777777" w:rsidR="005368C7" w:rsidRDefault="005368C7">
                    <w:pPr>
                      <w:pStyle w:val="Kaynaka"/>
                      <w:rPr>
                        <w:noProof/>
                      </w:rPr>
                    </w:pPr>
                    <w:r>
                      <w:rPr>
                        <w:noProof/>
                      </w:rPr>
                      <w:t xml:space="preserve">[158] </w:t>
                    </w:r>
                  </w:p>
                </w:tc>
                <w:tc>
                  <w:tcPr>
                    <w:tcW w:w="0" w:type="auto"/>
                    <w:hideMark/>
                  </w:tcPr>
                  <w:p w14:paraId="78FEB1E8" w14:textId="77777777" w:rsidR="005368C7" w:rsidRDefault="005368C7">
                    <w:pPr>
                      <w:pStyle w:val="Kaynaka"/>
                      <w:rPr>
                        <w:noProof/>
                      </w:rPr>
                    </w:pPr>
                    <w:r>
                      <w:rPr>
                        <w:noProof/>
                      </w:rPr>
                      <w:t xml:space="preserve">R. Zhang, M. Yin, A. Jiang, S. Zhang, L. Liu ve X. Xu, «Application Value of the Automated Machine Learning Model Based on Modified Computed Tomography Severity Index Combined With Serological Indicators in the Early Prediction of Severe Acute Pancreatitis,» </w:t>
                    </w:r>
                    <w:r>
                      <w:rPr>
                        <w:i/>
                        <w:iCs/>
                        <w:noProof/>
                      </w:rPr>
                      <w:t xml:space="preserve">PubMed Central, </w:t>
                    </w:r>
                    <w:r>
                      <w:rPr>
                        <w:noProof/>
                      </w:rPr>
                      <w:t xml:space="preserve">cilt 58, no. 7, pp. 692-701, 2023. </w:t>
                    </w:r>
                  </w:p>
                </w:tc>
              </w:tr>
              <w:tr w:rsidR="005368C7" w14:paraId="2D72FBB3" w14:textId="77777777">
                <w:trPr>
                  <w:divId w:val="1963488661"/>
                  <w:tblCellSpacing w:w="15" w:type="dxa"/>
                </w:trPr>
                <w:tc>
                  <w:tcPr>
                    <w:tcW w:w="50" w:type="pct"/>
                    <w:hideMark/>
                  </w:tcPr>
                  <w:p w14:paraId="2A265492" w14:textId="77777777" w:rsidR="005368C7" w:rsidRDefault="005368C7">
                    <w:pPr>
                      <w:pStyle w:val="Kaynaka"/>
                      <w:rPr>
                        <w:noProof/>
                      </w:rPr>
                    </w:pPr>
                    <w:r>
                      <w:rPr>
                        <w:noProof/>
                      </w:rPr>
                      <w:t xml:space="preserve">[159] </w:t>
                    </w:r>
                  </w:p>
                </w:tc>
                <w:tc>
                  <w:tcPr>
                    <w:tcW w:w="0" w:type="auto"/>
                    <w:hideMark/>
                  </w:tcPr>
                  <w:p w14:paraId="1B8737C3" w14:textId="77777777" w:rsidR="005368C7" w:rsidRDefault="005368C7">
                    <w:pPr>
                      <w:pStyle w:val="Kaynaka"/>
                      <w:rPr>
                        <w:noProof/>
                      </w:rPr>
                    </w:pPr>
                    <w:r>
                      <w:rPr>
                        <w:noProof/>
                      </w:rPr>
                      <w:t xml:space="preserve">G. Güneri, E. K. Yazar, M. F. Yazar, K. Çorbacı, M. S. Yıldırım ve E. Dandıl, «A Vision Transformer-Based Deep Learning Framework for Patient-Level Classification of Acute Pancreatitis and Normal Pancreas Using Computed Tomography,» </w:t>
                    </w:r>
                    <w:r>
                      <w:rPr>
                        <w:i/>
                        <w:iCs/>
                        <w:noProof/>
                      </w:rPr>
                      <w:t xml:space="preserve">Diagnostics, </w:t>
                    </w:r>
                    <w:r>
                      <w:rPr>
                        <w:noProof/>
                      </w:rPr>
                      <w:t xml:space="preserve">cilt 16, no. 8, pp. 1152-1152, 2026. </w:t>
                    </w:r>
                  </w:p>
                </w:tc>
              </w:tr>
              <w:tr w:rsidR="005368C7" w14:paraId="72FB3F55" w14:textId="77777777">
                <w:trPr>
                  <w:divId w:val="1963488661"/>
                  <w:tblCellSpacing w:w="15" w:type="dxa"/>
                </w:trPr>
                <w:tc>
                  <w:tcPr>
                    <w:tcW w:w="50" w:type="pct"/>
                    <w:hideMark/>
                  </w:tcPr>
                  <w:p w14:paraId="2F2EBCEC" w14:textId="77777777" w:rsidR="005368C7" w:rsidRDefault="005368C7">
                    <w:pPr>
                      <w:pStyle w:val="Kaynaka"/>
                      <w:rPr>
                        <w:noProof/>
                      </w:rPr>
                    </w:pPr>
                    <w:r>
                      <w:rPr>
                        <w:noProof/>
                      </w:rPr>
                      <w:t xml:space="preserve">[160] </w:t>
                    </w:r>
                  </w:p>
                </w:tc>
                <w:tc>
                  <w:tcPr>
                    <w:tcW w:w="0" w:type="auto"/>
                    <w:hideMark/>
                  </w:tcPr>
                  <w:p w14:paraId="2F127ABC" w14:textId="77777777" w:rsidR="005368C7" w:rsidRDefault="005368C7">
                    <w:pPr>
                      <w:pStyle w:val="Kaynaka"/>
                      <w:rPr>
                        <w:noProof/>
                      </w:rPr>
                    </w:pPr>
                    <w:r>
                      <w:rPr>
                        <w:noProof/>
                      </w:rPr>
                      <w:t xml:space="preserve">Y. Xu, B. Teutsch, W. Zeng, Y. Hu, S. Rastogi, E. Y. Hu, I. M. DeGregorio, W. F. Chui, B. I. Richter, R. Cummings, J. E. Goldberg, E. Mathieu, B. A. Asare, P. Hegedűs, K.-B. Gurza, I. Szabó, H. Tarjan, A. Szentesi, R. Borbély, D. Molnár, N. Faluhelyi, Á. Vincze, K. Márta, P. Hegyi, Q. Lei, T. Gonda, C. Huang ve Y. Shen, «Deep learning-based prediction of acute pancreatitis severity from abdominal CT with multicenter external validation,» </w:t>
                    </w:r>
                    <w:r>
                      <w:rPr>
                        <w:i/>
                        <w:iCs/>
                        <w:noProof/>
                      </w:rPr>
                      <w:t xml:space="preserve">Radiology Advances, </w:t>
                    </w:r>
                    <w:r>
                      <w:rPr>
                        <w:noProof/>
                      </w:rPr>
                      <w:t xml:space="preserve">cilt 3, no. 3, 2026. </w:t>
                    </w:r>
                  </w:p>
                </w:tc>
              </w:tr>
              <w:tr w:rsidR="005368C7" w14:paraId="77217909" w14:textId="77777777">
                <w:trPr>
                  <w:divId w:val="1963488661"/>
                  <w:tblCellSpacing w:w="15" w:type="dxa"/>
                </w:trPr>
                <w:tc>
                  <w:tcPr>
                    <w:tcW w:w="50" w:type="pct"/>
                    <w:hideMark/>
                  </w:tcPr>
                  <w:p w14:paraId="2BB99332" w14:textId="77777777" w:rsidR="005368C7" w:rsidRDefault="005368C7">
                    <w:pPr>
                      <w:pStyle w:val="Kaynaka"/>
                      <w:rPr>
                        <w:noProof/>
                      </w:rPr>
                    </w:pPr>
                    <w:r>
                      <w:rPr>
                        <w:noProof/>
                      </w:rPr>
                      <w:t xml:space="preserve">[161] </w:t>
                    </w:r>
                  </w:p>
                </w:tc>
                <w:tc>
                  <w:tcPr>
                    <w:tcW w:w="0" w:type="auto"/>
                    <w:hideMark/>
                  </w:tcPr>
                  <w:p w14:paraId="0950ADA0" w14:textId="77777777" w:rsidR="005368C7" w:rsidRDefault="005368C7">
                    <w:pPr>
                      <w:pStyle w:val="Kaynaka"/>
                      <w:rPr>
                        <w:noProof/>
                      </w:rPr>
                    </w:pPr>
                    <w:r>
                      <w:rPr>
                        <w:noProof/>
                      </w:rPr>
                      <w:t xml:space="preserve">Z. Wan, F. Kong, Y. Min, D. Wang, X. (. Zhang, C. Lyu, L. Zhu, Y. Hu ve D. Wu, «Multi-modal deep learning model for predicting recurrence of moderately severe and severe acute pancreatitis,» </w:t>
                    </w:r>
                    <w:r>
                      <w:rPr>
                        <w:i/>
                        <w:iCs/>
                        <w:noProof/>
                      </w:rPr>
                      <w:t xml:space="preserve">European Journal of Radiology, </w:t>
                    </w:r>
                    <w:r>
                      <w:rPr>
                        <w:noProof/>
                      </w:rPr>
                      <w:t xml:space="preserve">cilt 199, pp. 112758-112758, 2026. </w:t>
                    </w:r>
                  </w:p>
                </w:tc>
              </w:tr>
              <w:tr w:rsidR="005368C7" w14:paraId="2EF957C7" w14:textId="77777777">
                <w:trPr>
                  <w:divId w:val="1963488661"/>
                  <w:tblCellSpacing w:w="15" w:type="dxa"/>
                </w:trPr>
                <w:tc>
                  <w:tcPr>
                    <w:tcW w:w="50" w:type="pct"/>
                    <w:hideMark/>
                  </w:tcPr>
                  <w:p w14:paraId="5A2D4B06" w14:textId="77777777" w:rsidR="005368C7" w:rsidRDefault="005368C7">
                    <w:pPr>
                      <w:pStyle w:val="Kaynaka"/>
                      <w:rPr>
                        <w:noProof/>
                      </w:rPr>
                    </w:pPr>
                    <w:r>
                      <w:rPr>
                        <w:noProof/>
                      </w:rPr>
                      <w:t xml:space="preserve">[162] </w:t>
                    </w:r>
                  </w:p>
                </w:tc>
                <w:tc>
                  <w:tcPr>
                    <w:tcW w:w="0" w:type="auto"/>
                    <w:hideMark/>
                  </w:tcPr>
                  <w:p w14:paraId="16A40FA8" w14:textId="77777777" w:rsidR="005368C7" w:rsidRDefault="005368C7">
                    <w:pPr>
                      <w:pStyle w:val="Kaynaka"/>
                      <w:rPr>
                        <w:noProof/>
                      </w:rPr>
                    </w:pPr>
                    <w:r>
                      <w:rPr>
                        <w:noProof/>
                      </w:rPr>
                      <w:t xml:space="preserve">P. Gupta, R. Siddiqui, S. Singh, N. Pradhan, J. Shah, J. Samanta, V. Jearth, A. Singh, H. Mandavdhare, V. Sharma, A. Mukund, C. L. Birda, I. Kumar, N. Kumar, Y. Patıdar, A. Agarwal, T. Yadav, B. Sureka, A. K. Tiwari, A. Verma, A. Kumar, S. K. Sinha ve U. Dutta, «Application of deep learning models for </w:t>
                    </w:r>
                    <w:r>
                      <w:rPr>
                        <w:noProof/>
                      </w:rPr>
                      <w:lastRenderedPageBreak/>
                      <w:t xml:space="preserve">accurate classification of fluid collections in acute necrotizing pancreatitis on computed tomography: a multicenter study,» </w:t>
                    </w:r>
                    <w:r>
                      <w:rPr>
                        <w:i/>
                        <w:iCs/>
                        <w:noProof/>
                      </w:rPr>
                      <w:t xml:space="preserve">Abdominal Radiology, </w:t>
                    </w:r>
                    <w:r>
                      <w:rPr>
                        <w:noProof/>
                      </w:rPr>
                      <w:t xml:space="preserve">cilt 50, no. 5, pp. 2258-2267, 2024. </w:t>
                    </w:r>
                  </w:p>
                </w:tc>
              </w:tr>
              <w:tr w:rsidR="005368C7" w14:paraId="326D48B3" w14:textId="77777777">
                <w:trPr>
                  <w:divId w:val="1963488661"/>
                  <w:tblCellSpacing w:w="15" w:type="dxa"/>
                </w:trPr>
                <w:tc>
                  <w:tcPr>
                    <w:tcW w:w="50" w:type="pct"/>
                    <w:hideMark/>
                  </w:tcPr>
                  <w:p w14:paraId="2EA94C87" w14:textId="77777777" w:rsidR="005368C7" w:rsidRDefault="005368C7">
                    <w:pPr>
                      <w:pStyle w:val="Kaynaka"/>
                      <w:rPr>
                        <w:noProof/>
                      </w:rPr>
                    </w:pPr>
                    <w:r>
                      <w:rPr>
                        <w:noProof/>
                      </w:rPr>
                      <w:lastRenderedPageBreak/>
                      <w:t xml:space="preserve">[163] </w:t>
                    </w:r>
                  </w:p>
                </w:tc>
                <w:tc>
                  <w:tcPr>
                    <w:tcW w:w="0" w:type="auto"/>
                    <w:hideMark/>
                  </w:tcPr>
                  <w:p w14:paraId="2FE9ABB7" w14:textId="77777777" w:rsidR="005368C7" w:rsidRDefault="005368C7">
                    <w:pPr>
                      <w:pStyle w:val="Kaynaka"/>
                      <w:rPr>
                        <w:noProof/>
                      </w:rPr>
                    </w:pPr>
                    <w:r>
                      <w:rPr>
                        <w:noProof/>
                      </w:rPr>
                      <w:t xml:space="preserve">C. Tartari, F. R. Poroes, S. Schmidt, D. Abler, T. Vetterli, A. Depeursinge, C. Dromain, N. V. Violi ve M. Jreige, «MRI and CT radiomics for the diagnosis of acute pancreatitis,» </w:t>
                    </w:r>
                    <w:r>
                      <w:rPr>
                        <w:i/>
                        <w:iCs/>
                        <w:noProof/>
                      </w:rPr>
                      <w:t xml:space="preserve">IRIS, </w:t>
                    </w:r>
                    <w:r>
                      <w:rPr>
                        <w:noProof/>
                      </w:rPr>
                      <w:t xml:space="preserve">cilt 14, pp. 100636-100636, 2025. </w:t>
                    </w:r>
                  </w:p>
                </w:tc>
              </w:tr>
              <w:tr w:rsidR="005368C7" w14:paraId="382E98BF" w14:textId="77777777">
                <w:trPr>
                  <w:divId w:val="1963488661"/>
                  <w:tblCellSpacing w:w="15" w:type="dxa"/>
                </w:trPr>
                <w:tc>
                  <w:tcPr>
                    <w:tcW w:w="50" w:type="pct"/>
                    <w:hideMark/>
                  </w:tcPr>
                  <w:p w14:paraId="258ABDDE" w14:textId="77777777" w:rsidR="005368C7" w:rsidRDefault="005368C7">
                    <w:pPr>
                      <w:pStyle w:val="Kaynaka"/>
                      <w:rPr>
                        <w:noProof/>
                      </w:rPr>
                    </w:pPr>
                    <w:r>
                      <w:rPr>
                        <w:noProof/>
                      </w:rPr>
                      <w:t xml:space="preserve">[164] </w:t>
                    </w:r>
                  </w:p>
                </w:tc>
                <w:tc>
                  <w:tcPr>
                    <w:tcW w:w="0" w:type="auto"/>
                    <w:hideMark/>
                  </w:tcPr>
                  <w:p w14:paraId="56A2A206" w14:textId="77777777" w:rsidR="005368C7" w:rsidRDefault="005368C7">
                    <w:pPr>
                      <w:pStyle w:val="Kaynaka"/>
                      <w:rPr>
                        <w:noProof/>
                      </w:rPr>
                    </w:pPr>
                    <w:r>
                      <w:rPr>
                        <w:noProof/>
                      </w:rPr>
                      <w:t xml:space="preserve">Z. Hong, D. Jha, K. Biswas, Z. Zhang, Y. Velichko, C. Yazıcı, T. Tirkes, A. A. Borhani, B. Türkbey, A. Medetalibeyoğlu, G. Durak ve U. Bağcı, «Detection of Peri-Pancreatic Edema using Deep Learning and Radiomics Techniques,» </w:t>
                    </w:r>
                    <w:r>
                      <w:rPr>
                        <w:i/>
                        <w:iCs/>
                        <w:noProof/>
                      </w:rPr>
                      <w:t xml:space="preserve">IUScholarWorks (Indiana University), </w:t>
                    </w:r>
                    <w:r>
                      <w:rPr>
                        <w:noProof/>
                      </w:rPr>
                      <w:t xml:space="preserve">cilt 2024, pp. 1-4, 2024. </w:t>
                    </w:r>
                  </w:p>
                </w:tc>
              </w:tr>
              <w:tr w:rsidR="005368C7" w14:paraId="4D77D240" w14:textId="77777777">
                <w:trPr>
                  <w:divId w:val="1963488661"/>
                  <w:tblCellSpacing w:w="15" w:type="dxa"/>
                </w:trPr>
                <w:tc>
                  <w:tcPr>
                    <w:tcW w:w="50" w:type="pct"/>
                    <w:hideMark/>
                  </w:tcPr>
                  <w:p w14:paraId="6EA6A5AF" w14:textId="77777777" w:rsidR="005368C7" w:rsidRDefault="005368C7">
                    <w:pPr>
                      <w:pStyle w:val="Kaynaka"/>
                      <w:rPr>
                        <w:noProof/>
                      </w:rPr>
                    </w:pPr>
                    <w:r>
                      <w:rPr>
                        <w:noProof/>
                      </w:rPr>
                      <w:t xml:space="preserve">[165] </w:t>
                    </w:r>
                  </w:p>
                </w:tc>
                <w:tc>
                  <w:tcPr>
                    <w:tcW w:w="0" w:type="auto"/>
                    <w:hideMark/>
                  </w:tcPr>
                  <w:p w14:paraId="0A2F23A9" w14:textId="77777777" w:rsidR="005368C7" w:rsidRDefault="005368C7">
                    <w:pPr>
                      <w:pStyle w:val="Kaynaka"/>
                      <w:rPr>
                        <w:noProof/>
                      </w:rPr>
                    </w:pPr>
                    <w:r>
                      <w:rPr>
                        <w:noProof/>
                      </w:rPr>
                      <w:t xml:space="preserve">A. Rocca, M. C. Brunese, A. Santone, G. Varriano, L. Vigano, C. Caiazzo, G. Vallone, L. Brunese, L. Romano, M. di Serafino, P. Avella, G. Pacella, D. de Lucia, F. de Chiara ve F. Bellifemine, «Radiomics and 256-slice-dual-energy CT in the automated diagnosis of mild acute pancreatitis: the innovation of formal methods and high-resolution CT,» </w:t>
                    </w:r>
                    <w:r>
                      <w:rPr>
                        <w:i/>
                        <w:iCs/>
                        <w:noProof/>
                      </w:rPr>
                      <w:t xml:space="preserve">Radiologia Medica, 129(10), 1444-1453, </w:t>
                    </w:r>
                    <w:r>
                      <w:rPr>
                        <w:noProof/>
                      </w:rPr>
                      <w:t xml:space="preserve">2024. </w:t>
                    </w:r>
                  </w:p>
                </w:tc>
              </w:tr>
              <w:tr w:rsidR="005368C7" w14:paraId="59BC601B" w14:textId="77777777">
                <w:trPr>
                  <w:divId w:val="1963488661"/>
                  <w:tblCellSpacing w:w="15" w:type="dxa"/>
                </w:trPr>
                <w:tc>
                  <w:tcPr>
                    <w:tcW w:w="50" w:type="pct"/>
                    <w:hideMark/>
                  </w:tcPr>
                  <w:p w14:paraId="08C9C283" w14:textId="77777777" w:rsidR="005368C7" w:rsidRDefault="005368C7">
                    <w:pPr>
                      <w:pStyle w:val="Kaynaka"/>
                      <w:rPr>
                        <w:noProof/>
                      </w:rPr>
                    </w:pPr>
                    <w:r>
                      <w:rPr>
                        <w:noProof/>
                      </w:rPr>
                      <w:t xml:space="preserve">[166] </w:t>
                    </w:r>
                  </w:p>
                </w:tc>
                <w:tc>
                  <w:tcPr>
                    <w:tcW w:w="0" w:type="auto"/>
                    <w:hideMark/>
                  </w:tcPr>
                  <w:p w14:paraId="3F37C639" w14:textId="77777777" w:rsidR="005368C7" w:rsidRDefault="005368C7">
                    <w:pPr>
                      <w:pStyle w:val="Kaynaka"/>
                      <w:rPr>
                        <w:noProof/>
                      </w:rPr>
                    </w:pPr>
                    <w:r>
                      <w:rPr>
                        <w:noProof/>
                      </w:rPr>
                      <w:t xml:space="preserve">A. Y. Karkas, G. Durak, O. Babacan, T. Cebeci, E. Uysal, H. E. Aktas, M. Ilhan, A. Medetalibeyoglu, U. Bagci, M. S. Cakir ve S. M. Erturk, «Radiomics-Based Machine Learning Models Improve Acute Pancreatitis Severity Prediction,» </w:t>
                    </w:r>
                    <w:r>
                      <w:rPr>
                        <w:i/>
                        <w:iCs/>
                        <w:noProof/>
                      </w:rPr>
                      <w:t xml:space="preserve">AI (Switzerland), 6(4), </w:t>
                    </w:r>
                    <w:r>
                      <w:rPr>
                        <w:noProof/>
                      </w:rPr>
                      <w:t xml:space="preserve">2025. </w:t>
                    </w:r>
                  </w:p>
                </w:tc>
              </w:tr>
              <w:tr w:rsidR="005368C7" w14:paraId="25B0ED0A" w14:textId="77777777">
                <w:trPr>
                  <w:divId w:val="1963488661"/>
                  <w:tblCellSpacing w:w="15" w:type="dxa"/>
                </w:trPr>
                <w:tc>
                  <w:tcPr>
                    <w:tcW w:w="50" w:type="pct"/>
                    <w:hideMark/>
                  </w:tcPr>
                  <w:p w14:paraId="2ABFDF20" w14:textId="77777777" w:rsidR="005368C7" w:rsidRDefault="005368C7">
                    <w:pPr>
                      <w:pStyle w:val="Kaynaka"/>
                      <w:rPr>
                        <w:noProof/>
                      </w:rPr>
                    </w:pPr>
                    <w:r>
                      <w:rPr>
                        <w:noProof/>
                      </w:rPr>
                      <w:t xml:space="preserve">[167] </w:t>
                    </w:r>
                  </w:p>
                </w:tc>
                <w:tc>
                  <w:tcPr>
                    <w:tcW w:w="0" w:type="auto"/>
                    <w:hideMark/>
                  </w:tcPr>
                  <w:p w14:paraId="1DDF9702" w14:textId="77777777" w:rsidR="005368C7" w:rsidRDefault="005368C7">
                    <w:pPr>
                      <w:pStyle w:val="Kaynaka"/>
                      <w:rPr>
                        <w:noProof/>
                      </w:rPr>
                    </w:pPr>
                    <w:r>
                      <w:rPr>
                        <w:noProof/>
                      </w:rPr>
                      <w:t xml:space="preserve">W. Lin, Y. Huang, J. Zhu, H. Sun, N. Su, J. Pan, J. Xu ve L. Chen, «Machine learning improves early prediction of organ failure in hyperlipidemia acute pancreatitis using clinical and abdominal CT features,» </w:t>
                    </w:r>
                    <w:r>
                      <w:rPr>
                        <w:i/>
                        <w:iCs/>
                        <w:noProof/>
                      </w:rPr>
                      <w:t xml:space="preserve">Pancreatology, 24(3), 350-356, </w:t>
                    </w:r>
                    <w:r>
                      <w:rPr>
                        <w:noProof/>
                      </w:rPr>
                      <w:t xml:space="preserve">2024. </w:t>
                    </w:r>
                  </w:p>
                </w:tc>
              </w:tr>
              <w:tr w:rsidR="005368C7" w14:paraId="6AB0B3DF" w14:textId="77777777">
                <w:trPr>
                  <w:divId w:val="1963488661"/>
                  <w:tblCellSpacing w:w="15" w:type="dxa"/>
                </w:trPr>
                <w:tc>
                  <w:tcPr>
                    <w:tcW w:w="50" w:type="pct"/>
                    <w:hideMark/>
                  </w:tcPr>
                  <w:p w14:paraId="0F824CC9" w14:textId="77777777" w:rsidR="005368C7" w:rsidRDefault="005368C7">
                    <w:pPr>
                      <w:pStyle w:val="Kaynaka"/>
                      <w:rPr>
                        <w:noProof/>
                      </w:rPr>
                    </w:pPr>
                    <w:r>
                      <w:rPr>
                        <w:noProof/>
                      </w:rPr>
                      <w:t xml:space="preserve">[168] </w:t>
                    </w:r>
                  </w:p>
                </w:tc>
                <w:tc>
                  <w:tcPr>
                    <w:tcW w:w="0" w:type="auto"/>
                    <w:hideMark/>
                  </w:tcPr>
                  <w:p w14:paraId="14C87EAF" w14:textId="77777777" w:rsidR="005368C7" w:rsidRDefault="005368C7">
                    <w:pPr>
                      <w:pStyle w:val="Kaynaka"/>
                      <w:rPr>
                        <w:noProof/>
                      </w:rPr>
                    </w:pPr>
                    <w:r>
                      <w:rPr>
                        <w:noProof/>
                      </w:rPr>
                      <w:t xml:space="preserve">R. Hu, H. Yang, G. F. Zeng, Z. G. Wang, D. Zhou ve Y. D. Luo, «A radiomics model of contrast-enhanced computed tomography for predicting post-acute pancreatitis diabetes mellitus,» </w:t>
                    </w:r>
                    <w:r>
                      <w:rPr>
                        <w:i/>
                        <w:iCs/>
                        <w:noProof/>
                      </w:rPr>
                      <w:t xml:space="preserve">Quantitative Imaging in Medicine and Surgery, 14(3), 2267-2284, </w:t>
                    </w:r>
                    <w:r>
                      <w:rPr>
                        <w:noProof/>
                      </w:rPr>
                      <w:t xml:space="preserve">2024. </w:t>
                    </w:r>
                  </w:p>
                </w:tc>
              </w:tr>
              <w:tr w:rsidR="005368C7" w14:paraId="4B815516" w14:textId="77777777">
                <w:trPr>
                  <w:divId w:val="1963488661"/>
                  <w:tblCellSpacing w:w="15" w:type="dxa"/>
                </w:trPr>
                <w:tc>
                  <w:tcPr>
                    <w:tcW w:w="50" w:type="pct"/>
                    <w:hideMark/>
                  </w:tcPr>
                  <w:p w14:paraId="17F169FA" w14:textId="77777777" w:rsidR="005368C7" w:rsidRDefault="005368C7">
                    <w:pPr>
                      <w:pStyle w:val="Kaynaka"/>
                      <w:rPr>
                        <w:noProof/>
                      </w:rPr>
                    </w:pPr>
                    <w:r>
                      <w:rPr>
                        <w:noProof/>
                      </w:rPr>
                      <w:t xml:space="preserve">[169] </w:t>
                    </w:r>
                  </w:p>
                </w:tc>
                <w:tc>
                  <w:tcPr>
                    <w:tcW w:w="0" w:type="auto"/>
                    <w:hideMark/>
                  </w:tcPr>
                  <w:p w14:paraId="237B47E1" w14:textId="77777777" w:rsidR="005368C7" w:rsidRDefault="005368C7">
                    <w:pPr>
                      <w:pStyle w:val="Kaynaka"/>
                      <w:rPr>
                        <w:noProof/>
                      </w:rPr>
                    </w:pPr>
                    <w:r>
                      <w:rPr>
                        <w:noProof/>
                      </w:rPr>
                      <w:t xml:space="preserve">Y. Huang, Y. Zhu, W. Xia, H. Xie, H. Yu, L. Chen, L. Shi ve R. Yu, «Computed tomography-based body composition indicative of diabetes after hypertriglyceridemic acute pancreatitis,» </w:t>
                    </w:r>
                    <w:r>
                      <w:rPr>
                        <w:i/>
                        <w:iCs/>
                        <w:noProof/>
                      </w:rPr>
                      <w:t xml:space="preserve">Diabetes Research and Clinical Practice, 217, </w:t>
                    </w:r>
                    <w:r>
                      <w:rPr>
                        <w:noProof/>
                      </w:rPr>
                      <w:t xml:space="preserve">2024. </w:t>
                    </w:r>
                  </w:p>
                </w:tc>
              </w:tr>
              <w:tr w:rsidR="005368C7" w14:paraId="54345637" w14:textId="77777777">
                <w:trPr>
                  <w:divId w:val="1963488661"/>
                  <w:tblCellSpacing w:w="15" w:type="dxa"/>
                </w:trPr>
                <w:tc>
                  <w:tcPr>
                    <w:tcW w:w="50" w:type="pct"/>
                    <w:hideMark/>
                  </w:tcPr>
                  <w:p w14:paraId="3BA9F85F" w14:textId="77777777" w:rsidR="005368C7" w:rsidRDefault="005368C7">
                    <w:pPr>
                      <w:pStyle w:val="Kaynaka"/>
                      <w:rPr>
                        <w:noProof/>
                      </w:rPr>
                    </w:pPr>
                    <w:r>
                      <w:rPr>
                        <w:noProof/>
                      </w:rPr>
                      <w:t xml:space="preserve">[170] </w:t>
                    </w:r>
                  </w:p>
                </w:tc>
                <w:tc>
                  <w:tcPr>
                    <w:tcW w:w="0" w:type="auto"/>
                    <w:hideMark/>
                  </w:tcPr>
                  <w:p w14:paraId="02AA2404" w14:textId="77777777" w:rsidR="005368C7" w:rsidRDefault="005368C7">
                    <w:pPr>
                      <w:pStyle w:val="Kaynaka"/>
                      <w:rPr>
                        <w:noProof/>
                      </w:rPr>
                    </w:pPr>
                    <w:r>
                      <w:rPr>
                        <w:noProof/>
                      </w:rPr>
                      <w:t xml:space="preserve">Y. Ma, P. Yue, J. Zhang, J. Yuan, Z. Liu, Z. Chen, H. Zhang, C. Zhang, Y. Zhang, C. Dong, Y. Lin, Y. Liu, S. Li ve W. Meng, «Early prediction of acute gallstone pancreatitis severity: a novel machine learning model based on CT features and open access online prediction platform,» </w:t>
                    </w:r>
                    <w:r>
                      <w:rPr>
                        <w:i/>
                        <w:iCs/>
                        <w:noProof/>
                      </w:rPr>
                      <w:t xml:space="preserve">Annals of Medicine, </w:t>
                    </w:r>
                    <w:r>
                      <w:rPr>
                        <w:noProof/>
                      </w:rPr>
                      <w:t xml:space="preserve">cilt 56, no. 1, pp. 2357354-2357354, 2024. </w:t>
                    </w:r>
                  </w:p>
                </w:tc>
              </w:tr>
              <w:tr w:rsidR="005368C7" w14:paraId="1EE8BBA1" w14:textId="77777777">
                <w:trPr>
                  <w:divId w:val="1963488661"/>
                  <w:tblCellSpacing w:w="15" w:type="dxa"/>
                </w:trPr>
                <w:tc>
                  <w:tcPr>
                    <w:tcW w:w="50" w:type="pct"/>
                    <w:hideMark/>
                  </w:tcPr>
                  <w:p w14:paraId="76DC4EA0" w14:textId="77777777" w:rsidR="005368C7" w:rsidRDefault="005368C7">
                    <w:pPr>
                      <w:pStyle w:val="Kaynaka"/>
                      <w:rPr>
                        <w:noProof/>
                      </w:rPr>
                    </w:pPr>
                    <w:r>
                      <w:rPr>
                        <w:noProof/>
                      </w:rPr>
                      <w:t xml:space="preserve">[171] </w:t>
                    </w:r>
                  </w:p>
                </w:tc>
                <w:tc>
                  <w:tcPr>
                    <w:tcW w:w="0" w:type="auto"/>
                    <w:hideMark/>
                  </w:tcPr>
                  <w:p w14:paraId="7CC14E60" w14:textId="77777777" w:rsidR="005368C7" w:rsidRDefault="005368C7">
                    <w:pPr>
                      <w:pStyle w:val="Kaynaka"/>
                      <w:rPr>
                        <w:noProof/>
                      </w:rPr>
                    </w:pPr>
                    <w:r>
                      <w:rPr>
                        <w:noProof/>
                      </w:rPr>
                      <w:t xml:space="preserve">C. X. Lu, J. Zhou, Y. C. Feng, S. J. Meng, X. L. Guo, W. S. Su, T. Ngo, T. H. Hsu, P. Lin, J. Huang, S. T. Liu, M. L. B. Palacio, W. L. Change, G. Qin, Y. Q. Hu ve L. H. Zhan, «Artificial intelligence models assisting physicians in quantifying pancreatic necrosis in acute pancreatitis,» </w:t>
                    </w:r>
                    <w:r>
                      <w:rPr>
                        <w:i/>
                        <w:iCs/>
                        <w:noProof/>
                      </w:rPr>
                      <w:t xml:space="preserve">Quantitative Imaging in Medicine and Surgery, 15(1), 135-148, </w:t>
                    </w:r>
                    <w:r>
                      <w:rPr>
                        <w:noProof/>
                      </w:rPr>
                      <w:t xml:space="preserve">2025. </w:t>
                    </w:r>
                  </w:p>
                </w:tc>
              </w:tr>
              <w:tr w:rsidR="005368C7" w14:paraId="1B3589C7" w14:textId="77777777">
                <w:trPr>
                  <w:divId w:val="1963488661"/>
                  <w:tblCellSpacing w:w="15" w:type="dxa"/>
                </w:trPr>
                <w:tc>
                  <w:tcPr>
                    <w:tcW w:w="50" w:type="pct"/>
                    <w:hideMark/>
                  </w:tcPr>
                  <w:p w14:paraId="6172C19D" w14:textId="77777777" w:rsidR="005368C7" w:rsidRDefault="005368C7">
                    <w:pPr>
                      <w:pStyle w:val="Kaynaka"/>
                      <w:rPr>
                        <w:noProof/>
                      </w:rPr>
                    </w:pPr>
                    <w:r>
                      <w:rPr>
                        <w:noProof/>
                      </w:rPr>
                      <w:t xml:space="preserve">[172] </w:t>
                    </w:r>
                  </w:p>
                </w:tc>
                <w:tc>
                  <w:tcPr>
                    <w:tcW w:w="0" w:type="auto"/>
                    <w:hideMark/>
                  </w:tcPr>
                  <w:p w14:paraId="0A7A91BC" w14:textId="77777777" w:rsidR="005368C7" w:rsidRDefault="005368C7">
                    <w:pPr>
                      <w:pStyle w:val="Kaynaka"/>
                      <w:rPr>
                        <w:noProof/>
                      </w:rPr>
                    </w:pPr>
                    <w:r>
                      <w:rPr>
                        <w:noProof/>
                      </w:rPr>
                      <w:t xml:space="preserve">X. Pan, K. Jiao, X. Li, L. Feng, Y. Tian, L. Wu, P. Zhang, K. Wang, S. Chen, B. Yang ve W. Chen, «Artificial intelligence-based tools with automated segmentation and measurement on CT images to assist accurate and fast diagnosis in acute pancreatitis,» </w:t>
                    </w:r>
                    <w:r>
                      <w:rPr>
                        <w:i/>
                        <w:iCs/>
                        <w:noProof/>
                      </w:rPr>
                      <w:t xml:space="preserve">PubMed Central, </w:t>
                    </w:r>
                    <w:r>
                      <w:rPr>
                        <w:noProof/>
                      </w:rPr>
                      <w:t xml:space="preserve">cilt 97, no. 1159, pp. 1268-1277, 2024. </w:t>
                    </w:r>
                  </w:p>
                </w:tc>
              </w:tr>
              <w:tr w:rsidR="005368C7" w14:paraId="7F79236E" w14:textId="77777777">
                <w:trPr>
                  <w:divId w:val="1963488661"/>
                  <w:tblCellSpacing w:w="15" w:type="dxa"/>
                </w:trPr>
                <w:tc>
                  <w:tcPr>
                    <w:tcW w:w="50" w:type="pct"/>
                    <w:hideMark/>
                  </w:tcPr>
                  <w:p w14:paraId="6FF35EC6" w14:textId="77777777" w:rsidR="005368C7" w:rsidRDefault="005368C7">
                    <w:pPr>
                      <w:pStyle w:val="Kaynaka"/>
                      <w:rPr>
                        <w:noProof/>
                      </w:rPr>
                    </w:pPr>
                    <w:r>
                      <w:rPr>
                        <w:noProof/>
                      </w:rPr>
                      <w:t xml:space="preserve">[173] </w:t>
                    </w:r>
                  </w:p>
                </w:tc>
                <w:tc>
                  <w:tcPr>
                    <w:tcW w:w="0" w:type="auto"/>
                    <w:hideMark/>
                  </w:tcPr>
                  <w:p w14:paraId="6687B6B5" w14:textId="77777777" w:rsidR="005368C7" w:rsidRDefault="005368C7">
                    <w:pPr>
                      <w:pStyle w:val="Kaynaka"/>
                      <w:rPr>
                        <w:noProof/>
                      </w:rPr>
                    </w:pPr>
                    <w:r>
                      <w:rPr>
                        <w:noProof/>
                      </w:rPr>
                      <w:t xml:space="preserve">Q. Yao, Y. Duan, C. Jin, X. Li, S. Wei, Y. Shi, Y. Zhang, J. Zhang ve C. Liu, «A Nomogram for Early Prediction of Infected Pancreatic Necrosis Based on Contrast-Enhanced CT Radiomics and Inflammatory Indicators,» </w:t>
                    </w:r>
                    <w:r>
                      <w:rPr>
                        <w:i/>
                        <w:iCs/>
                        <w:noProof/>
                      </w:rPr>
                      <w:t xml:space="preserve">Journal of Inflammation Research, 18, 13651-13663, </w:t>
                    </w:r>
                    <w:r>
                      <w:rPr>
                        <w:noProof/>
                      </w:rPr>
                      <w:t xml:space="preserve">2025. </w:t>
                    </w:r>
                  </w:p>
                </w:tc>
              </w:tr>
              <w:tr w:rsidR="005368C7" w14:paraId="095AF19C" w14:textId="77777777">
                <w:trPr>
                  <w:divId w:val="1963488661"/>
                  <w:tblCellSpacing w:w="15" w:type="dxa"/>
                </w:trPr>
                <w:tc>
                  <w:tcPr>
                    <w:tcW w:w="50" w:type="pct"/>
                    <w:hideMark/>
                  </w:tcPr>
                  <w:p w14:paraId="65511F75" w14:textId="77777777" w:rsidR="005368C7" w:rsidRDefault="005368C7">
                    <w:pPr>
                      <w:pStyle w:val="Kaynaka"/>
                      <w:rPr>
                        <w:noProof/>
                      </w:rPr>
                    </w:pPr>
                    <w:r>
                      <w:rPr>
                        <w:noProof/>
                      </w:rPr>
                      <w:t xml:space="preserve">[174] </w:t>
                    </w:r>
                  </w:p>
                </w:tc>
                <w:tc>
                  <w:tcPr>
                    <w:tcW w:w="0" w:type="auto"/>
                    <w:hideMark/>
                  </w:tcPr>
                  <w:p w14:paraId="7430A5F1" w14:textId="77777777" w:rsidR="005368C7" w:rsidRDefault="005368C7">
                    <w:pPr>
                      <w:pStyle w:val="Kaynaka"/>
                      <w:rPr>
                        <w:noProof/>
                      </w:rPr>
                    </w:pPr>
                    <w:r>
                      <w:rPr>
                        <w:noProof/>
                      </w:rPr>
                      <w:t xml:space="preserve">M. Qi, C. Lu, R. Dai, J. Zhang, H. Hu ve X. Shan, «Prediction of acute pancreatitis severity based on early CT radiomics,» </w:t>
                    </w:r>
                    <w:r>
                      <w:rPr>
                        <w:i/>
                        <w:iCs/>
                        <w:noProof/>
                      </w:rPr>
                      <w:t xml:space="preserve">BMC Medical Imaging, 24(1), </w:t>
                    </w:r>
                    <w:r>
                      <w:rPr>
                        <w:noProof/>
                      </w:rPr>
                      <w:t xml:space="preserve">2024. </w:t>
                    </w:r>
                  </w:p>
                </w:tc>
              </w:tr>
              <w:tr w:rsidR="005368C7" w14:paraId="37254247" w14:textId="77777777">
                <w:trPr>
                  <w:divId w:val="1963488661"/>
                  <w:tblCellSpacing w:w="15" w:type="dxa"/>
                </w:trPr>
                <w:tc>
                  <w:tcPr>
                    <w:tcW w:w="50" w:type="pct"/>
                    <w:hideMark/>
                  </w:tcPr>
                  <w:p w14:paraId="00F3A63F" w14:textId="77777777" w:rsidR="005368C7" w:rsidRDefault="005368C7">
                    <w:pPr>
                      <w:pStyle w:val="Kaynaka"/>
                      <w:rPr>
                        <w:noProof/>
                      </w:rPr>
                    </w:pPr>
                    <w:r>
                      <w:rPr>
                        <w:noProof/>
                      </w:rPr>
                      <w:t xml:space="preserve">[175] </w:t>
                    </w:r>
                  </w:p>
                </w:tc>
                <w:tc>
                  <w:tcPr>
                    <w:tcW w:w="0" w:type="auto"/>
                    <w:hideMark/>
                  </w:tcPr>
                  <w:p w14:paraId="1E3D77AF" w14:textId="77777777" w:rsidR="005368C7" w:rsidRDefault="005368C7">
                    <w:pPr>
                      <w:pStyle w:val="Kaynaka"/>
                      <w:rPr>
                        <w:noProof/>
                      </w:rPr>
                    </w:pPr>
                    <w:r>
                      <w:rPr>
                        <w:noProof/>
                      </w:rPr>
                      <w:t xml:space="preserve">H. Liang, M. Wang, Y. Wen, F. Du, L. Jiang, X. Geng, L. Tang ve H. Yan, «Predicting acute pancreatitis severity with enhanced computed tomography scans using convolutional neural networks,» </w:t>
                    </w:r>
                    <w:r>
                      <w:rPr>
                        <w:i/>
                        <w:iCs/>
                        <w:noProof/>
                      </w:rPr>
                      <w:t xml:space="preserve">Scientific Reports, 13(1), </w:t>
                    </w:r>
                    <w:r>
                      <w:rPr>
                        <w:noProof/>
                      </w:rPr>
                      <w:t xml:space="preserve">2023. </w:t>
                    </w:r>
                  </w:p>
                </w:tc>
              </w:tr>
              <w:tr w:rsidR="005368C7" w14:paraId="3174E11B" w14:textId="77777777">
                <w:trPr>
                  <w:divId w:val="1963488661"/>
                  <w:tblCellSpacing w:w="15" w:type="dxa"/>
                </w:trPr>
                <w:tc>
                  <w:tcPr>
                    <w:tcW w:w="50" w:type="pct"/>
                    <w:hideMark/>
                  </w:tcPr>
                  <w:p w14:paraId="2B6C6AA2" w14:textId="77777777" w:rsidR="005368C7" w:rsidRDefault="005368C7">
                    <w:pPr>
                      <w:pStyle w:val="Kaynaka"/>
                      <w:rPr>
                        <w:noProof/>
                      </w:rPr>
                    </w:pPr>
                    <w:r>
                      <w:rPr>
                        <w:noProof/>
                      </w:rPr>
                      <w:lastRenderedPageBreak/>
                      <w:t xml:space="preserve">[176] </w:t>
                    </w:r>
                  </w:p>
                </w:tc>
                <w:tc>
                  <w:tcPr>
                    <w:tcW w:w="0" w:type="auto"/>
                    <w:hideMark/>
                  </w:tcPr>
                  <w:p w14:paraId="794399EC" w14:textId="77777777" w:rsidR="005368C7" w:rsidRDefault="005368C7">
                    <w:pPr>
                      <w:pStyle w:val="Kaynaka"/>
                      <w:rPr>
                        <w:noProof/>
                      </w:rPr>
                    </w:pPr>
                    <w:r>
                      <w:rPr>
                        <w:noProof/>
                      </w:rPr>
                      <w:t xml:space="preserve">M. Xue, S. Lin, D. Xie, H. Wang, Q. Gao, L. Zou, X. Xiao ve Y. Jia, «The value of CT-based radiomics in predicting the prognosis of acute pancreatitis,» </w:t>
                    </w:r>
                    <w:r>
                      <w:rPr>
                        <w:i/>
                        <w:iCs/>
                        <w:noProof/>
                      </w:rPr>
                      <w:t xml:space="preserve">Frontiers in Medicine, 10, </w:t>
                    </w:r>
                    <w:r>
                      <w:rPr>
                        <w:noProof/>
                      </w:rPr>
                      <w:t xml:space="preserve">2023. </w:t>
                    </w:r>
                  </w:p>
                </w:tc>
              </w:tr>
              <w:tr w:rsidR="005368C7" w14:paraId="046553ED" w14:textId="77777777">
                <w:trPr>
                  <w:divId w:val="1963488661"/>
                  <w:tblCellSpacing w:w="15" w:type="dxa"/>
                </w:trPr>
                <w:tc>
                  <w:tcPr>
                    <w:tcW w:w="50" w:type="pct"/>
                    <w:hideMark/>
                  </w:tcPr>
                  <w:p w14:paraId="6BEC91B6" w14:textId="77777777" w:rsidR="005368C7" w:rsidRDefault="005368C7">
                    <w:pPr>
                      <w:pStyle w:val="Kaynaka"/>
                      <w:rPr>
                        <w:noProof/>
                      </w:rPr>
                    </w:pPr>
                    <w:r>
                      <w:rPr>
                        <w:noProof/>
                      </w:rPr>
                      <w:t xml:space="preserve">[177] </w:t>
                    </w:r>
                  </w:p>
                </w:tc>
                <w:tc>
                  <w:tcPr>
                    <w:tcW w:w="0" w:type="auto"/>
                    <w:hideMark/>
                  </w:tcPr>
                  <w:p w14:paraId="6D9EE934" w14:textId="77777777" w:rsidR="005368C7" w:rsidRDefault="005368C7">
                    <w:pPr>
                      <w:pStyle w:val="Kaynaka"/>
                      <w:rPr>
                        <w:noProof/>
                      </w:rPr>
                    </w:pPr>
                    <w:r>
                      <w:rPr>
                        <w:noProof/>
                      </w:rPr>
                      <w:t xml:space="preserve">Y. Zhao, J. Wei, B. Xiao, L. Wang, X. Jiang, Y. Zhu ve W. He, «Early prediction of acute pancreatitis severity based on changes in pancreatic and peripancreatic computed tomography radiomics nomogram,» </w:t>
                    </w:r>
                    <w:r>
                      <w:rPr>
                        <w:i/>
                        <w:iCs/>
                        <w:noProof/>
                      </w:rPr>
                      <w:t xml:space="preserve">Quantitative Imaging in Medicine and Surgery, 13(3), 1927-1936, </w:t>
                    </w:r>
                    <w:r>
                      <w:rPr>
                        <w:noProof/>
                      </w:rPr>
                      <w:t xml:space="preserve">2023. </w:t>
                    </w:r>
                  </w:p>
                </w:tc>
              </w:tr>
              <w:tr w:rsidR="005368C7" w14:paraId="45B3C9B8" w14:textId="77777777">
                <w:trPr>
                  <w:divId w:val="1963488661"/>
                  <w:tblCellSpacing w:w="15" w:type="dxa"/>
                </w:trPr>
                <w:tc>
                  <w:tcPr>
                    <w:tcW w:w="50" w:type="pct"/>
                    <w:hideMark/>
                  </w:tcPr>
                  <w:p w14:paraId="3E514B18" w14:textId="77777777" w:rsidR="005368C7" w:rsidRDefault="005368C7">
                    <w:pPr>
                      <w:pStyle w:val="Kaynaka"/>
                      <w:rPr>
                        <w:noProof/>
                      </w:rPr>
                    </w:pPr>
                    <w:r>
                      <w:rPr>
                        <w:noProof/>
                      </w:rPr>
                      <w:t xml:space="preserve">[178] </w:t>
                    </w:r>
                  </w:p>
                </w:tc>
                <w:tc>
                  <w:tcPr>
                    <w:tcW w:w="0" w:type="auto"/>
                    <w:hideMark/>
                  </w:tcPr>
                  <w:p w14:paraId="4FBAA0B3" w14:textId="77777777" w:rsidR="005368C7" w:rsidRDefault="005368C7">
                    <w:pPr>
                      <w:pStyle w:val="Kaynaka"/>
                      <w:rPr>
                        <w:noProof/>
                      </w:rPr>
                    </w:pPr>
                    <w:r>
                      <w:rPr>
                        <w:noProof/>
                      </w:rPr>
                      <w:t xml:space="preserve">X. Wan, Y. Wang, Z. Liu, Z. Liu, S. Zhong ve X. Huang, «Development of an interpretable machine learning model based on CT radiomics for the prediction of post acute pancreatitis diabetes mellitus,» </w:t>
                    </w:r>
                    <w:r>
                      <w:rPr>
                        <w:i/>
                        <w:iCs/>
                        <w:noProof/>
                      </w:rPr>
                      <w:t xml:space="preserve">Scientific Reports, 15(1), </w:t>
                    </w:r>
                    <w:r>
                      <w:rPr>
                        <w:noProof/>
                      </w:rPr>
                      <w:t xml:space="preserve">2025. </w:t>
                    </w:r>
                  </w:p>
                </w:tc>
              </w:tr>
              <w:tr w:rsidR="005368C7" w14:paraId="6332836B" w14:textId="77777777">
                <w:trPr>
                  <w:divId w:val="1963488661"/>
                  <w:tblCellSpacing w:w="15" w:type="dxa"/>
                </w:trPr>
                <w:tc>
                  <w:tcPr>
                    <w:tcW w:w="50" w:type="pct"/>
                    <w:hideMark/>
                  </w:tcPr>
                  <w:p w14:paraId="1D4E77C1" w14:textId="77777777" w:rsidR="005368C7" w:rsidRDefault="005368C7">
                    <w:pPr>
                      <w:pStyle w:val="Kaynaka"/>
                      <w:rPr>
                        <w:noProof/>
                      </w:rPr>
                    </w:pPr>
                    <w:r>
                      <w:rPr>
                        <w:noProof/>
                      </w:rPr>
                      <w:t xml:space="preserve">[179] </w:t>
                    </w:r>
                  </w:p>
                </w:tc>
                <w:tc>
                  <w:tcPr>
                    <w:tcW w:w="0" w:type="auto"/>
                    <w:hideMark/>
                  </w:tcPr>
                  <w:p w14:paraId="6654EDC5" w14:textId="77777777" w:rsidR="005368C7" w:rsidRDefault="005368C7">
                    <w:pPr>
                      <w:pStyle w:val="Kaynaka"/>
                      <w:rPr>
                        <w:noProof/>
                      </w:rPr>
                    </w:pPr>
                    <w:r>
                      <w:rPr>
                        <w:noProof/>
                      </w:rPr>
                      <w:t xml:space="preserve">M. Kim, T. Park, J. Kang, M.-J. Kim, M. J. Kwon, B. Y. Oh, J. W. Kim, S. Ha, W. S. Yang, B. Cho ve I. Son, «Development and validation of automated three-dimensional convolutional neural network model for acute appendicitis diagnosis,» </w:t>
                    </w:r>
                    <w:r>
                      <w:rPr>
                        <w:i/>
                        <w:iCs/>
                        <w:noProof/>
                      </w:rPr>
                      <w:t xml:space="preserve">Scientific Reports, </w:t>
                    </w:r>
                    <w:r>
                      <w:rPr>
                        <w:noProof/>
                      </w:rPr>
                      <w:t xml:space="preserve">cilt 15, no. 1, pp. 7711-7711, 2025. </w:t>
                    </w:r>
                  </w:p>
                </w:tc>
              </w:tr>
              <w:tr w:rsidR="005368C7" w14:paraId="36C4E370" w14:textId="77777777">
                <w:trPr>
                  <w:divId w:val="1963488661"/>
                  <w:tblCellSpacing w:w="15" w:type="dxa"/>
                </w:trPr>
                <w:tc>
                  <w:tcPr>
                    <w:tcW w:w="50" w:type="pct"/>
                    <w:hideMark/>
                  </w:tcPr>
                  <w:p w14:paraId="23E88C72" w14:textId="77777777" w:rsidR="005368C7" w:rsidRDefault="005368C7">
                    <w:pPr>
                      <w:pStyle w:val="Kaynaka"/>
                      <w:rPr>
                        <w:noProof/>
                      </w:rPr>
                    </w:pPr>
                    <w:r>
                      <w:rPr>
                        <w:noProof/>
                      </w:rPr>
                      <w:t xml:space="preserve">[180] </w:t>
                    </w:r>
                  </w:p>
                </w:tc>
                <w:tc>
                  <w:tcPr>
                    <w:tcW w:w="0" w:type="auto"/>
                    <w:hideMark/>
                  </w:tcPr>
                  <w:p w14:paraId="2B60AC76" w14:textId="77777777" w:rsidR="005368C7" w:rsidRDefault="005368C7">
                    <w:pPr>
                      <w:pStyle w:val="Kaynaka"/>
                      <w:rPr>
                        <w:noProof/>
                      </w:rPr>
                    </w:pPr>
                    <w:r>
                      <w:rPr>
                        <w:noProof/>
                      </w:rPr>
                      <w:t xml:space="preserve">C.-W. Huang, H. Hwai, C. Lee ve P.-Y. Wu, «A Hierarchical Slice Attention Network for Appendicitis Classification in 3D CT Scans,» </w:t>
                    </w:r>
                    <w:r>
                      <w:rPr>
                        <w:i/>
                        <w:iCs/>
                        <w:noProof/>
                      </w:rPr>
                      <w:t xml:space="preserve">arXiv (Cornell University), </w:t>
                    </w:r>
                    <w:r>
                      <w:rPr>
                        <w:noProof/>
                      </w:rPr>
                      <w:t xml:space="preserve">pp. 1-5, 2025. </w:t>
                    </w:r>
                  </w:p>
                </w:tc>
              </w:tr>
              <w:tr w:rsidR="005368C7" w14:paraId="7887A11B" w14:textId="77777777">
                <w:trPr>
                  <w:divId w:val="1963488661"/>
                  <w:tblCellSpacing w:w="15" w:type="dxa"/>
                </w:trPr>
                <w:tc>
                  <w:tcPr>
                    <w:tcW w:w="50" w:type="pct"/>
                    <w:hideMark/>
                  </w:tcPr>
                  <w:p w14:paraId="3A561ED9" w14:textId="77777777" w:rsidR="005368C7" w:rsidRDefault="005368C7">
                    <w:pPr>
                      <w:pStyle w:val="Kaynaka"/>
                      <w:rPr>
                        <w:noProof/>
                      </w:rPr>
                    </w:pPr>
                    <w:r>
                      <w:rPr>
                        <w:noProof/>
                      </w:rPr>
                      <w:t xml:space="preserve">[181] </w:t>
                    </w:r>
                  </w:p>
                </w:tc>
                <w:tc>
                  <w:tcPr>
                    <w:tcW w:w="0" w:type="auto"/>
                    <w:hideMark/>
                  </w:tcPr>
                  <w:p w14:paraId="14EA3889" w14:textId="77777777" w:rsidR="005368C7" w:rsidRDefault="005368C7">
                    <w:pPr>
                      <w:pStyle w:val="Kaynaka"/>
                      <w:rPr>
                        <w:noProof/>
                      </w:rPr>
                    </w:pPr>
                    <w:r>
                      <w:rPr>
                        <w:noProof/>
                      </w:rPr>
                      <w:t xml:space="preserve">T. Takaishi, T. Kawai, Y. Kokubo, T. Fujinaga, Y. Ojio, T. Yamamoto, K. Hayashi, Y. Owatari, H. Ito ve A. Hiwatashi, «Deep learning for appendicitis: development of a three-dimensional localization model on CT,» </w:t>
                    </w:r>
                    <w:r>
                      <w:rPr>
                        <w:i/>
                        <w:iCs/>
                        <w:noProof/>
                      </w:rPr>
                      <w:t xml:space="preserve">Japanese Journal of Radiology, </w:t>
                    </w:r>
                    <w:r>
                      <w:rPr>
                        <w:noProof/>
                      </w:rPr>
                      <w:t xml:space="preserve">cilt 43, no. 11, pp. 1859-1869, 2025. </w:t>
                    </w:r>
                  </w:p>
                </w:tc>
              </w:tr>
              <w:tr w:rsidR="005368C7" w14:paraId="4EF22936" w14:textId="77777777">
                <w:trPr>
                  <w:divId w:val="1963488661"/>
                  <w:tblCellSpacing w:w="15" w:type="dxa"/>
                </w:trPr>
                <w:tc>
                  <w:tcPr>
                    <w:tcW w:w="50" w:type="pct"/>
                    <w:hideMark/>
                  </w:tcPr>
                  <w:p w14:paraId="063C71A3" w14:textId="77777777" w:rsidR="005368C7" w:rsidRDefault="005368C7">
                    <w:pPr>
                      <w:pStyle w:val="Kaynaka"/>
                      <w:rPr>
                        <w:noProof/>
                      </w:rPr>
                    </w:pPr>
                    <w:r>
                      <w:rPr>
                        <w:noProof/>
                      </w:rPr>
                      <w:t xml:space="preserve">[182] </w:t>
                    </w:r>
                  </w:p>
                </w:tc>
                <w:tc>
                  <w:tcPr>
                    <w:tcW w:w="0" w:type="auto"/>
                    <w:hideMark/>
                  </w:tcPr>
                  <w:p w14:paraId="57E0322F" w14:textId="77777777" w:rsidR="005368C7" w:rsidRDefault="005368C7">
                    <w:pPr>
                      <w:pStyle w:val="Kaynaka"/>
                      <w:rPr>
                        <w:noProof/>
                      </w:rPr>
                    </w:pPr>
                    <w:r>
                      <w:rPr>
                        <w:noProof/>
                      </w:rPr>
                      <w:t xml:space="preserve">J. Done, J. Srija ve J. J. Rajan, «Automated Detection of Acute Appendicitis from Contrast-enhanced CT Scans using Generative Adversarial Networks for Augmented Classification in Acute Abdomen Cases,» </w:t>
                    </w:r>
                    <w:r>
                      <w:rPr>
                        <w:i/>
                        <w:iCs/>
                        <w:noProof/>
                      </w:rPr>
                      <w:t xml:space="preserve">Ataturk University - AVESIS, </w:t>
                    </w:r>
                    <w:r>
                      <w:rPr>
                        <w:noProof/>
                      </w:rPr>
                      <w:t xml:space="preserve">pp. 1-9, 2025. </w:t>
                    </w:r>
                  </w:p>
                </w:tc>
              </w:tr>
              <w:tr w:rsidR="005368C7" w14:paraId="450E4D57" w14:textId="77777777">
                <w:trPr>
                  <w:divId w:val="1963488661"/>
                  <w:tblCellSpacing w:w="15" w:type="dxa"/>
                </w:trPr>
                <w:tc>
                  <w:tcPr>
                    <w:tcW w:w="50" w:type="pct"/>
                    <w:hideMark/>
                  </w:tcPr>
                  <w:p w14:paraId="3B23EB49" w14:textId="77777777" w:rsidR="005368C7" w:rsidRDefault="005368C7">
                    <w:pPr>
                      <w:pStyle w:val="Kaynaka"/>
                      <w:rPr>
                        <w:noProof/>
                      </w:rPr>
                    </w:pPr>
                    <w:r>
                      <w:rPr>
                        <w:noProof/>
                      </w:rPr>
                      <w:t xml:space="preserve">[183] </w:t>
                    </w:r>
                  </w:p>
                </w:tc>
                <w:tc>
                  <w:tcPr>
                    <w:tcW w:w="0" w:type="auto"/>
                    <w:hideMark/>
                  </w:tcPr>
                  <w:p w14:paraId="6C063439" w14:textId="77777777" w:rsidR="005368C7" w:rsidRDefault="005368C7">
                    <w:pPr>
                      <w:pStyle w:val="Kaynaka"/>
                      <w:rPr>
                        <w:noProof/>
                      </w:rPr>
                    </w:pPr>
                    <w:r>
                      <w:rPr>
                        <w:noProof/>
                      </w:rPr>
                      <w:t xml:space="preserve">H. Tsai, J.-P. Wu ve J.-F. Wang, «Deep learning system for abdominal disease detection and localization,» </w:t>
                    </w:r>
                    <w:r>
                      <w:rPr>
                        <w:i/>
                        <w:iCs/>
                        <w:noProof/>
                      </w:rPr>
                      <w:t xml:space="preserve">IEEE International Conference on Orange Technology (ICOT), </w:t>
                    </w:r>
                    <w:r>
                      <w:rPr>
                        <w:noProof/>
                      </w:rPr>
                      <w:t xml:space="preserve">pp. 1-5, 2024. </w:t>
                    </w:r>
                  </w:p>
                </w:tc>
              </w:tr>
              <w:tr w:rsidR="005368C7" w14:paraId="74E07D33" w14:textId="77777777">
                <w:trPr>
                  <w:divId w:val="1963488661"/>
                  <w:tblCellSpacing w:w="15" w:type="dxa"/>
                </w:trPr>
                <w:tc>
                  <w:tcPr>
                    <w:tcW w:w="50" w:type="pct"/>
                    <w:hideMark/>
                  </w:tcPr>
                  <w:p w14:paraId="50B9EC54" w14:textId="77777777" w:rsidR="005368C7" w:rsidRDefault="005368C7">
                    <w:pPr>
                      <w:pStyle w:val="Kaynaka"/>
                      <w:rPr>
                        <w:noProof/>
                      </w:rPr>
                    </w:pPr>
                    <w:r>
                      <w:rPr>
                        <w:noProof/>
                      </w:rPr>
                      <w:t xml:space="preserve">[184] </w:t>
                    </w:r>
                  </w:p>
                </w:tc>
                <w:tc>
                  <w:tcPr>
                    <w:tcW w:w="0" w:type="auto"/>
                    <w:hideMark/>
                  </w:tcPr>
                  <w:p w14:paraId="07AC37AC" w14:textId="77777777" w:rsidR="005368C7" w:rsidRDefault="005368C7">
                    <w:pPr>
                      <w:pStyle w:val="Kaynaka"/>
                      <w:rPr>
                        <w:noProof/>
                      </w:rPr>
                    </w:pPr>
                    <w:r>
                      <w:rPr>
                        <w:noProof/>
                      </w:rPr>
                      <w:t xml:space="preserve">M. Hariri, A. Aydın, O. Sıbıç, E. Somuncu, S. Yılmaz, S. Sönmez ve E. Avşar, «LesionScanNet: dual-path convolutional neural network for acute appendicitis diagnosis,» </w:t>
                    </w:r>
                    <w:r>
                      <w:rPr>
                        <w:i/>
                        <w:iCs/>
                        <w:noProof/>
                      </w:rPr>
                      <w:t xml:space="preserve">Health Information Science and Systems, </w:t>
                    </w:r>
                    <w:r>
                      <w:rPr>
                        <w:noProof/>
                      </w:rPr>
                      <w:t xml:space="preserve">cilt 13, no. 1, pp. 3-3, 2024. </w:t>
                    </w:r>
                  </w:p>
                </w:tc>
              </w:tr>
              <w:tr w:rsidR="005368C7" w14:paraId="537C2AB5" w14:textId="77777777">
                <w:trPr>
                  <w:divId w:val="1963488661"/>
                  <w:tblCellSpacing w:w="15" w:type="dxa"/>
                </w:trPr>
                <w:tc>
                  <w:tcPr>
                    <w:tcW w:w="50" w:type="pct"/>
                    <w:hideMark/>
                  </w:tcPr>
                  <w:p w14:paraId="633004D0" w14:textId="77777777" w:rsidR="005368C7" w:rsidRDefault="005368C7">
                    <w:pPr>
                      <w:pStyle w:val="Kaynaka"/>
                      <w:rPr>
                        <w:noProof/>
                      </w:rPr>
                    </w:pPr>
                    <w:r>
                      <w:rPr>
                        <w:noProof/>
                      </w:rPr>
                      <w:t xml:space="preserve">[185] </w:t>
                    </w:r>
                  </w:p>
                </w:tc>
                <w:tc>
                  <w:tcPr>
                    <w:tcW w:w="0" w:type="auto"/>
                    <w:hideMark/>
                  </w:tcPr>
                  <w:p w14:paraId="44357FFF" w14:textId="77777777" w:rsidR="005368C7" w:rsidRDefault="005368C7">
                    <w:pPr>
                      <w:pStyle w:val="Kaynaka"/>
                      <w:rPr>
                        <w:noProof/>
                      </w:rPr>
                    </w:pPr>
                    <w:r>
                      <w:rPr>
                        <w:noProof/>
                      </w:rPr>
                      <w:t xml:space="preserve">Y. Zhao, X. Wang, Y. Zhang, T. Liu, S. Zuo, L. Sun, J. Zhang, K. Wang ve J. Liu, «Combination of clinical information and radiomics models for the differentiation of acute simple appendicitis and non simple appendicitis on CT images,» </w:t>
                    </w:r>
                    <w:r>
                      <w:rPr>
                        <w:i/>
                        <w:iCs/>
                        <w:noProof/>
                      </w:rPr>
                      <w:t xml:space="preserve">Scientific Reports, </w:t>
                    </w:r>
                    <w:r>
                      <w:rPr>
                        <w:noProof/>
                      </w:rPr>
                      <w:t xml:space="preserve">cilt 14, no. 1, pp. 1854-1854, 2024. </w:t>
                    </w:r>
                  </w:p>
                </w:tc>
              </w:tr>
              <w:tr w:rsidR="005368C7" w14:paraId="237EE543" w14:textId="77777777">
                <w:trPr>
                  <w:divId w:val="1963488661"/>
                  <w:tblCellSpacing w:w="15" w:type="dxa"/>
                </w:trPr>
                <w:tc>
                  <w:tcPr>
                    <w:tcW w:w="50" w:type="pct"/>
                    <w:hideMark/>
                  </w:tcPr>
                  <w:p w14:paraId="5D7F501F" w14:textId="77777777" w:rsidR="005368C7" w:rsidRDefault="005368C7">
                    <w:pPr>
                      <w:pStyle w:val="Kaynaka"/>
                      <w:rPr>
                        <w:noProof/>
                      </w:rPr>
                    </w:pPr>
                    <w:r>
                      <w:rPr>
                        <w:noProof/>
                      </w:rPr>
                      <w:t xml:space="preserve">[186] </w:t>
                    </w:r>
                  </w:p>
                </w:tc>
                <w:tc>
                  <w:tcPr>
                    <w:tcW w:w="0" w:type="auto"/>
                    <w:hideMark/>
                  </w:tcPr>
                  <w:p w14:paraId="7831A474" w14:textId="77777777" w:rsidR="005368C7" w:rsidRDefault="005368C7">
                    <w:pPr>
                      <w:pStyle w:val="Kaynaka"/>
                      <w:rPr>
                        <w:noProof/>
                      </w:rPr>
                    </w:pPr>
                    <w:r>
                      <w:rPr>
                        <w:noProof/>
                      </w:rPr>
                      <w:t xml:space="preserve">J. An, I. S. Kim, K. Kim, J. H. Park, H. Kang, H. J. Kim, Y. S. Kim ve J. H. Ahn, «Efficacy of automated machine learning models and feature engineering for diagnosis of equivocal appendicitis using clinical and computed tomography findings,» </w:t>
                    </w:r>
                    <w:r>
                      <w:rPr>
                        <w:i/>
                        <w:iCs/>
                        <w:noProof/>
                      </w:rPr>
                      <w:t xml:space="preserve">Scientific Reports, </w:t>
                    </w:r>
                    <w:r>
                      <w:rPr>
                        <w:noProof/>
                      </w:rPr>
                      <w:t xml:space="preserve">cilt 14, no. 1, pp. 22658-22658, 2024. </w:t>
                    </w:r>
                  </w:p>
                </w:tc>
              </w:tr>
              <w:tr w:rsidR="005368C7" w14:paraId="60F3C6FA" w14:textId="77777777">
                <w:trPr>
                  <w:divId w:val="1963488661"/>
                  <w:tblCellSpacing w:w="15" w:type="dxa"/>
                </w:trPr>
                <w:tc>
                  <w:tcPr>
                    <w:tcW w:w="50" w:type="pct"/>
                    <w:hideMark/>
                  </w:tcPr>
                  <w:p w14:paraId="562DFD33" w14:textId="77777777" w:rsidR="005368C7" w:rsidRDefault="005368C7">
                    <w:pPr>
                      <w:pStyle w:val="Kaynaka"/>
                      <w:rPr>
                        <w:noProof/>
                      </w:rPr>
                    </w:pPr>
                    <w:r>
                      <w:rPr>
                        <w:noProof/>
                      </w:rPr>
                      <w:t xml:space="preserve">[187] </w:t>
                    </w:r>
                  </w:p>
                </w:tc>
                <w:tc>
                  <w:tcPr>
                    <w:tcW w:w="0" w:type="auto"/>
                    <w:hideMark/>
                  </w:tcPr>
                  <w:p w14:paraId="3D5780C4" w14:textId="77777777" w:rsidR="005368C7" w:rsidRDefault="005368C7">
                    <w:pPr>
                      <w:pStyle w:val="Kaynaka"/>
                      <w:rPr>
                        <w:noProof/>
                      </w:rPr>
                    </w:pPr>
                    <w:r>
                      <w:rPr>
                        <w:noProof/>
                      </w:rPr>
                      <w:t xml:space="preserve">W. W. Y. Ng, P. Zheng, T. Wang, J. Zhang, Y. Liang, H. Zhou, D. Liang, G. Li ve X. Wei, «LSSED: A Robust Segmentation Network for Inflamed Appendix from CT Images,» </w:t>
                    </w:r>
                    <w:r>
                      <w:rPr>
                        <w:i/>
                        <w:iCs/>
                        <w:noProof/>
                      </w:rPr>
                      <w:t xml:space="preserve">IEEE International Conference on Acoustics, Speech and Signal Processing (ICASSP), </w:t>
                    </w:r>
                    <w:r>
                      <w:rPr>
                        <w:noProof/>
                      </w:rPr>
                      <w:t xml:space="preserve">pp. 1-5, 2023. </w:t>
                    </w:r>
                  </w:p>
                </w:tc>
              </w:tr>
              <w:tr w:rsidR="005368C7" w14:paraId="1103B689" w14:textId="77777777">
                <w:trPr>
                  <w:divId w:val="1963488661"/>
                  <w:tblCellSpacing w:w="15" w:type="dxa"/>
                </w:trPr>
                <w:tc>
                  <w:tcPr>
                    <w:tcW w:w="50" w:type="pct"/>
                    <w:hideMark/>
                  </w:tcPr>
                  <w:p w14:paraId="0325549E" w14:textId="77777777" w:rsidR="005368C7" w:rsidRDefault="005368C7">
                    <w:pPr>
                      <w:pStyle w:val="Kaynaka"/>
                      <w:rPr>
                        <w:noProof/>
                      </w:rPr>
                    </w:pPr>
                    <w:r>
                      <w:rPr>
                        <w:noProof/>
                      </w:rPr>
                      <w:t xml:space="preserve">[188] </w:t>
                    </w:r>
                  </w:p>
                </w:tc>
                <w:tc>
                  <w:tcPr>
                    <w:tcW w:w="0" w:type="auto"/>
                    <w:hideMark/>
                  </w:tcPr>
                  <w:p w14:paraId="4A2BE52C" w14:textId="77777777" w:rsidR="005368C7" w:rsidRDefault="005368C7">
                    <w:pPr>
                      <w:pStyle w:val="Kaynaka"/>
                      <w:rPr>
                        <w:noProof/>
                      </w:rPr>
                    </w:pPr>
                    <w:r>
                      <w:rPr>
                        <w:noProof/>
                      </w:rPr>
                      <w:t xml:space="preserve">B. T. Baştuğ, G. Güneri, M. S. Yıldırım, K. Çorbacı ve E. Dandıl, «Fully Automated Detection of the Appendix Using U-Net Deep Learning Architecture in CT Scans,» </w:t>
                    </w:r>
                    <w:r>
                      <w:rPr>
                        <w:i/>
                        <w:iCs/>
                        <w:noProof/>
                      </w:rPr>
                      <w:t xml:space="preserve">Journal of Clinical Medicine, </w:t>
                    </w:r>
                    <w:r>
                      <w:rPr>
                        <w:noProof/>
                      </w:rPr>
                      <w:t xml:space="preserve">cilt 13, no. 19, pp. 5893-5893, 2024. </w:t>
                    </w:r>
                  </w:p>
                </w:tc>
              </w:tr>
              <w:tr w:rsidR="005368C7" w14:paraId="3C34A37C" w14:textId="77777777">
                <w:trPr>
                  <w:divId w:val="1963488661"/>
                  <w:tblCellSpacing w:w="15" w:type="dxa"/>
                </w:trPr>
                <w:tc>
                  <w:tcPr>
                    <w:tcW w:w="50" w:type="pct"/>
                    <w:hideMark/>
                  </w:tcPr>
                  <w:p w14:paraId="567E5F50" w14:textId="77777777" w:rsidR="005368C7" w:rsidRDefault="005368C7">
                    <w:pPr>
                      <w:pStyle w:val="Kaynaka"/>
                      <w:rPr>
                        <w:noProof/>
                      </w:rPr>
                    </w:pPr>
                    <w:r>
                      <w:rPr>
                        <w:noProof/>
                      </w:rPr>
                      <w:t xml:space="preserve">[189] </w:t>
                    </w:r>
                  </w:p>
                </w:tc>
                <w:tc>
                  <w:tcPr>
                    <w:tcW w:w="0" w:type="auto"/>
                    <w:hideMark/>
                  </w:tcPr>
                  <w:p w14:paraId="491B6D15" w14:textId="77777777" w:rsidR="005368C7" w:rsidRDefault="005368C7">
                    <w:pPr>
                      <w:pStyle w:val="Kaynaka"/>
                      <w:rPr>
                        <w:noProof/>
                      </w:rPr>
                    </w:pPr>
                    <w:r>
                      <w:rPr>
                        <w:noProof/>
                      </w:rPr>
                      <w:t xml:space="preserve">J. Byun, S. Park ve S. M. Hwang, «Diagnostic Algorithm Based on Machine Learning to Predict Complicated Appendicitis in Children Using CT, Laboratory, and Clinical Features,» </w:t>
                    </w:r>
                    <w:r>
                      <w:rPr>
                        <w:i/>
                        <w:iCs/>
                        <w:noProof/>
                      </w:rPr>
                      <w:t xml:space="preserve">Diagnostics, 13(5), </w:t>
                    </w:r>
                    <w:r>
                      <w:rPr>
                        <w:noProof/>
                      </w:rPr>
                      <w:t xml:space="preserve">2023. </w:t>
                    </w:r>
                  </w:p>
                </w:tc>
              </w:tr>
              <w:tr w:rsidR="005368C7" w14:paraId="4A0C03C0" w14:textId="77777777">
                <w:trPr>
                  <w:divId w:val="1963488661"/>
                  <w:tblCellSpacing w:w="15" w:type="dxa"/>
                </w:trPr>
                <w:tc>
                  <w:tcPr>
                    <w:tcW w:w="50" w:type="pct"/>
                    <w:hideMark/>
                  </w:tcPr>
                  <w:p w14:paraId="4A709241" w14:textId="77777777" w:rsidR="005368C7" w:rsidRDefault="005368C7">
                    <w:pPr>
                      <w:pStyle w:val="Kaynaka"/>
                      <w:rPr>
                        <w:noProof/>
                      </w:rPr>
                    </w:pPr>
                    <w:r>
                      <w:rPr>
                        <w:noProof/>
                      </w:rPr>
                      <w:t xml:space="preserve">[190] </w:t>
                    </w:r>
                  </w:p>
                </w:tc>
                <w:tc>
                  <w:tcPr>
                    <w:tcW w:w="0" w:type="auto"/>
                    <w:hideMark/>
                  </w:tcPr>
                  <w:p w14:paraId="5BA7A905" w14:textId="77777777" w:rsidR="005368C7" w:rsidRDefault="005368C7">
                    <w:pPr>
                      <w:pStyle w:val="Kaynaka"/>
                      <w:rPr>
                        <w:noProof/>
                      </w:rPr>
                    </w:pPr>
                    <w:r>
                      <w:rPr>
                        <w:noProof/>
                      </w:rPr>
                      <w:t xml:space="preserve">D. Liang, Y. Fan, Y. Zeng, H. Zhou, H. Zhou, G. Li, Y. Liang, Z. Zhong, D. Chen, A. Chen, B. Huang ve X. Wei, «Development and validation of a deep learning and radiomics combined model for </w:t>
                    </w:r>
                    <w:r>
                      <w:rPr>
                        <w:noProof/>
                      </w:rPr>
                      <w:lastRenderedPageBreak/>
                      <w:t xml:space="preserve">differentiating complicated from uncomplicated acute appendicitis,» </w:t>
                    </w:r>
                    <w:r>
                      <w:rPr>
                        <w:i/>
                        <w:iCs/>
                        <w:noProof/>
                      </w:rPr>
                      <w:t xml:space="preserve">https://doi.org/10.21203/rs.3.rs-2286059/v1, </w:t>
                    </w:r>
                    <w:r>
                      <w:rPr>
                        <w:noProof/>
                      </w:rPr>
                      <w:t xml:space="preserve">2022. </w:t>
                    </w:r>
                  </w:p>
                </w:tc>
              </w:tr>
              <w:tr w:rsidR="005368C7" w14:paraId="4C19C2AB" w14:textId="77777777">
                <w:trPr>
                  <w:divId w:val="1963488661"/>
                  <w:tblCellSpacing w:w="15" w:type="dxa"/>
                </w:trPr>
                <w:tc>
                  <w:tcPr>
                    <w:tcW w:w="50" w:type="pct"/>
                    <w:hideMark/>
                  </w:tcPr>
                  <w:p w14:paraId="49F8BBE9" w14:textId="77777777" w:rsidR="005368C7" w:rsidRDefault="005368C7">
                    <w:pPr>
                      <w:pStyle w:val="Kaynaka"/>
                      <w:rPr>
                        <w:noProof/>
                      </w:rPr>
                    </w:pPr>
                    <w:r>
                      <w:rPr>
                        <w:noProof/>
                      </w:rPr>
                      <w:lastRenderedPageBreak/>
                      <w:t xml:space="preserve">[191] </w:t>
                    </w:r>
                  </w:p>
                </w:tc>
                <w:tc>
                  <w:tcPr>
                    <w:tcW w:w="0" w:type="auto"/>
                    <w:hideMark/>
                  </w:tcPr>
                  <w:p w14:paraId="664DA758" w14:textId="77777777" w:rsidR="005368C7" w:rsidRDefault="005368C7">
                    <w:pPr>
                      <w:pStyle w:val="Kaynaka"/>
                      <w:rPr>
                        <w:noProof/>
                      </w:rPr>
                    </w:pPr>
                    <w:r>
                      <w:rPr>
                        <w:noProof/>
                      </w:rPr>
                      <w:t xml:space="preserve">T. Noguchi, Y. Matsushita, Y. Kawata, Y. Shida ve A. Machitori, «A fundamental study assessing the generalized fitting method in conjunction with every possible coalition of n-combinations (G-epoc) using the appendicitis detection task of computed tomography,» </w:t>
                    </w:r>
                    <w:r>
                      <w:rPr>
                        <w:i/>
                        <w:iCs/>
                        <w:noProof/>
                      </w:rPr>
                      <w:t xml:space="preserve">Polish Journal of Radiology, 86(1), 532-541, </w:t>
                    </w:r>
                    <w:r>
                      <w:rPr>
                        <w:noProof/>
                      </w:rPr>
                      <w:t xml:space="preserve">2021. </w:t>
                    </w:r>
                  </w:p>
                </w:tc>
              </w:tr>
              <w:tr w:rsidR="005368C7" w14:paraId="04B27129" w14:textId="77777777">
                <w:trPr>
                  <w:divId w:val="1963488661"/>
                  <w:tblCellSpacing w:w="15" w:type="dxa"/>
                </w:trPr>
                <w:tc>
                  <w:tcPr>
                    <w:tcW w:w="50" w:type="pct"/>
                    <w:hideMark/>
                  </w:tcPr>
                  <w:p w14:paraId="134E02F3" w14:textId="77777777" w:rsidR="005368C7" w:rsidRDefault="005368C7">
                    <w:pPr>
                      <w:pStyle w:val="Kaynaka"/>
                      <w:rPr>
                        <w:noProof/>
                      </w:rPr>
                    </w:pPr>
                    <w:r>
                      <w:rPr>
                        <w:noProof/>
                      </w:rPr>
                      <w:t xml:space="preserve">[192] </w:t>
                    </w:r>
                  </w:p>
                </w:tc>
                <w:tc>
                  <w:tcPr>
                    <w:tcW w:w="0" w:type="auto"/>
                    <w:hideMark/>
                  </w:tcPr>
                  <w:p w14:paraId="32D3DC2D" w14:textId="77777777" w:rsidR="005368C7" w:rsidRDefault="005368C7">
                    <w:pPr>
                      <w:pStyle w:val="Kaynaka"/>
                      <w:rPr>
                        <w:noProof/>
                      </w:rPr>
                    </w:pPr>
                    <w:r>
                      <w:rPr>
                        <w:noProof/>
                      </w:rPr>
                      <w:t xml:space="preserve">B.-Q. Chen, W. Zang, J. Liu, Y. Yang, X. Zhang ve R. Ju, «Deep learning enables accurate diagnosis of acute cholecystitis and prediction of suppuration using noncontrast CT,» </w:t>
                    </w:r>
                    <w:r>
                      <w:rPr>
                        <w:i/>
                        <w:iCs/>
                        <w:noProof/>
                      </w:rPr>
                      <w:t xml:space="preserve">iScience, </w:t>
                    </w:r>
                    <w:r>
                      <w:rPr>
                        <w:noProof/>
                      </w:rPr>
                      <w:t xml:space="preserve">cilt 28, no. 12, pp. 114180-114180, 2025. </w:t>
                    </w:r>
                  </w:p>
                </w:tc>
              </w:tr>
              <w:tr w:rsidR="005368C7" w14:paraId="52C7BD09" w14:textId="77777777">
                <w:trPr>
                  <w:divId w:val="1963488661"/>
                  <w:tblCellSpacing w:w="15" w:type="dxa"/>
                </w:trPr>
                <w:tc>
                  <w:tcPr>
                    <w:tcW w:w="50" w:type="pct"/>
                    <w:hideMark/>
                  </w:tcPr>
                  <w:p w14:paraId="4CABD7F5" w14:textId="77777777" w:rsidR="005368C7" w:rsidRDefault="005368C7">
                    <w:pPr>
                      <w:pStyle w:val="Kaynaka"/>
                      <w:rPr>
                        <w:noProof/>
                      </w:rPr>
                    </w:pPr>
                    <w:r>
                      <w:rPr>
                        <w:noProof/>
                      </w:rPr>
                      <w:t xml:space="preserve">[193] </w:t>
                    </w:r>
                  </w:p>
                </w:tc>
                <w:tc>
                  <w:tcPr>
                    <w:tcW w:w="0" w:type="auto"/>
                    <w:hideMark/>
                  </w:tcPr>
                  <w:p w14:paraId="7788B654" w14:textId="77777777" w:rsidR="005368C7" w:rsidRDefault="005368C7">
                    <w:pPr>
                      <w:pStyle w:val="Kaynaka"/>
                      <w:rPr>
                        <w:noProof/>
                      </w:rPr>
                    </w:pPr>
                    <w:r>
                      <w:rPr>
                        <w:noProof/>
                      </w:rPr>
                      <w:t xml:space="preserve">R. Sun, C. Li, Y. Jiang, A.-Y. Hao, K. Liu, K. Li, B. Tan, X. Yang, J. Cui, W.-Y. Bai, W. Hu, J. Cao ve C. Qu, «A radiomics-clinical predictive model for difficult laparoscopic cholecystectomy based on preoperative CT imaging: a retrospective single center study,» </w:t>
                    </w:r>
                    <w:r>
                      <w:rPr>
                        <w:i/>
                        <w:iCs/>
                        <w:noProof/>
                      </w:rPr>
                      <w:t xml:space="preserve">World Journal of Emergency Surgery, </w:t>
                    </w:r>
                    <w:r>
                      <w:rPr>
                        <w:noProof/>
                      </w:rPr>
                      <w:t xml:space="preserve">cilt 20, no. 1, pp. 62-62, 2025. </w:t>
                    </w:r>
                  </w:p>
                </w:tc>
              </w:tr>
              <w:tr w:rsidR="005368C7" w14:paraId="578F1D7B" w14:textId="77777777">
                <w:trPr>
                  <w:divId w:val="1963488661"/>
                  <w:tblCellSpacing w:w="15" w:type="dxa"/>
                </w:trPr>
                <w:tc>
                  <w:tcPr>
                    <w:tcW w:w="50" w:type="pct"/>
                    <w:hideMark/>
                  </w:tcPr>
                  <w:p w14:paraId="53ABDA4F" w14:textId="77777777" w:rsidR="005368C7" w:rsidRDefault="005368C7">
                    <w:pPr>
                      <w:pStyle w:val="Kaynaka"/>
                      <w:rPr>
                        <w:noProof/>
                      </w:rPr>
                    </w:pPr>
                    <w:r>
                      <w:rPr>
                        <w:noProof/>
                      </w:rPr>
                      <w:t xml:space="preserve">[194] </w:t>
                    </w:r>
                  </w:p>
                </w:tc>
                <w:tc>
                  <w:tcPr>
                    <w:tcW w:w="0" w:type="auto"/>
                    <w:hideMark/>
                  </w:tcPr>
                  <w:p w14:paraId="02E2F2F4" w14:textId="77777777" w:rsidR="005368C7" w:rsidRDefault="005368C7">
                    <w:pPr>
                      <w:pStyle w:val="Kaynaka"/>
                      <w:rPr>
                        <w:noProof/>
                      </w:rPr>
                    </w:pPr>
                    <w:r>
                      <w:rPr>
                        <w:noProof/>
                      </w:rPr>
                      <w:t xml:space="preserve">M. A. Rahman, S. Singh, K. Shanmugalingam, S. Iyer, A. Blair, P. Ravindran ve A. Sowmya, «Attention and Pooling based Sigmoid Colon Segmentation in 3D CT images,» </w:t>
                    </w:r>
                    <w:r>
                      <w:rPr>
                        <w:i/>
                        <w:iCs/>
                        <w:noProof/>
                      </w:rPr>
                      <w:t xml:space="preserve">arXiv (preprint), </w:t>
                    </w:r>
                    <w:r>
                      <w:rPr>
                        <w:noProof/>
                      </w:rPr>
                      <w:t xml:space="preserve">pp. 312-319, 2023. </w:t>
                    </w:r>
                  </w:p>
                </w:tc>
              </w:tr>
              <w:tr w:rsidR="005368C7" w14:paraId="79FF7D77" w14:textId="77777777">
                <w:trPr>
                  <w:divId w:val="1963488661"/>
                  <w:tblCellSpacing w:w="15" w:type="dxa"/>
                </w:trPr>
                <w:tc>
                  <w:tcPr>
                    <w:tcW w:w="50" w:type="pct"/>
                    <w:hideMark/>
                  </w:tcPr>
                  <w:p w14:paraId="286AE349" w14:textId="77777777" w:rsidR="005368C7" w:rsidRDefault="005368C7">
                    <w:pPr>
                      <w:pStyle w:val="Kaynaka"/>
                      <w:rPr>
                        <w:noProof/>
                      </w:rPr>
                    </w:pPr>
                    <w:r>
                      <w:rPr>
                        <w:noProof/>
                      </w:rPr>
                      <w:t xml:space="preserve">[195] </w:t>
                    </w:r>
                  </w:p>
                </w:tc>
                <w:tc>
                  <w:tcPr>
                    <w:tcW w:w="0" w:type="auto"/>
                    <w:hideMark/>
                  </w:tcPr>
                  <w:p w14:paraId="279E2BB5" w14:textId="77777777" w:rsidR="005368C7" w:rsidRDefault="005368C7">
                    <w:pPr>
                      <w:pStyle w:val="Kaynaka"/>
                      <w:rPr>
                        <w:noProof/>
                      </w:rPr>
                    </w:pPr>
                    <w:r>
                      <w:rPr>
                        <w:noProof/>
                      </w:rPr>
                      <w:t xml:space="preserve">M. A. Rahman, S. Singh, S. Iyer, A. Blair, T. J. Kim, P. Ravindran ve A. Sowmya, «Sigmoid Colon Localisation for Acute Diverticulitis Disease Using Sigloc 3D Convolution Neural Network,» %1 içinde </w:t>
                    </w:r>
                    <w:r>
                      <w:rPr>
                        <w:i/>
                        <w:iCs/>
                        <w:noProof/>
                      </w:rPr>
                      <w:t>Lecture notes in electrical engineering</w:t>
                    </w:r>
                    <w:r>
                      <w:rPr>
                        <w:noProof/>
                      </w:rPr>
                      <w:t>, Springer Science+Business Media, 2025, pp. 230-245.</w:t>
                    </w:r>
                  </w:p>
                </w:tc>
              </w:tr>
              <w:tr w:rsidR="005368C7" w14:paraId="22C08D2B" w14:textId="77777777">
                <w:trPr>
                  <w:divId w:val="1963488661"/>
                  <w:tblCellSpacing w:w="15" w:type="dxa"/>
                </w:trPr>
                <w:tc>
                  <w:tcPr>
                    <w:tcW w:w="50" w:type="pct"/>
                    <w:hideMark/>
                  </w:tcPr>
                  <w:p w14:paraId="597D3FB5" w14:textId="77777777" w:rsidR="005368C7" w:rsidRDefault="005368C7">
                    <w:pPr>
                      <w:pStyle w:val="Kaynaka"/>
                      <w:rPr>
                        <w:noProof/>
                      </w:rPr>
                    </w:pPr>
                    <w:r>
                      <w:rPr>
                        <w:noProof/>
                      </w:rPr>
                      <w:t xml:space="preserve">[196] </w:t>
                    </w:r>
                  </w:p>
                </w:tc>
                <w:tc>
                  <w:tcPr>
                    <w:tcW w:w="0" w:type="auto"/>
                    <w:hideMark/>
                  </w:tcPr>
                  <w:p w14:paraId="3501D7CC" w14:textId="77777777" w:rsidR="005368C7" w:rsidRDefault="005368C7">
                    <w:pPr>
                      <w:pStyle w:val="Kaynaka"/>
                      <w:rPr>
                        <w:noProof/>
                      </w:rPr>
                    </w:pPr>
                    <w:r>
                      <w:rPr>
                        <w:noProof/>
                      </w:rPr>
                      <w:t xml:space="preserve">S. Ziegelmayer, S. Reischl, H. Havrda, J. Gawlitza, M. Graf, N. Lenhart, N. Nehls, T. Lemke, D. Wilhelm, F. Lohöfer, E. Burian, P. Neumann, M. R. Makowski ve R. Braren, «Development and Validation of a Deep Learning Algorithm to Differentiate Colon Carcinoma From Acute Diverticulitis in Computed Tomography Images,» </w:t>
                    </w:r>
                    <w:r>
                      <w:rPr>
                        <w:i/>
                        <w:iCs/>
                        <w:noProof/>
                      </w:rPr>
                      <w:t xml:space="preserve">JAMA Network Open, </w:t>
                    </w:r>
                    <w:r>
                      <w:rPr>
                        <w:noProof/>
                      </w:rPr>
                      <w:t xml:space="preserve">cilt 6, no. 1, 2023. </w:t>
                    </w:r>
                  </w:p>
                </w:tc>
              </w:tr>
              <w:tr w:rsidR="005368C7" w14:paraId="1D64B72E" w14:textId="77777777">
                <w:trPr>
                  <w:divId w:val="1963488661"/>
                  <w:tblCellSpacing w:w="15" w:type="dxa"/>
                </w:trPr>
                <w:tc>
                  <w:tcPr>
                    <w:tcW w:w="50" w:type="pct"/>
                    <w:hideMark/>
                  </w:tcPr>
                  <w:p w14:paraId="4FF47F37" w14:textId="77777777" w:rsidR="005368C7" w:rsidRDefault="005368C7">
                    <w:pPr>
                      <w:pStyle w:val="Kaynaka"/>
                      <w:rPr>
                        <w:noProof/>
                      </w:rPr>
                    </w:pPr>
                    <w:r>
                      <w:rPr>
                        <w:noProof/>
                      </w:rPr>
                      <w:t xml:space="preserve">[197] </w:t>
                    </w:r>
                  </w:p>
                </w:tc>
                <w:tc>
                  <w:tcPr>
                    <w:tcW w:w="0" w:type="auto"/>
                    <w:hideMark/>
                  </w:tcPr>
                  <w:p w14:paraId="71C13D97" w14:textId="77777777" w:rsidR="005368C7" w:rsidRDefault="005368C7">
                    <w:pPr>
                      <w:pStyle w:val="Kaynaka"/>
                      <w:rPr>
                        <w:noProof/>
                      </w:rPr>
                    </w:pPr>
                    <w:r>
                      <w:rPr>
                        <w:noProof/>
                      </w:rPr>
                      <w:t xml:space="preserve">F. Lippenberger, S. Ziegelmayer, M. Berlet, H. Feußner, M. R. Makowski, P. Neumann, M. Graf, G. Kaissis, D. Wilhelm, R. Braren ve S. Reischl, «Development of an image-based Random Forest classifier for prediction of surgery duration of laparoscopic sigmoid resections,» </w:t>
                    </w:r>
                    <w:r>
                      <w:rPr>
                        <w:i/>
                        <w:iCs/>
                        <w:noProof/>
                      </w:rPr>
                      <w:t xml:space="preserve">International Journal of Colorectal Disease, </w:t>
                    </w:r>
                    <w:r>
                      <w:rPr>
                        <w:noProof/>
                      </w:rPr>
                      <w:t xml:space="preserve">cilt 39, no. 1, pp. 21-21, 2024. </w:t>
                    </w:r>
                  </w:p>
                </w:tc>
              </w:tr>
              <w:tr w:rsidR="005368C7" w14:paraId="14855CB1" w14:textId="77777777">
                <w:trPr>
                  <w:divId w:val="1963488661"/>
                  <w:tblCellSpacing w:w="15" w:type="dxa"/>
                </w:trPr>
                <w:tc>
                  <w:tcPr>
                    <w:tcW w:w="50" w:type="pct"/>
                    <w:hideMark/>
                  </w:tcPr>
                  <w:p w14:paraId="3BD413C9" w14:textId="77777777" w:rsidR="005368C7" w:rsidRDefault="005368C7">
                    <w:pPr>
                      <w:pStyle w:val="Kaynaka"/>
                      <w:rPr>
                        <w:noProof/>
                      </w:rPr>
                    </w:pPr>
                    <w:r>
                      <w:rPr>
                        <w:noProof/>
                      </w:rPr>
                      <w:t xml:space="preserve">[198] </w:t>
                    </w:r>
                  </w:p>
                </w:tc>
                <w:tc>
                  <w:tcPr>
                    <w:tcW w:w="0" w:type="auto"/>
                    <w:hideMark/>
                  </w:tcPr>
                  <w:p w14:paraId="5207E913" w14:textId="77777777" w:rsidR="005368C7" w:rsidRDefault="005368C7">
                    <w:pPr>
                      <w:pStyle w:val="Kaynaka"/>
                      <w:rPr>
                        <w:noProof/>
                      </w:rPr>
                    </w:pPr>
                    <w:r>
                      <w:rPr>
                        <w:noProof/>
                      </w:rPr>
                      <w:t xml:space="preserve">S. H. Park, Y. J. Kim, K. G. Kim, J. Chung, H. C. Kim, I. Y. Choi, M. You, G. P. Lee ve J. H. Hwang, «Comparison between single and serial computed tomography images in classification of acute appendicitis, acute right-sided diverticulitis, and normal appendix using EfficientNet,» </w:t>
                    </w:r>
                    <w:r>
                      <w:rPr>
                        <w:i/>
                        <w:iCs/>
                        <w:noProof/>
                      </w:rPr>
                      <w:t xml:space="preserve">PLoS ONE, </w:t>
                    </w:r>
                    <w:r>
                      <w:rPr>
                        <w:noProof/>
                      </w:rPr>
                      <w:t xml:space="preserve">cilt 18, no. 5, 2023. </w:t>
                    </w:r>
                  </w:p>
                </w:tc>
              </w:tr>
              <w:tr w:rsidR="005368C7" w14:paraId="7C9B0FB1" w14:textId="77777777">
                <w:trPr>
                  <w:divId w:val="1963488661"/>
                  <w:tblCellSpacing w:w="15" w:type="dxa"/>
                </w:trPr>
                <w:tc>
                  <w:tcPr>
                    <w:tcW w:w="50" w:type="pct"/>
                    <w:hideMark/>
                  </w:tcPr>
                  <w:p w14:paraId="5B419D29" w14:textId="77777777" w:rsidR="005368C7" w:rsidRDefault="005368C7">
                    <w:pPr>
                      <w:pStyle w:val="Kaynaka"/>
                      <w:rPr>
                        <w:noProof/>
                      </w:rPr>
                    </w:pPr>
                    <w:r>
                      <w:rPr>
                        <w:noProof/>
                      </w:rPr>
                      <w:t xml:space="preserve">[199] </w:t>
                    </w:r>
                  </w:p>
                </w:tc>
                <w:tc>
                  <w:tcPr>
                    <w:tcW w:w="0" w:type="auto"/>
                    <w:hideMark/>
                  </w:tcPr>
                  <w:p w14:paraId="7F3703D5" w14:textId="77777777" w:rsidR="005368C7" w:rsidRDefault="005368C7">
                    <w:pPr>
                      <w:pStyle w:val="Kaynaka"/>
                      <w:rPr>
                        <w:noProof/>
                      </w:rPr>
                    </w:pPr>
                    <w:r>
                      <w:rPr>
                        <w:noProof/>
                      </w:rPr>
                      <w:t xml:space="preserve">S. Koçer, O. Mohamed ve Ö. Dündar, «Disease Detection in Abdominal CT Images Using the YOLOv5 Algorithm: A Deep Learning Approach,» </w:t>
                    </w:r>
                    <w:r>
                      <w:rPr>
                        <w:i/>
                        <w:iCs/>
                        <w:noProof/>
                      </w:rPr>
                      <w:t xml:space="preserve">IEEE International Conference on Information, Communication and Energy Systems and Technologies, </w:t>
                    </w:r>
                    <w:r>
                      <w:rPr>
                        <w:noProof/>
                      </w:rPr>
                      <w:t xml:space="preserve">pp. 1-4, 2024. </w:t>
                    </w:r>
                  </w:p>
                </w:tc>
              </w:tr>
              <w:tr w:rsidR="005368C7" w14:paraId="19C237A6" w14:textId="77777777">
                <w:trPr>
                  <w:divId w:val="1963488661"/>
                  <w:tblCellSpacing w:w="15" w:type="dxa"/>
                </w:trPr>
                <w:tc>
                  <w:tcPr>
                    <w:tcW w:w="50" w:type="pct"/>
                    <w:hideMark/>
                  </w:tcPr>
                  <w:p w14:paraId="63B5E951" w14:textId="77777777" w:rsidR="005368C7" w:rsidRDefault="005368C7">
                    <w:pPr>
                      <w:pStyle w:val="Kaynaka"/>
                      <w:rPr>
                        <w:noProof/>
                      </w:rPr>
                    </w:pPr>
                    <w:r>
                      <w:rPr>
                        <w:noProof/>
                      </w:rPr>
                      <w:t xml:space="preserve">[200] </w:t>
                    </w:r>
                  </w:p>
                </w:tc>
                <w:tc>
                  <w:tcPr>
                    <w:tcW w:w="0" w:type="auto"/>
                    <w:hideMark/>
                  </w:tcPr>
                  <w:p w14:paraId="54C4B78B" w14:textId="77777777" w:rsidR="005368C7" w:rsidRDefault="005368C7">
                    <w:pPr>
                      <w:pStyle w:val="Kaynaka"/>
                      <w:rPr>
                        <w:noProof/>
                      </w:rPr>
                    </w:pPr>
                    <w:r>
                      <w:rPr>
                        <w:noProof/>
                      </w:rPr>
                      <w:t xml:space="preserve">F. Andréoli, F. Mattiussi, E. Wasseh, A. Leoncini, L. Ettorre, J. Galafassi, M. A. Ruffino, L. Giovannacci, A. Robaldo ve G. Prouse, «NornirNet: A Deep Learning Framework to Distinguish Benign from Malignant Type II Endoleaks After Endovascular Aortic Aneurysm Repair Using Preoperative Imaging,» </w:t>
                    </w:r>
                    <w:r>
                      <w:rPr>
                        <w:i/>
                        <w:iCs/>
                        <w:noProof/>
                      </w:rPr>
                      <w:t xml:space="preserve">AI, </w:t>
                    </w:r>
                    <w:r>
                      <w:rPr>
                        <w:noProof/>
                      </w:rPr>
                      <w:t xml:space="preserve">cilt 7, no. 2, pp. 57-57, 2026. </w:t>
                    </w:r>
                  </w:p>
                </w:tc>
              </w:tr>
              <w:tr w:rsidR="005368C7" w14:paraId="17151103" w14:textId="77777777">
                <w:trPr>
                  <w:divId w:val="1963488661"/>
                  <w:tblCellSpacing w:w="15" w:type="dxa"/>
                </w:trPr>
                <w:tc>
                  <w:tcPr>
                    <w:tcW w:w="50" w:type="pct"/>
                    <w:hideMark/>
                  </w:tcPr>
                  <w:p w14:paraId="4ADDA136" w14:textId="77777777" w:rsidR="005368C7" w:rsidRDefault="005368C7">
                    <w:pPr>
                      <w:pStyle w:val="Kaynaka"/>
                      <w:rPr>
                        <w:noProof/>
                      </w:rPr>
                    </w:pPr>
                    <w:r>
                      <w:rPr>
                        <w:noProof/>
                      </w:rPr>
                      <w:t xml:space="preserve">[201] </w:t>
                    </w:r>
                  </w:p>
                </w:tc>
                <w:tc>
                  <w:tcPr>
                    <w:tcW w:w="0" w:type="auto"/>
                    <w:hideMark/>
                  </w:tcPr>
                  <w:p w14:paraId="337E8084" w14:textId="77777777" w:rsidR="005368C7" w:rsidRDefault="005368C7">
                    <w:pPr>
                      <w:pStyle w:val="Kaynaka"/>
                      <w:rPr>
                        <w:noProof/>
                      </w:rPr>
                    </w:pPr>
                    <w:r>
                      <w:rPr>
                        <w:noProof/>
                      </w:rPr>
                      <w:t xml:space="preserve">A. Abaid ve I. Ullah, «To train, or not to train: exploring foundation models for TBAD segmentation,» </w:t>
                    </w:r>
                    <w:r>
                      <w:rPr>
                        <w:i/>
                        <w:iCs/>
                        <w:noProof/>
                      </w:rPr>
                      <w:t xml:space="preserve">IET conference proceedings., </w:t>
                    </w:r>
                    <w:r>
                      <w:rPr>
                        <w:noProof/>
                      </w:rPr>
                      <w:t xml:space="preserve">cilt 2024, no. 10, pp. 323-326, 2024. </w:t>
                    </w:r>
                  </w:p>
                </w:tc>
              </w:tr>
            </w:tbl>
            <w:p w14:paraId="1E3A5764" w14:textId="77777777" w:rsidR="005368C7" w:rsidRDefault="005368C7">
              <w:pPr>
                <w:divId w:val="1963488661"/>
                <w:rPr>
                  <w:noProof/>
                </w:rPr>
              </w:pPr>
            </w:p>
            <w:p w14:paraId="2699FFEA" w14:textId="77777777" w:rsidR="003D47CF" w:rsidRDefault="003D47CF">
              <w:r>
                <w:rPr>
                  <w:b/>
                  <w:bCs/>
                </w:rPr>
                <w:fldChar w:fldCharType="end"/>
              </w:r>
            </w:p>
          </w:sdtContent>
        </w:sdt>
      </w:sdtContent>
    </w:sdt>
    <w:p w14:paraId="7CFB75F1" w14:textId="77777777" w:rsidR="00530BAE" w:rsidRDefault="00530BAE">
      <w:pPr>
        <w:pStyle w:val="JenniRefBody"/>
      </w:pPr>
    </w:p>
    <w:p w14:paraId="55E898C2" w14:textId="77777777" w:rsidR="00530BAE" w:rsidRDefault="00DB15D0">
      <w:r>
        <w:rPr>
          <w:b/>
        </w:rPr>
        <w:t>Ek 1. Arama Stratejisi</w:t>
      </w:r>
    </w:p>
    <w:p w14:paraId="57392E34" w14:textId="77777777" w:rsidR="00530BAE" w:rsidRDefault="00DB15D0">
      <w:r>
        <w:lastRenderedPageBreak/>
        <w:t>Arama stratejisi dört kavram bloğunu — (1) patoloji, (2) BT/görüntüleme, (3) YZ/MÖ/DÖ, (4) bilgisayarlı görme görevi — “VE” (AND) ile birleştirir. Tüm sorgulara 2021–2026 yayın yılı ve İngilizce dil filtresi uygulanmıştır; tarama tarihi 14 Mayıs 2026. Veritabanlarında çalıştırılan birebir sorgular aşağıdadır.</w:t>
      </w:r>
    </w:p>
    <w:p w14:paraId="47AE7807" w14:textId="77777777" w:rsidR="00530BAE" w:rsidRDefault="00DB15D0">
      <w:r>
        <w:rPr>
          <w:b/>
        </w:rPr>
        <w:t>Scopus:</w:t>
      </w:r>
    </w:p>
    <w:p w14:paraId="0B3F770B" w14:textId="77777777" w:rsidR="00530BAE" w:rsidRDefault="00DB15D0">
      <w:r>
        <w:t>TITLE-ABS-KEY ( ( appendicitis OR "acute appendicitis" OR cholecystitis OR "acute cholecystitis" OR pancreatitis OR "acute pancreatitis" OR urolithiasis OR nephrolithiasis OR "renal stone*" OR "kidney stone*" OR "ureteral stone*" OR diverticulitis OR "acute diverticulitis" OR "abdominal aortic aneurysm" OR "aortic aneurysm" OR "aortic dissection" OR "abdominal aortic dissection" OR "acute aortic syndrome" ) AND ( "computed tomography" OR "computerized tomography" OR "CT scan*" OR "abdominal CT" OR "contrast-enhanced CT" OR radiology OR "medical imaging" ) AND ( "artificial intelligence" OR "machine learning" OR "deep learning" OR "computer vision" OR "neural network*" OR "convolutional neural network*" OR CNN OR "computer-aided diagnosis" OR "computer aided diagnosis" OR "computer-aided detection" OR "computer aided detection" OR radiomics OR "texture analysis" ) AND ( detect* OR diagnos* OR classific* OR segment* OR localization OR prediction OR triage OR screening ) ) AND PUBYEAR &gt; 2020 AND PUBYEAR &lt; 2027</w:t>
      </w:r>
    </w:p>
    <w:p w14:paraId="1CC693F3" w14:textId="77777777" w:rsidR="00530BAE" w:rsidRDefault="00DB15D0">
      <w:r>
        <w:rPr>
          <w:b/>
        </w:rPr>
        <w:t>Web of Science (Core Collection):</w:t>
      </w:r>
    </w:p>
    <w:p w14:paraId="0926988A" w14:textId="77777777" w:rsidR="00530BAE" w:rsidRDefault="00DB15D0">
      <w:r>
        <w:t>TS=((appendicitis OR "acute appendicitis" OR cholecystitis OR "acute cholecystitis" OR pancreatitis OR "acute pancreatitis" OR urolithiasis OR nephrolithiasis OR "renal stone*" OR "kidney stone*" OR "ureteral stone*" OR diverticulitis OR "acute diverticulitis" OR "abdominal aortic aneurysm" OR "aortic aneurysm" OR "aortic dissection" OR "abdominal aortic dissection" OR "acute aortic syndrome") AND ("computed tomography" OR "computerized tomography" OR "CT scan*" OR "abdominal CT" OR "contrast-enhanced CT" OR radiology OR "medical imaging") AND ("artificial intelligence" OR "machine learning" OR "deep learning" OR "computer vision" OR "neural network*" OR "convolutional neural network*" OR CNN OR "computer-aided diagnosis" OR "computer aided diagnosis" OR "computer-aided detection" OR "computer aided detection" OR radiomics OR "texture analysis") AND (detect* OR diagnos* OR classific* OR segment* OR localization OR prediction OR triage OR screening)) AND PY=(2021-2026)</w:t>
      </w:r>
    </w:p>
    <w:p w14:paraId="28B68FA5" w14:textId="77777777" w:rsidR="00530BAE" w:rsidRDefault="00DB15D0">
      <w:r>
        <w:rPr>
          <w:b/>
        </w:rPr>
        <w:t>IEEE Xplore:</w:t>
      </w:r>
    </w:p>
    <w:p w14:paraId="7EB1788A" w14:textId="77777777" w:rsidR="00530BAE" w:rsidRDefault="00DB15D0">
      <w:r>
        <w:t>("appendicitis" OR "acute appendicitis" OR "cholecystitis" OR "acute cholecystitis" OR "pancreatitis" OR "acute pancreatitis" OR "urolithiasis" OR "nephrolithiasis" OR "kidney stone" OR "renal stone" OR "ureteral stone" OR "diverticulitis" OR "acute diverticulitis" OR "abdominal aortic aneurysm" OR "aortic dissection" OR "acute aortic syndrome") AND ("computed tomography" OR "computerized tomography" OR "CT scan" OR "abdominal CT") AND ("artificial intelligence" OR "machine learning" OR "deep learning" OR "computer vision" OR "neural network" OR "computer-aided diagnosis" OR radiomics)  [Filtre: 2021–2026]</w:t>
      </w:r>
    </w:p>
    <w:p w14:paraId="796A50E6" w14:textId="77777777" w:rsidR="00530BAE" w:rsidRDefault="00DB15D0">
      <w:r>
        <w:rPr>
          <w:b/>
        </w:rPr>
        <w:t>PubMed/MEDLINE:</w:t>
      </w:r>
    </w:p>
    <w:p w14:paraId="7EAE70AD" w14:textId="77777777" w:rsidR="00530BAE" w:rsidRDefault="00DB15D0">
      <w:r>
        <w:t>("Appendicitis"[Mesh] OR appendicitis[tiab] OR "acute appendicitis"[tiab] OR "Cholecystitis, Acute"[Mesh] OR cholecystitis[tiab] OR "acute cholecystitis"[tiab] OR "Pancreatitis"[Mesh] OR pancreatitis[tiab] OR "acute pancreatitis"[tiab] OR "Urolithiasis"[Mesh] OR urolithiasis[tiab] OR nephrolithiasis[tiab] OR "renal stone*"[tiab] OR "kidney stone*"[tiab] OR "ureteral stone*"[tiab] OR "Diverticulitis"[Mesh] OR diverticulitis[tiab] OR "acute diverticulitis"[tiab] OR "Aortic Aneurysm, Abdominal"[Mesh] OR "Aortic Dissection"[Mesh] OR "abdominal aortic aneurysm"[tiab] OR "aortic aneurysm"[tiab] OR "aortic dissection"[tiab] OR "abdominal aortic dissection"[tiab] OR "acute aortic syndrome"[tiab]) AND ("Tomography, X-Ray Computed"[Mesh] OR "computed tomography"[tiab] OR "computerized tomography"[tiab] OR CT[tiab] OR "CT scan*"[tiab] OR "abdominal CT"[tiab] OR "contrast-enhanced CT"[tiab] OR radiology[tiab] OR "medical imaging"[tiab]) AND ("Artificial Intelligence"[Mesh] OR "Machine Learning"[Mesh] OR "Deep Learning"[Mesh] OR "Neural Networks, Computer"[Mesh] OR "artificial intelligence"[tiab] OR "machine learning"[tiab] OR "deep learning"[tiab] OR "computer vision"[tiab] OR "neural network*"[tiab] OR "convolutional neural network*"[tiab] OR CNN[tiab] OR "computer-aided diagnosis"[tiab] OR "computer aided diagnosis"[tiab] OR "computer-aided detection"[tiab] OR "computer aided detection"[tiab] OR radiomics[tiab] OR "texture analysis"[tiab]) AND (detect*[tiab] OR diagnos*[tiab] OR classific*[tiab] OR classification[tiab] OR segment*[tiab] OR segmentation[tiab] OR localization[tiab] OR prediction[tiab] OR triage[tiab] OR screening[tiab]) AND ("2021/01/01"[Date - Publication] : "2026/12/31"[Date - Publication])</w:t>
      </w:r>
    </w:p>
    <w:p w14:paraId="0525970F" w14:textId="77777777" w:rsidR="00530BAE" w:rsidRDefault="00DB15D0">
      <w:r>
        <w:rPr>
          <w:b/>
        </w:rPr>
        <w:t>arXiv (export API; her patoloji için ayrı sorgu çalıştırılmıştır):</w:t>
      </w:r>
    </w:p>
    <w:p w14:paraId="0E20D7D2" w14:textId="77777777" w:rsidR="00530BAE" w:rsidRDefault="00DB15D0">
      <w:r>
        <w:lastRenderedPageBreak/>
        <w:t>Ortak bileşenler (tüm sorgularda AND): (abs:"computed tomography" OR abs:"CT scan" OR abs:"abdominal CT") AND (abs:"deep learning" OR abs:"machine learning" OR abs:"neural network" OR abs:radiomics) AND submittedDate:[202101010000 TO 202612312359].</w:t>
      </w:r>
    </w:p>
    <w:p w14:paraId="1D043DB3" w14:textId="77777777" w:rsidR="00530BAE" w:rsidRDefault="00DB15D0">
      <w:r>
        <w:t>Patoloji blokları (her biri ortak bileşenlerle AND’lenir):</w:t>
      </w:r>
    </w:p>
    <w:p w14:paraId="46BFCE86" w14:textId="77777777" w:rsidR="00530BAE" w:rsidRDefault="00DB15D0">
      <w:r>
        <w:t>• Aort: (ti:"abdominal aortic aneurysm" OR abs:"abdominal aortic aneurysm" OR ti:"aortic aneurysm" OR abs:"aortic aneurysm" OR ti:"aortic dissection" OR abs:"aortic dissection" OR ti:"acute aortic syndrome" OR abs:"acute aortic syndrome")</w:t>
      </w:r>
    </w:p>
    <w:p w14:paraId="4762C3FE" w14:textId="77777777" w:rsidR="00530BAE" w:rsidRDefault="00DB15D0">
      <w:r>
        <w:t>• Divertikülit: (ti:diverticulitis OR abs:diverticulitis)</w:t>
      </w:r>
    </w:p>
    <w:p w14:paraId="3305D4E5" w14:textId="77777777" w:rsidR="00530BAE" w:rsidRDefault="00DB15D0">
      <w:r>
        <w:t>• Ürolitiyazis: (ti:urolithiasis OR abs:urolithiasis OR ti:nephrolithiasis OR abs:nephrolithiasis OR ti:"kidney stone" OR abs:"kidney stone" OR ti:"renal stone" OR abs:"renal stone" OR ti:"ureteral stone" OR abs:"ureteral stone")</w:t>
      </w:r>
    </w:p>
    <w:p w14:paraId="01C52512" w14:textId="77777777" w:rsidR="00530BAE" w:rsidRDefault="00DB15D0">
      <w:r>
        <w:t>• Pankreatit: (ti:pancreatitis OR abs:pancreatitis)</w:t>
      </w:r>
    </w:p>
    <w:p w14:paraId="032BC8C8" w14:textId="77777777" w:rsidR="00530BAE" w:rsidRDefault="00DB15D0">
      <w:r>
        <w:t>• Kolesistit: (ti:cholecystitis OR abs:cholecystitis)</w:t>
      </w:r>
    </w:p>
    <w:p w14:paraId="41C25EB3" w14:textId="77777777" w:rsidR="00530BAE" w:rsidRDefault="00DB15D0">
      <w:r>
        <w:t>• Apandisit: (ti:appendicitis OR abs:appendicitis)</w:t>
      </w:r>
    </w:p>
    <w:sectPr w:rsidR="00530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F0B47"/>
    <w:multiLevelType w:val="hybridMultilevel"/>
    <w:tmpl w:val="B53C47F8"/>
    <w:lvl w:ilvl="0" w:tplc="864CABD6">
      <w:start w:val="1"/>
      <w:numFmt w:val="bullet"/>
      <w:lvlText w:val="●"/>
      <w:lvlJc w:val="left"/>
      <w:pPr>
        <w:ind w:left="720" w:hanging="360"/>
      </w:pPr>
    </w:lvl>
    <w:lvl w:ilvl="1" w:tplc="D28E07A8">
      <w:start w:val="1"/>
      <w:numFmt w:val="bullet"/>
      <w:lvlText w:val="○"/>
      <w:lvlJc w:val="left"/>
      <w:pPr>
        <w:ind w:left="1440" w:hanging="360"/>
      </w:pPr>
    </w:lvl>
    <w:lvl w:ilvl="2" w:tplc="149891B6">
      <w:start w:val="1"/>
      <w:numFmt w:val="bullet"/>
      <w:lvlText w:val="■"/>
      <w:lvlJc w:val="left"/>
      <w:pPr>
        <w:ind w:left="2160" w:hanging="360"/>
      </w:pPr>
    </w:lvl>
    <w:lvl w:ilvl="3" w:tplc="7DF219DE">
      <w:start w:val="1"/>
      <w:numFmt w:val="bullet"/>
      <w:lvlText w:val="●"/>
      <w:lvlJc w:val="left"/>
      <w:pPr>
        <w:ind w:left="2880" w:hanging="360"/>
      </w:pPr>
    </w:lvl>
    <w:lvl w:ilvl="4" w:tplc="E2F46924">
      <w:start w:val="1"/>
      <w:numFmt w:val="bullet"/>
      <w:lvlText w:val="○"/>
      <w:lvlJc w:val="left"/>
      <w:pPr>
        <w:ind w:left="3600" w:hanging="360"/>
      </w:pPr>
    </w:lvl>
    <w:lvl w:ilvl="5" w:tplc="EBDAB1B6">
      <w:start w:val="1"/>
      <w:numFmt w:val="bullet"/>
      <w:lvlText w:val="■"/>
      <w:lvlJc w:val="left"/>
      <w:pPr>
        <w:ind w:left="4320" w:hanging="360"/>
      </w:pPr>
    </w:lvl>
    <w:lvl w:ilvl="6" w:tplc="28F0CD28">
      <w:start w:val="1"/>
      <w:numFmt w:val="bullet"/>
      <w:lvlText w:val="●"/>
      <w:lvlJc w:val="left"/>
      <w:pPr>
        <w:ind w:left="5040" w:hanging="360"/>
      </w:pPr>
    </w:lvl>
    <w:lvl w:ilvl="7" w:tplc="084217D4">
      <w:start w:val="1"/>
      <w:numFmt w:val="bullet"/>
      <w:lvlText w:val="●"/>
      <w:lvlJc w:val="left"/>
      <w:pPr>
        <w:ind w:left="5760" w:hanging="360"/>
      </w:pPr>
    </w:lvl>
    <w:lvl w:ilvl="8" w:tplc="6F4419C8">
      <w:start w:val="1"/>
      <w:numFmt w:val="bullet"/>
      <w:lvlText w:val="●"/>
      <w:lvlJc w:val="left"/>
      <w:pPr>
        <w:ind w:left="6480" w:hanging="360"/>
      </w:pPr>
    </w:lvl>
  </w:abstractNum>
  <w:abstractNum w:abstractNumId="1" w15:restartNumberingAfterBreak="0">
    <w:nsid w:val="47456B43"/>
    <w:multiLevelType w:val="hybridMultilevel"/>
    <w:tmpl w:val="806C146C"/>
    <w:lvl w:ilvl="0" w:tplc="DC16D94A">
      <w:start w:val="1"/>
      <w:numFmt w:val="decimalEnclosedFullstop"/>
      <w:lvlText w:val="%1"/>
      <w:lvlJc w:val="left"/>
      <w:pPr>
        <w:ind w:left="720" w:hanging="360"/>
      </w:pPr>
    </w:lvl>
    <w:lvl w:ilvl="1" w:tplc="82B4CDA6">
      <w:start w:val="1"/>
      <w:numFmt w:val="decimalEnclosedFullstop"/>
      <w:lvlText w:val="%2"/>
      <w:lvlJc w:val="left"/>
      <w:pPr>
        <w:ind w:left="1440" w:hanging="360"/>
      </w:pPr>
    </w:lvl>
    <w:lvl w:ilvl="2" w:tplc="F236A198">
      <w:start w:val="1"/>
      <w:numFmt w:val="decimalEnclosedFullstop"/>
      <w:lvlText w:val="%3"/>
      <w:lvlJc w:val="left"/>
      <w:pPr>
        <w:ind w:left="2160" w:hanging="360"/>
      </w:pPr>
    </w:lvl>
    <w:lvl w:ilvl="3" w:tplc="E90AC8BC">
      <w:start w:val="1"/>
      <w:numFmt w:val="decimalEnclosedFullstop"/>
      <w:lvlText w:val="%4"/>
      <w:lvlJc w:val="left"/>
      <w:pPr>
        <w:ind w:left="2880" w:hanging="360"/>
      </w:pPr>
    </w:lvl>
    <w:lvl w:ilvl="4" w:tplc="4A46F84A">
      <w:start w:val="1"/>
      <w:numFmt w:val="decimalEnclosedFullstop"/>
      <w:lvlText w:val="%5"/>
      <w:lvlJc w:val="left"/>
      <w:pPr>
        <w:ind w:left="3600" w:hanging="360"/>
      </w:pPr>
    </w:lvl>
    <w:lvl w:ilvl="5" w:tplc="E3D4C4C8">
      <w:start w:val="1"/>
      <w:numFmt w:val="decimalEnclosedFullstop"/>
      <w:lvlText w:val="%6"/>
      <w:lvlJc w:val="left"/>
      <w:pPr>
        <w:ind w:left="4320" w:hanging="360"/>
      </w:pPr>
    </w:lvl>
    <w:lvl w:ilvl="6" w:tplc="C228F852">
      <w:start w:val="1"/>
      <w:numFmt w:val="decimalEnclosedFullstop"/>
      <w:lvlText w:val="%7"/>
      <w:lvlJc w:val="left"/>
      <w:pPr>
        <w:ind w:left="5040" w:hanging="360"/>
      </w:pPr>
    </w:lvl>
    <w:lvl w:ilvl="7" w:tplc="10D2B286">
      <w:start w:val="1"/>
      <w:numFmt w:val="decimalEnclosedFullstop"/>
      <w:lvlText w:val="%8"/>
      <w:lvlJc w:val="left"/>
      <w:pPr>
        <w:ind w:left="5760" w:hanging="360"/>
      </w:pPr>
    </w:lvl>
    <w:lvl w:ilvl="8" w:tplc="555AD6D0">
      <w:start w:val="1"/>
      <w:numFmt w:val="decimalEnclosedFullstop"/>
      <w:lvlText w:val="%9"/>
      <w:lvlJc w:val="left"/>
      <w:pPr>
        <w:ind w:left="6480" w:hanging="360"/>
      </w:pPr>
    </w:lvl>
  </w:abstractNum>
  <w:abstractNum w:abstractNumId="2" w15:restartNumberingAfterBreak="0">
    <w:nsid w:val="511F4D70"/>
    <w:multiLevelType w:val="hybridMultilevel"/>
    <w:tmpl w:val="19E4916E"/>
    <w:lvl w:ilvl="0" w:tplc="8DEE7DAC">
      <w:start w:val="1"/>
      <w:numFmt w:val="bullet"/>
      <w:lvlText w:val=""/>
      <w:lvlJc w:val="left"/>
      <w:pPr>
        <w:ind w:left="720" w:hanging="360"/>
      </w:pPr>
    </w:lvl>
    <w:lvl w:ilvl="1" w:tplc="B186E488">
      <w:start w:val="1"/>
      <w:numFmt w:val="bullet"/>
      <w:lvlText w:val=""/>
      <w:lvlJc w:val="left"/>
      <w:pPr>
        <w:ind w:left="1440" w:hanging="360"/>
      </w:pPr>
    </w:lvl>
    <w:lvl w:ilvl="2" w:tplc="F86A7E7A">
      <w:start w:val="1"/>
      <w:numFmt w:val="bullet"/>
      <w:lvlText w:val=""/>
      <w:lvlJc w:val="left"/>
      <w:pPr>
        <w:ind w:left="2160" w:hanging="360"/>
      </w:pPr>
    </w:lvl>
    <w:lvl w:ilvl="3" w:tplc="9F4CAF10">
      <w:start w:val="1"/>
      <w:numFmt w:val="bullet"/>
      <w:lvlText w:val=""/>
      <w:lvlJc w:val="left"/>
      <w:pPr>
        <w:ind w:left="2880" w:hanging="360"/>
      </w:pPr>
    </w:lvl>
    <w:lvl w:ilvl="4" w:tplc="7A4E77BE">
      <w:start w:val="1"/>
      <w:numFmt w:val="bullet"/>
      <w:lvlText w:val=""/>
      <w:lvlJc w:val="left"/>
      <w:pPr>
        <w:ind w:left="3600" w:hanging="360"/>
      </w:pPr>
    </w:lvl>
    <w:lvl w:ilvl="5" w:tplc="3D484630">
      <w:start w:val="1"/>
      <w:numFmt w:val="bullet"/>
      <w:lvlText w:val=""/>
      <w:lvlJc w:val="left"/>
      <w:pPr>
        <w:ind w:left="4320" w:hanging="360"/>
      </w:pPr>
    </w:lvl>
    <w:lvl w:ilvl="6" w:tplc="1FCAF4B4">
      <w:start w:val="1"/>
      <w:numFmt w:val="bullet"/>
      <w:lvlText w:val=""/>
      <w:lvlJc w:val="left"/>
      <w:pPr>
        <w:ind w:left="5040" w:hanging="360"/>
      </w:pPr>
    </w:lvl>
    <w:lvl w:ilvl="7" w:tplc="5C5238C8">
      <w:start w:val="1"/>
      <w:numFmt w:val="bullet"/>
      <w:lvlText w:val=""/>
      <w:lvlJc w:val="left"/>
      <w:pPr>
        <w:ind w:left="5760" w:hanging="360"/>
      </w:pPr>
    </w:lvl>
    <w:lvl w:ilvl="8" w:tplc="C43CD9BC">
      <w:start w:val="1"/>
      <w:numFmt w:val="bullet"/>
      <w:lvlText w:val=""/>
      <w:lvlJc w:val="left"/>
      <w:pPr>
        <w:ind w:left="6480" w:hanging="360"/>
      </w:pPr>
    </w:lvl>
  </w:abstractNum>
  <w:num w:numId="1" w16cid:durableId="1147479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BAE"/>
    <w:rsid w:val="00013EE6"/>
    <w:rsid w:val="0006036D"/>
    <w:rsid w:val="00084128"/>
    <w:rsid w:val="000A02B0"/>
    <w:rsid w:val="000A37D9"/>
    <w:rsid w:val="000B6321"/>
    <w:rsid w:val="000C4925"/>
    <w:rsid w:val="00106514"/>
    <w:rsid w:val="00110FB4"/>
    <w:rsid w:val="00113E30"/>
    <w:rsid w:val="001366ED"/>
    <w:rsid w:val="0014660C"/>
    <w:rsid w:val="00184856"/>
    <w:rsid w:val="0018679D"/>
    <w:rsid w:val="001A02A6"/>
    <w:rsid w:val="001A5B42"/>
    <w:rsid w:val="001C3FD8"/>
    <w:rsid w:val="001D331D"/>
    <w:rsid w:val="001D39E5"/>
    <w:rsid w:val="001F651E"/>
    <w:rsid w:val="00210822"/>
    <w:rsid w:val="00224282"/>
    <w:rsid w:val="002335A8"/>
    <w:rsid w:val="00295924"/>
    <w:rsid w:val="002B4915"/>
    <w:rsid w:val="002B7A6A"/>
    <w:rsid w:val="002D485D"/>
    <w:rsid w:val="002F4F4A"/>
    <w:rsid w:val="002F5327"/>
    <w:rsid w:val="00317E44"/>
    <w:rsid w:val="00334E75"/>
    <w:rsid w:val="00373B0E"/>
    <w:rsid w:val="00383ED3"/>
    <w:rsid w:val="00390756"/>
    <w:rsid w:val="00392DF1"/>
    <w:rsid w:val="003B0F0C"/>
    <w:rsid w:val="003B391D"/>
    <w:rsid w:val="003C004F"/>
    <w:rsid w:val="003C24B5"/>
    <w:rsid w:val="003C3812"/>
    <w:rsid w:val="003D0A1E"/>
    <w:rsid w:val="003D24BD"/>
    <w:rsid w:val="003D47CF"/>
    <w:rsid w:val="003D5369"/>
    <w:rsid w:val="003D54E6"/>
    <w:rsid w:val="003F3CBA"/>
    <w:rsid w:val="003F7C2B"/>
    <w:rsid w:val="00410754"/>
    <w:rsid w:val="00423D5D"/>
    <w:rsid w:val="0044730D"/>
    <w:rsid w:val="00451601"/>
    <w:rsid w:val="00460C9F"/>
    <w:rsid w:val="00485F88"/>
    <w:rsid w:val="00493615"/>
    <w:rsid w:val="00493BB8"/>
    <w:rsid w:val="00495C36"/>
    <w:rsid w:val="004B0AD7"/>
    <w:rsid w:val="004C76E3"/>
    <w:rsid w:val="004D09C1"/>
    <w:rsid w:val="004D318B"/>
    <w:rsid w:val="004E1975"/>
    <w:rsid w:val="004E4AF2"/>
    <w:rsid w:val="0051436E"/>
    <w:rsid w:val="00530BAE"/>
    <w:rsid w:val="0053120C"/>
    <w:rsid w:val="005368C7"/>
    <w:rsid w:val="005435EA"/>
    <w:rsid w:val="005470A7"/>
    <w:rsid w:val="00597E69"/>
    <w:rsid w:val="005E170E"/>
    <w:rsid w:val="00602BA5"/>
    <w:rsid w:val="00607B36"/>
    <w:rsid w:val="006523E5"/>
    <w:rsid w:val="0065271D"/>
    <w:rsid w:val="006A3BCE"/>
    <w:rsid w:val="006A40EC"/>
    <w:rsid w:val="006B4CD3"/>
    <w:rsid w:val="006C04FB"/>
    <w:rsid w:val="006D0487"/>
    <w:rsid w:val="006D33CE"/>
    <w:rsid w:val="006D477D"/>
    <w:rsid w:val="006D5423"/>
    <w:rsid w:val="006F3F00"/>
    <w:rsid w:val="00700D6F"/>
    <w:rsid w:val="00710219"/>
    <w:rsid w:val="0073068C"/>
    <w:rsid w:val="00792E60"/>
    <w:rsid w:val="007A012D"/>
    <w:rsid w:val="007D2CA4"/>
    <w:rsid w:val="007D55E3"/>
    <w:rsid w:val="007D5ECC"/>
    <w:rsid w:val="007E650D"/>
    <w:rsid w:val="007F2FD1"/>
    <w:rsid w:val="007F3036"/>
    <w:rsid w:val="00803A06"/>
    <w:rsid w:val="008053DE"/>
    <w:rsid w:val="008306CE"/>
    <w:rsid w:val="008501C9"/>
    <w:rsid w:val="00852797"/>
    <w:rsid w:val="00853DDE"/>
    <w:rsid w:val="0086134C"/>
    <w:rsid w:val="00873169"/>
    <w:rsid w:val="00895F56"/>
    <w:rsid w:val="00896BF2"/>
    <w:rsid w:val="008A185D"/>
    <w:rsid w:val="008B36A0"/>
    <w:rsid w:val="008E2D53"/>
    <w:rsid w:val="008F34FE"/>
    <w:rsid w:val="00926981"/>
    <w:rsid w:val="00944DF5"/>
    <w:rsid w:val="00950842"/>
    <w:rsid w:val="00950E4D"/>
    <w:rsid w:val="009A1C36"/>
    <w:rsid w:val="009A3FD7"/>
    <w:rsid w:val="009B3FFB"/>
    <w:rsid w:val="009B6534"/>
    <w:rsid w:val="009D499F"/>
    <w:rsid w:val="009E12E8"/>
    <w:rsid w:val="009F2AC9"/>
    <w:rsid w:val="00A17C8B"/>
    <w:rsid w:val="00AA5513"/>
    <w:rsid w:val="00AB1DF0"/>
    <w:rsid w:val="00B069C3"/>
    <w:rsid w:val="00B10D61"/>
    <w:rsid w:val="00B2107E"/>
    <w:rsid w:val="00B3436C"/>
    <w:rsid w:val="00B43E1B"/>
    <w:rsid w:val="00B468BB"/>
    <w:rsid w:val="00B52878"/>
    <w:rsid w:val="00BA153C"/>
    <w:rsid w:val="00BA53AC"/>
    <w:rsid w:val="00BF4FCC"/>
    <w:rsid w:val="00C03F6A"/>
    <w:rsid w:val="00C10272"/>
    <w:rsid w:val="00C55C25"/>
    <w:rsid w:val="00C8353D"/>
    <w:rsid w:val="00C97C2E"/>
    <w:rsid w:val="00CC4CEE"/>
    <w:rsid w:val="00CC509C"/>
    <w:rsid w:val="00CD3060"/>
    <w:rsid w:val="00CD36A8"/>
    <w:rsid w:val="00CE3C1E"/>
    <w:rsid w:val="00D03483"/>
    <w:rsid w:val="00D332BE"/>
    <w:rsid w:val="00D457A9"/>
    <w:rsid w:val="00D56581"/>
    <w:rsid w:val="00D6290A"/>
    <w:rsid w:val="00D81496"/>
    <w:rsid w:val="00DB15D0"/>
    <w:rsid w:val="00DE0DA0"/>
    <w:rsid w:val="00E02634"/>
    <w:rsid w:val="00E27F2C"/>
    <w:rsid w:val="00EB2363"/>
    <w:rsid w:val="00EC0DAC"/>
    <w:rsid w:val="00EF6BAC"/>
    <w:rsid w:val="00F2232B"/>
    <w:rsid w:val="00F316BB"/>
    <w:rsid w:val="00F66258"/>
    <w:rsid w:val="00F67E47"/>
    <w:rsid w:val="00F760C6"/>
    <w:rsid w:val="00F85B11"/>
    <w:rsid w:val="00FC32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6510"/>
  <w15:docId w15:val="{849CDA66-DC2C-4632-A84F-F2D114DF0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link w:val="Balk1Char"/>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after="0"/>
    </w:p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pPr>
      <w:spacing w:after="0"/>
    </w:pPr>
  </w:style>
  <w:style w:type="character" w:customStyle="1" w:styleId="SonNotMetniChar">
    <w:name w:val="Son Not Metni Char"/>
    <w:link w:val="SonNotMetni"/>
    <w:uiPriority w:val="99"/>
    <w:semiHidden/>
    <w:unhideWhenUsed/>
    <w:rPr>
      <w:sz w:val="20"/>
      <w:szCs w:val="20"/>
    </w:rPr>
  </w:style>
  <w:style w:type="paragraph" w:customStyle="1" w:styleId="JenniRefHeader">
    <w:name w:val="JenniRefHeader"/>
    <w:basedOn w:val="Balk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rPr>
  </w:style>
  <w:style w:type="character" w:customStyle="1" w:styleId="Balk1Char">
    <w:name w:val="Başlık 1 Char"/>
    <w:basedOn w:val="VarsaylanParagrafYazTipi"/>
    <w:link w:val="Balk1"/>
    <w:uiPriority w:val="9"/>
    <w:rsid w:val="003D47CF"/>
    <w:rPr>
      <w:color w:val="2E74B5"/>
      <w:sz w:val="32"/>
      <w:szCs w:val="32"/>
    </w:rPr>
  </w:style>
  <w:style w:type="paragraph" w:styleId="Kaynaka">
    <w:name w:val="Bibliography"/>
    <w:basedOn w:val="Normal"/>
    <w:next w:val="Normal"/>
    <w:uiPriority w:val="37"/>
    <w:unhideWhenUsed/>
    <w:rsid w:val="003D47CF"/>
  </w:style>
  <w:style w:type="paragraph" w:styleId="ResimYazs">
    <w:name w:val="caption"/>
    <w:basedOn w:val="Normal"/>
    <w:next w:val="Normal"/>
    <w:uiPriority w:val="35"/>
    <w:unhideWhenUsed/>
    <w:qFormat/>
    <w:rsid w:val="00873169"/>
    <w:pPr>
      <w:spacing w:before="0" w:after="200"/>
    </w:pPr>
    <w:rPr>
      <w:b/>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630">
      <w:bodyDiv w:val="1"/>
      <w:marLeft w:val="0"/>
      <w:marRight w:val="0"/>
      <w:marTop w:val="0"/>
      <w:marBottom w:val="0"/>
      <w:divBdr>
        <w:top w:val="none" w:sz="0" w:space="0" w:color="auto"/>
        <w:left w:val="none" w:sz="0" w:space="0" w:color="auto"/>
        <w:bottom w:val="none" w:sz="0" w:space="0" w:color="auto"/>
        <w:right w:val="none" w:sz="0" w:space="0" w:color="auto"/>
      </w:divBdr>
    </w:div>
    <w:div w:id="2124815">
      <w:bodyDiv w:val="1"/>
      <w:marLeft w:val="0"/>
      <w:marRight w:val="0"/>
      <w:marTop w:val="0"/>
      <w:marBottom w:val="0"/>
      <w:divBdr>
        <w:top w:val="none" w:sz="0" w:space="0" w:color="auto"/>
        <w:left w:val="none" w:sz="0" w:space="0" w:color="auto"/>
        <w:bottom w:val="none" w:sz="0" w:space="0" w:color="auto"/>
        <w:right w:val="none" w:sz="0" w:space="0" w:color="auto"/>
      </w:divBdr>
    </w:div>
    <w:div w:id="2367098">
      <w:bodyDiv w:val="1"/>
      <w:marLeft w:val="0"/>
      <w:marRight w:val="0"/>
      <w:marTop w:val="0"/>
      <w:marBottom w:val="0"/>
      <w:divBdr>
        <w:top w:val="none" w:sz="0" w:space="0" w:color="auto"/>
        <w:left w:val="none" w:sz="0" w:space="0" w:color="auto"/>
        <w:bottom w:val="none" w:sz="0" w:space="0" w:color="auto"/>
        <w:right w:val="none" w:sz="0" w:space="0" w:color="auto"/>
      </w:divBdr>
    </w:div>
    <w:div w:id="2438773">
      <w:bodyDiv w:val="1"/>
      <w:marLeft w:val="0"/>
      <w:marRight w:val="0"/>
      <w:marTop w:val="0"/>
      <w:marBottom w:val="0"/>
      <w:divBdr>
        <w:top w:val="none" w:sz="0" w:space="0" w:color="auto"/>
        <w:left w:val="none" w:sz="0" w:space="0" w:color="auto"/>
        <w:bottom w:val="none" w:sz="0" w:space="0" w:color="auto"/>
        <w:right w:val="none" w:sz="0" w:space="0" w:color="auto"/>
      </w:divBdr>
    </w:div>
    <w:div w:id="2558525">
      <w:bodyDiv w:val="1"/>
      <w:marLeft w:val="0"/>
      <w:marRight w:val="0"/>
      <w:marTop w:val="0"/>
      <w:marBottom w:val="0"/>
      <w:divBdr>
        <w:top w:val="none" w:sz="0" w:space="0" w:color="auto"/>
        <w:left w:val="none" w:sz="0" w:space="0" w:color="auto"/>
        <w:bottom w:val="none" w:sz="0" w:space="0" w:color="auto"/>
        <w:right w:val="none" w:sz="0" w:space="0" w:color="auto"/>
      </w:divBdr>
    </w:div>
    <w:div w:id="2559960">
      <w:bodyDiv w:val="1"/>
      <w:marLeft w:val="0"/>
      <w:marRight w:val="0"/>
      <w:marTop w:val="0"/>
      <w:marBottom w:val="0"/>
      <w:divBdr>
        <w:top w:val="none" w:sz="0" w:space="0" w:color="auto"/>
        <w:left w:val="none" w:sz="0" w:space="0" w:color="auto"/>
        <w:bottom w:val="none" w:sz="0" w:space="0" w:color="auto"/>
        <w:right w:val="none" w:sz="0" w:space="0" w:color="auto"/>
      </w:divBdr>
    </w:div>
    <w:div w:id="3438343">
      <w:bodyDiv w:val="1"/>
      <w:marLeft w:val="0"/>
      <w:marRight w:val="0"/>
      <w:marTop w:val="0"/>
      <w:marBottom w:val="0"/>
      <w:divBdr>
        <w:top w:val="none" w:sz="0" w:space="0" w:color="auto"/>
        <w:left w:val="none" w:sz="0" w:space="0" w:color="auto"/>
        <w:bottom w:val="none" w:sz="0" w:space="0" w:color="auto"/>
        <w:right w:val="none" w:sz="0" w:space="0" w:color="auto"/>
      </w:divBdr>
    </w:div>
    <w:div w:id="4022984">
      <w:bodyDiv w:val="1"/>
      <w:marLeft w:val="0"/>
      <w:marRight w:val="0"/>
      <w:marTop w:val="0"/>
      <w:marBottom w:val="0"/>
      <w:divBdr>
        <w:top w:val="none" w:sz="0" w:space="0" w:color="auto"/>
        <w:left w:val="none" w:sz="0" w:space="0" w:color="auto"/>
        <w:bottom w:val="none" w:sz="0" w:space="0" w:color="auto"/>
        <w:right w:val="none" w:sz="0" w:space="0" w:color="auto"/>
      </w:divBdr>
    </w:div>
    <w:div w:id="5209747">
      <w:bodyDiv w:val="1"/>
      <w:marLeft w:val="0"/>
      <w:marRight w:val="0"/>
      <w:marTop w:val="0"/>
      <w:marBottom w:val="0"/>
      <w:divBdr>
        <w:top w:val="none" w:sz="0" w:space="0" w:color="auto"/>
        <w:left w:val="none" w:sz="0" w:space="0" w:color="auto"/>
        <w:bottom w:val="none" w:sz="0" w:space="0" w:color="auto"/>
        <w:right w:val="none" w:sz="0" w:space="0" w:color="auto"/>
      </w:divBdr>
    </w:div>
    <w:div w:id="6955394">
      <w:bodyDiv w:val="1"/>
      <w:marLeft w:val="0"/>
      <w:marRight w:val="0"/>
      <w:marTop w:val="0"/>
      <w:marBottom w:val="0"/>
      <w:divBdr>
        <w:top w:val="none" w:sz="0" w:space="0" w:color="auto"/>
        <w:left w:val="none" w:sz="0" w:space="0" w:color="auto"/>
        <w:bottom w:val="none" w:sz="0" w:space="0" w:color="auto"/>
        <w:right w:val="none" w:sz="0" w:space="0" w:color="auto"/>
      </w:divBdr>
    </w:div>
    <w:div w:id="7417767">
      <w:bodyDiv w:val="1"/>
      <w:marLeft w:val="0"/>
      <w:marRight w:val="0"/>
      <w:marTop w:val="0"/>
      <w:marBottom w:val="0"/>
      <w:divBdr>
        <w:top w:val="none" w:sz="0" w:space="0" w:color="auto"/>
        <w:left w:val="none" w:sz="0" w:space="0" w:color="auto"/>
        <w:bottom w:val="none" w:sz="0" w:space="0" w:color="auto"/>
        <w:right w:val="none" w:sz="0" w:space="0" w:color="auto"/>
      </w:divBdr>
    </w:div>
    <w:div w:id="8148189">
      <w:bodyDiv w:val="1"/>
      <w:marLeft w:val="0"/>
      <w:marRight w:val="0"/>
      <w:marTop w:val="0"/>
      <w:marBottom w:val="0"/>
      <w:divBdr>
        <w:top w:val="none" w:sz="0" w:space="0" w:color="auto"/>
        <w:left w:val="none" w:sz="0" w:space="0" w:color="auto"/>
        <w:bottom w:val="none" w:sz="0" w:space="0" w:color="auto"/>
        <w:right w:val="none" w:sz="0" w:space="0" w:color="auto"/>
      </w:divBdr>
    </w:div>
    <w:div w:id="9111150">
      <w:bodyDiv w:val="1"/>
      <w:marLeft w:val="0"/>
      <w:marRight w:val="0"/>
      <w:marTop w:val="0"/>
      <w:marBottom w:val="0"/>
      <w:divBdr>
        <w:top w:val="none" w:sz="0" w:space="0" w:color="auto"/>
        <w:left w:val="none" w:sz="0" w:space="0" w:color="auto"/>
        <w:bottom w:val="none" w:sz="0" w:space="0" w:color="auto"/>
        <w:right w:val="none" w:sz="0" w:space="0" w:color="auto"/>
      </w:divBdr>
    </w:div>
    <w:div w:id="9263931">
      <w:bodyDiv w:val="1"/>
      <w:marLeft w:val="0"/>
      <w:marRight w:val="0"/>
      <w:marTop w:val="0"/>
      <w:marBottom w:val="0"/>
      <w:divBdr>
        <w:top w:val="none" w:sz="0" w:space="0" w:color="auto"/>
        <w:left w:val="none" w:sz="0" w:space="0" w:color="auto"/>
        <w:bottom w:val="none" w:sz="0" w:space="0" w:color="auto"/>
        <w:right w:val="none" w:sz="0" w:space="0" w:color="auto"/>
      </w:divBdr>
    </w:div>
    <w:div w:id="9528013">
      <w:bodyDiv w:val="1"/>
      <w:marLeft w:val="0"/>
      <w:marRight w:val="0"/>
      <w:marTop w:val="0"/>
      <w:marBottom w:val="0"/>
      <w:divBdr>
        <w:top w:val="none" w:sz="0" w:space="0" w:color="auto"/>
        <w:left w:val="none" w:sz="0" w:space="0" w:color="auto"/>
        <w:bottom w:val="none" w:sz="0" w:space="0" w:color="auto"/>
        <w:right w:val="none" w:sz="0" w:space="0" w:color="auto"/>
      </w:divBdr>
    </w:div>
    <w:div w:id="11416966">
      <w:bodyDiv w:val="1"/>
      <w:marLeft w:val="0"/>
      <w:marRight w:val="0"/>
      <w:marTop w:val="0"/>
      <w:marBottom w:val="0"/>
      <w:divBdr>
        <w:top w:val="none" w:sz="0" w:space="0" w:color="auto"/>
        <w:left w:val="none" w:sz="0" w:space="0" w:color="auto"/>
        <w:bottom w:val="none" w:sz="0" w:space="0" w:color="auto"/>
        <w:right w:val="none" w:sz="0" w:space="0" w:color="auto"/>
      </w:divBdr>
    </w:div>
    <w:div w:id="14384402">
      <w:bodyDiv w:val="1"/>
      <w:marLeft w:val="0"/>
      <w:marRight w:val="0"/>
      <w:marTop w:val="0"/>
      <w:marBottom w:val="0"/>
      <w:divBdr>
        <w:top w:val="none" w:sz="0" w:space="0" w:color="auto"/>
        <w:left w:val="none" w:sz="0" w:space="0" w:color="auto"/>
        <w:bottom w:val="none" w:sz="0" w:space="0" w:color="auto"/>
        <w:right w:val="none" w:sz="0" w:space="0" w:color="auto"/>
      </w:divBdr>
    </w:div>
    <w:div w:id="18750232">
      <w:bodyDiv w:val="1"/>
      <w:marLeft w:val="0"/>
      <w:marRight w:val="0"/>
      <w:marTop w:val="0"/>
      <w:marBottom w:val="0"/>
      <w:divBdr>
        <w:top w:val="none" w:sz="0" w:space="0" w:color="auto"/>
        <w:left w:val="none" w:sz="0" w:space="0" w:color="auto"/>
        <w:bottom w:val="none" w:sz="0" w:space="0" w:color="auto"/>
        <w:right w:val="none" w:sz="0" w:space="0" w:color="auto"/>
      </w:divBdr>
    </w:div>
    <w:div w:id="19207592">
      <w:bodyDiv w:val="1"/>
      <w:marLeft w:val="0"/>
      <w:marRight w:val="0"/>
      <w:marTop w:val="0"/>
      <w:marBottom w:val="0"/>
      <w:divBdr>
        <w:top w:val="none" w:sz="0" w:space="0" w:color="auto"/>
        <w:left w:val="none" w:sz="0" w:space="0" w:color="auto"/>
        <w:bottom w:val="none" w:sz="0" w:space="0" w:color="auto"/>
        <w:right w:val="none" w:sz="0" w:space="0" w:color="auto"/>
      </w:divBdr>
    </w:div>
    <w:div w:id="25835491">
      <w:bodyDiv w:val="1"/>
      <w:marLeft w:val="0"/>
      <w:marRight w:val="0"/>
      <w:marTop w:val="0"/>
      <w:marBottom w:val="0"/>
      <w:divBdr>
        <w:top w:val="none" w:sz="0" w:space="0" w:color="auto"/>
        <w:left w:val="none" w:sz="0" w:space="0" w:color="auto"/>
        <w:bottom w:val="none" w:sz="0" w:space="0" w:color="auto"/>
        <w:right w:val="none" w:sz="0" w:space="0" w:color="auto"/>
      </w:divBdr>
    </w:div>
    <w:div w:id="26418205">
      <w:bodyDiv w:val="1"/>
      <w:marLeft w:val="0"/>
      <w:marRight w:val="0"/>
      <w:marTop w:val="0"/>
      <w:marBottom w:val="0"/>
      <w:divBdr>
        <w:top w:val="none" w:sz="0" w:space="0" w:color="auto"/>
        <w:left w:val="none" w:sz="0" w:space="0" w:color="auto"/>
        <w:bottom w:val="none" w:sz="0" w:space="0" w:color="auto"/>
        <w:right w:val="none" w:sz="0" w:space="0" w:color="auto"/>
      </w:divBdr>
    </w:div>
    <w:div w:id="27948364">
      <w:bodyDiv w:val="1"/>
      <w:marLeft w:val="0"/>
      <w:marRight w:val="0"/>
      <w:marTop w:val="0"/>
      <w:marBottom w:val="0"/>
      <w:divBdr>
        <w:top w:val="none" w:sz="0" w:space="0" w:color="auto"/>
        <w:left w:val="none" w:sz="0" w:space="0" w:color="auto"/>
        <w:bottom w:val="none" w:sz="0" w:space="0" w:color="auto"/>
        <w:right w:val="none" w:sz="0" w:space="0" w:color="auto"/>
      </w:divBdr>
    </w:div>
    <w:div w:id="29688484">
      <w:bodyDiv w:val="1"/>
      <w:marLeft w:val="0"/>
      <w:marRight w:val="0"/>
      <w:marTop w:val="0"/>
      <w:marBottom w:val="0"/>
      <w:divBdr>
        <w:top w:val="none" w:sz="0" w:space="0" w:color="auto"/>
        <w:left w:val="none" w:sz="0" w:space="0" w:color="auto"/>
        <w:bottom w:val="none" w:sz="0" w:space="0" w:color="auto"/>
        <w:right w:val="none" w:sz="0" w:space="0" w:color="auto"/>
      </w:divBdr>
    </w:div>
    <w:div w:id="30231399">
      <w:bodyDiv w:val="1"/>
      <w:marLeft w:val="0"/>
      <w:marRight w:val="0"/>
      <w:marTop w:val="0"/>
      <w:marBottom w:val="0"/>
      <w:divBdr>
        <w:top w:val="none" w:sz="0" w:space="0" w:color="auto"/>
        <w:left w:val="none" w:sz="0" w:space="0" w:color="auto"/>
        <w:bottom w:val="none" w:sz="0" w:space="0" w:color="auto"/>
        <w:right w:val="none" w:sz="0" w:space="0" w:color="auto"/>
      </w:divBdr>
    </w:div>
    <w:div w:id="30570427">
      <w:bodyDiv w:val="1"/>
      <w:marLeft w:val="0"/>
      <w:marRight w:val="0"/>
      <w:marTop w:val="0"/>
      <w:marBottom w:val="0"/>
      <w:divBdr>
        <w:top w:val="none" w:sz="0" w:space="0" w:color="auto"/>
        <w:left w:val="none" w:sz="0" w:space="0" w:color="auto"/>
        <w:bottom w:val="none" w:sz="0" w:space="0" w:color="auto"/>
        <w:right w:val="none" w:sz="0" w:space="0" w:color="auto"/>
      </w:divBdr>
    </w:div>
    <w:div w:id="30571063">
      <w:bodyDiv w:val="1"/>
      <w:marLeft w:val="0"/>
      <w:marRight w:val="0"/>
      <w:marTop w:val="0"/>
      <w:marBottom w:val="0"/>
      <w:divBdr>
        <w:top w:val="none" w:sz="0" w:space="0" w:color="auto"/>
        <w:left w:val="none" w:sz="0" w:space="0" w:color="auto"/>
        <w:bottom w:val="none" w:sz="0" w:space="0" w:color="auto"/>
        <w:right w:val="none" w:sz="0" w:space="0" w:color="auto"/>
      </w:divBdr>
    </w:div>
    <w:div w:id="31270210">
      <w:bodyDiv w:val="1"/>
      <w:marLeft w:val="0"/>
      <w:marRight w:val="0"/>
      <w:marTop w:val="0"/>
      <w:marBottom w:val="0"/>
      <w:divBdr>
        <w:top w:val="none" w:sz="0" w:space="0" w:color="auto"/>
        <w:left w:val="none" w:sz="0" w:space="0" w:color="auto"/>
        <w:bottom w:val="none" w:sz="0" w:space="0" w:color="auto"/>
        <w:right w:val="none" w:sz="0" w:space="0" w:color="auto"/>
      </w:divBdr>
    </w:div>
    <w:div w:id="31543868">
      <w:bodyDiv w:val="1"/>
      <w:marLeft w:val="0"/>
      <w:marRight w:val="0"/>
      <w:marTop w:val="0"/>
      <w:marBottom w:val="0"/>
      <w:divBdr>
        <w:top w:val="none" w:sz="0" w:space="0" w:color="auto"/>
        <w:left w:val="none" w:sz="0" w:space="0" w:color="auto"/>
        <w:bottom w:val="none" w:sz="0" w:space="0" w:color="auto"/>
        <w:right w:val="none" w:sz="0" w:space="0" w:color="auto"/>
      </w:divBdr>
    </w:div>
    <w:div w:id="36662910">
      <w:bodyDiv w:val="1"/>
      <w:marLeft w:val="0"/>
      <w:marRight w:val="0"/>
      <w:marTop w:val="0"/>
      <w:marBottom w:val="0"/>
      <w:divBdr>
        <w:top w:val="none" w:sz="0" w:space="0" w:color="auto"/>
        <w:left w:val="none" w:sz="0" w:space="0" w:color="auto"/>
        <w:bottom w:val="none" w:sz="0" w:space="0" w:color="auto"/>
        <w:right w:val="none" w:sz="0" w:space="0" w:color="auto"/>
      </w:divBdr>
    </w:div>
    <w:div w:id="37436767">
      <w:bodyDiv w:val="1"/>
      <w:marLeft w:val="0"/>
      <w:marRight w:val="0"/>
      <w:marTop w:val="0"/>
      <w:marBottom w:val="0"/>
      <w:divBdr>
        <w:top w:val="none" w:sz="0" w:space="0" w:color="auto"/>
        <w:left w:val="none" w:sz="0" w:space="0" w:color="auto"/>
        <w:bottom w:val="none" w:sz="0" w:space="0" w:color="auto"/>
        <w:right w:val="none" w:sz="0" w:space="0" w:color="auto"/>
      </w:divBdr>
    </w:div>
    <w:div w:id="37556388">
      <w:bodyDiv w:val="1"/>
      <w:marLeft w:val="0"/>
      <w:marRight w:val="0"/>
      <w:marTop w:val="0"/>
      <w:marBottom w:val="0"/>
      <w:divBdr>
        <w:top w:val="none" w:sz="0" w:space="0" w:color="auto"/>
        <w:left w:val="none" w:sz="0" w:space="0" w:color="auto"/>
        <w:bottom w:val="none" w:sz="0" w:space="0" w:color="auto"/>
        <w:right w:val="none" w:sz="0" w:space="0" w:color="auto"/>
      </w:divBdr>
    </w:div>
    <w:div w:id="37946749">
      <w:bodyDiv w:val="1"/>
      <w:marLeft w:val="0"/>
      <w:marRight w:val="0"/>
      <w:marTop w:val="0"/>
      <w:marBottom w:val="0"/>
      <w:divBdr>
        <w:top w:val="none" w:sz="0" w:space="0" w:color="auto"/>
        <w:left w:val="none" w:sz="0" w:space="0" w:color="auto"/>
        <w:bottom w:val="none" w:sz="0" w:space="0" w:color="auto"/>
        <w:right w:val="none" w:sz="0" w:space="0" w:color="auto"/>
      </w:divBdr>
    </w:div>
    <w:div w:id="40442114">
      <w:bodyDiv w:val="1"/>
      <w:marLeft w:val="0"/>
      <w:marRight w:val="0"/>
      <w:marTop w:val="0"/>
      <w:marBottom w:val="0"/>
      <w:divBdr>
        <w:top w:val="none" w:sz="0" w:space="0" w:color="auto"/>
        <w:left w:val="none" w:sz="0" w:space="0" w:color="auto"/>
        <w:bottom w:val="none" w:sz="0" w:space="0" w:color="auto"/>
        <w:right w:val="none" w:sz="0" w:space="0" w:color="auto"/>
      </w:divBdr>
    </w:div>
    <w:div w:id="42096788">
      <w:bodyDiv w:val="1"/>
      <w:marLeft w:val="0"/>
      <w:marRight w:val="0"/>
      <w:marTop w:val="0"/>
      <w:marBottom w:val="0"/>
      <w:divBdr>
        <w:top w:val="none" w:sz="0" w:space="0" w:color="auto"/>
        <w:left w:val="none" w:sz="0" w:space="0" w:color="auto"/>
        <w:bottom w:val="none" w:sz="0" w:space="0" w:color="auto"/>
        <w:right w:val="none" w:sz="0" w:space="0" w:color="auto"/>
      </w:divBdr>
    </w:div>
    <w:div w:id="45683207">
      <w:bodyDiv w:val="1"/>
      <w:marLeft w:val="0"/>
      <w:marRight w:val="0"/>
      <w:marTop w:val="0"/>
      <w:marBottom w:val="0"/>
      <w:divBdr>
        <w:top w:val="none" w:sz="0" w:space="0" w:color="auto"/>
        <w:left w:val="none" w:sz="0" w:space="0" w:color="auto"/>
        <w:bottom w:val="none" w:sz="0" w:space="0" w:color="auto"/>
        <w:right w:val="none" w:sz="0" w:space="0" w:color="auto"/>
      </w:divBdr>
    </w:div>
    <w:div w:id="47146765">
      <w:bodyDiv w:val="1"/>
      <w:marLeft w:val="0"/>
      <w:marRight w:val="0"/>
      <w:marTop w:val="0"/>
      <w:marBottom w:val="0"/>
      <w:divBdr>
        <w:top w:val="none" w:sz="0" w:space="0" w:color="auto"/>
        <w:left w:val="none" w:sz="0" w:space="0" w:color="auto"/>
        <w:bottom w:val="none" w:sz="0" w:space="0" w:color="auto"/>
        <w:right w:val="none" w:sz="0" w:space="0" w:color="auto"/>
      </w:divBdr>
    </w:div>
    <w:div w:id="50468403">
      <w:bodyDiv w:val="1"/>
      <w:marLeft w:val="0"/>
      <w:marRight w:val="0"/>
      <w:marTop w:val="0"/>
      <w:marBottom w:val="0"/>
      <w:divBdr>
        <w:top w:val="none" w:sz="0" w:space="0" w:color="auto"/>
        <w:left w:val="none" w:sz="0" w:space="0" w:color="auto"/>
        <w:bottom w:val="none" w:sz="0" w:space="0" w:color="auto"/>
        <w:right w:val="none" w:sz="0" w:space="0" w:color="auto"/>
      </w:divBdr>
    </w:div>
    <w:div w:id="51320844">
      <w:bodyDiv w:val="1"/>
      <w:marLeft w:val="0"/>
      <w:marRight w:val="0"/>
      <w:marTop w:val="0"/>
      <w:marBottom w:val="0"/>
      <w:divBdr>
        <w:top w:val="none" w:sz="0" w:space="0" w:color="auto"/>
        <w:left w:val="none" w:sz="0" w:space="0" w:color="auto"/>
        <w:bottom w:val="none" w:sz="0" w:space="0" w:color="auto"/>
        <w:right w:val="none" w:sz="0" w:space="0" w:color="auto"/>
      </w:divBdr>
    </w:div>
    <w:div w:id="52852130">
      <w:bodyDiv w:val="1"/>
      <w:marLeft w:val="0"/>
      <w:marRight w:val="0"/>
      <w:marTop w:val="0"/>
      <w:marBottom w:val="0"/>
      <w:divBdr>
        <w:top w:val="none" w:sz="0" w:space="0" w:color="auto"/>
        <w:left w:val="none" w:sz="0" w:space="0" w:color="auto"/>
        <w:bottom w:val="none" w:sz="0" w:space="0" w:color="auto"/>
        <w:right w:val="none" w:sz="0" w:space="0" w:color="auto"/>
      </w:divBdr>
    </w:div>
    <w:div w:id="52970714">
      <w:bodyDiv w:val="1"/>
      <w:marLeft w:val="0"/>
      <w:marRight w:val="0"/>
      <w:marTop w:val="0"/>
      <w:marBottom w:val="0"/>
      <w:divBdr>
        <w:top w:val="none" w:sz="0" w:space="0" w:color="auto"/>
        <w:left w:val="none" w:sz="0" w:space="0" w:color="auto"/>
        <w:bottom w:val="none" w:sz="0" w:space="0" w:color="auto"/>
        <w:right w:val="none" w:sz="0" w:space="0" w:color="auto"/>
      </w:divBdr>
    </w:div>
    <w:div w:id="53744139">
      <w:bodyDiv w:val="1"/>
      <w:marLeft w:val="0"/>
      <w:marRight w:val="0"/>
      <w:marTop w:val="0"/>
      <w:marBottom w:val="0"/>
      <w:divBdr>
        <w:top w:val="none" w:sz="0" w:space="0" w:color="auto"/>
        <w:left w:val="none" w:sz="0" w:space="0" w:color="auto"/>
        <w:bottom w:val="none" w:sz="0" w:space="0" w:color="auto"/>
        <w:right w:val="none" w:sz="0" w:space="0" w:color="auto"/>
      </w:divBdr>
    </w:div>
    <w:div w:id="53748545">
      <w:bodyDiv w:val="1"/>
      <w:marLeft w:val="0"/>
      <w:marRight w:val="0"/>
      <w:marTop w:val="0"/>
      <w:marBottom w:val="0"/>
      <w:divBdr>
        <w:top w:val="none" w:sz="0" w:space="0" w:color="auto"/>
        <w:left w:val="none" w:sz="0" w:space="0" w:color="auto"/>
        <w:bottom w:val="none" w:sz="0" w:space="0" w:color="auto"/>
        <w:right w:val="none" w:sz="0" w:space="0" w:color="auto"/>
      </w:divBdr>
    </w:div>
    <w:div w:id="56442920">
      <w:bodyDiv w:val="1"/>
      <w:marLeft w:val="0"/>
      <w:marRight w:val="0"/>
      <w:marTop w:val="0"/>
      <w:marBottom w:val="0"/>
      <w:divBdr>
        <w:top w:val="none" w:sz="0" w:space="0" w:color="auto"/>
        <w:left w:val="none" w:sz="0" w:space="0" w:color="auto"/>
        <w:bottom w:val="none" w:sz="0" w:space="0" w:color="auto"/>
        <w:right w:val="none" w:sz="0" w:space="0" w:color="auto"/>
      </w:divBdr>
    </w:div>
    <w:div w:id="57442303">
      <w:bodyDiv w:val="1"/>
      <w:marLeft w:val="0"/>
      <w:marRight w:val="0"/>
      <w:marTop w:val="0"/>
      <w:marBottom w:val="0"/>
      <w:divBdr>
        <w:top w:val="none" w:sz="0" w:space="0" w:color="auto"/>
        <w:left w:val="none" w:sz="0" w:space="0" w:color="auto"/>
        <w:bottom w:val="none" w:sz="0" w:space="0" w:color="auto"/>
        <w:right w:val="none" w:sz="0" w:space="0" w:color="auto"/>
      </w:divBdr>
    </w:div>
    <w:div w:id="59638213">
      <w:bodyDiv w:val="1"/>
      <w:marLeft w:val="0"/>
      <w:marRight w:val="0"/>
      <w:marTop w:val="0"/>
      <w:marBottom w:val="0"/>
      <w:divBdr>
        <w:top w:val="none" w:sz="0" w:space="0" w:color="auto"/>
        <w:left w:val="none" w:sz="0" w:space="0" w:color="auto"/>
        <w:bottom w:val="none" w:sz="0" w:space="0" w:color="auto"/>
        <w:right w:val="none" w:sz="0" w:space="0" w:color="auto"/>
      </w:divBdr>
    </w:div>
    <w:div w:id="59985815">
      <w:bodyDiv w:val="1"/>
      <w:marLeft w:val="0"/>
      <w:marRight w:val="0"/>
      <w:marTop w:val="0"/>
      <w:marBottom w:val="0"/>
      <w:divBdr>
        <w:top w:val="none" w:sz="0" w:space="0" w:color="auto"/>
        <w:left w:val="none" w:sz="0" w:space="0" w:color="auto"/>
        <w:bottom w:val="none" w:sz="0" w:space="0" w:color="auto"/>
        <w:right w:val="none" w:sz="0" w:space="0" w:color="auto"/>
      </w:divBdr>
    </w:div>
    <w:div w:id="60032541">
      <w:bodyDiv w:val="1"/>
      <w:marLeft w:val="0"/>
      <w:marRight w:val="0"/>
      <w:marTop w:val="0"/>
      <w:marBottom w:val="0"/>
      <w:divBdr>
        <w:top w:val="none" w:sz="0" w:space="0" w:color="auto"/>
        <w:left w:val="none" w:sz="0" w:space="0" w:color="auto"/>
        <w:bottom w:val="none" w:sz="0" w:space="0" w:color="auto"/>
        <w:right w:val="none" w:sz="0" w:space="0" w:color="auto"/>
      </w:divBdr>
    </w:div>
    <w:div w:id="60060828">
      <w:bodyDiv w:val="1"/>
      <w:marLeft w:val="0"/>
      <w:marRight w:val="0"/>
      <w:marTop w:val="0"/>
      <w:marBottom w:val="0"/>
      <w:divBdr>
        <w:top w:val="none" w:sz="0" w:space="0" w:color="auto"/>
        <w:left w:val="none" w:sz="0" w:space="0" w:color="auto"/>
        <w:bottom w:val="none" w:sz="0" w:space="0" w:color="auto"/>
        <w:right w:val="none" w:sz="0" w:space="0" w:color="auto"/>
      </w:divBdr>
    </w:div>
    <w:div w:id="60446277">
      <w:bodyDiv w:val="1"/>
      <w:marLeft w:val="0"/>
      <w:marRight w:val="0"/>
      <w:marTop w:val="0"/>
      <w:marBottom w:val="0"/>
      <w:divBdr>
        <w:top w:val="none" w:sz="0" w:space="0" w:color="auto"/>
        <w:left w:val="none" w:sz="0" w:space="0" w:color="auto"/>
        <w:bottom w:val="none" w:sz="0" w:space="0" w:color="auto"/>
        <w:right w:val="none" w:sz="0" w:space="0" w:color="auto"/>
      </w:divBdr>
    </w:div>
    <w:div w:id="62723789">
      <w:bodyDiv w:val="1"/>
      <w:marLeft w:val="0"/>
      <w:marRight w:val="0"/>
      <w:marTop w:val="0"/>
      <w:marBottom w:val="0"/>
      <w:divBdr>
        <w:top w:val="none" w:sz="0" w:space="0" w:color="auto"/>
        <w:left w:val="none" w:sz="0" w:space="0" w:color="auto"/>
        <w:bottom w:val="none" w:sz="0" w:space="0" w:color="auto"/>
        <w:right w:val="none" w:sz="0" w:space="0" w:color="auto"/>
      </w:divBdr>
    </w:div>
    <w:div w:id="62874624">
      <w:bodyDiv w:val="1"/>
      <w:marLeft w:val="0"/>
      <w:marRight w:val="0"/>
      <w:marTop w:val="0"/>
      <w:marBottom w:val="0"/>
      <w:divBdr>
        <w:top w:val="none" w:sz="0" w:space="0" w:color="auto"/>
        <w:left w:val="none" w:sz="0" w:space="0" w:color="auto"/>
        <w:bottom w:val="none" w:sz="0" w:space="0" w:color="auto"/>
        <w:right w:val="none" w:sz="0" w:space="0" w:color="auto"/>
      </w:divBdr>
    </w:div>
    <w:div w:id="62990875">
      <w:bodyDiv w:val="1"/>
      <w:marLeft w:val="0"/>
      <w:marRight w:val="0"/>
      <w:marTop w:val="0"/>
      <w:marBottom w:val="0"/>
      <w:divBdr>
        <w:top w:val="none" w:sz="0" w:space="0" w:color="auto"/>
        <w:left w:val="none" w:sz="0" w:space="0" w:color="auto"/>
        <w:bottom w:val="none" w:sz="0" w:space="0" w:color="auto"/>
        <w:right w:val="none" w:sz="0" w:space="0" w:color="auto"/>
      </w:divBdr>
    </w:div>
    <w:div w:id="64225748">
      <w:bodyDiv w:val="1"/>
      <w:marLeft w:val="0"/>
      <w:marRight w:val="0"/>
      <w:marTop w:val="0"/>
      <w:marBottom w:val="0"/>
      <w:divBdr>
        <w:top w:val="none" w:sz="0" w:space="0" w:color="auto"/>
        <w:left w:val="none" w:sz="0" w:space="0" w:color="auto"/>
        <w:bottom w:val="none" w:sz="0" w:space="0" w:color="auto"/>
        <w:right w:val="none" w:sz="0" w:space="0" w:color="auto"/>
      </w:divBdr>
    </w:div>
    <w:div w:id="65540868">
      <w:bodyDiv w:val="1"/>
      <w:marLeft w:val="0"/>
      <w:marRight w:val="0"/>
      <w:marTop w:val="0"/>
      <w:marBottom w:val="0"/>
      <w:divBdr>
        <w:top w:val="none" w:sz="0" w:space="0" w:color="auto"/>
        <w:left w:val="none" w:sz="0" w:space="0" w:color="auto"/>
        <w:bottom w:val="none" w:sz="0" w:space="0" w:color="auto"/>
        <w:right w:val="none" w:sz="0" w:space="0" w:color="auto"/>
      </w:divBdr>
    </w:div>
    <w:div w:id="66341031">
      <w:bodyDiv w:val="1"/>
      <w:marLeft w:val="0"/>
      <w:marRight w:val="0"/>
      <w:marTop w:val="0"/>
      <w:marBottom w:val="0"/>
      <w:divBdr>
        <w:top w:val="none" w:sz="0" w:space="0" w:color="auto"/>
        <w:left w:val="none" w:sz="0" w:space="0" w:color="auto"/>
        <w:bottom w:val="none" w:sz="0" w:space="0" w:color="auto"/>
        <w:right w:val="none" w:sz="0" w:space="0" w:color="auto"/>
      </w:divBdr>
    </w:div>
    <w:div w:id="66610392">
      <w:bodyDiv w:val="1"/>
      <w:marLeft w:val="0"/>
      <w:marRight w:val="0"/>
      <w:marTop w:val="0"/>
      <w:marBottom w:val="0"/>
      <w:divBdr>
        <w:top w:val="none" w:sz="0" w:space="0" w:color="auto"/>
        <w:left w:val="none" w:sz="0" w:space="0" w:color="auto"/>
        <w:bottom w:val="none" w:sz="0" w:space="0" w:color="auto"/>
        <w:right w:val="none" w:sz="0" w:space="0" w:color="auto"/>
      </w:divBdr>
    </w:div>
    <w:div w:id="69890112">
      <w:bodyDiv w:val="1"/>
      <w:marLeft w:val="0"/>
      <w:marRight w:val="0"/>
      <w:marTop w:val="0"/>
      <w:marBottom w:val="0"/>
      <w:divBdr>
        <w:top w:val="none" w:sz="0" w:space="0" w:color="auto"/>
        <w:left w:val="none" w:sz="0" w:space="0" w:color="auto"/>
        <w:bottom w:val="none" w:sz="0" w:space="0" w:color="auto"/>
        <w:right w:val="none" w:sz="0" w:space="0" w:color="auto"/>
      </w:divBdr>
    </w:div>
    <w:div w:id="70352136">
      <w:bodyDiv w:val="1"/>
      <w:marLeft w:val="0"/>
      <w:marRight w:val="0"/>
      <w:marTop w:val="0"/>
      <w:marBottom w:val="0"/>
      <w:divBdr>
        <w:top w:val="none" w:sz="0" w:space="0" w:color="auto"/>
        <w:left w:val="none" w:sz="0" w:space="0" w:color="auto"/>
        <w:bottom w:val="none" w:sz="0" w:space="0" w:color="auto"/>
        <w:right w:val="none" w:sz="0" w:space="0" w:color="auto"/>
      </w:divBdr>
    </w:div>
    <w:div w:id="71050628">
      <w:bodyDiv w:val="1"/>
      <w:marLeft w:val="0"/>
      <w:marRight w:val="0"/>
      <w:marTop w:val="0"/>
      <w:marBottom w:val="0"/>
      <w:divBdr>
        <w:top w:val="none" w:sz="0" w:space="0" w:color="auto"/>
        <w:left w:val="none" w:sz="0" w:space="0" w:color="auto"/>
        <w:bottom w:val="none" w:sz="0" w:space="0" w:color="auto"/>
        <w:right w:val="none" w:sz="0" w:space="0" w:color="auto"/>
      </w:divBdr>
    </w:div>
    <w:div w:id="71317634">
      <w:bodyDiv w:val="1"/>
      <w:marLeft w:val="0"/>
      <w:marRight w:val="0"/>
      <w:marTop w:val="0"/>
      <w:marBottom w:val="0"/>
      <w:divBdr>
        <w:top w:val="none" w:sz="0" w:space="0" w:color="auto"/>
        <w:left w:val="none" w:sz="0" w:space="0" w:color="auto"/>
        <w:bottom w:val="none" w:sz="0" w:space="0" w:color="auto"/>
        <w:right w:val="none" w:sz="0" w:space="0" w:color="auto"/>
      </w:divBdr>
    </w:div>
    <w:div w:id="74472755">
      <w:bodyDiv w:val="1"/>
      <w:marLeft w:val="0"/>
      <w:marRight w:val="0"/>
      <w:marTop w:val="0"/>
      <w:marBottom w:val="0"/>
      <w:divBdr>
        <w:top w:val="none" w:sz="0" w:space="0" w:color="auto"/>
        <w:left w:val="none" w:sz="0" w:space="0" w:color="auto"/>
        <w:bottom w:val="none" w:sz="0" w:space="0" w:color="auto"/>
        <w:right w:val="none" w:sz="0" w:space="0" w:color="auto"/>
      </w:divBdr>
    </w:div>
    <w:div w:id="75641117">
      <w:bodyDiv w:val="1"/>
      <w:marLeft w:val="0"/>
      <w:marRight w:val="0"/>
      <w:marTop w:val="0"/>
      <w:marBottom w:val="0"/>
      <w:divBdr>
        <w:top w:val="none" w:sz="0" w:space="0" w:color="auto"/>
        <w:left w:val="none" w:sz="0" w:space="0" w:color="auto"/>
        <w:bottom w:val="none" w:sz="0" w:space="0" w:color="auto"/>
        <w:right w:val="none" w:sz="0" w:space="0" w:color="auto"/>
      </w:divBdr>
    </w:div>
    <w:div w:id="75982969">
      <w:bodyDiv w:val="1"/>
      <w:marLeft w:val="0"/>
      <w:marRight w:val="0"/>
      <w:marTop w:val="0"/>
      <w:marBottom w:val="0"/>
      <w:divBdr>
        <w:top w:val="none" w:sz="0" w:space="0" w:color="auto"/>
        <w:left w:val="none" w:sz="0" w:space="0" w:color="auto"/>
        <w:bottom w:val="none" w:sz="0" w:space="0" w:color="auto"/>
        <w:right w:val="none" w:sz="0" w:space="0" w:color="auto"/>
      </w:divBdr>
    </w:div>
    <w:div w:id="76824115">
      <w:bodyDiv w:val="1"/>
      <w:marLeft w:val="0"/>
      <w:marRight w:val="0"/>
      <w:marTop w:val="0"/>
      <w:marBottom w:val="0"/>
      <w:divBdr>
        <w:top w:val="none" w:sz="0" w:space="0" w:color="auto"/>
        <w:left w:val="none" w:sz="0" w:space="0" w:color="auto"/>
        <w:bottom w:val="none" w:sz="0" w:space="0" w:color="auto"/>
        <w:right w:val="none" w:sz="0" w:space="0" w:color="auto"/>
      </w:divBdr>
    </w:div>
    <w:div w:id="77099335">
      <w:bodyDiv w:val="1"/>
      <w:marLeft w:val="0"/>
      <w:marRight w:val="0"/>
      <w:marTop w:val="0"/>
      <w:marBottom w:val="0"/>
      <w:divBdr>
        <w:top w:val="none" w:sz="0" w:space="0" w:color="auto"/>
        <w:left w:val="none" w:sz="0" w:space="0" w:color="auto"/>
        <w:bottom w:val="none" w:sz="0" w:space="0" w:color="auto"/>
        <w:right w:val="none" w:sz="0" w:space="0" w:color="auto"/>
      </w:divBdr>
    </w:div>
    <w:div w:id="78138453">
      <w:bodyDiv w:val="1"/>
      <w:marLeft w:val="0"/>
      <w:marRight w:val="0"/>
      <w:marTop w:val="0"/>
      <w:marBottom w:val="0"/>
      <w:divBdr>
        <w:top w:val="none" w:sz="0" w:space="0" w:color="auto"/>
        <w:left w:val="none" w:sz="0" w:space="0" w:color="auto"/>
        <w:bottom w:val="none" w:sz="0" w:space="0" w:color="auto"/>
        <w:right w:val="none" w:sz="0" w:space="0" w:color="auto"/>
      </w:divBdr>
    </w:div>
    <w:div w:id="78716952">
      <w:bodyDiv w:val="1"/>
      <w:marLeft w:val="0"/>
      <w:marRight w:val="0"/>
      <w:marTop w:val="0"/>
      <w:marBottom w:val="0"/>
      <w:divBdr>
        <w:top w:val="none" w:sz="0" w:space="0" w:color="auto"/>
        <w:left w:val="none" w:sz="0" w:space="0" w:color="auto"/>
        <w:bottom w:val="none" w:sz="0" w:space="0" w:color="auto"/>
        <w:right w:val="none" w:sz="0" w:space="0" w:color="auto"/>
      </w:divBdr>
    </w:div>
    <w:div w:id="79645438">
      <w:bodyDiv w:val="1"/>
      <w:marLeft w:val="0"/>
      <w:marRight w:val="0"/>
      <w:marTop w:val="0"/>
      <w:marBottom w:val="0"/>
      <w:divBdr>
        <w:top w:val="none" w:sz="0" w:space="0" w:color="auto"/>
        <w:left w:val="none" w:sz="0" w:space="0" w:color="auto"/>
        <w:bottom w:val="none" w:sz="0" w:space="0" w:color="auto"/>
        <w:right w:val="none" w:sz="0" w:space="0" w:color="auto"/>
      </w:divBdr>
    </w:div>
    <w:div w:id="79956781">
      <w:bodyDiv w:val="1"/>
      <w:marLeft w:val="0"/>
      <w:marRight w:val="0"/>
      <w:marTop w:val="0"/>
      <w:marBottom w:val="0"/>
      <w:divBdr>
        <w:top w:val="none" w:sz="0" w:space="0" w:color="auto"/>
        <w:left w:val="none" w:sz="0" w:space="0" w:color="auto"/>
        <w:bottom w:val="none" w:sz="0" w:space="0" w:color="auto"/>
        <w:right w:val="none" w:sz="0" w:space="0" w:color="auto"/>
      </w:divBdr>
    </w:div>
    <w:div w:id="85424203">
      <w:bodyDiv w:val="1"/>
      <w:marLeft w:val="0"/>
      <w:marRight w:val="0"/>
      <w:marTop w:val="0"/>
      <w:marBottom w:val="0"/>
      <w:divBdr>
        <w:top w:val="none" w:sz="0" w:space="0" w:color="auto"/>
        <w:left w:val="none" w:sz="0" w:space="0" w:color="auto"/>
        <w:bottom w:val="none" w:sz="0" w:space="0" w:color="auto"/>
        <w:right w:val="none" w:sz="0" w:space="0" w:color="auto"/>
      </w:divBdr>
    </w:div>
    <w:div w:id="86733059">
      <w:bodyDiv w:val="1"/>
      <w:marLeft w:val="0"/>
      <w:marRight w:val="0"/>
      <w:marTop w:val="0"/>
      <w:marBottom w:val="0"/>
      <w:divBdr>
        <w:top w:val="none" w:sz="0" w:space="0" w:color="auto"/>
        <w:left w:val="none" w:sz="0" w:space="0" w:color="auto"/>
        <w:bottom w:val="none" w:sz="0" w:space="0" w:color="auto"/>
        <w:right w:val="none" w:sz="0" w:space="0" w:color="auto"/>
      </w:divBdr>
    </w:div>
    <w:div w:id="86772540">
      <w:bodyDiv w:val="1"/>
      <w:marLeft w:val="0"/>
      <w:marRight w:val="0"/>
      <w:marTop w:val="0"/>
      <w:marBottom w:val="0"/>
      <w:divBdr>
        <w:top w:val="none" w:sz="0" w:space="0" w:color="auto"/>
        <w:left w:val="none" w:sz="0" w:space="0" w:color="auto"/>
        <w:bottom w:val="none" w:sz="0" w:space="0" w:color="auto"/>
        <w:right w:val="none" w:sz="0" w:space="0" w:color="auto"/>
      </w:divBdr>
    </w:div>
    <w:div w:id="86966548">
      <w:bodyDiv w:val="1"/>
      <w:marLeft w:val="0"/>
      <w:marRight w:val="0"/>
      <w:marTop w:val="0"/>
      <w:marBottom w:val="0"/>
      <w:divBdr>
        <w:top w:val="none" w:sz="0" w:space="0" w:color="auto"/>
        <w:left w:val="none" w:sz="0" w:space="0" w:color="auto"/>
        <w:bottom w:val="none" w:sz="0" w:space="0" w:color="auto"/>
        <w:right w:val="none" w:sz="0" w:space="0" w:color="auto"/>
      </w:divBdr>
    </w:div>
    <w:div w:id="89813990">
      <w:bodyDiv w:val="1"/>
      <w:marLeft w:val="0"/>
      <w:marRight w:val="0"/>
      <w:marTop w:val="0"/>
      <w:marBottom w:val="0"/>
      <w:divBdr>
        <w:top w:val="none" w:sz="0" w:space="0" w:color="auto"/>
        <w:left w:val="none" w:sz="0" w:space="0" w:color="auto"/>
        <w:bottom w:val="none" w:sz="0" w:space="0" w:color="auto"/>
        <w:right w:val="none" w:sz="0" w:space="0" w:color="auto"/>
      </w:divBdr>
    </w:div>
    <w:div w:id="90780201">
      <w:bodyDiv w:val="1"/>
      <w:marLeft w:val="0"/>
      <w:marRight w:val="0"/>
      <w:marTop w:val="0"/>
      <w:marBottom w:val="0"/>
      <w:divBdr>
        <w:top w:val="none" w:sz="0" w:space="0" w:color="auto"/>
        <w:left w:val="none" w:sz="0" w:space="0" w:color="auto"/>
        <w:bottom w:val="none" w:sz="0" w:space="0" w:color="auto"/>
        <w:right w:val="none" w:sz="0" w:space="0" w:color="auto"/>
      </w:divBdr>
    </w:div>
    <w:div w:id="92940804">
      <w:bodyDiv w:val="1"/>
      <w:marLeft w:val="0"/>
      <w:marRight w:val="0"/>
      <w:marTop w:val="0"/>
      <w:marBottom w:val="0"/>
      <w:divBdr>
        <w:top w:val="none" w:sz="0" w:space="0" w:color="auto"/>
        <w:left w:val="none" w:sz="0" w:space="0" w:color="auto"/>
        <w:bottom w:val="none" w:sz="0" w:space="0" w:color="auto"/>
        <w:right w:val="none" w:sz="0" w:space="0" w:color="auto"/>
      </w:divBdr>
    </w:div>
    <w:div w:id="94982862">
      <w:bodyDiv w:val="1"/>
      <w:marLeft w:val="0"/>
      <w:marRight w:val="0"/>
      <w:marTop w:val="0"/>
      <w:marBottom w:val="0"/>
      <w:divBdr>
        <w:top w:val="none" w:sz="0" w:space="0" w:color="auto"/>
        <w:left w:val="none" w:sz="0" w:space="0" w:color="auto"/>
        <w:bottom w:val="none" w:sz="0" w:space="0" w:color="auto"/>
        <w:right w:val="none" w:sz="0" w:space="0" w:color="auto"/>
      </w:divBdr>
    </w:div>
    <w:div w:id="97674997">
      <w:bodyDiv w:val="1"/>
      <w:marLeft w:val="0"/>
      <w:marRight w:val="0"/>
      <w:marTop w:val="0"/>
      <w:marBottom w:val="0"/>
      <w:divBdr>
        <w:top w:val="none" w:sz="0" w:space="0" w:color="auto"/>
        <w:left w:val="none" w:sz="0" w:space="0" w:color="auto"/>
        <w:bottom w:val="none" w:sz="0" w:space="0" w:color="auto"/>
        <w:right w:val="none" w:sz="0" w:space="0" w:color="auto"/>
      </w:divBdr>
    </w:div>
    <w:div w:id="97723413">
      <w:bodyDiv w:val="1"/>
      <w:marLeft w:val="0"/>
      <w:marRight w:val="0"/>
      <w:marTop w:val="0"/>
      <w:marBottom w:val="0"/>
      <w:divBdr>
        <w:top w:val="none" w:sz="0" w:space="0" w:color="auto"/>
        <w:left w:val="none" w:sz="0" w:space="0" w:color="auto"/>
        <w:bottom w:val="none" w:sz="0" w:space="0" w:color="auto"/>
        <w:right w:val="none" w:sz="0" w:space="0" w:color="auto"/>
      </w:divBdr>
    </w:div>
    <w:div w:id="100533117">
      <w:bodyDiv w:val="1"/>
      <w:marLeft w:val="0"/>
      <w:marRight w:val="0"/>
      <w:marTop w:val="0"/>
      <w:marBottom w:val="0"/>
      <w:divBdr>
        <w:top w:val="none" w:sz="0" w:space="0" w:color="auto"/>
        <w:left w:val="none" w:sz="0" w:space="0" w:color="auto"/>
        <w:bottom w:val="none" w:sz="0" w:space="0" w:color="auto"/>
        <w:right w:val="none" w:sz="0" w:space="0" w:color="auto"/>
      </w:divBdr>
    </w:div>
    <w:div w:id="102193881">
      <w:bodyDiv w:val="1"/>
      <w:marLeft w:val="0"/>
      <w:marRight w:val="0"/>
      <w:marTop w:val="0"/>
      <w:marBottom w:val="0"/>
      <w:divBdr>
        <w:top w:val="none" w:sz="0" w:space="0" w:color="auto"/>
        <w:left w:val="none" w:sz="0" w:space="0" w:color="auto"/>
        <w:bottom w:val="none" w:sz="0" w:space="0" w:color="auto"/>
        <w:right w:val="none" w:sz="0" w:space="0" w:color="auto"/>
      </w:divBdr>
    </w:div>
    <w:div w:id="104078824">
      <w:bodyDiv w:val="1"/>
      <w:marLeft w:val="0"/>
      <w:marRight w:val="0"/>
      <w:marTop w:val="0"/>
      <w:marBottom w:val="0"/>
      <w:divBdr>
        <w:top w:val="none" w:sz="0" w:space="0" w:color="auto"/>
        <w:left w:val="none" w:sz="0" w:space="0" w:color="auto"/>
        <w:bottom w:val="none" w:sz="0" w:space="0" w:color="auto"/>
        <w:right w:val="none" w:sz="0" w:space="0" w:color="auto"/>
      </w:divBdr>
    </w:div>
    <w:div w:id="105004336">
      <w:bodyDiv w:val="1"/>
      <w:marLeft w:val="0"/>
      <w:marRight w:val="0"/>
      <w:marTop w:val="0"/>
      <w:marBottom w:val="0"/>
      <w:divBdr>
        <w:top w:val="none" w:sz="0" w:space="0" w:color="auto"/>
        <w:left w:val="none" w:sz="0" w:space="0" w:color="auto"/>
        <w:bottom w:val="none" w:sz="0" w:space="0" w:color="auto"/>
        <w:right w:val="none" w:sz="0" w:space="0" w:color="auto"/>
      </w:divBdr>
    </w:div>
    <w:div w:id="105388358">
      <w:bodyDiv w:val="1"/>
      <w:marLeft w:val="0"/>
      <w:marRight w:val="0"/>
      <w:marTop w:val="0"/>
      <w:marBottom w:val="0"/>
      <w:divBdr>
        <w:top w:val="none" w:sz="0" w:space="0" w:color="auto"/>
        <w:left w:val="none" w:sz="0" w:space="0" w:color="auto"/>
        <w:bottom w:val="none" w:sz="0" w:space="0" w:color="auto"/>
        <w:right w:val="none" w:sz="0" w:space="0" w:color="auto"/>
      </w:divBdr>
    </w:div>
    <w:div w:id="106003076">
      <w:bodyDiv w:val="1"/>
      <w:marLeft w:val="0"/>
      <w:marRight w:val="0"/>
      <w:marTop w:val="0"/>
      <w:marBottom w:val="0"/>
      <w:divBdr>
        <w:top w:val="none" w:sz="0" w:space="0" w:color="auto"/>
        <w:left w:val="none" w:sz="0" w:space="0" w:color="auto"/>
        <w:bottom w:val="none" w:sz="0" w:space="0" w:color="auto"/>
        <w:right w:val="none" w:sz="0" w:space="0" w:color="auto"/>
      </w:divBdr>
    </w:div>
    <w:div w:id="106701998">
      <w:bodyDiv w:val="1"/>
      <w:marLeft w:val="0"/>
      <w:marRight w:val="0"/>
      <w:marTop w:val="0"/>
      <w:marBottom w:val="0"/>
      <w:divBdr>
        <w:top w:val="none" w:sz="0" w:space="0" w:color="auto"/>
        <w:left w:val="none" w:sz="0" w:space="0" w:color="auto"/>
        <w:bottom w:val="none" w:sz="0" w:space="0" w:color="auto"/>
        <w:right w:val="none" w:sz="0" w:space="0" w:color="auto"/>
      </w:divBdr>
    </w:div>
    <w:div w:id="110516402">
      <w:bodyDiv w:val="1"/>
      <w:marLeft w:val="0"/>
      <w:marRight w:val="0"/>
      <w:marTop w:val="0"/>
      <w:marBottom w:val="0"/>
      <w:divBdr>
        <w:top w:val="none" w:sz="0" w:space="0" w:color="auto"/>
        <w:left w:val="none" w:sz="0" w:space="0" w:color="auto"/>
        <w:bottom w:val="none" w:sz="0" w:space="0" w:color="auto"/>
        <w:right w:val="none" w:sz="0" w:space="0" w:color="auto"/>
      </w:divBdr>
    </w:div>
    <w:div w:id="110901010">
      <w:bodyDiv w:val="1"/>
      <w:marLeft w:val="0"/>
      <w:marRight w:val="0"/>
      <w:marTop w:val="0"/>
      <w:marBottom w:val="0"/>
      <w:divBdr>
        <w:top w:val="none" w:sz="0" w:space="0" w:color="auto"/>
        <w:left w:val="none" w:sz="0" w:space="0" w:color="auto"/>
        <w:bottom w:val="none" w:sz="0" w:space="0" w:color="auto"/>
        <w:right w:val="none" w:sz="0" w:space="0" w:color="auto"/>
      </w:divBdr>
    </w:div>
    <w:div w:id="111218190">
      <w:bodyDiv w:val="1"/>
      <w:marLeft w:val="0"/>
      <w:marRight w:val="0"/>
      <w:marTop w:val="0"/>
      <w:marBottom w:val="0"/>
      <w:divBdr>
        <w:top w:val="none" w:sz="0" w:space="0" w:color="auto"/>
        <w:left w:val="none" w:sz="0" w:space="0" w:color="auto"/>
        <w:bottom w:val="none" w:sz="0" w:space="0" w:color="auto"/>
        <w:right w:val="none" w:sz="0" w:space="0" w:color="auto"/>
      </w:divBdr>
    </w:div>
    <w:div w:id="111674178">
      <w:bodyDiv w:val="1"/>
      <w:marLeft w:val="0"/>
      <w:marRight w:val="0"/>
      <w:marTop w:val="0"/>
      <w:marBottom w:val="0"/>
      <w:divBdr>
        <w:top w:val="none" w:sz="0" w:space="0" w:color="auto"/>
        <w:left w:val="none" w:sz="0" w:space="0" w:color="auto"/>
        <w:bottom w:val="none" w:sz="0" w:space="0" w:color="auto"/>
        <w:right w:val="none" w:sz="0" w:space="0" w:color="auto"/>
      </w:divBdr>
    </w:div>
    <w:div w:id="111748872">
      <w:bodyDiv w:val="1"/>
      <w:marLeft w:val="0"/>
      <w:marRight w:val="0"/>
      <w:marTop w:val="0"/>
      <w:marBottom w:val="0"/>
      <w:divBdr>
        <w:top w:val="none" w:sz="0" w:space="0" w:color="auto"/>
        <w:left w:val="none" w:sz="0" w:space="0" w:color="auto"/>
        <w:bottom w:val="none" w:sz="0" w:space="0" w:color="auto"/>
        <w:right w:val="none" w:sz="0" w:space="0" w:color="auto"/>
      </w:divBdr>
    </w:div>
    <w:div w:id="112673592">
      <w:bodyDiv w:val="1"/>
      <w:marLeft w:val="0"/>
      <w:marRight w:val="0"/>
      <w:marTop w:val="0"/>
      <w:marBottom w:val="0"/>
      <w:divBdr>
        <w:top w:val="none" w:sz="0" w:space="0" w:color="auto"/>
        <w:left w:val="none" w:sz="0" w:space="0" w:color="auto"/>
        <w:bottom w:val="none" w:sz="0" w:space="0" w:color="auto"/>
        <w:right w:val="none" w:sz="0" w:space="0" w:color="auto"/>
      </w:divBdr>
    </w:div>
    <w:div w:id="113254454">
      <w:bodyDiv w:val="1"/>
      <w:marLeft w:val="0"/>
      <w:marRight w:val="0"/>
      <w:marTop w:val="0"/>
      <w:marBottom w:val="0"/>
      <w:divBdr>
        <w:top w:val="none" w:sz="0" w:space="0" w:color="auto"/>
        <w:left w:val="none" w:sz="0" w:space="0" w:color="auto"/>
        <w:bottom w:val="none" w:sz="0" w:space="0" w:color="auto"/>
        <w:right w:val="none" w:sz="0" w:space="0" w:color="auto"/>
      </w:divBdr>
    </w:div>
    <w:div w:id="113789255">
      <w:bodyDiv w:val="1"/>
      <w:marLeft w:val="0"/>
      <w:marRight w:val="0"/>
      <w:marTop w:val="0"/>
      <w:marBottom w:val="0"/>
      <w:divBdr>
        <w:top w:val="none" w:sz="0" w:space="0" w:color="auto"/>
        <w:left w:val="none" w:sz="0" w:space="0" w:color="auto"/>
        <w:bottom w:val="none" w:sz="0" w:space="0" w:color="auto"/>
        <w:right w:val="none" w:sz="0" w:space="0" w:color="auto"/>
      </w:divBdr>
    </w:div>
    <w:div w:id="116221950">
      <w:bodyDiv w:val="1"/>
      <w:marLeft w:val="0"/>
      <w:marRight w:val="0"/>
      <w:marTop w:val="0"/>
      <w:marBottom w:val="0"/>
      <w:divBdr>
        <w:top w:val="none" w:sz="0" w:space="0" w:color="auto"/>
        <w:left w:val="none" w:sz="0" w:space="0" w:color="auto"/>
        <w:bottom w:val="none" w:sz="0" w:space="0" w:color="auto"/>
        <w:right w:val="none" w:sz="0" w:space="0" w:color="auto"/>
      </w:divBdr>
    </w:div>
    <w:div w:id="116611584">
      <w:bodyDiv w:val="1"/>
      <w:marLeft w:val="0"/>
      <w:marRight w:val="0"/>
      <w:marTop w:val="0"/>
      <w:marBottom w:val="0"/>
      <w:divBdr>
        <w:top w:val="none" w:sz="0" w:space="0" w:color="auto"/>
        <w:left w:val="none" w:sz="0" w:space="0" w:color="auto"/>
        <w:bottom w:val="none" w:sz="0" w:space="0" w:color="auto"/>
        <w:right w:val="none" w:sz="0" w:space="0" w:color="auto"/>
      </w:divBdr>
    </w:div>
    <w:div w:id="117070253">
      <w:bodyDiv w:val="1"/>
      <w:marLeft w:val="0"/>
      <w:marRight w:val="0"/>
      <w:marTop w:val="0"/>
      <w:marBottom w:val="0"/>
      <w:divBdr>
        <w:top w:val="none" w:sz="0" w:space="0" w:color="auto"/>
        <w:left w:val="none" w:sz="0" w:space="0" w:color="auto"/>
        <w:bottom w:val="none" w:sz="0" w:space="0" w:color="auto"/>
        <w:right w:val="none" w:sz="0" w:space="0" w:color="auto"/>
      </w:divBdr>
    </w:div>
    <w:div w:id="117261248">
      <w:bodyDiv w:val="1"/>
      <w:marLeft w:val="0"/>
      <w:marRight w:val="0"/>
      <w:marTop w:val="0"/>
      <w:marBottom w:val="0"/>
      <w:divBdr>
        <w:top w:val="none" w:sz="0" w:space="0" w:color="auto"/>
        <w:left w:val="none" w:sz="0" w:space="0" w:color="auto"/>
        <w:bottom w:val="none" w:sz="0" w:space="0" w:color="auto"/>
        <w:right w:val="none" w:sz="0" w:space="0" w:color="auto"/>
      </w:divBdr>
    </w:div>
    <w:div w:id="117771567">
      <w:bodyDiv w:val="1"/>
      <w:marLeft w:val="0"/>
      <w:marRight w:val="0"/>
      <w:marTop w:val="0"/>
      <w:marBottom w:val="0"/>
      <w:divBdr>
        <w:top w:val="none" w:sz="0" w:space="0" w:color="auto"/>
        <w:left w:val="none" w:sz="0" w:space="0" w:color="auto"/>
        <w:bottom w:val="none" w:sz="0" w:space="0" w:color="auto"/>
        <w:right w:val="none" w:sz="0" w:space="0" w:color="auto"/>
      </w:divBdr>
    </w:div>
    <w:div w:id="118185672">
      <w:bodyDiv w:val="1"/>
      <w:marLeft w:val="0"/>
      <w:marRight w:val="0"/>
      <w:marTop w:val="0"/>
      <w:marBottom w:val="0"/>
      <w:divBdr>
        <w:top w:val="none" w:sz="0" w:space="0" w:color="auto"/>
        <w:left w:val="none" w:sz="0" w:space="0" w:color="auto"/>
        <w:bottom w:val="none" w:sz="0" w:space="0" w:color="auto"/>
        <w:right w:val="none" w:sz="0" w:space="0" w:color="auto"/>
      </w:divBdr>
    </w:div>
    <w:div w:id="121921732">
      <w:bodyDiv w:val="1"/>
      <w:marLeft w:val="0"/>
      <w:marRight w:val="0"/>
      <w:marTop w:val="0"/>
      <w:marBottom w:val="0"/>
      <w:divBdr>
        <w:top w:val="none" w:sz="0" w:space="0" w:color="auto"/>
        <w:left w:val="none" w:sz="0" w:space="0" w:color="auto"/>
        <w:bottom w:val="none" w:sz="0" w:space="0" w:color="auto"/>
        <w:right w:val="none" w:sz="0" w:space="0" w:color="auto"/>
      </w:divBdr>
    </w:div>
    <w:div w:id="123742944">
      <w:bodyDiv w:val="1"/>
      <w:marLeft w:val="0"/>
      <w:marRight w:val="0"/>
      <w:marTop w:val="0"/>
      <w:marBottom w:val="0"/>
      <w:divBdr>
        <w:top w:val="none" w:sz="0" w:space="0" w:color="auto"/>
        <w:left w:val="none" w:sz="0" w:space="0" w:color="auto"/>
        <w:bottom w:val="none" w:sz="0" w:space="0" w:color="auto"/>
        <w:right w:val="none" w:sz="0" w:space="0" w:color="auto"/>
      </w:divBdr>
    </w:div>
    <w:div w:id="124856567">
      <w:bodyDiv w:val="1"/>
      <w:marLeft w:val="0"/>
      <w:marRight w:val="0"/>
      <w:marTop w:val="0"/>
      <w:marBottom w:val="0"/>
      <w:divBdr>
        <w:top w:val="none" w:sz="0" w:space="0" w:color="auto"/>
        <w:left w:val="none" w:sz="0" w:space="0" w:color="auto"/>
        <w:bottom w:val="none" w:sz="0" w:space="0" w:color="auto"/>
        <w:right w:val="none" w:sz="0" w:space="0" w:color="auto"/>
      </w:divBdr>
    </w:div>
    <w:div w:id="128518605">
      <w:bodyDiv w:val="1"/>
      <w:marLeft w:val="0"/>
      <w:marRight w:val="0"/>
      <w:marTop w:val="0"/>
      <w:marBottom w:val="0"/>
      <w:divBdr>
        <w:top w:val="none" w:sz="0" w:space="0" w:color="auto"/>
        <w:left w:val="none" w:sz="0" w:space="0" w:color="auto"/>
        <w:bottom w:val="none" w:sz="0" w:space="0" w:color="auto"/>
        <w:right w:val="none" w:sz="0" w:space="0" w:color="auto"/>
      </w:divBdr>
    </w:div>
    <w:div w:id="133109998">
      <w:bodyDiv w:val="1"/>
      <w:marLeft w:val="0"/>
      <w:marRight w:val="0"/>
      <w:marTop w:val="0"/>
      <w:marBottom w:val="0"/>
      <w:divBdr>
        <w:top w:val="none" w:sz="0" w:space="0" w:color="auto"/>
        <w:left w:val="none" w:sz="0" w:space="0" w:color="auto"/>
        <w:bottom w:val="none" w:sz="0" w:space="0" w:color="auto"/>
        <w:right w:val="none" w:sz="0" w:space="0" w:color="auto"/>
      </w:divBdr>
    </w:div>
    <w:div w:id="133571965">
      <w:bodyDiv w:val="1"/>
      <w:marLeft w:val="0"/>
      <w:marRight w:val="0"/>
      <w:marTop w:val="0"/>
      <w:marBottom w:val="0"/>
      <w:divBdr>
        <w:top w:val="none" w:sz="0" w:space="0" w:color="auto"/>
        <w:left w:val="none" w:sz="0" w:space="0" w:color="auto"/>
        <w:bottom w:val="none" w:sz="0" w:space="0" w:color="auto"/>
        <w:right w:val="none" w:sz="0" w:space="0" w:color="auto"/>
      </w:divBdr>
    </w:div>
    <w:div w:id="134110685">
      <w:bodyDiv w:val="1"/>
      <w:marLeft w:val="0"/>
      <w:marRight w:val="0"/>
      <w:marTop w:val="0"/>
      <w:marBottom w:val="0"/>
      <w:divBdr>
        <w:top w:val="none" w:sz="0" w:space="0" w:color="auto"/>
        <w:left w:val="none" w:sz="0" w:space="0" w:color="auto"/>
        <w:bottom w:val="none" w:sz="0" w:space="0" w:color="auto"/>
        <w:right w:val="none" w:sz="0" w:space="0" w:color="auto"/>
      </w:divBdr>
    </w:div>
    <w:div w:id="136461564">
      <w:bodyDiv w:val="1"/>
      <w:marLeft w:val="0"/>
      <w:marRight w:val="0"/>
      <w:marTop w:val="0"/>
      <w:marBottom w:val="0"/>
      <w:divBdr>
        <w:top w:val="none" w:sz="0" w:space="0" w:color="auto"/>
        <w:left w:val="none" w:sz="0" w:space="0" w:color="auto"/>
        <w:bottom w:val="none" w:sz="0" w:space="0" w:color="auto"/>
        <w:right w:val="none" w:sz="0" w:space="0" w:color="auto"/>
      </w:divBdr>
    </w:div>
    <w:div w:id="137694863">
      <w:bodyDiv w:val="1"/>
      <w:marLeft w:val="0"/>
      <w:marRight w:val="0"/>
      <w:marTop w:val="0"/>
      <w:marBottom w:val="0"/>
      <w:divBdr>
        <w:top w:val="none" w:sz="0" w:space="0" w:color="auto"/>
        <w:left w:val="none" w:sz="0" w:space="0" w:color="auto"/>
        <w:bottom w:val="none" w:sz="0" w:space="0" w:color="auto"/>
        <w:right w:val="none" w:sz="0" w:space="0" w:color="auto"/>
      </w:divBdr>
    </w:div>
    <w:div w:id="137957815">
      <w:bodyDiv w:val="1"/>
      <w:marLeft w:val="0"/>
      <w:marRight w:val="0"/>
      <w:marTop w:val="0"/>
      <w:marBottom w:val="0"/>
      <w:divBdr>
        <w:top w:val="none" w:sz="0" w:space="0" w:color="auto"/>
        <w:left w:val="none" w:sz="0" w:space="0" w:color="auto"/>
        <w:bottom w:val="none" w:sz="0" w:space="0" w:color="auto"/>
        <w:right w:val="none" w:sz="0" w:space="0" w:color="auto"/>
      </w:divBdr>
    </w:div>
    <w:div w:id="141851239">
      <w:bodyDiv w:val="1"/>
      <w:marLeft w:val="0"/>
      <w:marRight w:val="0"/>
      <w:marTop w:val="0"/>
      <w:marBottom w:val="0"/>
      <w:divBdr>
        <w:top w:val="none" w:sz="0" w:space="0" w:color="auto"/>
        <w:left w:val="none" w:sz="0" w:space="0" w:color="auto"/>
        <w:bottom w:val="none" w:sz="0" w:space="0" w:color="auto"/>
        <w:right w:val="none" w:sz="0" w:space="0" w:color="auto"/>
      </w:divBdr>
    </w:div>
    <w:div w:id="144906423">
      <w:bodyDiv w:val="1"/>
      <w:marLeft w:val="0"/>
      <w:marRight w:val="0"/>
      <w:marTop w:val="0"/>
      <w:marBottom w:val="0"/>
      <w:divBdr>
        <w:top w:val="none" w:sz="0" w:space="0" w:color="auto"/>
        <w:left w:val="none" w:sz="0" w:space="0" w:color="auto"/>
        <w:bottom w:val="none" w:sz="0" w:space="0" w:color="auto"/>
        <w:right w:val="none" w:sz="0" w:space="0" w:color="auto"/>
      </w:divBdr>
    </w:div>
    <w:div w:id="145517773">
      <w:bodyDiv w:val="1"/>
      <w:marLeft w:val="0"/>
      <w:marRight w:val="0"/>
      <w:marTop w:val="0"/>
      <w:marBottom w:val="0"/>
      <w:divBdr>
        <w:top w:val="none" w:sz="0" w:space="0" w:color="auto"/>
        <w:left w:val="none" w:sz="0" w:space="0" w:color="auto"/>
        <w:bottom w:val="none" w:sz="0" w:space="0" w:color="auto"/>
        <w:right w:val="none" w:sz="0" w:space="0" w:color="auto"/>
      </w:divBdr>
    </w:div>
    <w:div w:id="146243498">
      <w:bodyDiv w:val="1"/>
      <w:marLeft w:val="0"/>
      <w:marRight w:val="0"/>
      <w:marTop w:val="0"/>
      <w:marBottom w:val="0"/>
      <w:divBdr>
        <w:top w:val="none" w:sz="0" w:space="0" w:color="auto"/>
        <w:left w:val="none" w:sz="0" w:space="0" w:color="auto"/>
        <w:bottom w:val="none" w:sz="0" w:space="0" w:color="auto"/>
        <w:right w:val="none" w:sz="0" w:space="0" w:color="auto"/>
      </w:divBdr>
    </w:div>
    <w:div w:id="147137795">
      <w:bodyDiv w:val="1"/>
      <w:marLeft w:val="0"/>
      <w:marRight w:val="0"/>
      <w:marTop w:val="0"/>
      <w:marBottom w:val="0"/>
      <w:divBdr>
        <w:top w:val="none" w:sz="0" w:space="0" w:color="auto"/>
        <w:left w:val="none" w:sz="0" w:space="0" w:color="auto"/>
        <w:bottom w:val="none" w:sz="0" w:space="0" w:color="auto"/>
        <w:right w:val="none" w:sz="0" w:space="0" w:color="auto"/>
      </w:divBdr>
    </w:div>
    <w:div w:id="148134691">
      <w:bodyDiv w:val="1"/>
      <w:marLeft w:val="0"/>
      <w:marRight w:val="0"/>
      <w:marTop w:val="0"/>
      <w:marBottom w:val="0"/>
      <w:divBdr>
        <w:top w:val="none" w:sz="0" w:space="0" w:color="auto"/>
        <w:left w:val="none" w:sz="0" w:space="0" w:color="auto"/>
        <w:bottom w:val="none" w:sz="0" w:space="0" w:color="auto"/>
        <w:right w:val="none" w:sz="0" w:space="0" w:color="auto"/>
      </w:divBdr>
    </w:div>
    <w:div w:id="148980121">
      <w:bodyDiv w:val="1"/>
      <w:marLeft w:val="0"/>
      <w:marRight w:val="0"/>
      <w:marTop w:val="0"/>
      <w:marBottom w:val="0"/>
      <w:divBdr>
        <w:top w:val="none" w:sz="0" w:space="0" w:color="auto"/>
        <w:left w:val="none" w:sz="0" w:space="0" w:color="auto"/>
        <w:bottom w:val="none" w:sz="0" w:space="0" w:color="auto"/>
        <w:right w:val="none" w:sz="0" w:space="0" w:color="auto"/>
      </w:divBdr>
    </w:div>
    <w:div w:id="150101815">
      <w:bodyDiv w:val="1"/>
      <w:marLeft w:val="0"/>
      <w:marRight w:val="0"/>
      <w:marTop w:val="0"/>
      <w:marBottom w:val="0"/>
      <w:divBdr>
        <w:top w:val="none" w:sz="0" w:space="0" w:color="auto"/>
        <w:left w:val="none" w:sz="0" w:space="0" w:color="auto"/>
        <w:bottom w:val="none" w:sz="0" w:space="0" w:color="auto"/>
        <w:right w:val="none" w:sz="0" w:space="0" w:color="auto"/>
      </w:divBdr>
    </w:div>
    <w:div w:id="150953058">
      <w:bodyDiv w:val="1"/>
      <w:marLeft w:val="0"/>
      <w:marRight w:val="0"/>
      <w:marTop w:val="0"/>
      <w:marBottom w:val="0"/>
      <w:divBdr>
        <w:top w:val="none" w:sz="0" w:space="0" w:color="auto"/>
        <w:left w:val="none" w:sz="0" w:space="0" w:color="auto"/>
        <w:bottom w:val="none" w:sz="0" w:space="0" w:color="auto"/>
        <w:right w:val="none" w:sz="0" w:space="0" w:color="auto"/>
      </w:divBdr>
    </w:div>
    <w:div w:id="151416409">
      <w:bodyDiv w:val="1"/>
      <w:marLeft w:val="0"/>
      <w:marRight w:val="0"/>
      <w:marTop w:val="0"/>
      <w:marBottom w:val="0"/>
      <w:divBdr>
        <w:top w:val="none" w:sz="0" w:space="0" w:color="auto"/>
        <w:left w:val="none" w:sz="0" w:space="0" w:color="auto"/>
        <w:bottom w:val="none" w:sz="0" w:space="0" w:color="auto"/>
        <w:right w:val="none" w:sz="0" w:space="0" w:color="auto"/>
      </w:divBdr>
    </w:div>
    <w:div w:id="152457758">
      <w:bodyDiv w:val="1"/>
      <w:marLeft w:val="0"/>
      <w:marRight w:val="0"/>
      <w:marTop w:val="0"/>
      <w:marBottom w:val="0"/>
      <w:divBdr>
        <w:top w:val="none" w:sz="0" w:space="0" w:color="auto"/>
        <w:left w:val="none" w:sz="0" w:space="0" w:color="auto"/>
        <w:bottom w:val="none" w:sz="0" w:space="0" w:color="auto"/>
        <w:right w:val="none" w:sz="0" w:space="0" w:color="auto"/>
      </w:divBdr>
    </w:div>
    <w:div w:id="153303771">
      <w:bodyDiv w:val="1"/>
      <w:marLeft w:val="0"/>
      <w:marRight w:val="0"/>
      <w:marTop w:val="0"/>
      <w:marBottom w:val="0"/>
      <w:divBdr>
        <w:top w:val="none" w:sz="0" w:space="0" w:color="auto"/>
        <w:left w:val="none" w:sz="0" w:space="0" w:color="auto"/>
        <w:bottom w:val="none" w:sz="0" w:space="0" w:color="auto"/>
        <w:right w:val="none" w:sz="0" w:space="0" w:color="auto"/>
      </w:divBdr>
    </w:div>
    <w:div w:id="153490800">
      <w:bodyDiv w:val="1"/>
      <w:marLeft w:val="0"/>
      <w:marRight w:val="0"/>
      <w:marTop w:val="0"/>
      <w:marBottom w:val="0"/>
      <w:divBdr>
        <w:top w:val="none" w:sz="0" w:space="0" w:color="auto"/>
        <w:left w:val="none" w:sz="0" w:space="0" w:color="auto"/>
        <w:bottom w:val="none" w:sz="0" w:space="0" w:color="auto"/>
        <w:right w:val="none" w:sz="0" w:space="0" w:color="auto"/>
      </w:divBdr>
    </w:div>
    <w:div w:id="154146489">
      <w:bodyDiv w:val="1"/>
      <w:marLeft w:val="0"/>
      <w:marRight w:val="0"/>
      <w:marTop w:val="0"/>
      <w:marBottom w:val="0"/>
      <w:divBdr>
        <w:top w:val="none" w:sz="0" w:space="0" w:color="auto"/>
        <w:left w:val="none" w:sz="0" w:space="0" w:color="auto"/>
        <w:bottom w:val="none" w:sz="0" w:space="0" w:color="auto"/>
        <w:right w:val="none" w:sz="0" w:space="0" w:color="auto"/>
      </w:divBdr>
    </w:div>
    <w:div w:id="155266132">
      <w:bodyDiv w:val="1"/>
      <w:marLeft w:val="0"/>
      <w:marRight w:val="0"/>
      <w:marTop w:val="0"/>
      <w:marBottom w:val="0"/>
      <w:divBdr>
        <w:top w:val="none" w:sz="0" w:space="0" w:color="auto"/>
        <w:left w:val="none" w:sz="0" w:space="0" w:color="auto"/>
        <w:bottom w:val="none" w:sz="0" w:space="0" w:color="auto"/>
        <w:right w:val="none" w:sz="0" w:space="0" w:color="auto"/>
      </w:divBdr>
    </w:div>
    <w:div w:id="155269187">
      <w:bodyDiv w:val="1"/>
      <w:marLeft w:val="0"/>
      <w:marRight w:val="0"/>
      <w:marTop w:val="0"/>
      <w:marBottom w:val="0"/>
      <w:divBdr>
        <w:top w:val="none" w:sz="0" w:space="0" w:color="auto"/>
        <w:left w:val="none" w:sz="0" w:space="0" w:color="auto"/>
        <w:bottom w:val="none" w:sz="0" w:space="0" w:color="auto"/>
        <w:right w:val="none" w:sz="0" w:space="0" w:color="auto"/>
      </w:divBdr>
    </w:div>
    <w:div w:id="155416313">
      <w:bodyDiv w:val="1"/>
      <w:marLeft w:val="0"/>
      <w:marRight w:val="0"/>
      <w:marTop w:val="0"/>
      <w:marBottom w:val="0"/>
      <w:divBdr>
        <w:top w:val="none" w:sz="0" w:space="0" w:color="auto"/>
        <w:left w:val="none" w:sz="0" w:space="0" w:color="auto"/>
        <w:bottom w:val="none" w:sz="0" w:space="0" w:color="auto"/>
        <w:right w:val="none" w:sz="0" w:space="0" w:color="auto"/>
      </w:divBdr>
    </w:div>
    <w:div w:id="156728373">
      <w:bodyDiv w:val="1"/>
      <w:marLeft w:val="0"/>
      <w:marRight w:val="0"/>
      <w:marTop w:val="0"/>
      <w:marBottom w:val="0"/>
      <w:divBdr>
        <w:top w:val="none" w:sz="0" w:space="0" w:color="auto"/>
        <w:left w:val="none" w:sz="0" w:space="0" w:color="auto"/>
        <w:bottom w:val="none" w:sz="0" w:space="0" w:color="auto"/>
        <w:right w:val="none" w:sz="0" w:space="0" w:color="auto"/>
      </w:divBdr>
    </w:div>
    <w:div w:id="157039642">
      <w:bodyDiv w:val="1"/>
      <w:marLeft w:val="0"/>
      <w:marRight w:val="0"/>
      <w:marTop w:val="0"/>
      <w:marBottom w:val="0"/>
      <w:divBdr>
        <w:top w:val="none" w:sz="0" w:space="0" w:color="auto"/>
        <w:left w:val="none" w:sz="0" w:space="0" w:color="auto"/>
        <w:bottom w:val="none" w:sz="0" w:space="0" w:color="auto"/>
        <w:right w:val="none" w:sz="0" w:space="0" w:color="auto"/>
      </w:divBdr>
    </w:div>
    <w:div w:id="157577126">
      <w:bodyDiv w:val="1"/>
      <w:marLeft w:val="0"/>
      <w:marRight w:val="0"/>
      <w:marTop w:val="0"/>
      <w:marBottom w:val="0"/>
      <w:divBdr>
        <w:top w:val="none" w:sz="0" w:space="0" w:color="auto"/>
        <w:left w:val="none" w:sz="0" w:space="0" w:color="auto"/>
        <w:bottom w:val="none" w:sz="0" w:space="0" w:color="auto"/>
        <w:right w:val="none" w:sz="0" w:space="0" w:color="auto"/>
      </w:divBdr>
    </w:div>
    <w:div w:id="158279246">
      <w:bodyDiv w:val="1"/>
      <w:marLeft w:val="0"/>
      <w:marRight w:val="0"/>
      <w:marTop w:val="0"/>
      <w:marBottom w:val="0"/>
      <w:divBdr>
        <w:top w:val="none" w:sz="0" w:space="0" w:color="auto"/>
        <w:left w:val="none" w:sz="0" w:space="0" w:color="auto"/>
        <w:bottom w:val="none" w:sz="0" w:space="0" w:color="auto"/>
        <w:right w:val="none" w:sz="0" w:space="0" w:color="auto"/>
      </w:divBdr>
    </w:div>
    <w:div w:id="159009220">
      <w:bodyDiv w:val="1"/>
      <w:marLeft w:val="0"/>
      <w:marRight w:val="0"/>
      <w:marTop w:val="0"/>
      <w:marBottom w:val="0"/>
      <w:divBdr>
        <w:top w:val="none" w:sz="0" w:space="0" w:color="auto"/>
        <w:left w:val="none" w:sz="0" w:space="0" w:color="auto"/>
        <w:bottom w:val="none" w:sz="0" w:space="0" w:color="auto"/>
        <w:right w:val="none" w:sz="0" w:space="0" w:color="auto"/>
      </w:divBdr>
    </w:div>
    <w:div w:id="159740629">
      <w:bodyDiv w:val="1"/>
      <w:marLeft w:val="0"/>
      <w:marRight w:val="0"/>
      <w:marTop w:val="0"/>
      <w:marBottom w:val="0"/>
      <w:divBdr>
        <w:top w:val="none" w:sz="0" w:space="0" w:color="auto"/>
        <w:left w:val="none" w:sz="0" w:space="0" w:color="auto"/>
        <w:bottom w:val="none" w:sz="0" w:space="0" w:color="auto"/>
        <w:right w:val="none" w:sz="0" w:space="0" w:color="auto"/>
      </w:divBdr>
    </w:div>
    <w:div w:id="161043230">
      <w:bodyDiv w:val="1"/>
      <w:marLeft w:val="0"/>
      <w:marRight w:val="0"/>
      <w:marTop w:val="0"/>
      <w:marBottom w:val="0"/>
      <w:divBdr>
        <w:top w:val="none" w:sz="0" w:space="0" w:color="auto"/>
        <w:left w:val="none" w:sz="0" w:space="0" w:color="auto"/>
        <w:bottom w:val="none" w:sz="0" w:space="0" w:color="auto"/>
        <w:right w:val="none" w:sz="0" w:space="0" w:color="auto"/>
      </w:divBdr>
    </w:div>
    <w:div w:id="161971283">
      <w:bodyDiv w:val="1"/>
      <w:marLeft w:val="0"/>
      <w:marRight w:val="0"/>
      <w:marTop w:val="0"/>
      <w:marBottom w:val="0"/>
      <w:divBdr>
        <w:top w:val="none" w:sz="0" w:space="0" w:color="auto"/>
        <w:left w:val="none" w:sz="0" w:space="0" w:color="auto"/>
        <w:bottom w:val="none" w:sz="0" w:space="0" w:color="auto"/>
        <w:right w:val="none" w:sz="0" w:space="0" w:color="auto"/>
      </w:divBdr>
    </w:div>
    <w:div w:id="162933125">
      <w:bodyDiv w:val="1"/>
      <w:marLeft w:val="0"/>
      <w:marRight w:val="0"/>
      <w:marTop w:val="0"/>
      <w:marBottom w:val="0"/>
      <w:divBdr>
        <w:top w:val="none" w:sz="0" w:space="0" w:color="auto"/>
        <w:left w:val="none" w:sz="0" w:space="0" w:color="auto"/>
        <w:bottom w:val="none" w:sz="0" w:space="0" w:color="auto"/>
        <w:right w:val="none" w:sz="0" w:space="0" w:color="auto"/>
      </w:divBdr>
    </w:div>
    <w:div w:id="163017463">
      <w:bodyDiv w:val="1"/>
      <w:marLeft w:val="0"/>
      <w:marRight w:val="0"/>
      <w:marTop w:val="0"/>
      <w:marBottom w:val="0"/>
      <w:divBdr>
        <w:top w:val="none" w:sz="0" w:space="0" w:color="auto"/>
        <w:left w:val="none" w:sz="0" w:space="0" w:color="auto"/>
        <w:bottom w:val="none" w:sz="0" w:space="0" w:color="auto"/>
        <w:right w:val="none" w:sz="0" w:space="0" w:color="auto"/>
      </w:divBdr>
    </w:div>
    <w:div w:id="163984483">
      <w:bodyDiv w:val="1"/>
      <w:marLeft w:val="0"/>
      <w:marRight w:val="0"/>
      <w:marTop w:val="0"/>
      <w:marBottom w:val="0"/>
      <w:divBdr>
        <w:top w:val="none" w:sz="0" w:space="0" w:color="auto"/>
        <w:left w:val="none" w:sz="0" w:space="0" w:color="auto"/>
        <w:bottom w:val="none" w:sz="0" w:space="0" w:color="auto"/>
        <w:right w:val="none" w:sz="0" w:space="0" w:color="auto"/>
      </w:divBdr>
    </w:div>
    <w:div w:id="166749041">
      <w:bodyDiv w:val="1"/>
      <w:marLeft w:val="0"/>
      <w:marRight w:val="0"/>
      <w:marTop w:val="0"/>
      <w:marBottom w:val="0"/>
      <w:divBdr>
        <w:top w:val="none" w:sz="0" w:space="0" w:color="auto"/>
        <w:left w:val="none" w:sz="0" w:space="0" w:color="auto"/>
        <w:bottom w:val="none" w:sz="0" w:space="0" w:color="auto"/>
        <w:right w:val="none" w:sz="0" w:space="0" w:color="auto"/>
      </w:divBdr>
    </w:div>
    <w:div w:id="167597708">
      <w:bodyDiv w:val="1"/>
      <w:marLeft w:val="0"/>
      <w:marRight w:val="0"/>
      <w:marTop w:val="0"/>
      <w:marBottom w:val="0"/>
      <w:divBdr>
        <w:top w:val="none" w:sz="0" w:space="0" w:color="auto"/>
        <w:left w:val="none" w:sz="0" w:space="0" w:color="auto"/>
        <w:bottom w:val="none" w:sz="0" w:space="0" w:color="auto"/>
        <w:right w:val="none" w:sz="0" w:space="0" w:color="auto"/>
      </w:divBdr>
    </w:div>
    <w:div w:id="170336719">
      <w:bodyDiv w:val="1"/>
      <w:marLeft w:val="0"/>
      <w:marRight w:val="0"/>
      <w:marTop w:val="0"/>
      <w:marBottom w:val="0"/>
      <w:divBdr>
        <w:top w:val="none" w:sz="0" w:space="0" w:color="auto"/>
        <w:left w:val="none" w:sz="0" w:space="0" w:color="auto"/>
        <w:bottom w:val="none" w:sz="0" w:space="0" w:color="auto"/>
        <w:right w:val="none" w:sz="0" w:space="0" w:color="auto"/>
      </w:divBdr>
    </w:div>
    <w:div w:id="171145743">
      <w:bodyDiv w:val="1"/>
      <w:marLeft w:val="0"/>
      <w:marRight w:val="0"/>
      <w:marTop w:val="0"/>
      <w:marBottom w:val="0"/>
      <w:divBdr>
        <w:top w:val="none" w:sz="0" w:space="0" w:color="auto"/>
        <w:left w:val="none" w:sz="0" w:space="0" w:color="auto"/>
        <w:bottom w:val="none" w:sz="0" w:space="0" w:color="auto"/>
        <w:right w:val="none" w:sz="0" w:space="0" w:color="auto"/>
      </w:divBdr>
    </w:div>
    <w:div w:id="174416673">
      <w:bodyDiv w:val="1"/>
      <w:marLeft w:val="0"/>
      <w:marRight w:val="0"/>
      <w:marTop w:val="0"/>
      <w:marBottom w:val="0"/>
      <w:divBdr>
        <w:top w:val="none" w:sz="0" w:space="0" w:color="auto"/>
        <w:left w:val="none" w:sz="0" w:space="0" w:color="auto"/>
        <w:bottom w:val="none" w:sz="0" w:space="0" w:color="auto"/>
        <w:right w:val="none" w:sz="0" w:space="0" w:color="auto"/>
      </w:divBdr>
    </w:div>
    <w:div w:id="175964767">
      <w:bodyDiv w:val="1"/>
      <w:marLeft w:val="0"/>
      <w:marRight w:val="0"/>
      <w:marTop w:val="0"/>
      <w:marBottom w:val="0"/>
      <w:divBdr>
        <w:top w:val="none" w:sz="0" w:space="0" w:color="auto"/>
        <w:left w:val="none" w:sz="0" w:space="0" w:color="auto"/>
        <w:bottom w:val="none" w:sz="0" w:space="0" w:color="auto"/>
        <w:right w:val="none" w:sz="0" w:space="0" w:color="auto"/>
      </w:divBdr>
    </w:div>
    <w:div w:id="176582294">
      <w:bodyDiv w:val="1"/>
      <w:marLeft w:val="0"/>
      <w:marRight w:val="0"/>
      <w:marTop w:val="0"/>
      <w:marBottom w:val="0"/>
      <w:divBdr>
        <w:top w:val="none" w:sz="0" w:space="0" w:color="auto"/>
        <w:left w:val="none" w:sz="0" w:space="0" w:color="auto"/>
        <w:bottom w:val="none" w:sz="0" w:space="0" w:color="auto"/>
        <w:right w:val="none" w:sz="0" w:space="0" w:color="auto"/>
      </w:divBdr>
    </w:div>
    <w:div w:id="176619970">
      <w:bodyDiv w:val="1"/>
      <w:marLeft w:val="0"/>
      <w:marRight w:val="0"/>
      <w:marTop w:val="0"/>
      <w:marBottom w:val="0"/>
      <w:divBdr>
        <w:top w:val="none" w:sz="0" w:space="0" w:color="auto"/>
        <w:left w:val="none" w:sz="0" w:space="0" w:color="auto"/>
        <w:bottom w:val="none" w:sz="0" w:space="0" w:color="auto"/>
        <w:right w:val="none" w:sz="0" w:space="0" w:color="auto"/>
      </w:divBdr>
    </w:div>
    <w:div w:id="180433870">
      <w:bodyDiv w:val="1"/>
      <w:marLeft w:val="0"/>
      <w:marRight w:val="0"/>
      <w:marTop w:val="0"/>
      <w:marBottom w:val="0"/>
      <w:divBdr>
        <w:top w:val="none" w:sz="0" w:space="0" w:color="auto"/>
        <w:left w:val="none" w:sz="0" w:space="0" w:color="auto"/>
        <w:bottom w:val="none" w:sz="0" w:space="0" w:color="auto"/>
        <w:right w:val="none" w:sz="0" w:space="0" w:color="auto"/>
      </w:divBdr>
    </w:div>
    <w:div w:id="182331458">
      <w:bodyDiv w:val="1"/>
      <w:marLeft w:val="0"/>
      <w:marRight w:val="0"/>
      <w:marTop w:val="0"/>
      <w:marBottom w:val="0"/>
      <w:divBdr>
        <w:top w:val="none" w:sz="0" w:space="0" w:color="auto"/>
        <w:left w:val="none" w:sz="0" w:space="0" w:color="auto"/>
        <w:bottom w:val="none" w:sz="0" w:space="0" w:color="auto"/>
        <w:right w:val="none" w:sz="0" w:space="0" w:color="auto"/>
      </w:divBdr>
    </w:div>
    <w:div w:id="182400274">
      <w:bodyDiv w:val="1"/>
      <w:marLeft w:val="0"/>
      <w:marRight w:val="0"/>
      <w:marTop w:val="0"/>
      <w:marBottom w:val="0"/>
      <w:divBdr>
        <w:top w:val="none" w:sz="0" w:space="0" w:color="auto"/>
        <w:left w:val="none" w:sz="0" w:space="0" w:color="auto"/>
        <w:bottom w:val="none" w:sz="0" w:space="0" w:color="auto"/>
        <w:right w:val="none" w:sz="0" w:space="0" w:color="auto"/>
      </w:divBdr>
    </w:div>
    <w:div w:id="183057035">
      <w:bodyDiv w:val="1"/>
      <w:marLeft w:val="0"/>
      <w:marRight w:val="0"/>
      <w:marTop w:val="0"/>
      <w:marBottom w:val="0"/>
      <w:divBdr>
        <w:top w:val="none" w:sz="0" w:space="0" w:color="auto"/>
        <w:left w:val="none" w:sz="0" w:space="0" w:color="auto"/>
        <w:bottom w:val="none" w:sz="0" w:space="0" w:color="auto"/>
        <w:right w:val="none" w:sz="0" w:space="0" w:color="auto"/>
      </w:divBdr>
    </w:div>
    <w:div w:id="184027385">
      <w:bodyDiv w:val="1"/>
      <w:marLeft w:val="0"/>
      <w:marRight w:val="0"/>
      <w:marTop w:val="0"/>
      <w:marBottom w:val="0"/>
      <w:divBdr>
        <w:top w:val="none" w:sz="0" w:space="0" w:color="auto"/>
        <w:left w:val="none" w:sz="0" w:space="0" w:color="auto"/>
        <w:bottom w:val="none" w:sz="0" w:space="0" w:color="auto"/>
        <w:right w:val="none" w:sz="0" w:space="0" w:color="auto"/>
      </w:divBdr>
    </w:div>
    <w:div w:id="185795476">
      <w:bodyDiv w:val="1"/>
      <w:marLeft w:val="0"/>
      <w:marRight w:val="0"/>
      <w:marTop w:val="0"/>
      <w:marBottom w:val="0"/>
      <w:divBdr>
        <w:top w:val="none" w:sz="0" w:space="0" w:color="auto"/>
        <w:left w:val="none" w:sz="0" w:space="0" w:color="auto"/>
        <w:bottom w:val="none" w:sz="0" w:space="0" w:color="auto"/>
        <w:right w:val="none" w:sz="0" w:space="0" w:color="auto"/>
      </w:divBdr>
    </w:div>
    <w:div w:id="188301010">
      <w:bodyDiv w:val="1"/>
      <w:marLeft w:val="0"/>
      <w:marRight w:val="0"/>
      <w:marTop w:val="0"/>
      <w:marBottom w:val="0"/>
      <w:divBdr>
        <w:top w:val="none" w:sz="0" w:space="0" w:color="auto"/>
        <w:left w:val="none" w:sz="0" w:space="0" w:color="auto"/>
        <w:bottom w:val="none" w:sz="0" w:space="0" w:color="auto"/>
        <w:right w:val="none" w:sz="0" w:space="0" w:color="auto"/>
      </w:divBdr>
    </w:div>
    <w:div w:id="188420299">
      <w:bodyDiv w:val="1"/>
      <w:marLeft w:val="0"/>
      <w:marRight w:val="0"/>
      <w:marTop w:val="0"/>
      <w:marBottom w:val="0"/>
      <w:divBdr>
        <w:top w:val="none" w:sz="0" w:space="0" w:color="auto"/>
        <w:left w:val="none" w:sz="0" w:space="0" w:color="auto"/>
        <w:bottom w:val="none" w:sz="0" w:space="0" w:color="auto"/>
        <w:right w:val="none" w:sz="0" w:space="0" w:color="auto"/>
      </w:divBdr>
    </w:div>
    <w:div w:id="189682979">
      <w:bodyDiv w:val="1"/>
      <w:marLeft w:val="0"/>
      <w:marRight w:val="0"/>
      <w:marTop w:val="0"/>
      <w:marBottom w:val="0"/>
      <w:divBdr>
        <w:top w:val="none" w:sz="0" w:space="0" w:color="auto"/>
        <w:left w:val="none" w:sz="0" w:space="0" w:color="auto"/>
        <w:bottom w:val="none" w:sz="0" w:space="0" w:color="auto"/>
        <w:right w:val="none" w:sz="0" w:space="0" w:color="auto"/>
      </w:divBdr>
    </w:div>
    <w:div w:id="189729520">
      <w:bodyDiv w:val="1"/>
      <w:marLeft w:val="0"/>
      <w:marRight w:val="0"/>
      <w:marTop w:val="0"/>
      <w:marBottom w:val="0"/>
      <w:divBdr>
        <w:top w:val="none" w:sz="0" w:space="0" w:color="auto"/>
        <w:left w:val="none" w:sz="0" w:space="0" w:color="auto"/>
        <w:bottom w:val="none" w:sz="0" w:space="0" w:color="auto"/>
        <w:right w:val="none" w:sz="0" w:space="0" w:color="auto"/>
      </w:divBdr>
    </w:div>
    <w:div w:id="192573429">
      <w:bodyDiv w:val="1"/>
      <w:marLeft w:val="0"/>
      <w:marRight w:val="0"/>
      <w:marTop w:val="0"/>
      <w:marBottom w:val="0"/>
      <w:divBdr>
        <w:top w:val="none" w:sz="0" w:space="0" w:color="auto"/>
        <w:left w:val="none" w:sz="0" w:space="0" w:color="auto"/>
        <w:bottom w:val="none" w:sz="0" w:space="0" w:color="auto"/>
        <w:right w:val="none" w:sz="0" w:space="0" w:color="auto"/>
      </w:divBdr>
    </w:div>
    <w:div w:id="194584715">
      <w:bodyDiv w:val="1"/>
      <w:marLeft w:val="0"/>
      <w:marRight w:val="0"/>
      <w:marTop w:val="0"/>
      <w:marBottom w:val="0"/>
      <w:divBdr>
        <w:top w:val="none" w:sz="0" w:space="0" w:color="auto"/>
        <w:left w:val="none" w:sz="0" w:space="0" w:color="auto"/>
        <w:bottom w:val="none" w:sz="0" w:space="0" w:color="auto"/>
        <w:right w:val="none" w:sz="0" w:space="0" w:color="auto"/>
      </w:divBdr>
    </w:div>
    <w:div w:id="196356734">
      <w:bodyDiv w:val="1"/>
      <w:marLeft w:val="0"/>
      <w:marRight w:val="0"/>
      <w:marTop w:val="0"/>
      <w:marBottom w:val="0"/>
      <w:divBdr>
        <w:top w:val="none" w:sz="0" w:space="0" w:color="auto"/>
        <w:left w:val="none" w:sz="0" w:space="0" w:color="auto"/>
        <w:bottom w:val="none" w:sz="0" w:space="0" w:color="auto"/>
        <w:right w:val="none" w:sz="0" w:space="0" w:color="auto"/>
      </w:divBdr>
    </w:div>
    <w:div w:id="199174308">
      <w:bodyDiv w:val="1"/>
      <w:marLeft w:val="0"/>
      <w:marRight w:val="0"/>
      <w:marTop w:val="0"/>
      <w:marBottom w:val="0"/>
      <w:divBdr>
        <w:top w:val="none" w:sz="0" w:space="0" w:color="auto"/>
        <w:left w:val="none" w:sz="0" w:space="0" w:color="auto"/>
        <w:bottom w:val="none" w:sz="0" w:space="0" w:color="auto"/>
        <w:right w:val="none" w:sz="0" w:space="0" w:color="auto"/>
      </w:divBdr>
    </w:div>
    <w:div w:id="202326968">
      <w:bodyDiv w:val="1"/>
      <w:marLeft w:val="0"/>
      <w:marRight w:val="0"/>
      <w:marTop w:val="0"/>
      <w:marBottom w:val="0"/>
      <w:divBdr>
        <w:top w:val="none" w:sz="0" w:space="0" w:color="auto"/>
        <w:left w:val="none" w:sz="0" w:space="0" w:color="auto"/>
        <w:bottom w:val="none" w:sz="0" w:space="0" w:color="auto"/>
        <w:right w:val="none" w:sz="0" w:space="0" w:color="auto"/>
      </w:divBdr>
    </w:div>
    <w:div w:id="202788755">
      <w:bodyDiv w:val="1"/>
      <w:marLeft w:val="0"/>
      <w:marRight w:val="0"/>
      <w:marTop w:val="0"/>
      <w:marBottom w:val="0"/>
      <w:divBdr>
        <w:top w:val="none" w:sz="0" w:space="0" w:color="auto"/>
        <w:left w:val="none" w:sz="0" w:space="0" w:color="auto"/>
        <w:bottom w:val="none" w:sz="0" w:space="0" w:color="auto"/>
        <w:right w:val="none" w:sz="0" w:space="0" w:color="auto"/>
      </w:divBdr>
    </w:div>
    <w:div w:id="202863026">
      <w:bodyDiv w:val="1"/>
      <w:marLeft w:val="0"/>
      <w:marRight w:val="0"/>
      <w:marTop w:val="0"/>
      <w:marBottom w:val="0"/>
      <w:divBdr>
        <w:top w:val="none" w:sz="0" w:space="0" w:color="auto"/>
        <w:left w:val="none" w:sz="0" w:space="0" w:color="auto"/>
        <w:bottom w:val="none" w:sz="0" w:space="0" w:color="auto"/>
        <w:right w:val="none" w:sz="0" w:space="0" w:color="auto"/>
      </w:divBdr>
    </w:div>
    <w:div w:id="203324808">
      <w:bodyDiv w:val="1"/>
      <w:marLeft w:val="0"/>
      <w:marRight w:val="0"/>
      <w:marTop w:val="0"/>
      <w:marBottom w:val="0"/>
      <w:divBdr>
        <w:top w:val="none" w:sz="0" w:space="0" w:color="auto"/>
        <w:left w:val="none" w:sz="0" w:space="0" w:color="auto"/>
        <w:bottom w:val="none" w:sz="0" w:space="0" w:color="auto"/>
        <w:right w:val="none" w:sz="0" w:space="0" w:color="auto"/>
      </w:divBdr>
    </w:div>
    <w:div w:id="204561673">
      <w:bodyDiv w:val="1"/>
      <w:marLeft w:val="0"/>
      <w:marRight w:val="0"/>
      <w:marTop w:val="0"/>
      <w:marBottom w:val="0"/>
      <w:divBdr>
        <w:top w:val="none" w:sz="0" w:space="0" w:color="auto"/>
        <w:left w:val="none" w:sz="0" w:space="0" w:color="auto"/>
        <w:bottom w:val="none" w:sz="0" w:space="0" w:color="auto"/>
        <w:right w:val="none" w:sz="0" w:space="0" w:color="auto"/>
      </w:divBdr>
    </w:div>
    <w:div w:id="205409626">
      <w:bodyDiv w:val="1"/>
      <w:marLeft w:val="0"/>
      <w:marRight w:val="0"/>
      <w:marTop w:val="0"/>
      <w:marBottom w:val="0"/>
      <w:divBdr>
        <w:top w:val="none" w:sz="0" w:space="0" w:color="auto"/>
        <w:left w:val="none" w:sz="0" w:space="0" w:color="auto"/>
        <w:bottom w:val="none" w:sz="0" w:space="0" w:color="auto"/>
        <w:right w:val="none" w:sz="0" w:space="0" w:color="auto"/>
      </w:divBdr>
    </w:div>
    <w:div w:id="208299211">
      <w:bodyDiv w:val="1"/>
      <w:marLeft w:val="0"/>
      <w:marRight w:val="0"/>
      <w:marTop w:val="0"/>
      <w:marBottom w:val="0"/>
      <w:divBdr>
        <w:top w:val="none" w:sz="0" w:space="0" w:color="auto"/>
        <w:left w:val="none" w:sz="0" w:space="0" w:color="auto"/>
        <w:bottom w:val="none" w:sz="0" w:space="0" w:color="auto"/>
        <w:right w:val="none" w:sz="0" w:space="0" w:color="auto"/>
      </w:divBdr>
    </w:div>
    <w:div w:id="208734941">
      <w:bodyDiv w:val="1"/>
      <w:marLeft w:val="0"/>
      <w:marRight w:val="0"/>
      <w:marTop w:val="0"/>
      <w:marBottom w:val="0"/>
      <w:divBdr>
        <w:top w:val="none" w:sz="0" w:space="0" w:color="auto"/>
        <w:left w:val="none" w:sz="0" w:space="0" w:color="auto"/>
        <w:bottom w:val="none" w:sz="0" w:space="0" w:color="auto"/>
        <w:right w:val="none" w:sz="0" w:space="0" w:color="auto"/>
      </w:divBdr>
    </w:div>
    <w:div w:id="209652079">
      <w:bodyDiv w:val="1"/>
      <w:marLeft w:val="0"/>
      <w:marRight w:val="0"/>
      <w:marTop w:val="0"/>
      <w:marBottom w:val="0"/>
      <w:divBdr>
        <w:top w:val="none" w:sz="0" w:space="0" w:color="auto"/>
        <w:left w:val="none" w:sz="0" w:space="0" w:color="auto"/>
        <w:bottom w:val="none" w:sz="0" w:space="0" w:color="auto"/>
        <w:right w:val="none" w:sz="0" w:space="0" w:color="auto"/>
      </w:divBdr>
    </w:div>
    <w:div w:id="211617471">
      <w:bodyDiv w:val="1"/>
      <w:marLeft w:val="0"/>
      <w:marRight w:val="0"/>
      <w:marTop w:val="0"/>
      <w:marBottom w:val="0"/>
      <w:divBdr>
        <w:top w:val="none" w:sz="0" w:space="0" w:color="auto"/>
        <w:left w:val="none" w:sz="0" w:space="0" w:color="auto"/>
        <w:bottom w:val="none" w:sz="0" w:space="0" w:color="auto"/>
        <w:right w:val="none" w:sz="0" w:space="0" w:color="auto"/>
      </w:divBdr>
    </w:div>
    <w:div w:id="212812115">
      <w:bodyDiv w:val="1"/>
      <w:marLeft w:val="0"/>
      <w:marRight w:val="0"/>
      <w:marTop w:val="0"/>
      <w:marBottom w:val="0"/>
      <w:divBdr>
        <w:top w:val="none" w:sz="0" w:space="0" w:color="auto"/>
        <w:left w:val="none" w:sz="0" w:space="0" w:color="auto"/>
        <w:bottom w:val="none" w:sz="0" w:space="0" w:color="auto"/>
        <w:right w:val="none" w:sz="0" w:space="0" w:color="auto"/>
      </w:divBdr>
    </w:div>
    <w:div w:id="217907965">
      <w:bodyDiv w:val="1"/>
      <w:marLeft w:val="0"/>
      <w:marRight w:val="0"/>
      <w:marTop w:val="0"/>
      <w:marBottom w:val="0"/>
      <w:divBdr>
        <w:top w:val="none" w:sz="0" w:space="0" w:color="auto"/>
        <w:left w:val="none" w:sz="0" w:space="0" w:color="auto"/>
        <w:bottom w:val="none" w:sz="0" w:space="0" w:color="auto"/>
        <w:right w:val="none" w:sz="0" w:space="0" w:color="auto"/>
      </w:divBdr>
    </w:div>
    <w:div w:id="219480708">
      <w:bodyDiv w:val="1"/>
      <w:marLeft w:val="0"/>
      <w:marRight w:val="0"/>
      <w:marTop w:val="0"/>
      <w:marBottom w:val="0"/>
      <w:divBdr>
        <w:top w:val="none" w:sz="0" w:space="0" w:color="auto"/>
        <w:left w:val="none" w:sz="0" w:space="0" w:color="auto"/>
        <w:bottom w:val="none" w:sz="0" w:space="0" w:color="auto"/>
        <w:right w:val="none" w:sz="0" w:space="0" w:color="auto"/>
      </w:divBdr>
    </w:div>
    <w:div w:id="220558247">
      <w:bodyDiv w:val="1"/>
      <w:marLeft w:val="0"/>
      <w:marRight w:val="0"/>
      <w:marTop w:val="0"/>
      <w:marBottom w:val="0"/>
      <w:divBdr>
        <w:top w:val="none" w:sz="0" w:space="0" w:color="auto"/>
        <w:left w:val="none" w:sz="0" w:space="0" w:color="auto"/>
        <w:bottom w:val="none" w:sz="0" w:space="0" w:color="auto"/>
        <w:right w:val="none" w:sz="0" w:space="0" w:color="auto"/>
      </w:divBdr>
    </w:div>
    <w:div w:id="220949754">
      <w:bodyDiv w:val="1"/>
      <w:marLeft w:val="0"/>
      <w:marRight w:val="0"/>
      <w:marTop w:val="0"/>
      <w:marBottom w:val="0"/>
      <w:divBdr>
        <w:top w:val="none" w:sz="0" w:space="0" w:color="auto"/>
        <w:left w:val="none" w:sz="0" w:space="0" w:color="auto"/>
        <w:bottom w:val="none" w:sz="0" w:space="0" w:color="auto"/>
        <w:right w:val="none" w:sz="0" w:space="0" w:color="auto"/>
      </w:divBdr>
    </w:div>
    <w:div w:id="222375413">
      <w:bodyDiv w:val="1"/>
      <w:marLeft w:val="0"/>
      <w:marRight w:val="0"/>
      <w:marTop w:val="0"/>
      <w:marBottom w:val="0"/>
      <w:divBdr>
        <w:top w:val="none" w:sz="0" w:space="0" w:color="auto"/>
        <w:left w:val="none" w:sz="0" w:space="0" w:color="auto"/>
        <w:bottom w:val="none" w:sz="0" w:space="0" w:color="auto"/>
        <w:right w:val="none" w:sz="0" w:space="0" w:color="auto"/>
      </w:divBdr>
    </w:div>
    <w:div w:id="223296511">
      <w:bodyDiv w:val="1"/>
      <w:marLeft w:val="0"/>
      <w:marRight w:val="0"/>
      <w:marTop w:val="0"/>
      <w:marBottom w:val="0"/>
      <w:divBdr>
        <w:top w:val="none" w:sz="0" w:space="0" w:color="auto"/>
        <w:left w:val="none" w:sz="0" w:space="0" w:color="auto"/>
        <w:bottom w:val="none" w:sz="0" w:space="0" w:color="auto"/>
        <w:right w:val="none" w:sz="0" w:space="0" w:color="auto"/>
      </w:divBdr>
    </w:div>
    <w:div w:id="224875492">
      <w:bodyDiv w:val="1"/>
      <w:marLeft w:val="0"/>
      <w:marRight w:val="0"/>
      <w:marTop w:val="0"/>
      <w:marBottom w:val="0"/>
      <w:divBdr>
        <w:top w:val="none" w:sz="0" w:space="0" w:color="auto"/>
        <w:left w:val="none" w:sz="0" w:space="0" w:color="auto"/>
        <w:bottom w:val="none" w:sz="0" w:space="0" w:color="auto"/>
        <w:right w:val="none" w:sz="0" w:space="0" w:color="auto"/>
      </w:divBdr>
    </w:div>
    <w:div w:id="227695711">
      <w:bodyDiv w:val="1"/>
      <w:marLeft w:val="0"/>
      <w:marRight w:val="0"/>
      <w:marTop w:val="0"/>
      <w:marBottom w:val="0"/>
      <w:divBdr>
        <w:top w:val="none" w:sz="0" w:space="0" w:color="auto"/>
        <w:left w:val="none" w:sz="0" w:space="0" w:color="auto"/>
        <w:bottom w:val="none" w:sz="0" w:space="0" w:color="auto"/>
        <w:right w:val="none" w:sz="0" w:space="0" w:color="auto"/>
      </w:divBdr>
    </w:div>
    <w:div w:id="227956423">
      <w:bodyDiv w:val="1"/>
      <w:marLeft w:val="0"/>
      <w:marRight w:val="0"/>
      <w:marTop w:val="0"/>
      <w:marBottom w:val="0"/>
      <w:divBdr>
        <w:top w:val="none" w:sz="0" w:space="0" w:color="auto"/>
        <w:left w:val="none" w:sz="0" w:space="0" w:color="auto"/>
        <w:bottom w:val="none" w:sz="0" w:space="0" w:color="auto"/>
        <w:right w:val="none" w:sz="0" w:space="0" w:color="auto"/>
      </w:divBdr>
    </w:div>
    <w:div w:id="228158211">
      <w:bodyDiv w:val="1"/>
      <w:marLeft w:val="0"/>
      <w:marRight w:val="0"/>
      <w:marTop w:val="0"/>
      <w:marBottom w:val="0"/>
      <w:divBdr>
        <w:top w:val="none" w:sz="0" w:space="0" w:color="auto"/>
        <w:left w:val="none" w:sz="0" w:space="0" w:color="auto"/>
        <w:bottom w:val="none" w:sz="0" w:space="0" w:color="auto"/>
        <w:right w:val="none" w:sz="0" w:space="0" w:color="auto"/>
      </w:divBdr>
    </w:div>
    <w:div w:id="229534916">
      <w:bodyDiv w:val="1"/>
      <w:marLeft w:val="0"/>
      <w:marRight w:val="0"/>
      <w:marTop w:val="0"/>
      <w:marBottom w:val="0"/>
      <w:divBdr>
        <w:top w:val="none" w:sz="0" w:space="0" w:color="auto"/>
        <w:left w:val="none" w:sz="0" w:space="0" w:color="auto"/>
        <w:bottom w:val="none" w:sz="0" w:space="0" w:color="auto"/>
        <w:right w:val="none" w:sz="0" w:space="0" w:color="auto"/>
      </w:divBdr>
    </w:div>
    <w:div w:id="230046404">
      <w:bodyDiv w:val="1"/>
      <w:marLeft w:val="0"/>
      <w:marRight w:val="0"/>
      <w:marTop w:val="0"/>
      <w:marBottom w:val="0"/>
      <w:divBdr>
        <w:top w:val="none" w:sz="0" w:space="0" w:color="auto"/>
        <w:left w:val="none" w:sz="0" w:space="0" w:color="auto"/>
        <w:bottom w:val="none" w:sz="0" w:space="0" w:color="auto"/>
        <w:right w:val="none" w:sz="0" w:space="0" w:color="auto"/>
      </w:divBdr>
    </w:div>
    <w:div w:id="233010550">
      <w:bodyDiv w:val="1"/>
      <w:marLeft w:val="0"/>
      <w:marRight w:val="0"/>
      <w:marTop w:val="0"/>
      <w:marBottom w:val="0"/>
      <w:divBdr>
        <w:top w:val="none" w:sz="0" w:space="0" w:color="auto"/>
        <w:left w:val="none" w:sz="0" w:space="0" w:color="auto"/>
        <w:bottom w:val="none" w:sz="0" w:space="0" w:color="auto"/>
        <w:right w:val="none" w:sz="0" w:space="0" w:color="auto"/>
      </w:divBdr>
    </w:div>
    <w:div w:id="233467306">
      <w:bodyDiv w:val="1"/>
      <w:marLeft w:val="0"/>
      <w:marRight w:val="0"/>
      <w:marTop w:val="0"/>
      <w:marBottom w:val="0"/>
      <w:divBdr>
        <w:top w:val="none" w:sz="0" w:space="0" w:color="auto"/>
        <w:left w:val="none" w:sz="0" w:space="0" w:color="auto"/>
        <w:bottom w:val="none" w:sz="0" w:space="0" w:color="auto"/>
        <w:right w:val="none" w:sz="0" w:space="0" w:color="auto"/>
      </w:divBdr>
    </w:div>
    <w:div w:id="237717404">
      <w:bodyDiv w:val="1"/>
      <w:marLeft w:val="0"/>
      <w:marRight w:val="0"/>
      <w:marTop w:val="0"/>
      <w:marBottom w:val="0"/>
      <w:divBdr>
        <w:top w:val="none" w:sz="0" w:space="0" w:color="auto"/>
        <w:left w:val="none" w:sz="0" w:space="0" w:color="auto"/>
        <w:bottom w:val="none" w:sz="0" w:space="0" w:color="auto"/>
        <w:right w:val="none" w:sz="0" w:space="0" w:color="auto"/>
      </w:divBdr>
    </w:div>
    <w:div w:id="240716744">
      <w:bodyDiv w:val="1"/>
      <w:marLeft w:val="0"/>
      <w:marRight w:val="0"/>
      <w:marTop w:val="0"/>
      <w:marBottom w:val="0"/>
      <w:divBdr>
        <w:top w:val="none" w:sz="0" w:space="0" w:color="auto"/>
        <w:left w:val="none" w:sz="0" w:space="0" w:color="auto"/>
        <w:bottom w:val="none" w:sz="0" w:space="0" w:color="auto"/>
        <w:right w:val="none" w:sz="0" w:space="0" w:color="auto"/>
      </w:divBdr>
    </w:div>
    <w:div w:id="240800999">
      <w:bodyDiv w:val="1"/>
      <w:marLeft w:val="0"/>
      <w:marRight w:val="0"/>
      <w:marTop w:val="0"/>
      <w:marBottom w:val="0"/>
      <w:divBdr>
        <w:top w:val="none" w:sz="0" w:space="0" w:color="auto"/>
        <w:left w:val="none" w:sz="0" w:space="0" w:color="auto"/>
        <w:bottom w:val="none" w:sz="0" w:space="0" w:color="auto"/>
        <w:right w:val="none" w:sz="0" w:space="0" w:color="auto"/>
      </w:divBdr>
    </w:div>
    <w:div w:id="241181499">
      <w:bodyDiv w:val="1"/>
      <w:marLeft w:val="0"/>
      <w:marRight w:val="0"/>
      <w:marTop w:val="0"/>
      <w:marBottom w:val="0"/>
      <w:divBdr>
        <w:top w:val="none" w:sz="0" w:space="0" w:color="auto"/>
        <w:left w:val="none" w:sz="0" w:space="0" w:color="auto"/>
        <w:bottom w:val="none" w:sz="0" w:space="0" w:color="auto"/>
        <w:right w:val="none" w:sz="0" w:space="0" w:color="auto"/>
      </w:divBdr>
    </w:div>
    <w:div w:id="242642865">
      <w:bodyDiv w:val="1"/>
      <w:marLeft w:val="0"/>
      <w:marRight w:val="0"/>
      <w:marTop w:val="0"/>
      <w:marBottom w:val="0"/>
      <w:divBdr>
        <w:top w:val="none" w:sz="0" w:space="0" w:color="auto"/>
        <w:left w:val="none" w:sz="0" w:space="0" w:color="auto"/>
        <w:bottom w:val="none" w:sz="0" w:space="0" w:color="auto"/>
        <w:right w:val="none" w:sz="0" w:space="0" w:color="auto"/>
      </w:divBdr>
    </w:div>
    <w:div w:id="244804619">
      <w:bodyDiv w:val="1"/>
      <w:marLeft w:val="0"/>
      <w:marRight w:val="0"/>
      <w:marTop w:val="0"/>
      <w:marBottom w:val="0"/>
      <w:divBdr>
        <w:top w:val="none" w:sz="0" w:space="0" w:color="auto"/>
        <w:left w:val="none" w:sz="0" w:space="0" w:color="auto"/>
        <w:bottom w:val="none" w:sz="0" w:space="0" w:color="auto"/>
        <w:right w:val="none" w:sz="0" w:space="0" w:color="auto"/>
      </w:divBdr>
    </w:div>
    <w:div w:id="245656257">
      <w:bodyDiv w:val="1"/>
      <w:marLeft w:val="0"/>
      <w:marRight w:val="0"/>
      <w:marTop w:val="0"/>
      <w:marBottom w:val="0"/>
      <w:divBdr>
        <w:top w:val="none" w:sz="0" w:space="0" w:color="auto"/>
        <w:left w:val="none" w:sz="0" w:space="0" w:color="auto"/>
        <w:bottom w:val="none" w:sz="0" w:space="0" w:color="auto"/>
        <w:right w:val="none" w:sz="0" w:space="0" w:color="auto"/>
      </w:divBdr>
    </w:div>
    <w:div w:id="246116655">
      <w:bodyDiv w:val="1"/>
      <w:marLeft w:val="0"/>
      <w:marRight w:val="0"/>
      <w:marTop w:val="0"/>
      <w:marBottom w:val="0"/>
      <w:divBdr>
        <w:top w:val="none" w:sz="0" w:space="0" w:color="auto"/>
        <w:left w:val="none" w:sz="0" w:space="0" w:color="auto"/>
        <w:bottom w:val="none" w:sz="0" w:space="0" w:color="auto"/>
        <w:right w:val="none" w:sz="0" w:space="0" w:color="auto"/>
      </w:divBdr>
    </w:div>
    <w:div w:id="250940043">
      <w:bodyDiv w:val="1"/>
      <w:marLeft w:val="0"/>
      <w:marRight w:val="0"/>
      <w:marTop w:val="0"/>
      <w:marBottom w:val="0"/>
      <w:divBdr>
        <w:top w:val="none" w:sz="0" w:space="0" w:color="auto"/>
        <w:left w:val="none" w:sz="0" w:space="0" w:color="auto"/>
        <w:bottom w:val="none" w:sz="0" w:space="0" w:color="auto"/>
        <w:right w:val="none" w:sz="0" w:space="0" w:color="auto"/>
      </w:divBdr>
    </w:div>
    <w:div w:id="251013853">
      <w:bodyDiv w:val="1"/>
      <w:marLeft w:val="0"/>
      <w:marRight w:val="0"/>
      <w:marTop w:val="0"/>
      <w:marBottom w:val="0"/>
      <w:divBdr>
        <w:top w:val="none" w:sz="0" w:space="0" w:color="auto"/>
        <w:left w:val="none" w:sz="0" w:space="0" w:color="auto"/>
        <w:bottom w:val="none" w:sz="0" w:space="0" w:color="auto"/>
        <w:right w:val="none" w:sz="0" w:space="0" w:color="auto"/>
      </w:divBdr>
    </w:div>
    <w:div w:id="251208978">
      <w:bodyDiv w:val="1"/>
      <w:marLeft w:val="0"/>
      <w:marRight w:val="0"/>
      <w:marTop w:val="0"/>
      <w:marBottom w:val="0"/>
      <w:divBdr>
        <w:top w:val="none" w:sz="0" w:space="0" w:color="auto"/>
        <w:left w:val="none" w:sz="0" w:space="0" w:color="auto"/>
        <w:bottom w:val="none" w:sz="0" w:space="0" w:color="auto"/>
        <w:right w:val="none" w:sz="0" w:space="0" w:color="auto"/>
      </w:divBdr>
    </w:div>
    <w:div w:id="251285663">
      <w:bodyDiv w:val="1"/>
      <w:marLeft w:val="0"/>
      <w:marRight w:val="0"/>
      <w:marTop w:val="0"/>
      <w:marBottom w:val="0"/>
      <w:divBdr>
        <w:top w:val="none" w:sz="0" w:space="0" w:color="auto"/>
        <w:left w:val="none" w:sz="0" w:space="0" w:color="auto"/>
        <w:bottom w:val="none" w:sz="0" w:space="0" w:color="auto"/>
        <w:right w:val="none" w:sz="0" w:space="0" w:color="auto"/>
      </w:divBdr>
    </w:div>
    <w:div w:id="252204238">
      <w:bodyDiv w:val="1"/>
      <w:marLeft w:val="0"/>
      <w:marRight w:val="0"/>
      <w:marTop w:val="0"/>
      <w:marBottom w:val="0"/>
      <w:divBdr>
        <w:top w:val="none" w:sz="0" w:space="0" w:color="auto"/>
        <w:left w:val="none" w:sz="0" w:space="0" w:color="auto"/>
        <w:bottom w:val="none" w:sz="0" w:space="0" w:color="auto"/>
        <w:right w:val="none" w:sz="0" w:space="0" w:color="auto"/>
      </w:divBdr>
    </w:div>
    <w:div w:id="255015274">
      <w:bodyDiv w:val="1"/>
      <w:marLeft w:val="0"/>
      <w:marRight w:val="0"/>
      <w:marTop w:val="0"/>
      <w:marBottom w:val="0"/>
      <w:divBdr>
        <w:top w:val="none" w:sz="0" w:space="0" w:color="auto"/>
        <w:left w:val="none" w:sz="0" w:space="0" w:color="auto"/>
        <w:bottom w:val="none" w:sz="0" w:space="0" w:color="auto"/>
        <w:right w:val="none" w:sz="0" w:space="0" w:color="auto"/>
      </w:divBdr>
    </w:div>
    <w:div w:id="255330253">
      <w:bodyDiv w:val="1"/>
      <w:marLeft w:val="0"/>
      <w:marRight w:val="0"/>
      <w:marTop w:val="0"/>
      <w:marBottom w:val="0"/>
      <w:divBdr>
        <w:top w:val="none" w:sz="0" w:space="0" w:color="auto"/>
        <w:left w:val="none" w:sz="0" w:space="0" w:color="auto"/>
        <w:bottom w:val="none" w:sz="0" w:space="0" w:color="auto"/>
        <w:right w:val="none" w:sz="0" w:space="0" w:color="auto"/>
      </w:divBdr>
    </w:div>
    <w:div w:id="256141610">
      <w:bodyDiv w:val="1"/>
      <w:marLeft w:val="0"/>
      <w:marRight w:val="0"/>
      <w:marTop w:val="0"/>
      <w:marBottom w:val="0"/>
      <w:divBdr>
        <w:top w:val="none" w:sz="0" w:space="0" w:color="auto"/>
        <w:left w:val="none" w:sz="0" w:space="0" w:color="auto"/>
        <w:bottom w:val="none" w:sz="0" w:space="0" w:color="auto"/>
        <w:right w:val="none" w:sz="0" w:space="0" w:color="auto"/>
      </w:divBdr>
    </w:div>
    <w:div w:id="256838686">
      <w:bodyDiv w:val="1"/>
      <w:marLeft w:val="0"/>
      <w:marRight w:val="0"/>
      <w:marTop w:val="0"/>
      <w:marBottom w:val="0"/>
      <w:divBdr>
        <w:top w:val="none" w:sz="0" w:space="0" w:color="auto"/>
        <w:left w:val="none" w:sz="0" w:space="0" w:color="auto"/>
        <w:bottom w:val="none" w:sz="0" w:space="0" w:color="auto"/>
        <w:right w:val="none" w:sz="0" w:space="0" w:color="auto"/>
      </w:divBdr>
    </w:div>
    <w:div w:id="257954356">
      <w:bodyDiv w:val="1"/>
      <w:marLeft w:val="0"/>
      <w:marRight w:val="0"/>
      <w:marTop w:val="0"/>
      <w:marBottom w:val="0"/>
      <w:divBdr>
        <w:top w:val="none" w:sz="0" w:space="0" w:color="auto"/>
        <w:left w:val="none" w:sz="0" w:space="0" w:color="auto"/>
        <w:bottom w:val="none" w:sz="0" w:space="0" w:color="auto"/>
        <w:right w:val="none" w:sz="0" w:space="0" w:color="auto"/>
      </w:divBdr>
    </w:div>
    <w:div w:id="258606955">
      <w:bodyDiv w:val="1"/>
      <w:marLeft w:val="0"/>
      <w:marRight w:val="0"/>
      <w:marTop w:val="0"/>
      <w:marBottom w:val="0"/>
      <w:divBdr>
        <w:top w:val="none" w:sz="0" w:space="0" w:color="auto"/>
        <w:left w:val="none" w:sz="0" w:space="0" w:color="auto"/>
        <w:bottom w:val="none" w:sz="0" w:space="0" w:color="auto"/>
        <w:right w:val="none" w:sz="0" w:space="0" w:color="auto"/>
      </w:divBdr>
    </w:div>
    <w:div w:id="260770241">
      <w:bodyDiv w:val="1"/>
      <w:marLeft w:val="0"/>
      <w:marRight w:val="0"/>
      <w:marTop w:val="0"/>
      <w:marBottom w:val="0"/>
      <w:divBdr>
        <w:top w:val="none" w:sz="0" w:space="0" w:color="auto"/>
        <w:left w:val="none" w:sz="0" w:space="0" w:color="auto"/>
        <w:bottom w:val="none" w:sz="0" w:space="0" w:color="auto"/>
        <w:right w:val="none" w:sz="0" w:space="0" w:color="auto"/>
      </w:divBdr>
    </w:div>
    <w:div w:id="260990537">
      <w:bodyDiv w:val="1"/>
      <w:marLeft w:val="0"/>
      <w:marRight w:val="0"/>
      <w:marTop w:val="0"/>
      <w:marBottom w:val="0"/>
      <w:divBdr>
        <w:top w:val="none" w:sz="0" w:space="0" w:color="auto"/>
        <w:left w:val="none" w:sz="0" w:space="0" w:color="auto"/>
        <w:bottom w:val="none" w:sz="0" w:space="0" w:color="auto"/>
        <w:right w:val="none" w:sz="0" w:space="0" w:color="auto"/>
      </w:divBdr>
    </w:div>
    <w:div w:id="262618408">
      <w:bodyDiv w:val="1"/>
      <w:marLeft w:val="0"/>
      <w:marRight w:val="0"/>
      <w:marTop w:val="0"/>
      <w:marBottom w:val="0"/>
      <w:divBdr>
        <w:top w:val="none" w:sz="0" w:space="0" w:color="auto"/>
        <w:left w:val="none" w:sz="0" w:space="0" w:color="auto"/>
        <w:bottom w:val="none" w:sz="0" w:space="0" w:color="auto"/>
        <w:right w:val="none" w:sz="0" w:space="0" w:color="auto"/>
      </w:divBdr>
    </w:div>
    <w:div w:id="262809861">
      <w:bodyDiv w:val="1"/>
      <w:marLeft w:val="0"/>
      <w:marRight w:val="0"/>
      <w:marTop w:val="0"/>
      <w:marBottom w:val="0"/>
      <w:divBdr>
        <w:top w:val="none" w:sz="0" w:space="0" w:color="auto"/>
        <w:left w:val="none" w:sz="0" w:space="0" w:color="auto"/>
        <w:bottom w:val="none" w:sz="0" w:space="0" w:color="auto"/>
        <w:right w:val="none" w:sz="0" w:space="0" w:color="auto"/>
      </w:divBdr>
    </w:div>
    <w:div w:id="263850986">
      <w:bodyDiv w:val="1"/>
      <w:marLeft w:val="0"/>
      <w:marRight w:val="0"/>
      <w:marTop w:val="0"/>
      <w:marBottom w:val="0"/>
      <w:divBdr>
        <w:top w:val="none" w:sz="0" w:space="0" w:color="auto"/>
        <w:left w:val="none" w:sz="0" w:space="0" w:color="auto"/>
        <w:bottom w:val="none" w:sz="0" w:space="0" w:color="auto"/>
        <w:right w:val="none" w:sz="0" w:space="0" w:color="auto"/>
      </w:divBdr>
    </w:div>
    <w:div w:id="265697001">
      <w:bodyDiv w:val="1"/>
      <w:marLeft w:val="0"/>
      <w:marRight w:val="0"/>
      <w:marTop w:val="0"/>
      <w:marBottom w:val="0"/>
      <w:divBdr>
        <w:top w:val="none" w:sz="0" w:space="0" w:color="auto"/>
        <w:left w:val="none" w:sz="0" w:space="0" w:color="auto"/>
        <w:bottom w:val="none" w:sz="0" w:space="0" w:color="auto"/>
        <w:right w:val="none" w:sz="0" w:space="0" w:color="auto"/>
      </w:divBdr>
    </w:div>
    <w:div w:id="266160544">
      <w:bodyDiv w:val="1"/>
      <w:marLeft w:val="0"/>
      <w:marRight w:val="0"/>
      <w:marTop w:val="0"/>
      <w:marBottom w:val="0"/>
      <w:divBdr>
        <w:top w:val="none" w:sz="0" w:space="0" w:color="auto"/>
        <w:left w:val="none" w:sz="0" w:space="0" w:color="auto"/>
        <w:bottom w:val="none" w:sz="0" w:space="0" w:color="auto"/>
        <w:right w:val="none" w:sz="0" w:space="0" w:color="auto"/>
      </w:divBdr>
    </w:div>
    <w:div w:id="268634418">
      <w:bodyDiv w:val="1"/>
      <w:marLeft w:val="0"/>
      <w:marRight w:val="0"/>
      <w:marTop w:val="0"/>
      <w:marBottom w:val="0"/>
      <w:divBdr>
        <w:top w:val="none" w:sz="0" w:space="0" w:color="auto"/>
        <w:left w:val="none" w:sz="0" w:space="0" w:color="auto"/>
        <w:bottom w:val="none" w:sz="0" w:space="0" w:color="auto"/>
        <w:right w:val="none" w:sz="0" w:space="0" w:color="auto"/>
      </w:divBdr>
    </w:div>
    <w:div w:id="270743371">
      <w:bodyDiv w:val="1"/>
      <w:marLeft w:val="0"/>
      <w:marRight w:val="0"/>
      <w:marTop w:val="0"/>
      <w:marBottom w:val="0"/>
      <w:divBdr>
        <w:top w:val="none" w:sz="0" w:space="0" w:color="auto"/>
        <w:left w:val="none" w:sz="0" w:space="0" w:color="auto"/>
        <w:bottom w:val="none" w:sz="0" w:space="0" w:color="auto"/>
        <w:right w:val="none" w:sz="0" w:space="0" w:color="auto"/>
      </w:divBdr>
    </w:div>
    <w:div w:id="270823000">
      <w:bodyDiv w:val="1"/>
      <w:marLeft w:val="0"/>
      <w:marRight w:val="0"/>
      <w:marTop w:val="0"/>
      <w:marBottom w:val="0"/>
      <w:divBdr>
        <w:top w:val="none" w:sz="0" w:space="0" w:color="auto"/>
        <w:left w:val="none" w:sz="0" w:space="0" w:color="auto"/>
        <w:bottom w:val="none" w:sz="0" w:space="0" w:color="auto"/>
        <w:right w:val="none" w:sz="0" w:space="0" w:color="auto"/>
      </w:divBdr>
    </w:div>
    <w:div w:id="271523024">
      <w:bodyDiv w:val="1"/>
      <w:marLeft w:val="0"/>
      <w:marRight w:val="0"/>
      <w:marTop w:val="0"/>
      <w:marBottom w:val="0"/>
      <w:divBdr>
        <w:top w:val="none" w:sz="0" w:space="0" w:color="auto"/>
        <w:left w:val="none" w:sz="0" w:space="0" w:color="auto"/>
        <w:bottom w:val="none" w:sz="0" w:space="0" w:color="auto"/>
        <w:right w:val="none" w:sz="0" w:space="0" w:color="auto"/>
      </w:divBdr>
    </w:div>
    <w:div w:id="273251298">
      <w:bodyDiv w:val="1"/>
      <w:marLeft w:val="0"/>
      <w:marRight w:val="0"/>
      <w:marTop w:val="0"/>
      <w:marBottom w:val="0"/>
      <w:divBdr>
        <w:top w:val="none" w:sz="0" w:space="0" w:color="auto"/>
        <w:left w:val="none" w:sz="0" w:space="0" w:color="auto"/>
        <w:bottom w:val="none" w:sz="0" w:space="0" w:color="auto"/>
        <w:right w:val="none" w:sz="0" w:space="0" w:color="auto"/>
      </w:divBdr>
    </w:div>
    <w:div w:id="274335023">
      <w:bodyDiv w:val="1"/>
      <w:marLeft w:val="0"/>
      <w:marRight w:val="0"/>
      <w:marTop w:val="0"/>
      <w:marBottom w:val="0"/>
      <w:divBdr>
        <w:top w:val="none" w:sz="0" w:space="0" w:color="auto"/>
        <w:left w:val="none" w:sz="0" w:space="0" w:color="auto"/>
        <w:bottom w:val="none" w:sz="0" w:space="0" w:color="auto"/>
        <w:right w:val="none" w:sz="0" w:space="0" w:color="auto"/>
      </w:divBdr>
    </w:div>
    <w:div w:id="274599612">
      <w:bodyDiv w:val="1"/>
      <w:marLeft w:val="0"/>
      <w:marRight w:val="0"/>
      <w:marTop w:val="0"/>
      <w:marBottom w:val="0"/>
      <w:divBdr>
        <w:top w:val="none" w:sz="0" w:space="0" w:color="auto"/>
        <w:left w:val="none" w:sz="0" w:space="0" w:color="auto"/>
        <w:bottom w:val="none" w:sz="0" w:space="0" w:color="auto"/>
        <w:right w:val="none" w:sz="0" w:space="0" w:color="auto"/>
      </w:divBdr>
    </w:div>
    <w:div w:id="275142704">
      <w:bodyDiv w:val="1"/>
      <w:marLeft w:val="0"/>
      <w:marRight w:val="0"/>
      <w:marTop w:val="0"/>
      <w:marBottom w:val="0"/>
      <w:divBdr>
        <w:top w:val="none" w:sz="0" w:space="0" w:color="auto"/>
        <w:left w:val="none" w:sz="0" w:space="0" w:color="auto"/>
        <w:bottom w:val="none" w:sz="0" w:space="0" w:color="auto"/>
        <w:right w:val="none" w:sz="0" w:space="0" w:color="auto"/>
      </w:divBdr>
    </w:div>
    <w:div w:id="278148182">
      <w:bodyDiv w:val="1"/>
      <w:marLeft w:val="0"/>
      <w:marRight w:val="0"/>
      <w:marTop w:val="0"/>
      <w:marBottom w:val="0"/>
      <w:divBdr>
        <w:top w:val="none" w:sz="0" w:space="0" w:color="auto"/>
        <w:left w:val="none" w:sz="0" w:space="0" w:color="auto"/>
        <w:bottom w:val="none" w:sz="0" w:space="0" w:color="auto"/>
        <w:right w:val="none" w:sz="0" w:space="0" w:color="auto"/>
      </w:divBdr>
    </w:div>
    <w:div w:id="278268958">
      <w:bodyDiv w:val="1"/>
      <w:marLeft w:val="0"/>
      <w:marRight w:val="0"/>
      <w:marTop w:val="0"/>
      <w:marBottom w:val="0"/>
      <w:divBdr>
        <w:top w:val="none" w:sz="0" w:space="0" w:color="auto"/>
        <w:left w:val="none" w:sz="0" w:space="0" w:color="auto"/>
        <w:bottom w:val="none" w:sz="0" w:space="0" w:color="auto"/>
        <w:right w:val="none" w:sz="0" w:space="0" w:color="auto"/>
      </w:divBdr>
    </w:div>
    <w:div w:id="278807114">
      <w:bodyDiv w:val="1"/>
      <w:marLeft w:val="0"/>
      <w:marRight w:val="0"/>
      <w:marTop w:val="0"/>
      <w:marBottom w:val="0"/>
      <w:divBdr>
        <w:top w:val="none" w:sz="0" w:space="0" w:color="auto"/>
        <w:left w:val="none" w:sz="0" w:space="0" w:color="auto"/>
        <w:bottom w:val="none" w:sz="0" w:space="0" w:color="auto"/>
        <w:right w:val="none" w:sz="0" w:space="0" w:color="auto"/>
      </w:divBdr>
    </w:div>
    <w:div w:id="278876023">
      <w:bodyDiv w:val="1"/>
      <w:marLeft w:val="0"/>
      <w:marRight w:val="0"/>
      <w:marTop w:val="0"/>
      <w:marBottom w:val="0"/>
      <w:divBdr>
        <w:top w:val="none" w:sz="0" w:space="0" w:color="auto"/>
        <w:left w:val="none" w:sz="0" w:space="0" w:color="auto"/>
        <w:bottom w:val="none" w:sz="0" w:space="0" w:color="auto"/>
        <w:right w:val="none" w:sz="0" w:space="0" w:color="auto"/>
      </w:divBdr>
    </w:div>
    <w:div w:id="279261570">
      <w:bodyDiv w:val="1"/>
      <w:marLeft w:val="0"/>
      <w:marRight w:val="0"/>
      <w:marTop w:val="0"/>
      <w:marBottom w:val="0"/>
      <w:divBdr>
        <w:top w:val="none" w:sz="0" w:space="0" w:color="auto"/>
        <w:left w:val="none" w:sz="0" w:space="0" w:color="auto"/>
        <w:bottom w:val="none" w:sz="0" w:space="0" w:color="auto"/>
        <w:right w:val="none" w:sz="0" w:space="0" w:color="auto"/>
      </w:divBdr>
    </w:div>
    <w:div w:id="280186512">
      <w:bodyDiv w:val="1"/>
      <w:marLeft w:val="0"/>
      <w:marRight w:val="0"/>
      <w:marTop w:val="0"/>
      <w:marBottom w:val="0"/>
      <w:divBdr>
        <w:top w:val="none" w:sz="0" w:space="0" w:color="auto"/>
        <w:left w:val="none" w:sz="0" w:space="0" w:color="auto"/>
        <w:bottom w:val="none" w:sz="0" w:space="0" w:color="auto"/>
        <w:right w:val="none" w:sz="0" w:space="0" w:color="auto"/>
      </w:divBdr>
    </w:div>
    <w:div w:id="280695769">
      <w:bodyDiv w:val="1"/>
      <w:marLeft w:val="0"/>
      <w:marRight w:val="0"/>
      <w:marTop w:val="0"/>
      <w:marBottom w:val="0"/>
      <w:divBdr>
        <w:top w:val="none" w:sz="0" w:space="0" w:color="auto"/>
        <w:left w:val="none" w:sz="0" w:space="0" w:color="auto"/>
        <w:bottom w:val="none" w:sz="0" w:space="0" w:color="auto"/>
        <w:right w:val="none" w:sz="0" w:space="0" w:color="auto"/>
      </w:divBdr>
    </w:div>
    <w:div w:id="280916303">
      <w:bodyDiv w:val="1"/>
      <w:marLeft w:val="0"/>
      <w:marRight w:val="0"/>
      <w:marTop w:val="0"/>
      <w:marBottom w:val="0"/>
      <w:divBdr>
        <w:top w:val="none" w:sz="0" w:space="0" w:color="auto"/>
        <w:left w:val="none" w:sz="0" w:space="0" w:color="auto"/>
        <w:bottom w:val="none" w:sz="0" w:space="0" w:color="auto"/>
        <w:right w:val="none" w:sz="0" w:space="0" w:color="auto"/>
      </w:divBdr>
    </w:div>
    <w:div w:id="282002454">
      <w:bodyDiv w:val="1"/>
      <w:marLeft w:val="0"/>
      <w:marRight w:val="0"/>
      <w:marTop w:val="0"/>
      <w:marBottom w:val="0"/>
      <w:divBdr>
        <w:top w:val="none" w:sz="0" w:space="0" w:color="auto"/>
        <w:left w:val="none" w:sz="0" w:space="0" w:color="auto"/>
        <w:bottom w:val="none" w:sz="0" w:space="0" w:color="auto"/>
        <w:right w:val="none" w:sz="0" w:space="0" w:color="auto"/>
      </w:divBdr>
    </w:div>
    <w:div w:id="283003633">
      <w:bodyDiv w:val="1"/>
      <w:marLeft w:val="0"/>
      <w:marRight w:val="0"/>
      <w:marTop w:val="0"/>
      <w:marBottom w:val="0"/>
      <w:divBdr>
        <w:top w:val="none" w:sz="0" w:space="0" w:color="auto"/>
        <w:left w:val="none" w:sz="0" w:space="0" w:color="auto"/>
        <w:bottom w:val="none" w:sz="0" w:space="0" w:color="auto"/>
        <w:right w:val="none" w:sz="0" w:space="0" w:color="auto"/>
      </w:divBdr>
    </w:div>
    <w:div w:id="285432912">
      <w:bodyDiv w:val="1"/>
      <w:marLeft w:val="0"/>
      <w:marRight w:val="0"/>
      <w:marTop w:val="0"/>
      <w:marBottom w:val="0"/>
      <w:divBdr>
        <w:top w:val="none" w:sz="0" w:space="0" w:color="auto"/>
        <w:left w:val="none" w:sz="0" w:space="0" w:color="auto"/>
        <w:bottom w:val="none" w:sz="0" w:space="0" w:color="auto"/>
        <w:right w:val="none" w:sz="0" w:space="0" w:color="auto"/>
      </w:divBdr>
    </w:div>
    <w:div w:id="287666035">
      <w:bodyDiv w:val="1"/>
      <w:marLeft w:val="0"/>
      <w:marRight w:val="0"/>
      <w:marTop w:val="0"/>
      <w:marBottom w:val="0"/>
      <w:divBdr>
        <w:top w:val="none" w:sz="0" w:space="0" w:color="auto"/>
        <w:left w:val="none" w:sz="0" w:space="0" w:color="auto"/>
        <w:bottom w:val="none" w:sz="0" w:space="0" w:color="auto"/>
        <w:right w:val="none" w:sz="0" w:space="0" w:color="auto"/>
      </w:divBdr>
    </w:div>
    <w:div w:id="289556529">
      <w:bodyDiv w:val="1"/>
      <w:marLeft w:val="0"/>
      <w:marRight w:val="0"/>
      <w:marTop w:val="0"/>
      <w:marBottom w:val="0"/>
      <w:divBdr>
        <w:top w:val="none" w:sz="0" w:space="0" w:color="auto"/>
        <w:left w:val="none" w:sz="0" w:space="0" w:color="auto"/>
        <w:bottom w:val="none" w:sz="0" w:space="0" w:color="auto"/>
        <w:right w:val="none" w:sz="0" w:space="0" w:color="auto"/>
      </w:divBdr>
    </w:div>
    <w:div w:id="291326615">
      <w:bodyDiv w:val="1"/>
      <w:marLeft w:val="0"/>
      <w:marRight w:val="0"/>
      <w:marTop w:val="0"/>
      <w:marBottom w:val="0"/>
      <w:divBdr>
        <w:top w:val="none" w:sz="0" w:space="0" w:color="auto"/>
        <w:left w:val="none" w:sz="0" w:space="0" w:color="auto"/>
        <w:bottom w:val="none" w:sz="0" w:space="0" w:color="auto"/>
        <w:right w:val="none" w:sz="0" w:space="0" w:color="auto"/>
      </w:divBdr>
    </w:div>
    <w:div w:id="293173807">
      <w:bodyDiv w:val="1"/>
      <w:marLeft w:val="0"/>
      <w:marRight w:val="0"/>
      <w:marTop w:val="0"/>
      <w:marBottom w:val="0"/>
      <w:divBdr>
        <w:top w:val="none" w:sz="0" w:space="0" w:color="auto"/>
        <w:left w:val="none" w:sz="0" w:space="0" w:color="auto"/>
        <w:bottom w:val="none" w:sz="0" w:space="0" w:color="auto"/>
        <w:right w:val="none" w:sz="0" w:space="0" w:color="auto"/>
      </w:divBdr>
    </w:div>
    <w:div w:id="293412655">
      <w:bodyDiv w:val="1"/>
      <w:marLeft w:val="0"/>
      <w:marRight w:val="0"/>
      <w:marTop w:val="0"/>
      <w:marBottom w:val="0"/>
      <w:divBdr>
        <w:top w:val="none" w:sz="0" w:space="0" w:color="auto"/>
        <w:left w:val="none" w:sz="0" w:space="0" w:color="auto"/>
        <w:bottom w:val="none" w:sz="0" w:space="0" w:color="auto"/>
        <w:right w:val="none" w:sz="0" w:space="0" w:color="auto"/>
      </w:divBdr>
    </w:div>
    <w:div w:id="295111258">
      <w:bodyDiv w:val="1"/>
      <w:marLeft w:val="0"/>
      <w:marRight w:val="0"/>
      <w:marTop w:val="0"/>
      <w:marBottom w:val="0"/>
      <w:divBdr>
        <w:top w:val="none" w:sz="0" w:space="0" w:color="auto"/>
        <w:left w:val="none" w:sz="0" w:space="0" w:color="auto"/>
        <w:bottom w:val="none" w:sz="0" w:space="0" w:color="auto"/>
        <w:right w:val="none" w:sz="0" w:space="0" w:color="auto"/>
      </w:divBdr>
    </w:div>
    <w:div w:id="295840499">
      <w:bodyDiv w:val="1"/>
      <w:marLeft w:val="0"/>
      <w:marRight w:val="0"/>
      <w:marTop w:val="0"/>
      <w:marBottom w:val="0"/>
      <w:divBdr>
        <w:top w:val="none" w:sz="0" w:space="0" w:color="auto"/>
        <w:left w:val="none" w:sz="0" w:space="0" w:color="auto"/>
        <w:bottom w:val="none" w:sz="0" w:space="0" w:color="auto"/>
        <w:right w:val="none" w:sz="0" w:space="0" w:color="auto"/>
      </w:divBdr>
    </w:div>
    <w:div w:id="298848538">
      <w:bodyDiv w:val="1"/>
      <w:marLeft w:val="0"/>
      <w:marRight w:val="0"/>
      <w:marTop w:val="0"/>
      <w:marBottom w:val="0"/>
      <w:divBdr>
        <w:top w:val="none" w:sz="0" w:space="0" w:color="auto"/>
        <w:left w:val="none" w:sz="0" w:space="0" w:color="auto"/>
        <w:bottom w:val="none" w:sz="0" w:space="0" w:color="auto"/>
        <w:right w:val="none" w:sz="0" w:space="0" w:color="auto"/>
      </w:divBdr>
    </w:div>
    <w:div w:id="301354170">
      <w:bodyDiv w:val="1"/>
      <w:marLeft w:val="0"/>
      <w:marRight w:val="0"/>
      <w:marTop w:val="0"/>
      <w:marBottom w:val="0"/>
      <w:divBdr>
        <w:top w:val="none" w:sz="0" w:space="0" w:color="auto"/>
        <w:left w:val="none" w:sz="0" w:space="0" w:color="auto"/>
        <w:bottom w:val="none" w:sz="0" w:space="0" w:color="auto"/>
        <w:right w:val="none" w:sz="0" w:space="0" w:color="auto"/>
      </w:divBdr>
    </w:div>
    <w:div w:id="301733141">
      <w:bodyDiv w:val="1"/>
      <w:marLeft w:val="0"/>
      <w:marRight w:val="0"/>
      <w:marTop w:val="0"/>
      <w:marBottom w:val="0"/>
      <w:divBdr>
        <w:top w:val="none" w:sz="0" w:space="0" w:color="auto"/>
        <w:left w:val="none" w:sz="0" w:space="0" w:color="auto"/>
        <w:bottom w:val="none" w:sz="0" w:space="0" w:color="auto"/>
        <w:right w:val="none" w:sz="0" w:space="0" w:color="auto"/>
      </w:divBdr>
    </w:div>
    <w:div w:id="302462921">
      <w:bodyDiv w:val="1"/>
      <w:marLeft w:val="0"/>
      <w:marRight w:val="0"/>
      <w:marTop w:val="0"/>
      <w:marBottom w:val="0"/>
      <w:divBdr>
        <w:top w:val="none" w:sz="0" w:space="0" w:color="auto"/>
        <w:left w:val="none" w:sz="0" w:space="0" w:color="auto"/>
        <w:bottom w:val="none" w:sz="0" w:space="0" w:color="auto"/>
        <w:right w:val="none" w:sz="0" w:space="0" w:color="auto"/>
      </w:divBdr>
    </w:div>
    <w:div w:id="303005546">
      <w:bodyDiv w:val="1"/>
      <w:marLeft w:val="0"/>
      <w:marRight w:val="0"/>
      <w:marTop w:val="0"/>
      <w:marBottom w:val="0"/>
      <w:divBdr>
        <w:top w:val="none" w:sz="0" w:space="0" w:color="auto"/>
        <w:left w:val="none" w:sz="0" w:space="0" w:color="auto"/>
        <w:bottom w:val="none" w:sz="0" w:space="0" w:color="auto"/>
        <w:right w:val="none" w:sz="0" w:space="0" w:color="auto"/>
      </w:divBdr>
    </w:div>
    <w:div w:id="303045846">
      <w:bodyDiv w:val="1"/>
      <w:marLeft w:val="0"/>
      <w:marRight w:val="0"/>
      <w:marTop w:val="0"/>
      <w:marBottom w:val="0"/>
      <w:divBdr>
        <w:top w:val="none" w:sz="0" w:space="0" w:color="auto"/>
        <w:left w:val="none" w:sz="0" w:space="0" w:color="auto"/>
        <w:bottom w:val="none" w:sz="0" w:space="0" w:color="auto"/>
        <w:right w:val="none" w:sz="0" w:space="0" w:color="auto"/>
      </w:divBdr>
    </w:div>
    <w:div w:id="303699129">
      <w:bodyDiv w:val="1"/>
      <w:marLeft w:val="0"/>
      <w:marRight w:val="0"/>
      <w:marTop w:val="0"/>
      <w:marBottom w:val="0"/>
      <w:divBdr>
        <w:top w:val="none" w:sz="0" w:space="0" w:color="auto"/>
        <w:left w:val="none" w:sz="0" w:space="0" w:color="auto"/>
        <w:bottom w:val="none" w:sz="0" w:space="0" w:color="auto"/>
        <w:right w:val="none" w:sz="0" w:space="0" w:color="auto"/>
      </w:divBdr>
    </w:div>
    <w:div w:id="305741472">
      <w:bodyDiv w:val="1"/>
      <w:marLeft w:val="0"/>
      <w:marRight w:val="0"/>
      <w:marTop w:val="0"/>
      <w:marBottom w:val="0"/>
      <w:divBdr>
        <w:top w:val="none" w:sz="0" w:space="0" w:color="auto"/>
        <w:left w:val="none" w:sz="0" w:space="0" w:color="auto"/>
        <w:bottom w:val="none" w:sz="0" w:space="0" w:color="auto"/>
        <w:right w:val="none" w:sz="0" w:space="0" w:color="auto"/>
      </w:divBdr>
    </w:div>
    <w:div w:id="306593126">
      <w:bodyDiv w:val="1"/>
      <w:marLeft w:val="0"/>
      <w:marRight w:val="0"/>
      <w:marTop w:val="0"/>
      <w:marBottom w:val="0"/>
      <w:divBdr>
        <w:top w:val="none" w:sz="0" w:space="0" w:color="auto"/>
        <w:left w:val="none" w:sz="0" w:space="0" w:color="auto"/>
        <w:bottom w:val="none" w:sz="0" w:space="0" w:color="auto"/>
        <w:right w:val="none" w:sz="0" w:space="0" w:color="auto"/>
      </w:divBdr>
    </w:div>
    <w:div w:id="308557927">
      <w:bodyDiv w:val="1"/>
      <w:marLeft w:val="0"/>
      <w:marRight w:val="0"/>
      <w:marTop w:val="0"/>
      <w:marBottom w:val="0"/>
      <w:divBdr>
        <w:top w:val="none" w:sz="0" w:space="0" w:color="auto"/>
        <w:left w:val="none" w:sz="0" w:space="0" w:color="auto"/>
        <w:bottom w:val="none" w:sz="0" w:space="0" w:color="auto"/>
        <w:right w:val="none" w:sz="0" w:space="0" w:color="auto"/>
      </w:divBdr>
    </w:div>
    <w:div w:id="312417726">
      <w:bodyDiv w:val="1"/>
      <w:marLeft w:val="0"/>
      <w:marRight w:val="0"/>
      <w:marTop w:val="0"/>
      <w:marBottom w:val="0"/>
      <w:divBdr>
        <w:top w:val="none" w:sz="0" w:space="0" w:color="auto"/>
        <w:left w:val="none" w:sz="0" w:space="0" w:color="auto"/>
        <w:bottom w:val="none" w:sz="0" w:space="0" w:color="auto"/>
        <w:right w:val="none" w:sz="0" w:space="0" w:color="auto"/>
      </w:divBdr>
    </w:div>
    <w:div w:id="312804210">
      <w:bodyDiv w:val="1"/>
      <w:marLeft w:val="0"/>
      <w:marRight w:val="0"/>
      <w:marTop w:val="0"/>
      <w:marBottom w:val="0"/>
      <w:divBdr>
        <w:top w:val="none" w:sz="0" w:space="0" w:color="auto"/>
        <w:left w:val="none" w:sz="0" w:space="0" w:color="auto"/>
        <w:bottom w:val="none" w:sz="0" w:space="0" w:color="auto"/>
        <w:right w:val="none" w:sz="0" w:space="0" w:color="auto"/>
      </w:divBdr>
    </w:div>
    <w:div w:id="312829401">
      <w:bodyDiv w:val="1"/>
      <w:marLeft w:val="0"/>
      <w:marRight w:val="0"/>
      <w:marTop w:val="0"/>
      <w:marBottom w:val="0"/>
      <w:divBdr>
        <w:top w:val="none" w:sz="0" w:space="0" w:color="auto"/>
        <w:left w:val="none" w:sz="0" w:space="0" w:color="auto"/>
        <w:bottom w:val="none" w:sz="0" w:space="0" w:color="auto"/>
        <w:right w:val="none" w:sz="0" w:space="0" w:color="auto"/>
      </w:divBdr>
    </w:div>
    <w:div w:id="314143555">
      <w:bodyDiv w:val="1"/>
      <w:marLeft w:val="0"/>
      <w:marRight w:val="0"/>
      <w:marTop w:val="0"/>
      <w:marBottom w:val="0"/>
      <w:divBdr>
        <w:top w:val="none" w:sz="0" w:space="0" w:color="auto"/>
        <w:left w:val="none" w:sz="0" w:space="0" w:color="auto"/>
        <w:bottom w:val="none" w:sz="0" w:space="0" w:color="auto"/>
        <w:right w:val="none" w:sz="0" w:space="0" w:color="auto"/>
      </w:divBdr>
    </w:div>
    <w:div w:id="314575252">
      <w:bodyDiv w:val="1"/>
      <w:marLeft w:val="0"/>
      <w:marRight w:val="0"/>
      <w:marTop w:val="0"/>
      <w:marBottom w:val="0"/>
      <w:divBdr>
        <w:top w:val="none" w:sz="0" w:space="0" w:color="auto"/>
        <w:left w:val="none" w:sz="0" w:space="0" w:color="auto"/>
        <w:bottom w:val="none" w:sz="0" w:space="0" w:color="auto"/>
        <w:right w:val="none" w:sz="0" w:space="0" w:color="auto"/>
      </w:divBdr>
    </w:div>
    <w:div w:id="316687907">
      <w:bodyDiv w:val="1"/>
      <w:marLeft w:val="0"/>
      <w:marRight w:val="0"/>
      <w:marTop w:val="0"/>
      <w:marBottom w:val="0"/>
      <w:divBdr>
        <w:top w:val="none" w:sz="0" w:space="0" w:color="auto"/>
        <w:left w:val="none" w:sz="0" w:space="0" w:color="auto"/>
        <w:bottom w:val="none" w:sz="0" w:space="0" w:color="auto"/>
        <w:right w:val="none" w:sz="0" w:space="0" w:color="auto"/>
      </w:divBdr>
    </w:div>
    <w:div w:id="316957269">
      <w:bodyDiv w:val="1"/>
      <w:marLeft w:val="0"/>
      <w:marRight w:val="0"/>
      <w:marTop w:val="0"/>
      <w:marBottom w:val="0"/>
      <w:divBdr>
        <w:top w:val="none" w:sz="0" w:space="0" w:color="auto"/>
        <w:left w:val="none" w:sz="0" w:space="0" w:color="auto"/>
        <w:bottom w:val="none" w:sz="0" w:space="0" w:color="auto"/>
        <w:right w:val="none" w:sz="0" w:space="0" w:color="auto"/>
      </w:divBdr>
    </w:div>
    <w:div w:id="317391355">
      <w:bodyDiv w:val="1"/>
      <w:marLeft w:val="0"/>
      <w:marRight w:val="0"/>
      <w:marTop w:val="0"/>
      <w:marBottom w:val="0"/>
      <w:divBdr>
        <w:top w:val="none" w:sz="0" w:space="0" w:color="auto"/>
        <w:left w:val="none" w:sz="0" w:space="0" w:color="auto"/>
        <w:bottom w:val="none" w:sz="0" w:space="0" w:color="auto"/>
        <w:right w:val="none" w:sz="0" w:space="0" w:color="auto"/>
      </w:divBdr>
    </w:div>
    <w:div w:id="318383330">
      <w:bodyDiv w:val="1"/>
      <w:marLeft w:val="0"/>
      <w:marRight w:val="0"/>
      <w:marTop w:val="0"/>
      <w:marBottom w:val="0"/>
      <w:divBdr>
        <w:top w:val="none" w:sz="0" w:space="0" w:color="auto"/>
        <w:left w:val="none" w:sz="0" w:space="0" w:color="auto"/>
        <w:bottom w:val="none" w:sz="0" w:space="0" w:color="auto"/>
        <w:right w:val="none" w:sz="0" w:space="0" w:color="auto"/>
      </w:divBdr>
    </w:div>
    <w:div w:id="318536563">
      <w:bodyDiv w:val="1"/>
      <w:marLeft w:val="0"/>
      <w:marRight w:val="0"/>
      <w:marTop w:val="0"/>
      <w:marBottom w:val="0"/>
      <w:divBdr>
        <w:top w:val="none" w:sz="0" w:space="0" w:color="auto"/>
        <w:left w:val="none" w:sz="0" w:space="0" w:color="auto"/>
        <w:bottom w:val="none" w:sz="0" w:space="0" w:color="auto"/>
        <w:right w:val="none" w:sz="0" w:space="0" w:color="auto"/>
      </w:divBdr>
    </w:div>
    <w:div w:id="318657637">
      <w:bodyDiv w:val="1"/>
      <w:marLeft w:val="0"/>
      <w:marRight w:val="0"/>
      <w:marTop w:val="0"/>
      <w:marBottom w:val="0"/>
      <w:divBdr>
        <w:top w:val="none" w:sz="0" w:space="0" w:color="auto"/>
        <w:left w:val="none" w:sz="0" w:space="0" w:color="auto"/>
        <w:bottom w:val="none" w:sz="0" w:space="0" w:color="auto"/>
        <w:right w:val="none" w:sz="0" w:space="0" w:color="auto"/>
      </w:divBdr>
    </w:div>
    <w:div w:id="318844459">
      <w:bodyDiv w:val="1"/>
      <w:marLeft w:val="0"/>
      <w:marRight w:val="0"/>
      <w:marTop w:val="0"/>
      <w:marBottom w:val="0"/>
      <w:divBdr>
        <w:top w:val="none" w:sz="0" w:space="0" w:color="auto"/>
        <w:left w:val="none" w:sz="0" w:space="0" w:color="auto"/>
        <w:bottom w:val="none" w:sz="0" w:space="0" w:color="auto"/>
        <w:right w:val="none" w:sz="0" w:space="0" w:color="auto"/>
      </w:divBdr>
    </w:div>
    <w:div w:id="319383176">
      <w:bodyDiv w:val="1"/>
      <w:marLeft w:val="0"/>
      <w:marRight w:val="0"/>
      <w:marTop w:val="0"/>
      <w:marBottom w:val="0"/>
      <w:divBdr>
        <w:top w:val="none" w:sz="0" w:space="0" w:color="auto"/>
        <w:left w:val="none" w:sz="0" w:space="0" w:color="auto"/>
        <w:bottom w:val="none" w:sz="0" w:space="0" w:color="auto"/>
        <w:right w:val="none" w:sz="0" w:space="0" w:color="auto"/>
      </w:divBdr>
    </w:div>
    <w:div w:id="321205251">
      <w:bodyDiv w:val="1"/>
      <w:marLeft w:val="0"/>
      <w:marRight w:val="0"/>
      <w:marTop w:val="0"/>
      <w:marBottom w:val="0"/>
      <w:divBdr>
        <w:top w:val="none" w:sz="0" w:space="0" w:color="auto"/>
        <w:left w:val="none" w:sz="0" w:space="0" w:color="auto"/>
        <w:bottom w:val="none" w:sz="0" w:space="0" w:color="auto"/>
        <w:right w:val="none" w:sz="0" w:space="0" w:color="auto"/>
      </w:divBdr>
    </w:div>
    <w:div w:id="321734658">
      <w:bodyDiv w:val="1"/>
      <w:marLeft w:val="0"/>
      <w:marRight w:val="0"/>
      <w:marTop w:val="0"/>
      <w:marBottom w:val="0"/>
      <w:divBdr>
        <w:top w:val="none" w:sz="0" w:space="0" w:color="auto"/>
        <w:left w:val="none" w:sz="0" w:space="0" w:color="auto"/>
        <w:bottom w:val="none" w:sz="0" w:space="0" w:color="auto"/>
        <w:right w:val="none" w:sz="0" w:space="0" w:color="auto"/>
      </w:divBdr>
    </w:div>
    <w:div w:id="322662179">
      <w:bodyDiv w:val="1"/>
      <w:marLeft w:val="0"/>
      <w:marRight w:val="0"/>
      <w:marTop w:val="0"/>
      <w:marBottom w:val="0"/>
      <w:divBdr>
        <w:top w:val="none" w:sz="0" w:space="0" w:color="auto"/>
        <w:left w:val="none" w:sz="0" w:space="0" w:color="auto"/>
        <w:bottom w:val="none" w:sz="0" w:space="0" w:color="auto"/>
        <w:right w:val="none" w:sz="0" w:space="0" w:color="auto"/>
      </w:divBdr>
    </w:div>
    <w:div w:id="323750053">
      <w:bodyDiv w:val="1"/>
      <w:marLeft w:val="0"/>
      <w:marRight w:val="0"/>
      <w:marTop w:val="0"/>
      <w:marBottom w:val="0"/>
      <w:divBdr>
        <w:top w:val="none" w:sz="0" w:space="0" w:color="auto"/>
        <w:left w:val="none" w:sz="0" w:space="0" w:color="auto"/>
        <w:bottom w:val="none" w:sz="0" w:space="0" w:color="auto"/>
        <w:right w:val="none" w:sz="0" w:space="0" w:color="auto"/>
      </w:divBdr>
    </w:div>
    <w:div w:id="324742961">
      <w:bodyDiv w:val="1"/>
      <w:marLeft w:val="0"/>
      <w:marRight w:val="0"/>
      <w:marTop w:val="0"/>
      <w:marBottom w:val="0"/>
      <w:divBdr>
        <w:top w:val="none" w:sz="0" w:space="0" w:color="auto"/>
        <w:left w:val="none" w:sz="0" w:space="0" w:color="auto"/>
        <w:bottom w:val="none" w:sz="0" w:space="0" w:color="auto"/>
        <w:right w:val="none" w:sz="0" w:space="0" w:color="auto"/>
      </w:divBdr>
    </w:div>
    <w:div w:id="325206161">
      <w:bodyDiv w:val="1"/>
      <w:marLeft w:val="0"/>
      <w:marRight w:val="0"/>
      <w:marTop w:val="0"/>
      <w:marBottom w:val="0"/>
      <w:divBdr>
        <w:top w:val="none" w:sz="0" w:space="0" w:color="auto"/>
        <w:left w:val="none" w:sz="0" w:space="0" w:color="auto"/>
        <w:bottom w:val="none" w:sz="0" w:space="0" w:color="auto"/>
        <w:right w:val="none" w:sz="0" w:space="0" w:color="auto"/>
      </w:divBdr>
    </w:div>
    <w:div w:id="325788682">
      <w:bodyDiv w:val="1"/>
      <w:marLeft w:val="0"/>
      <w:marRight w:val="0"/>
      <w:marTop w:val="0"/>
      <w:marBottom w:val="0"/>
      <w:divBdr>
        <w:top w:val="none" w:sz="0" w:space="0" w:color="auto"/>
        <w:left w:val="none" w:sz="0" w:space="0" w:color="auto"/>
        <w:bottom w:val="none" w:sz="0" w:space="0" w:color="auto"/>
        <w:right w:val="none" w:sz="0" w:space="0" w:color="auto"/>
      </w:divBdr>
    </w:div>
    <w:div w:id="326830468">
      <w:bodyDiv w:val="1"/>
      <w:marLeft w:val="0"/>
      <w:marRight w:val="0"/>
      <w:marTop w:val="0"/>
      <w:marBottom w:val="0"/>
      <w:divBdr>
        <w:top w:val="none" w:sz="0" w:space="0" w:color="auto"/>
        <w:left w:val="none" w:sz="0" w:space="0" w:color="auto"/>
        <w:bottom w:val="none" w:sz="0" w:space="0" w:color="auto"/>
        <w:right w:val="none" w:sz="0" w:space="0" w:color="auto"/>
      </w:divBdr>
    </w:div>
    <w:div w:id="329142983">
      <w:bodyDiv w:val="1"/>
      <w:marLeft w:val="0"/>
      <w:marRight w:val="0"/>
      <w:marTop w:val="0"/>
      <w:marBottom w:val="0"/>
      <w:divBdr>
        <w:top w:val="none" w:sz="0" w:space="0" w:color="auto"/>
        <w:left w:val="none" w:sz="0" w:space="0" w:color="auto"/>
        <w:bottom w:val="none" w:sz="0" w:space="0" w:color="auto"/>
        <w:right w:val="none" w:sz="0" w:space="0" w:color="auto"/>
      </w:divBdr>
    </w:div>
    <w:div w:id="329647327">
      <w:bodyDiv w:val="1"/>
      <w:marLeft w:val="0"/>
      <w:marRight w:val="0"/>
      <w:marTop w:val="0"/>
      <w:marBottom w:val="0"/>
      <w:divBdr>
        <w:top w:val="none" w:sz="0" w:space="0" w:color="auto"/>
        <w:left w:val="none" w:sz="0" w:space="0" w:color="auto"/>
        <w:bottom w:val="none" w:sz="0" w:space="0" w:color="auto"/>
        <w:right w:val="none" w:sz="0" w:space="0" w:color="auto"/>
      </w:divBdr>
    </w:div>
    <w:div w:id="329674903">
      <w:bodyDiv w:val="1"/>
      <w:marLeft w:val="0"/>
      <w:marRight w:val="0"/>
      <w:marTop w:val="0"/>
      <w:marBottom w:val="0"/>
      <w:divBdr>
        <w:top w:val="none" w:sz="0" w:space="0" w:color="auto"/>
        <w:left w:val="none" w:sz="0" w:space="0" w:color="auto"/>
        <w:bottom w:val="none" w:sz="0" w:space="0" w:color="auto"/>
        <w:right w:val="none" w:sz="0" w:space="0" w:color="auto"/>
      </w:divBdr>
    </w:div>
    <w:div w:id="330641698">
      <w:bodyDiv w:val="1"/>
      <w:marLeft w:val="0"/>
      <w:marRight w:val="0"/>
      <w:marTop w:val="0"/>
      <w:marBottom w:val="0"/>
      <w:divBdr>
        <w:top w:val="none" w:sz="0" w:space="0" w:color="auto"/>
        <w:left w:val="none" w:sz="0" w:space="0" w:color="auto"/>
        <w:bottom w:val="none" w:sz="0" w:space="0" w:color="auto"/>
        <w:right w:val="none" w:sz="0" w:space="0" w:color="auto"/>
      </w:divBdr>
    </w:div>
    <w:div w:id="331639533">
      <w:bodyDiv w:val="1"/>
      <w:marLeft w:val="0"/>
      <w:marRight w:val="0"/>
      <w:marTop w:val="0"/>
      <w:marBottom w:val="0"/>
      <w:divBdr>
        <w:top w:val="none" w:sz="0" w:space="0" w:color="auto"/>
        <w:left w:val="none" w:sz="0" w:space="0" w:color="auto"/>
        <w:bottom w:val="none" w:sz="0" w:space="0" w:color="auto"/>
        <w:right w:val="none" w:sz="0" w:space="0" w:color="auto"/>
      </w:divBdr>
    </w:div>
    <w:div w:id="331952640">
      <w:bodyDiv w:val="1"/>
      <w:marLeft w:val="0"/>
      <w:marRight w:val="0"/>
      <w:marTop w:val="0"/>
      <w:marBottom w:val="0"/>
      <w:divBdr>
        <w:top w:val="none" w:sz="0" w:space="0" w:color="auto"/>
        <w:left w:val="none" w:sz="0" w:space="0" w:color="auto"/>
        <w:bottom w:val="none" w:sz="0" w:space="0" w:color="auto"/>
        <w:right w:val="none" w:sz="0" w:space="0" w:color="auto"/>
      </w:divBdr>
    </w:div>
    <w:div w:id="332031407">
      <w:bodyDiv w:val="1"/>
      <w:marLeft w:val="0"/>
      <w:marRight w:val="0"/>
      <w:marTop w:val="0"/>
      <w:marBottom w:val="0"/>
      <w:divBdr>
        <w:top w:val="none" w:sz="0" w:space="0" w:color="auto"/>
        <w:left w:val="none" w:sz="0" w:space="0" w:color="auto"/>
        <w:bottom w:val="none" w:sz="0" w:space="0" w:color="auto"/>
        <w:right w:val="none" w:sz="0" w:space="0" w:color="auto"/>
      </w:divBdr>
    </w:div>
    <w:div w:id="332949228">
      <w:bodyDiv w:val="1"/>
      <w:marLeft w:val="0"/>
      <w:marRight w:val="0"/>
      <w:marTop w:val="0"/>
      <w:marBottom w:val="0"/>
      <w:divBdr>
        <w:top w:val="none" w:sz="0" w:space="0" w:color="auto"/>
        <w:left w:val="none" w:sz="0" w:space="0" w:color="auto"/>
        <w:bottom w:val="none" w:sz="0" w:space="0" w:color="auto"/>
        <w:right w:val="none" w:sz="0" w:space="0" w:color="auto"/>
      </w:divBdr>
    </w:div>
    <w:div w:id="333268345">
      <w:bodyDiv w:val="1"/>
      <w:marLeft w:val="0"/>
      <w:marRight w:val="0"/>
      <w:marTop w:val="0"/>
      <w:marBottom w:val="0"/>
      <w:divBdr>
        <w:top w:val="none" w:sz="0" w:space="0" w:color="auto"/>
        <w:left w:val="none" w:sz="0" w:space="0" w:color="auto"/>
        <w:bottom w:val="none" w:sz="0" w:space="0" w:color="auto"/>
        <w:right w:val="none" w:sz="0" w:space="0" w:color="auto"/>
      </w:divBdr>
    </w:div>
    <w:div w:id="333798238">
      <w:bodyDiv w:val="1"/>
      <w:marLeft w:val="0"/>
      <w:marRight w:val="0"/>
      <w:marTop w:val="0"/>
      <w:marBottom w:val="0"/>
      <w:divBdr>
        <w:top w:val="none" w:sz="0" w:space="0" w:color="auto"/>
        <w:left w:val="none" w:sz="0" w:space="0" w:color="auto"/>
        <w:bottom w:val="none" w:sz="0" w:space="0" w:color="auto"/>
        <w:right w:val="none" w:sz="0" w:space="0" w:color="auto"/>
      </w:divBdr>
    </w:div>
    <w:div w:id="334965619">
      <w:bodyDiv w:val="1"/>
      <w:marLeft w:val="0"/>
      <w:marRight w:val="0"/>
      <w:marTop w:val="0"/>
      <w:marBottom w:val="0"/>
      <w:divBdr>
        <w:top w:val="none" w:sz="0" w:space="0" w:color="auto"/>
        <w:left w:val="none" w:sz="0" w:space="0" w:color="auto"/>
        <w:bottom w:val="none" w:sz="0" w:space="0" w:color="auto"/>
        <w:right w:val="none" w:sz="0" w:space="0" w:color="auto"/>
      </w:divBdr>
    </w:div>
    <w:div w:id="335881787">
      <w:bodyDiv w:val="1"/>
      <w:marLeft w:val="0"/>
      <w:marRight w:val="0"/>
      <w:marTop w:val="0"/>
      <w:marBottom w:val="0"/>
      <w:divBdr>
        <w:top w:val="none" w:sz="0" w:space="0" w:color="auto"/>
        <w:left w:val="none" w:sz="0" w:space="0" w:color="auto"/>
        <w:bottom w:val="none" w:sz="0" w:space="0" w:color="auto"/>
        <w:right w:val="none" w:sz="0" w:space="0" w:color="auto"/>
      </w:divBdr>
    </w:div>
    <w:div w:id="340204519">
      <w:bodyDiv w:val="1"/>
      <w:marLeft w:val="0"/>
      <w:marRight w:val="0"/>
      <w:marTop w:val="0"/>
      <w:marBottom w:val="0"/>
      <w:divBdr>
        <w:top w:val="none" w:sz="0" w:space="0" w:color="auto"/>
        <w:left w:val="none" w:sz="0" w:space="0" w:color="auto"/>
        <w:bottom w:val="none" w:sz="0" w:space="0" w:color="auto"/>
        <w:right w:val="none" w:sz="0" w:space="0" w:color="auto"/>
      </w:divBdr>
    </w:div>
    <w:div w:id="340621936">
      <w:bodyDiv w:val="1"/>
      <w:marLeft w:val="0"/>
      <w:marRight w:val="0"/>
      <w:marTop w:val="0"/>
      <w:marBottom w:val="0"/>
      <w:divBdr>
        <w:top w:val="none" w:sz="0" w:space="0" w:color="auto"/>
        <w:left w:val="none" w:sz="0" w:space="0" w:color="auto"/>
        <w:bottom w:val="none" w:sz="0" w:space="0" w:color="auto"/>
        <w:right w:val="none" w:sz="0" w:space="0" w:color="auto"/>
      </w:divBdr>
    </w:div>
    <w:div w:id="341323890">
      <w:bodyDiv w:val="1"/>
      <w:marLeft w:val="0"/>
      <w:marRight w:val="0"/>
      <w:marTop w:val="0"/>
      <w:marBottom w:val="0"/>
      <w:divBdr>
        <w:top w:val="none" w:sz="0" w:space="0" w:color="auto"/>
        <w:left w:val="none" w:sz="0" w:space="0" w:color="auto"/>
        <w:bottom w:val="none" w:sz="0" w:space="0" w:color="auto"/>
        <w:right w:val="none" w:sz="0" w:space="0" w:color="auto"/>
      </w:divBdr>
    </w:div>
    <w:div w:id="341587161">
      <w:bodyDiv w:val="1"/>
      <w:marLeft w:val="0"/>
      <w:marRight w:val="0"/>
      <w:marTop w:val="0"/>
      <w:marBottom w:val="0"/>
      <w:divBdr>
        <w:top w:val="none" w:sz="0" w:space="0" w:color="auto"/>
        <w:left w:val="none" w:sz="0" w:space="0" w:color="auto"/>
        <w:bottom w:val="none" w:sz="0" w:space="0" w:color="auto"/>
        <w:right w:val="none" w:sz="0" w:space="0" w:color="auto"/>
      </w:divBdr>
    </w:div>
    <w:div w:id="343677407">
      <w:bodyDiv w:val="1"/>
      <w:marLeft w:val="0"/>
      <w:marRight w:val="0"/>
      <w:marTop w:val="0"/>
      <w:marBottom w:val="0"/>
      <w:divBdr>
        <w:top w:val="none" w:sz="0" w:space="0" w:color="auto"/>
        <w:left w:val="none" w:sz="0" w:space="0" w:color="auto"/>
        <w:bottom w:val="none" w:sz="0" w:space="0" w:color="auto"/>
        <w:right w:val="none" w:sz="0" w:space="0" w:color="auto"/>
      </w:divBdr>
    </w:div>
    <w:div w:id="344937579">
      <w:bodyDiv w:val="1"/>
      <w:marLeft w:val="0"/>
      <w:marRight w:val="0"/>
      <w:marTop w:val="0"/>
      <w:marBottom w:val="0"/>
      <w:divBdr>
        <w:top w:val="none" w:sz="0" w:space="0" w:color="auto"/>
        <w:left w:val="none" w:sz="0" w:space="0" w:color="auto"/>
        <w:bottom w:val="none" w:sz="0" w:space="0" w:color="auto"/>
        <w:right w:val="none" w:sz="0" w:space="0" w:color="auto"/>
      </w:divBdr>
    </w:div>
    <w:div w:id="345979401">
      <w:bodyDiv w:val="1"/>
      <w:marLeft w:val="0"/>
      <w:marRight w:val="0"/>
      <w:marTop w:val="0"/>
      <w:marBottom w:val="0"/>
      <w:divBdr>
        <w:top w:val="none" w:sz="0" w:space="0" w:color="auto"/>
        <w:left w:val="none" w:sz="0" w:space="0" w:color="auto"/>
        <w:bottom w:val="none" w:sz="0" w:space="0" w:color="auto"/>
        <w:right w:val="none" w:sz="0" w:space="0" w:color="auto"/>
      </w:divBdr>
    </w:div>
    <w:div w:id="347952997">
      <w:bodyDiv w:val="1"/>
      <w:marLeft w:val="0"/>
      <w:marRight w:val="0"/>
      <w:marTop w:val="0"/>
      <w:marBottom w:val="0"/>
      <w:divBdr>
        <w:top w:val="none" w:sz="0" w:space="0" w:color="auto"/>
        <w:left w:val="none" w:sz="0" w:space="0" w:color="auto"/>
        <w:bottom w:val="none" w:sz="0" w:space="0" w:color="auto"/>
        <w:right w:val="none" w:sz="0" w:space="0" w:color="auto"/>
      </w:divBdr>
    </w:div>
    <w:div w:id="349332048">
      <w:bodyDiv w:val="1"/>
      <w:marLeft w:val="0"/>
      <w:marRight w:val="0"/>
      <w:marTop w:val="0"/>
      <w:marBottom w:val="0"/>
      <w:divBdr>
        <w:top w:val="none" w:sz="0" w:space="0" w:color="auto"/>
        <w:left w:val="none" w:sz="0" w:space="0" w:color="auto"/>
        <w:bottom w:val="none" w:sz="0" w:space="0" w:color="auto"/>
        <w:right w:val="none" w:sz="0" w:space="0" w:color="auto"/>
      </w:divBdr>
    </w:div>
    <w:div w:id="350496589">
      <w:bodyDiv w:val="1"/>
      <w:marLeft w:val="0"/>
      <w:marRight w:val="0"/>
      <w:marTop w:val="0"/>
      <w:marBottom w:val="0"/>
      <w:divBdr>
        <w:top w:val="none" w:sz="0" w:space="0" w:color="auto"/>
        <w:left w:val="none" w:sz="0" w:space="0" w:color="auto"/>
        <w:bottom w:val="none" w:sz="0" w:space="0" w:color="auto"/>
        <w:right w:val="none" w:sz="0" w:space="0" w:color="auto"/>
      </w:divBdr>
    </w:div>
    <w:div w:id="351881344">
      <w:bodyDiv w:val="1"/>
      <w:marLeft w:val="0"/>
      <w:marRight w:val="0"/>
      <w:marTop w:val="0"/>
      <w:marBottom w:val="0"/>
      <w:divBdr>
        <w:top w:val="none" w:sz="0" w:space="0" w:color="auto"/>
        <w:left w:val="none" w:sz="0" w:space="0" w:color="auto"/>
        <w:bottom w:val="none" w:sz="0" w:space="0" w:color="auto"/>
        <w:right w:val="none" w:sz="0" w:space="0" w:color="auto"/>
      </w:divBdr>
    </w:div>
    <w:div w:id="352534698">
      <w:bodyDiv w:val="1"/>
      <w:marLeft w:val="0"/>
      <w:marRight w:val="0"/>
      <w:marTop w:val="0"/>
      <w:marBottom w:val="0"/>
      <w:divBdr>
        <w:top w:val="none" w:sz="0" w:space="0" w:color="auto"/>
        <w:left w:val="none" w:sz="0" w:space="0" w:color="auto"/>
        <w:bottom w:val="none" w:sz="0" w:space="0" w:color="auto"/>
        <w:right w:val="none" w:sz="0" w:space="0" w:color="auto"/>
      </w:divBdr>
    </w:div>
    <w:div w:id="353701280">
      <w:bodyDiv w:val="1"/>
      <w:marLeft w:val="0"/>
      <w:marRight w:val="0"/>
      <w:marTop w:val="0"/>
      <w:marBottom w:val="0"/>
      <w:divBdr>
        <w:top w:val="none" w:sz="0" w:space="0" w:color="auto"/>
        <w:left w:val="none" w:sz="0" w:space="0" w:color="auto"/>
        <w:bottom w:val="none" w:sz="0" w:space="0" w:color="auto"/>
        <w:right w:val="none" w:sz="0" w:space="0" w:color="auto"/>
      </w:divBdr>
    </w:div>
    <w:div w:id="357656043">
      <w:bodyDiv w:val="1"/>
      <w:marLeft w:val="0"/>
      <w:marRight w:val="0"/>
      <w:marTop w:val="0"/>
      <w:marBottom w:val="0"/>
      <w:divBdr>
        <w:top w:val="none" w:sz="0" w:space="0" w:color="auto"/>
        <w:left w:val="none" w:sz="0" w:space="0" w:color="auto"/>
        <w:bottom w:val="none" w:sz="0" w:space="0" w:color="auto"/>
        <w:right w:val="none" w:sz="0" w:space="0" w:color="auto"/>
      </w:divBdr>
    </w:div>
    <w:div w:id="358316440">
      <w:bodyDiv w:val="1"/>
      <w:marLeft w:val="0"/>
      <w:marRight w:val="0"/>
      <w:marTop w:val="0"/>
      <w:marBottom w:val="0"/>
      <w:divBdr>
        <w:top w:val="none" w:sz="0" w:space="0" w:color="auto"/>
        <w:left w:val="none" w:sz="0" w:space="0" w:color="auto"/>
        <w:bottom w:val="none" w:sz="0" w:space="0" w:color="auto"/>
        <w:right w:val="none" w:sz="0" w:space="0" w:color="auto"/>
      </w:divBdr>
    </w:div>
    <w:div w:id="358429524">
      <w:bodyDiv w:val="1"/>
      <w:marLeft w:val="0"/>
      <w:marRight w:val="0"/>
      <w:marTop w:val="0"/>
      <w:marBottom w:val="0"/>
      <w:divBdr>
        <w:top w:val="none" w:sz="0" w:space="0" w:color="auto"/>
        <w:left w:val="none" w:sz="0" w:space="0" w:color="auto"/>
        <w:bottom w:val="none" w:sz="0" w:space="0" w:color="auto"/>
        <w:right w:val="none" w:sz="0" w:space="0" w:color="auto"/>
      </w:divBdr>
    </w:div>
    <w:div w:id="360058575">
      <w:bodyDiv w:val="1"/>
      <w:marLeft w:val="0"/>
      <w:marRight w:val="0"/>
      <w:marTop w:val="0"/>
      <w:marBottom w:val="0"/>
      <w:divBdr>
        <w:top w:val="none" w:sz="0" w:space="0" w:color="auto"/>
        <w:left w:val="none" w:sz="0" w:space="0" w:color="auto"/>
        <w:bottom w:val="none" w:sz="0" w:space="0" w:color="auto"/>
        <w:right w:val="none" w:sz="0" w:space="0" w:color="auto"/>
      </w:divBdr>
    </w:div>
    <w:div w:id="361174661">
      <w:bodyDiv w:val="1"/>
      <w:marLeft w:val="0"/>
      <w:marRight w:val="0"/>
      <w:marTop w:val="0"/>
      <w:marBottom w:val="0"/>
      <w:divBdr>
        <w:top w:val="none" w:sz="0" w:space="0" w:color="auto"/>
        <w:left w:val="none" w:sz="0" w:space="0" w:color="auto"/>
        <w:bottom w:val="none" w:sz="0" w:space="0" w:color="auto"/>
        <w:right w:val="none" w:sz="0" w:space="0" w:color="auto"/>
      </w:divBdr>
    </w:div>
    <w:div w:id="361396641">
      <w:bodyDiv w:val="1"/>
      <w:marLeft w:val="0"/>
      <w:marRight w:val="0"/>
      <w:marTop w:val="0"/>
      <w:marBottom w:val="0"/>
      <w:divBdr>
        <w:top w:val="none" w:sz="0" w:space="0" w:color="auto"/>
        <w:left w:val="none" w:sz="0" w:space="0" w:color="auto"/>
        <w:bottom w:val="none" w:sz="0" w:space="0" w:color="auto"/>
        <w:right w:val="none" w:sz="0" w:space="0" w:color="auto"/>
      </w:divBdr>
    </w:div>
    <w:div w:id="361982512">
      <w:bodyDiv w:val="1"/>
      <w:marLeft w:val="0"/>
      <w:marRight w:val="0"/>
      <w:marTop w:val="0"/>
      <w:marBottom w:val="0"/>
      <w:divBdr>
        <w:top w:val="none" w:sz="0" w:space="0" w:color="auto"/>
        <w:left w:val="none" w:sz="0" w:space="0" w:color="auto"/>
        <w:bottom w:val="none" w:sz="0" w:space="0" w:color="auto"/>
        <w:right w:val="none" w:sz="0" w:space="0" w:color="auto"/>
      </w:divBdr>
    </w:div>
    <w:div w:id="362218260">
      <w:bodyDiv w:val="1"/>
      <w:marLeft w:val="0"/>
      <w:marRight w:val="0"/>
      <w:marTop w:val="0"/>
      <w:marBottom w:val="0"/>
      <w:divBdr>
        <w:top w:val="none" w:sz="0" w:space="0" w:color="auto"/>
        <w:left w:val="none" w:sz="0" w:space="0" w:color="auto"/>
        <w:bottom w:val="none" w:sz="0" w:space="0" w:color="auto"/>
        <w:right w:val="none" w:sz="0" w:space="0" w:color="auto"/>
      </w:divBdr>
    </w:div>
    <w:div w:id="363410755">
      <w:bodyDiv w:val="1"/>
      <w:marLeft w:val="0"/>
      <w:marRight w:val="0"/>
      <w:marTop w:val="0"/>
      <w:marBottom w:val="0"/>
      <w:divBdr>
        <w:top w:val="none" w:sz="0" w:space="0" w:color="auto"/>
        <w:left w:val="none" w:sz="0" w:space="0" w:color="auto"/>
        <w:bottom w:val="none" w:sz="0" w:space="0" w:color="auto"/>
        <w:right w:val="none" w:sz="0" w:space="0" w:color="auto"/>
      </w:divBdr>
    </w:div>
    <w:div w:id="363556554">
      <w:bodyDiv w:val="1"/>
      <w:marLeft w:val="0"/>
      <w:marRight w:val="0"/>
      <w:marTop w:val="0"/>
      <w:marBottom w:val="0"/>
      <w:divBdr>
        <w:top w:val="none" w:sz="0" w:space="0" w:color="auto"/>
        <w:left w:val="none" w:sz="0" w:space="0" w:color="auto"/>
        <w:bottom w:val="none" w:sz="0" w:space="0" w:color="auto"/>
        <w:right w:val="none" w:sz="0" w:space="0" w:color="auto"/>
      </w:divBdr>
    </w:div>
    <w:div w:id="363987927">
      <w:bodyDiv w:val="1"/>
      <w:marLeft w:val="0"/>
      <w:marRight w:val="0"/>
      <w:marTop w:val="0"/>
      <w:marBottom w:val="0"/>
      <w:divBdr>
        <w:top w:val="none" w:sz="0" w:space="0" w:color="auto"/>
        <w:left w:val="none" w:sz="0" w:space="0" w:color="auto"/>
        <w:bottom w:val="none" w:sz="0" w:space="0" w:color="auto"/>
        <w:right w:val="none" w:sz="0" w:space="0" w:color="auto"/>
      </w:divBdr>
    </w:div>
    <w:div w:id="368797414">
      <w:bodyDiv w:val="1"/>
      <w:marLeft w:val="0"/>
      <w:marRight w:val="0"/>
      <w:marTop w:val="0"/>
      <w:marBottom w:val="0"/>
      <w:divBdr>
        <w:top w:val="none" w:sz="0" w:space="0" w:color="auto"/>
        <w:left w:val="none" w:sz="0" w:space="0" w:color="auto"/>
        <w:bottom w:val="none" w:sz="0" w:space="0" w:color="auto"/>
        <w:right w:val="none" w:sz="0" w:space="0" w:color="auto"/>
      </w:divBdr>
    </w:div>
    <w:div w:id="370033108">
      <w:bodyDiv w:val="1"/>
      <w:marLeft w:val="0"/>
      <w:marRight w:val="0"/>
      <w:marTop w:val="0"/>
      <w:marBottom w:val="0"/>
      <w:divBdr>
        <w:top w:val="none" w:sz="0" w:space="0" w:color="auto"/>
        <w:left w:val="none" w:sz="0" w:space="0" w:color="auto"/>
        <w:bottom w:val="none" w:sz="0" w:space="0" w:color="auto"/>
        <w:right w:val="none" w:sz="0" w:space="0" w:color="auto"/>
      </w:divBdr>
    </w:div>
    <w:div w:id="374355564">
      <w:bodyDiv w:val="1"/>
      <w:marLeft w:val="0"/>
      <w:marRight w:val="0"/>
      <w:marTop w:val="0"/>
      <w:marBottom w:val="0"/>
      <w:divBdr>
        <w:top w:val="none" w:sz="0" w:space="0" w:color="auto"/>
        <w:left w:val="none" w:sz="0" w:space="0" w:color="auto"/>
        <w:bottom w:val="none" w:sz="0" w:space="0" w:color="auto"/>
        <w:right w:val="none" w:sz="0" w:space="0" w:color="auto"/>
      </w:divBdr>
    </w:div>
    <w:div w:id="375351755">
      <w:bodyDiv w:val="1"/>
      <w:marLeft w:val="0"/>
      <w:marRight w:val="0"/>
      <w:marTop w:val="0"/>
      <w:marBottom w:val="0"/>
      <w:divBdr>
        <w:top w:val="none" w:sz="0" w:space="0" w:color="auto"/>
        <w:left w:val="none" w:sz="0" w:space="0" w:color="auto"/>
        <w:bottom w:val="none" w:sz="0" w:space="0" w:color="auto"/>
        <w:right w:val="none" w:sz="0" w:space="0" w:color="auto"/>
      </w:divBdr>
    </w:div>
    <w:div w:id="375930755">
      <w:bodyDiv w:val="1"/>
      <w:marLeft w:val="0"/>
      <w:marRight w:val="0"/>
      <w:marTop w:val="0"/>
      <w:marBottom w:val="0"/>
      <w:divBdr>
        <w:top w:val="none" w:sz="0" w:space="0" w:color="auto"/>
        <w:left w:val="none" w:sz="0" w:space="0" w:color="auto"/>
        <w:bottom w:val="none" w:sz="0" w:space="0" w:color="auto"/>
        <w:right w:val="none" w:sz="0" w:space="0" w:color="auto"/>
      </w:divBdr>
    </w:div>
    <w:div w:id="376122836">
      <w:bodyDiv w:val="1"/>
      <w:marLeft w:val="0"/>
      <w:marRight w:val="0"/>
      <w:marTop w:val="0"/>
      <w:marBottom w:val="0"/>
      <w:divBdr>
        <w:top w:val="none" w:sz="0" w:space="0" w:color="auto"/>
        <w:left w:val="none" w:sz="0" w:space="0" w:color="auto"/>
        <w:bottom w:val="none" w:sz="0" w:space="0" w:color="auto"/>
        <w:right w:val="none" w:sz="0" w:space="0" w:color="auto"/>
      </w:divBdr>
    </w:div>
    <w:div w:id="377559117">
      <w:bodyDiv w:val="1"/>
      <w:marLeft w:val="0"/>
      <w:marRight w:val="0"/>
      <w:marTop w:val="0"/>
      <w:marBottom w:val="0"/>
      <w:divBdr>
        <w:top w:val="none" w:sz="0" w:space="0" w:color="auto"/>
        <w:left w:val="none" w:sz="0" w:space="0" w:color="auto"/>
        <w:bottom w:val="none" w:sz="0" w:space="0" w:color="auto"/>
        <w:right w:val="none" w:sz="0" w:space="0" w:color="auto"/>
      </w:divBdr>
    </w:div>
    <w:div w:id="380251113">
      <w:bodyDiv w:val="1"/>
      <w:marLeft w:val="0"/>
      <w:marRight w:val="0"/>
      <w:marTop w:val="0"/>
      <w:marBottom w:val="0"/>
      <w:divBdr>
        <w:top w:val="none" w:sz="0" w:space="0" w:color="auto"/>
        <w:left w:val="none" w:sz="0" w:space="0" w:color="auto"/>
        <w:bottom w:val="none" w:sz="0" w:space="0" w:color="auto"/>
        <w:right w:val="none" w:sz="0" w:space="0" w:color="auto"/>
      </w:divBdr>
    </w:div>
    <w:div w:id="380597281">
      <w:bodyDiv w:val="1"/>
      <w:marLeft w:val="0"/>
      <w:marRight w:val="0"/>
      <w:marTop w:val="0"/>
      <w:marBottom w:val="0"/>
      <w:divBdr>
        <w:top w:val="none" w:sz="0" w:space="0" w:color="auto"/>
        <w:left w:val="none" w:sz="0" w:space="0" w:color="auto"/>
        <w:bottom w:val="none" w:sz="0" w:space="0" w:color="auto"/>
        <w:right w:val="none" w:sz="0" w:space="0" w:color="auto"/>
      </w:divBdr>
    </w:div>
    <w:div w:id="380791598">
      <w:bodyDiv w:val="1"/>
      <w:marLeft w:val="0"/>
      <w:marRight w:val="0"/>
      <w:marTop w:val="0"/>
      <w:marBottom w:val="0"/>
      <w:divBdr>
        <w:top w:val="none" w:sz="0" w:space="0" w:color="auto"/>
        <w:left w:val="none" w:sz="0" w:space="0" w:color="auto"/>
        <w:bottom w:val="none" w:sz="0" w:space="0" w:color="auto"/>
        <w:right w:val="none" w:sz="0" w:space="0" w:color="auto"/>
      </w:divBdr>
    </w:div>
    <w:div w:id="380909284">
      <w:bodyDiv w:val="1"/>
      <w:marLeft w:val="0"/>
      <w:marRight w:val="0"/>
      <w:marTop w:val="0"/>
      <w:marBottom w:val="0"/>
      <w:divBdr>
        <w:top w:val="none" w:sz="0" w:space="0" w:color="auto"/>
        <w:left w:val="none" w:sz="0" w:space="0" w:color="auto"/>
        <w:bottom w:val="none" w:sz="0" w:space="0" w:color="auto"/>
        <w:right w:val="none" w:sz="0" w:space="0" w:color="auto"/>
      </w:divBdr>
    </w:div>
    <w:div w:id="382098035">
      <w:bodyDiv w:val="1"/>
      <w:marLeft w:val="0"/>
      <w:marRight w:val="0"/>
      <w:marTop w:val="0"/>
      <w:marBottom w:val="0"/>
      <w:divBdr>
        <w:top w:val="none" w:sz="0" w:space="0" w:color="auto"/>
        <w:left w:val="none" w:sz="0" w:space="0" w:color="auto"/>
        <w:bottom w:val="none" w:sz="0" w:space="0" w:color="auto"/>
        <w:right w:val="none" w:sz="0" w:space="0" w:color="auto"/>
      </w:divBdr>
    </w:div>
    <w:div w:id="383413366">
      <w:bodyDiv w:val="1"/>
      <w:marLeft w:val="0"/>
      <w:marRight w:val="0"/>
      <w:marTop w:val="0"/>
      <w:marBottom w:val="0"/>
      <w:divBdr>
        <w:top w:val="none" w:sz="0" w:space="0" w:color="auto"/>
        <w:left w:val="none" w:sz="0" w:space="0" w:color="auto"/>
        <w:bottom w:val="none" w:sz="0" w:space="0" w:color="auto"/>
        <w:right w:val="none" w:sz="0" w:space="0" w:color="auto"/>
      </w:divBdr>
    </w:div>
    <w:div w:id="383919183">
      <w:bodyDiv w:val="1"/>
      <w:marLeft w:val="0"/>
      <w:marRight w:val="0"/>
      <w:marTop w:val="0"/>
      <w:marBottom w:val="0"/>
      <w:divBdr>
        <w:top w:val="none" w:sz="0" w:space="0" w:color="auto"/>
        <w:left w:val="none" w:sz="0" w:space="0" w:color="auto"/>
        <w:bottom w:val="none" w:sz="0" w:space="0" w:color="auto"/>
        <w:right w:val="none" w:sz="0" w:space="0" w:color="auto"/>
      </w:divBdr>
    </w:div>
    <w:div w:id="385303062">
      <w:bodyDiv w:val="1"/>
      <w:marLeft w:val="0"/>
      <w:marRight w:val="0"/>
      <w:marTop w:val="0"/>
      <w:marBottom w:val="0"/>
      <w:divBdr>
        <w:top w:val="none" w:sz="0" w:space="0" w:color="auto"/>
        <w:left w:val="none" w:sz="0" w:space="0" w:color="auto"/>
        <w:bottom w:val="none" w:sz="0" w:space="0" w:color="auto"/>
        <w:right w:val="none" w:sz="0" w:space="0" w:color="auto"/>
      </w:divBdr>
    </w:div>
    <w:div w:id="387415331">
      <w:bodyDiv w:val="1"/>
      <w:marLeft w:val="0"/>
      <w:marRight w:val="0"/>
      <w:marTop w:val="0"/>
      <w:marBottom w:val="0"/>
      <w:divBdr>
        <w:top w:val="none" w:sz="0" w:space="0" w:color="auto"/>
        <w:left w:val="none" w:sz="0" w:space="0" w:color="auto"/>
        <w:bottom w:val="none" w:sz="0" w:space="0" w:color="auto"/>
        <w:right w:val="none" w:sz="0" w:space="0" w:color="auto"/>
      </w:divBdr>
    </w:div>
    <w:div w:id="388185028">
      <w:bodyDiv w:val="1"/>
      <w:marLeft w:val="0"/>
      <w:marRight w:val="0"/>
      <w:marTop w:val="0"/>
      <w:marBottom w:val="0"/>
      <w:divBdr>
        <w:top w:val="none" w:sz="0" w:space="0" w:color="auto"/>
        <w:left w:val="none" w:sz="0" w:space="0" w:color="auto"/>
        <w:bottom w:val="none" w:sz="0" w:space="0" w:color="auto"/>
        <w:right w:val="none" w:sz="0" w:space="0" w:color="auto"/>
      </w:divBdr>
    </w:div>
    <w:div w:id="388306462">
      <w:bodyDiv w:val="1"/>
      <w:marLeft w:val="0"/>
      <w:marRight w:val="0"/>
      <w:marTop w:val="0"/>
      <w:marBottom w:val="0"/>
      <w:divBdr>
        <w:top w:val="none" w:sz="0" w:space="0" w:color="auto"/>
        <w:left w:val="none" w:sz="0" w:space="0" w:color="auto"/>
        <w:bottom w:val="none" w:sz="0" w:space="0" w:color="auto"/>
        <w:right w:val="none" w:sz="0" w:space="0" w:color="auto"/>
      </w:divBdr>
    </w:div>
    <w:div w:id="389231713">
      <w:bodyDiv w:val="1"/>
      <w:marLeft w:val="0"/>
      <w:marRight w:val="0"/>
      <w:marTop w:val="0"/>
      <w:marBottom w:val="0"/>
      <w:divBdr>
        <w:top w:val="none" w:sz="0" w:space="0" w:color="auto"/>
        <w:left w:val="none" w:sz="0" w:space="0" w:color="auto"/>
        <w:bottom w:val="none" w:sz="0" w:space="0" w:color="auto"/>
        <w:right w:val="none" w:sz="0" w:space="0" w:color="auto"/>
      </w:divBdr>
    </w:div>
    <w:div w:id="389498206">
      <w:bodyDiv w:val="1"/>
      <w:marLeft w:val="0"/>
      <w:marRight w:val="0"/>
      <w:marTop w:val="0"/>
      <w:marBottom w:val="0"/>
      <w:divBdr>
        <w:top w:val="none" w:sz="0" w:space="0" w:color="auto"/>
        <w:left w:val="none" w:sz="0" w:space="0" w:color="auto"/>
        <w:bottom w:val="none" w:sz="0" w:space="0" w:color="auto"/>
        <w:right w:val="none" w:sz="0" w:space="0" w:color="auto"/>
      </w:divBdr>
    </w:div>
    <w:div w:id="389769584">
      <w:bodyDiv w:val="1"/>
      <w:marLeft w:val="0"/>
      <w:marRight w:val="0"/>
      <w:marTop w:val="0"/>
      <w:marBottom w:val="0"/>
      <w:divBdr>
        <w:top w:val="none" w:sz="0" w:space="0" w:color="auto"/>
        <w:left w:val="none" w:sz="0" w:space="0" w:color="auto"/>
        <w:bottom w:val="none" w:sz="0" w:space="0" w:color="auto"/>
        <w:right w:val="none" w:sz="0" w:space="0" w:color="auto"/>
      </w:divBdr>
    </w:div>
    <w:div w:id="395207762">
      <w:bodyDiv w:val="1"/>
      <w:marLeft w:val="0"/>
      <w:marRight w:val="0"/>
      <w:marTop w:val="0"/>
      <w:marBottom w:val="0"/>
      <w:divBdr>
        <w:top w:val="none" w:sz="0" w:space="0" w:color="auto"/>
        <w:left w:val="none" w:sz="0" w:space="0" w:color="auto"/>
        <w:bottom w:val="none" w:sz="0" w:space="0" w:color="auto"/>
        <w:right w:val="none" w:sz="0" w:space="0" w:color="auto"/>
      </w:divBdr>
    </w:div>
    <w:div w:id="395860530">
      <w:bodyDiv w:val="1"/>
      <w:marLeft w:val="0"/>
      <w:marRight w:val="0"/>
      <w:marTop w:val="0"/>
      <w:marBottom w:val="0"/>
      <w:divBdr>
        <w:top w:val="none" w:sz="0" w:space="0" w:color="auto"/>
        <w:left w:val="none" w:sz="0" w:space="0" w:color="auto"/>
        <w:bottom w:val="none" w:sz="0" w:space="0" w:color="auto"/>
        <w:right w:val="none" w:sz="0" w:space="0" w:color="auto"/>
      </w:divBdr>
    </w:div>
    <w:div w:id="396705516">
      <w:bodyDiv w:val="1"/>
      <w:marLeft w:val="0"/>
      <w:marRight w:val="0"/>
      <w:marTop w:val="0"/>
      <w:marBottom w:val="0"/>
      <w:divBdr>
        <w:top w:val="none" w:sz="0" w:space="0" w:color="auto"/>
        <w:left w:val="none" w:sz="0" w:space="0" w:color="auto"/>
        <w:bottom w:val="none" w:sz="0" w:space="0" w:color="auto"/>
        <w:right w:val="none" w:sz="0" w:space="0" w:color="auto"/>
      </w:divBdr>
    </w:div>
    <w:div w:id="397629021">
      <w:bodyDiv w:val="1"/>
      <w:marLeft w:val="0"/>
      <w:marRight w:val="0"/>
      <w:marTop w:val="0"/>
      <w:marBottom w:val="0"/>
      <w:divBdr>
        <w:top w:val="none" w:sz="0" w:space="0" w:color="auto"/>
        <w:left w:val="none" w:sz="0" w:space="0" w:color="auto"/>
        <w:bottom w:val="none" w:sz="0" w:space="0" w:color="auto"/>
        <w:right w:val="none" w:sz="0" w:space="0" w:color="auto"/>
      </w:divBdr>
    </w:div>
    <w:div w:id="398096750">
      <w:bodyDiv w:val="1"/>
      <w:marLeft w:val="0"/>
      <w:marRight w:val="0"/>
      <w:marTop w:val="0"/>
      <w:marBottom w:val="0"/>
      <w:divBdr>
        <w:top w:val="none" w:sz="0" w:space="0" w:color="auto"/>
        <w:left w:val="none" w:sz="0" w:space="0" w:color="auto"/>
        <w:bottom w:val="none" w:sz="0" w:space="0" w:color="auto"/>
        <w:right w:val="none" w:sz="0" w:space="0" w:color="auto"/>
      </w:divBdr>
    </w:div>
    <w:div w:id="398553462">
      <w:bodyDiv w:val="1"/>
      <w:marLeft w:val="0"/>
      <w:marRight w:val="0"/>
      <w:marTop w:val="0"/>
      <w:marBottom w:val="0"/>
      <w:divBdr>
        <w:top w:val="none" w:sz="0" w:space="0" w:color="auto"/>
        <w:left w:val="none" w:sz="0" w:space="0" w:color="auto"/>
        <w:bottom w:val="none" w:sz="0" w:space="0" w:color="auto"/>
        <w:right w:val="none" w:sz="0" w:space="0" w:color="auto"/>
      </w:divBdr>
    </w:div>
    <w:div w:id="401101975">
      <w:bodyDiv w:val="1"/>
      <w:marLeft w:val="0"/>
      <w:marRight w:val="0"/>
      <w:marTop w:val="0"/>
      <w:marBottom w:val="0"/>
      <w:divBdr>
        <w:top w:val="none" w:sz="0" w:space="0" w:color="auto"/>
        <w:left w:val="none" w:sz="0" w:space="0" w:color="auto"/>
        <w:bottom w:val="none" w:sz="0" w:space="0" w:color="auto"/>
        <w:right w:val="none" w:sz="0" w:space="0" w:color="auto"/>
      </w:divBdr>
    </w:div>
    <w:div w:id="402485620">
      <w:bodyDiv w:val="1"/>
      <w:marLeft w:val="0"/>
      <w:marRight w:val="0"/>
      <w:marTop w:val="0"/>
      <w:marBottom w:val="0"/>
      <w:divBdr>
        <w:top w:val="none" w:sz="0" w:space="0" w:color="auto"/>
        <w:left w:val="none" w:sz="0" w:space="0" w:color="auto"/>
        <w:bottom w:val="none" w:sz="0" w:space="0" w:color="auto"/>
        <w:right w:val="none" w:sz="0" w:space="0" w:color="auto"/>
      </w:divBdr>
    </w:div>
    <w:div w:id="403991960">
      <w:bodyDiv w:val="1"/>
      <w:marLeft w:val="0"/>
      <w:marRight w:val="0"/>
      <w:marTop w:val="0"/>
      <w:marBottom w:val="0"/>
      <w:divBdr>
        <w:top w:val="none" w:sz="0" w:space="0" w:color="auto"/>
        <w:left w:val="none" w:sz="0" w:space="0" w:color="auto"/>
        <w:bottom w:val="none" w:sz="0" w:space="0" w:color="auto"/>
        <w:right w:val="none" w:sz="0" w:space="0" w:color="auto"/>
      </w:divBdr>
    </w:div>
    <w:div w:id="405298950">
      <w:bodyDiv w:val="1"/>
      <w:marLeft w:val="0"/>
      <w:marRight w:val="0"/>
      <w:marTop w:val="0"/>
      <w:marBottom w:val="0"/>
      <w:divBdr>
        <w:top w:val="none" w:sz="0" w:space="0" w:color="auto"/>
        <w:left w:val="none" w:sz="0" w:space="0" w:color="auto"/>
        <w:bottom w:val="none" w:sz="0" w:space="0" w:color="auto"/>
        <w:right w:val="none" w:sz="0" w:space="0" w:color="auto"/>
      </w:divBdr>
    </w:div>
    <w:div w:id="407193829">
      <w:bodyDiv w:val="1"/>
      <w:marLeft w:val="0"/>
      <w:marRight w:val="0"/>
      <w:marTop w:val="0"/>
      <w:marBottom w:val="0"/>
      <w:divBdr>
        <w:top w:val="none" w:sz="0" w:space="0" w:color="auto"/>
        <w:left w:val="none" w:sz="0" w:space="0" w:color="auto"/>
        <w:bottom w:val="none" w:sz="0" w:space="0" w:color="auto"/>
        <w:right w:val="none" w:sz="0" w:space="0" w:color="auto"/>
      </w:divBdr>
    </w:div>
    <w:div w:id="409154437">
      <w:bodyDiv w:val="1"/>
      <w:marLeft w:val="0"/>
      <w:marRight w:val="0"/>
      <w:marTop w:val="0"/>
      <w:marBottom w:val="0"/>
      <w:divBdr>
        <w:top w:val="none" w:sz="0" w:space="0" w:color="auto"/>
        <w:left w:val="none" w:sz="0" w:space="0" w:color="auto"/>
        <w:bottom w:val="none" w:sz="0" w:space="0" w:color="auto"/>
        <w:right w:val="none" w:sz="0" w:space="0" w:color="auto"/>
      </w:divBdr>
    </w:div>
    <w:div w:id="409694563">
      <w:bodyDiv w:val="1"/>
      <w:marLeft w:val="0"/>
      <w:marRight w:val="0"/>
      <w:marTop w:val="0"/>
      <w:marBottom w:val="0"/>
      <w:divBdr>
        <w:top w:val="none" w:sz="0" w:space="0" w:color="auto"/>
        <w:left w:val="none" w:sz="0" w:space="0" w:color="auto"/>
        <w:bottom w:val="none" w:sz="0" w:space="0" w:color="auto"/>
        <w:right w:val="none" w:sz="0" w:space="0" w:color="auto"/>
      </w:divBdr>
    </w:div>
    <w:div w:id="410008687">
      <w:bodyDiv w:val="1"/>
      <w:marLeft w:val="0"/>
      <w:marRight w:val="0"/>
      <w:marTop w:val="0"/>
      <w:marBottom w:val="0"/>
      <w:divBdr>
        <w:top w:val="none" w:sz="0" w:space="0" w:color="auto"/>
        <w:left w:val="none" w:sz="0" w:space="0" w:color="auto"/>
        <w:bottom w:val="none" w:sz="0" w:space="0" w:color="auto"/>
        <w:right w:val="none" w:sz="0" w:space="0" w:color="auto"/>
      </w:divBdr>
    </w:div>
    <w:div w:id="410078449">
      <w:bodyDiv w:val="1"/>
      <w:marLeft w:val="0"/>
      <w:marRight w:val="0"/>
      <w:marTop w:val="0"/>
      <w:marBottom w:val="0"/>
      <w:divBdr>
        <w:top w:val="none" w:sz="0" w:space="0" w:color="auto"/>
        <w:left w:val="none" w:sz="0" w:space="0" w:color="auto"/>
        <w:bottom w:val="none" w:sz="0" w:space="0" w:color="auto"/>
        <w:right w:val="none" w:sz="0" w:space="0" w:color="auto"/>
      </w:divBdr>
    </w:div>
    <w:div w:id="411854407">
      <w:bodyDiv w:val="1"/>
      <w:marLeft w:val="0"/>
      <w:marRight w:val="0"/>
      <w:marTop w:val="0"/>
      <w:marBottom w:val="0"/>
      <w:divBdr>
        <w:top w:val="none" w:sz="0" w:space="0" w:color="auto"/>
        <w:left w:val="none" w:sz="0" w:space="0" w:color="auto"/>
        <w:bottom w:val="none" w:sz="0" w:space="0" w:color="auto"/>
        <w:right w:val="none" w:sz="0" w:space="0" w:color="auto"/>
      </w:divBdr>
    </w:div>
    <w:div w:id="412355993">
      <w:bodyDiv w:val="1"/>
      <w:marLeft w:val="0"/>
      <w:marRight w:val="0"/>
      <w:marTop w:val="0"/>
      <w:marBottom w:val="0"/>
      <w:divBdr>
        <w:top w:val="none" w:sz="0" w:space="0" w:color="auto"/>
        <w:left w:val="none" w:sz="0" w:space="0" w:color="auto"/>
        <w:bottom w:val="none" w:sz="0" w:space="0" w:color="auto"/>
        <w:right w:val="none" w:sz="0" w:space="0" w:color="auto"/>
      </w:divBdr>
    </w:div>
    <w:div w:id="412774108">
      <w:bodyDiv w:val="1"/>
      <w:marLeft w:val="0"/>
      <w:marRight w:val="0"/>
      <w:marTop w:val="0"/>
      <w:marBottom w:val="0"/>
      <w:divBdr>
        <w:top w:val="none" w:sz="0" w:space="0" w:color="auto"/>
        <w:left w:val="none" w:sz="0" w:space="0" w:color="auto"/>
        <w:bottom w:val="none" w:sz="0" w:space="0" w:color="auto"/>
        <w:right w:val="none" w:sz="0" w:space="0" w:color="auto"/>
      </w:divBdr>
    </w:div>
    <w:div w:id="412818049">
      <w:bodyDiv w:val="1"/>
      <w:marLeft w:val="0"/>
      <w:marRight w:val="0"/>
      <w:marTop w:val="0"/>
      <w:marBottom w:val="0"/>
      <w:divBdr>
        <w:top w:val="none" w:sz="0" w:space="0" w:color="auto"/>
        <w:left w:val="none" w:sz="0" w:space="0" w:color="auto"/>
        <w:bottom w:val="none" w:sz="0" w:space="0" w:color="auto"/>
        <w:right w:val="none" w:sz="0" w:space="0" w:color="auto"/>
      </w:divBdr>
    </w:div>
    <w:div w:id="413211019">
      <w:bodyDiv w:val="1"/>
      <w:marLeft w:val="0"/>
      <w:marRight w:val="0"/>
      <w:marTop w:val="0"/>
      <w:marBottom w:val="0"/>
      <w:divBdr>
        <w:top w:val="none" w:sz="0" w:space="0" w:color="auto"/>
        <w:left w:val="none" w:sz="0" w:space="0" w:color="auto"/>
        <w:bottom w:val="none" w:sz="0" w:space="0" w:color="auto"/>
        <w:right w:val="none" w:sz="0" w:space="0" w:color="auto"/>
      </w:divBdr>
    </w:div>
    <w:div w:id="413280779">
      <w:bodyDiv w:val="1"/>
      <w:marLeft w:val="0"/>
      <w:marRight w:val="0"/>
      <w:marTop w:val="0"/>
      <w:marBottom w:val="0"/>
      <w:divBdr>
        <w:top w:val="none" w:sz="0" w:space="0" w:color="auto"/>
        <w:left w:val="none" w:sz="0" w:space="0" w:color="auto"/>
        <w:bottom w:val="none" w:sz="0" w:space="0" w:color="auto"/>
        <w:right w:val="none" w:sz="0" w:space="0" w:color="auto"/>
      </w:divBdr>
    </w:div>
    <w:div w:id="415829339">
      <w:bodyDiv w:val="1"/>
      <w:marLeft w:val="0"/>
      <w:marRight w:val="0"/>
      <w:marTop w:val="0"/>
      <w:marBottom w:val="0"/>
      <w:divBdr>
        <w:top w:val="none" w:sz="0" w:space="0" w:color="auto"/>
        <w:left w:val="none" w:sz="0" w:space="0" w:color="auto"/>
        <w:bottom w:val="none" w:sz="0" w:space="0" w:color="auto"/>
        <w:right w:val="none" w:sz="0" w:space="0" w:color="auto"/>
      </w:divBdr>
    </w:div>
    <w:div w:id="415982673">
      <w:bodyDiv w:val="1"/>
      <w:marLeft w:val="0"/>
      <w:marRight w:val="0"/>
      <w:marTop w:val="0"/>
      <w:marBottom w:val="0"/>
      <w:divBdr>
        <w:top w:val="none" w:sz="0" w:space="0" w:color="auto"/>
        <w:left w:val="none" w:sz="0" w:space="0" w:color="auto"/>
        <w:bottom w:val="none" w:sz="0" w:space="0" w:color="auto"/>
        <w:right w:val="none" w:sz="0" w:space="0" w:color="auto"/>
      </w:divBdr>
    </w:div>
    <w:div w:id="417137166">
      <w:bodyDiv w:val="1"/>
      <w:marLeft w:val="0"/>
      <w:marRight w:val="0"/>
      <w:marTop w:val="0"/>
      <w:marBottom w:val="0"/>
      <w:divBdr>
        <w:top w:val="none" w:sz="0" w:space="0" w:color="auto"/>
        <w:left w:val="none" w:sz="0" w:space="0" w:color="auto"/>
        <w:bottom w:val="none" w:sz="0" w:space="0" w:color="auto"/>
        <w:right w:val="none" w:sz="0" w:space="0" w:color="auto"/>
      </w:divBdr>
    </w:div>
    <w:div w:id="418259224">
      <w:bodyDiv w:val="1"/>
      <w:marLeft w:val="0"/>
      <w:marRight w:val="0"/>
      <w:marTop w:val="0"/>
      <w:marBottom w:val="0"/>
      <w:divBdr>
        <w:top w:val="none" w:sz="0" w:space="0" w:color="auto"/>
        <w:left w:val="none" w:sz="0" w:space="0" w:color="auto"/>
        <w:bottom w:val="none" w:sz="0" w:space="0" w:color="auto"/>
        <w:right w:val="none" w:sz="0" w:space="0" w:color="auto"/>
      </w:divBdr>
    </w:div>
    <w:div w:id="418868134">
      <w:bodyDiv w:val="1"/>
      <w:marLeft w:val="0"/>
      <w:marRight w:val="0"/>
      <w:marTop w:val="0"/>
      <w:marBottom w:val="0"/>
      <w:divBdr>
        <w:top w:val="none" w:sz="0" w:space="0" w:color="auto"/>
        <w:left w:val="none" w:sz="0" w:space="0" w:color="auto"/>
        <w:bottom w:val="none" w:sz="0" w:space="0" w:color="auto"/>
        <w:right w:val="none" w:sz="0" w:space="0" w:color="auto"/>
      </w:divBdr>
    </w:div>
    <w:div w:id="419646976">
      <w:bodyDiv w:val="1"/>
      <w:marLeft w:val="0"/>
      <w:marRight w:val="0"/>
      <w:marTop w:val="0"/>
      <w:marBottom w:val="0"/>
      <w:divBdr>
        <w:top w:val="none" w:sz="0" w:space="0" w:color="auto"/>
        <w:left w:val="none" w:sz="0" w:space="0" w:color="auto"/>
        <w:bottom w:val="none" w:sz="0" w:space="0" w:color="auto"/>
        <w:right w:val="none" w:sz="0" w:space="0" w:color="auto"/>
      </w:divBdr>
    </w:div>
    <w:div w:id="421612576">
      <w:bodyDiv w:val="1"/>
      <w:marLeft w:val="0"/>
      <w:marRight w:val="0"/>
      <w:marTop w:val="0"/>
      <w:marBottom w:val="0"/>
      <w:divBdr>
        <w:top w:val="none" w:sz="0" w:space="0" w:color="auto"/>
        <w:left w:val="none" w:sz="0" w:space="0" w:color="auto"/>
        <w:bottom w:val="none" w:sz="0" w:space="0" w:color="auto"/>
        <w:right w:val="none" w:sz="0" w:space="0" w:color="auto"/>
      </w:divBdr>
    </w:div>
    <w:div w:id="423452689">
      <w:bodyDiv w:val="1"/>
      <w:marLeft w:val="0"/>
      <w:marRight w:val="0"/>
      <w:marTop w:val="0"/>
      <w:marBottom w:val="0"/>
      <w:divBdr>
        <w:top w:val="none" w:sz="0" w:space="0" w:color="auto"/>
        <w:left w:val="none" w:sz="0" w:space="0" w:color="auto"/>
        <w:bottom w:val="none" w:sz="0" w:space="0" w:color="auto"/>
        <w:right w:val="none" w:sz="0" w:space="0" w:color="auto"/>
      </w:divBdr>
    </w:div>
    <w:div w:id="423499957">
      <w:bodyDiv w:val="1"/>
      <w:marLeft w:val="0"/>
      <w:marRight w:val="0"/>
      <w:marTop w:val="0"/>
      <w:marBottom w:val="0"/>
      <w:divBdr>
        <w:top w:val="none" w:sz="0" w:space="0" w:color="auto"/>
        <w:left w:val="none" w:sz="0" w:space="0" w:color="auto"/>
        <w:bottom w:val="none" w:sz="0" w:space="0" w:color="auto"/>
        <w:right w:val="none" w:sz="0" w:space="0" w:color="auto"/>
      </w:divBdr>
    </w:div>
    <w:div w:id="424883161">
      <w:bodyDiv w:val="1"/>
      <w:marLeft w:val="0"/>
      <w:marRight w:val="0"/>
      <w:marTop w:val="0"/>
      <w:marBottom w:val="0"/>
      <w:divBdr>
        <w:top w:val="none" w:sz="0" w:space="0" w:color="auto"/>
        <w:left w:val="none" w:sz="0" w:space="0" w:color="auto"/>
        <w:bottom w:val="none" w:sz="0" w:space="0" w:color="auto"/>
        <w:right w:val="none" w:sz="0" w:space="0" w:color="auto"/>
      </w:divBdr>
    </w:div>
    <w:div w:id="425418993">
      <w:bodyDiv w:val="1"/>
      <w:marLeft w:val="0"/>
      <w:marRight w:val="0"/>
      <w:marTop w:val="0"/>
      <w:marBottom w:val="0"/>
      <w:divBdr>
        <w:top w:val="none" w:sz="0" w:space="0" w:color="auto"/>
        <w:left w:val="none" w:sz="0" w:space="0" w:color="auto"/>
        <w:bottom w:val="none" w:sz="0" w:space="0" w:color="auto"/>
        <w:right w:val="none" w:sz="0" w:space="0" w:color="auto"/>
      </w:divBdr>
    </w:div>
    <w:div w:id="425535515">
      <w:bodyDiv w:val="1"/>
      <w:marLeft w:val="0"/>
      <w:marRight w:val="0"/>
      <w:marTop w:val="0"/>
      <w:marBottom w:val="0"/>
      <w:divBdr>
        <w:top w:val="none" w:sz="0" w:space="0" w:color="auto"/>
        <w:left w:val="none" w:sz="0" w:space="0" w:color="auto"/>
        <w:bottom w:val="none" w:sz="0" w:space="0" w:color="auto"/>
        <w:right w:val="none" w:sz="0" w:space="0" w:color="auto"/>
      </w:divBdr>
    </w:div>
    <w:div w:id="428936859">
      <w:bodyDiv w:val="1"/>
      <w:marLeft w:val="0"/>
      <w:marRight w:val="0"/>
      <w:marTop w:val="0"/>
      <w:marBottom w:val="0"/>
      <w:divBdr>
        <w:top w:val="none" w:sz="0" w:space="0" w:color="auto"/>
        <w:left w:val="none" w:sz="0" w:space="0" w:color="auto"/>
        <w:bottom w:val="none" w:sz="0" w:space="0" w:color="auto"/>
        <w:right w:val="none" w:sz="0" w:space="0" w:color="auto"/>
      </w:divBdr>
    </w:div>
    <w:div w:id="429860741">
      <w:bodyDiv w:val="1"/>
      <w:marLeft w:val="0"/>
      <w:marRight w:val="0"/>
      <w:marTop w:val="0"/>
      <w:marBottom w:val="0"/>
      <w:divBdr>
        <w:top w:val="none" w:sz="0" w:space="0" w:color="auto"/>
        <w:left w:val="none" w:sz="0" w:space="0" w:color="auto"/>
        <w:bottom w:val="none" w:sz="0" w:space="0" w:color="auto"/>
        <w:right w:val="none" w:sz="0" w:space="0" w:color="auto"/>
      </w:divBdr>
    </w:div>
    <w:div w:id="430777957">
      <w:bodyDiv w:val="1"/>
      <w:marLeft w:val="0"/>
      <w:marRight w:val="0"/>
      <w:marTop w:val="0"/>
      <w:marBottom w:val="0"/>
      <w:divBdr>
        <w:top w:val="none" w:sz="0" w:space="0" w:color="auto"/>
        <w:left w:val="none" w:sz="0" w:space="0" w:color="auto"/>
        <w:bottom w:val="none" w:sz="0" w:space="0" w:color="auto"/>
        <w:right w:val="none" w:sz="0" w:space="0" w:color="auto"/>
      </w:divBdr>
    </w:div>
    <w:div w:id="432551334">
      <w:bodyDiv w:val="1"/>
      <w:marLeft w:val="0"/>
      <w:marRight w:val="0"/>
      <w:marTop w:val="0"/>
      <w:marBottom w:val="0"/>
      <w:divBdr>
        <w:top w:val="none" w:sz="0" w:space="0" w:color="auto"/>
        <w:left w:val="none" w:sz="0" w:space="0" w:color="auto"/>
        <w:bottom w:val="none" w:sz="0" w:space="0" w:color="auto"/>
        <w:right w:val="none" w:sz="0" w:space="0" w:color="auto"/>
      </w:divBdr>
    </w:div>
    <w:div w:id="434786717">
      <w:bodyDiv w:val="1"/>
      <w:marLeft w:val="0"/>
      <w:marRight w:val="0"/>
      <w:marTop w:val="0"/>
      <w:marBottom w:val="0"/>
      <w:divBdr>
        <w:top w:val="none" w:sz="0" w:space="0" w:color="auto"/>
        <w:left w:val="none" w:sz="0" w:space="0" w:color="auto"/>
        <w:bottom w:val="none" w:sz="0" w:space="0" w:color="auto"/>
        <w:right w:val="none" w:sz="0" w:space="0" w:color="auto"/>
      </w:divBdr>
    </w:div>
    <w:div w:id="435518223">
      <w:bodyDiv w:val="1"/>
      <w:marLeft w:val="0"/>
      <w:marRight w:val="0"/>
      <w:marTop w:val="0"/>
      <w:marBottom w:val="0"/>
      <w:divBdr>
        <w:top w:val="none" w:sz="0" w:space="0" w:color="auto"/>
        <w:left w:val="none" w:sz="0" w:space="0" w:color="auto"/>
        <w:bottom w:val="none" w:sz="0" w:space="0" w:color="auto"/>
        <w:right w:val="none" w:sz="0" w:space="0" w:color="auto"/>
      </w:divBdr>
    </w:div>
    <w:div w:id="437020308">
      <w:bodyDiv w:val="1"/>
      <w:marLeft w:val="0"/>
      <w:marRight w:val="0"/>
      <w:marTop w:val="0"/>
      <w:marBottom w:val="0"/>
      <w:divBdr>
        <w:top w:val="none" w:sz="0" w:space="0" w:color="auto"/>
        <w:left w:val="none" w:sz="0" w:space="0" w:color="auto"/>
        <w:bottom w:val="none" w:sz="0" w:space="0" w:color="auto"/>
        <w:right w:val="none" w:sz="0" w:space="0" w:color="auto"/>
      </w:divBdr>
    </w:div>
    <w:div w:id="439573255">
      <w:bodyDiv w:val="1"/>
      <w:marLeft w:val="0"/>
      <w:marRight w:val="0"/>
      <w:marTop w:val="0"/>
      <w:marBottom w:val="0"/>
      <w:divBdr>
        <w:top w:val="none" w:sz="0" w:space="0" w:color="auto"/>
        <w:left w:val="none" w:sz="0" w:space="0" w:color="auto"/>
        <w:bottom w:val="none" w:sz="0" w:space="0" w:color="auto"/>
        <w:right w:val="none" w:sz="0" w:space="0" w:color="auto"/>
      </w:divBdr>
    </w:div>
    <w:div w:id="439640707">
      <w:bodyDiv w:val="1"/>
      <w:marLeft w:val="0"/>
      <w:marRight w:val="0"/>
      <w:marTop w:val="0"/>
      <w:marBottom w:val="0"/>
      <w:divBdr>
        <w:top w:val="none" w:sz="0" w:space="0" w:color="auto"/>
        <w:left w:val="none" w:sz="0" w:space="0" w:color="auto"/>
        <w:bottom w:val="none" w:sz="0" w:space="0" w:color="auto"/>
        <w:right w:val="none" w:sz="0" w:space="0" w:color="auto"/>
      </w:divBdr>
    </w:div>
    <w:div w:id="440882577">
      <w:bodyDiv w:val="1"/>
      <w:marLeft w:val="0"/>
      <w:marRight w:val="0"/>
      <w:marTop w:val="0"/>
      <w:marBottom w:val="0"/>
      <w:divBdr>
        <w:top w:val="none" w:sz="0" w:space="0" w:color="auto"/>
        <w:left w:val="none" w:sz="0" w:space="0" w:color="auto"/>
        <w:bottom w:val="none" w:sz="0" w:space="0" w:color="auto"/>
        <w:right w:val="none" w:sz="0" w:space="0" w:color="auto"/>
      </w:divBdr>
    </w:div>
    <w:div w:id="441994048">
      <w:bodyDiv w:val="1"/>
      <w:marLeft w:val="0"/>
      <w:marRight w:val="0"/>
      <w:marTop w:val="0"/>
      <w:marBottom w:val="0"/>
      <w:divBdr>
        <w:top w:val="none" w:sz="0" w:space="0" w:color="auto"/>
        <w:left w:val="none" w:sz="0" w:space="0" w:color="auto"/>
        <w:bottom w:val="none" w:sz="0" w:space="0" w:color="auto"/>
        <w:right w:val="none" w:sz="0" w:space="0" w:color="auto"/>
      </w:divBdr>
    </w:div>
    <w:div w:id="442918672">
      <w:bodyDiv w:val="1"/>
      <w:marLeft w:val="0"/>
      <w:marRight w:val="0"/>
      <w:marTop w:val="0"/>
      <w:marBottom w:val="0"/>
      <w:divBdr>
        <w:top w:val="none" w:sz="0" w:space="0" w:color="auto"/>
        <w:left w:val="none" w:sz="0" w:space="0" w:color="auto"/>
        <w:bottom w:val="none" w:sz="0" w:space="0" w:color="auto"/>
        <w:right w:val="none" w:sz="0" w:space="0" w:color="auto"/>
      </w:divBdr>
    </w:div>
    <w:div w:id="442960265">
      <w:bodyDiv w:val="1"/>
      <w:marLeft w:val="0"/>
      <w:marRight w:val="0"/>
      <w:marTop w:val="0"/>
      <w:marBottom w:val="0"/>
      <w:divBdr>
        <w:top w:val="none" w:sz="0" w:space="0" w:color="auto"/>
        <w:left w:val="none" w:sz="0" w:space="0" w:color="auto"/>
        <w:bottom w:val="none" w:sz="0" w:space="0" w:color="auto"/>
        <w:right w:val="none" w:sz="0" w:space="0" w:color="auto"/>
      </w:divBdr>
    </w:div>
    <w:div w:id="443185586">
      <w:bodyDiv w:val="1"/>
      <w:marLeft w:val="0"/>
      <w:marRight w:val="0"/>
      <w:marTop w:val="0"/>
      <w:marBottom w:val="0"/>
      <w:divBdr>
        <w:top w:val="none" w:sz="0" w:space="0" w:color="auto"/>
        <w:left w:val="none" w:sz="0" w:space="0" w:color="auto"/>
        <w:bottom w:val="none" w:sz="0" w:space="0" w:color="auto"/>
        <w:right w:val="none" w:sz="0" w:space="0" w:color="auto"/>
      </w:divBdr>
    </w:div>
    <w:div w:id="444812259">
      <w:bodyDiv w:val="1"/>
      <w:marLeft w:val="0"/>
      <w:marRight w:val="0"/>
      <w:marTop w:val="0"/>
      <w:marBottom w:val="0"/>
      <w:divBdr>
        <w:top w:val="none" w:sz="0" w:space="0" w:color="auto"/>
        <w:left w:val="none" w:sz="0" w:space="0" w:color="auto"/>
        <w:bottom w:val="none" w:sz="0" w:space="0" w:color="auto"/>
        <w:right w:val="none" w:sz="0" w:space="0" w:color="auto"/>
      </w:divBdr>
    </w:div>
    <w:div w:id="445075954">
      <w:bodyDiv w:val="1"/>
      <w:marLeft w:val="0"/>
      <w:marRight w:val="0"/>
      <w:marTop w:val="0"/>
      <w:marBottom w:val="0"/>
      <w:divBdr>
        <w:top w:val="none" w:sz="0" w:space="0" w:color="auto"/>
        <w:left w:val="none" w:sz="0" w:space="0" w:color="auto"/>
        <w:bottom w:val="none" w:sz="0" w:space="0" w:color="auto"/>
        <w:right w:val="none" w:sz="0" w:space="0" w:color="auto"/>
      </w:divBdr>
    </w:div>
    <w:div w:id="445656599">
      <w:bodyDiv w:val="1"/>
      <w:marLeft w:val="0"/>
      <w:marRight w:val="0"/>
      <w:marTop w:val="0"/>
      <w:marBottom w:val="0"/>
      <w:divBdr>
        <w:top w:val="none" w:sz="0" w:space="0" w:color="auto"/>
        <w:left w:val="none" w:sz="0" w:space="0" w:color="auto"/>
        <w:bottom w:val="none" w:sz="0" w:space="0" w:color="auto"/>
        <w:right w:val="none" w:sz="0" w:space="0" w:color="auto"/>
      </w:divBdr>
    </w:div>
    <w:div w:id="446855508">
      <w:bodyDiv w:val="1"/>
      <w:marLeft w:val="0"/>
      <w:marRight w:val="0"/>
      <w:marTop w:val="0"/>
      <w:marBottom w:val="0"/>
      <w:divBdr>
        <w:top w:val="none" w:sz="0" w:space="0" w:color="auto"/>
        <w:left w:val="none" w:sz="0" w:space="0" w:color="auto"/>
        <w:bottom w:val="none" w:sz="0" w:space="0" w:color="auto"/>
        <w:right w:val="none" w:sz="0" w:space="0" w:color="auto"/>
      </w:divBdr>
    </w:div>
    <w:div w:id="447509783">
      <w:bodyDiv w:val="1"/>
      <w:marLeft w:val="0"/>
      <w:marRight w:val="0"/>
      <w:marTop w:val="0"/>
      <w:marBottom w:val="0"/>
      <w:divBdr>
        <w:top w:val="none" w:sz="0" w:space="0" w:color="auto"/>
        <w:left w:val="none" w:sz="0" w:space="0" w:color="auto"/>
        <w:bottom w:val="none" w:sz="0" w:space="0" w:color="auto"/>
        <w:right w:val="none" w:sz="0" w:space="0" w:color="auto"/>
      </w:divBdr>
    </w:div>
    <w:div w:id="449009983">
      <w:bodyDiv w:val="1"/>
      <w:marLeft w:val="0"/>
      <w:marRight w:val="0"/>
      <w:marTop w:val="0"/>
      <w:marBottom w:val="0"/>
      <w:divBdr>
        <w:top w:val="none" w:sz="0" w:space="0" w:color="auto"/>
        <w:left w:val="none" w:sz="0" w:space="0" w:color="auto"/>
        <w:bottom w:val="none" w:sz="0" w:space="0" w:color="auto"/>
        <w:right w:val="none" w:sz="0" w:space="0" w:color="auto"/>
      </w:divBdr>
    </w:div>
    <w:div w:id="449393873">
      <w:bodyDiv w:val="1"/>
      <w:marLeft w:val="0"/>
      <w:marRight w:val="0"/>
      <w:marTop w:val="0"/>
      <w:marBottom w:val="0"/>
      <w:divBdr>
        <w:top w:val="none" w:sz="0" w:space="0" w:color="auto"/>
        <w:left w:val="none" w:sz="0" w:space="0" w:color="auto"/>
        <w:bottom w:val="none" w:sz="0" w:space="0" w:color="auto"/>
        <w:right w:val="none" w:sz="0" w:space="0" w:color="auto"/>
      </w:divBdr>
    </w:div>
    <w:div w:id="454327575">
      <w:bodyDiv w:val="1"/>
      <w:marLeft w:val="0"/>
      <w:marRight w:val="0"/>
      <w:marTop w:val="0"/>
      <w:marBottom w:val="0"/>
      <w:divBdr>
        <w:top w:val="none" w:sz="0" w:space="0" w:color="auto"/>
        <w:left w:val="none" w:sz="0" w:space="0" w:color="auto"/>
        <w:bottom w:val="none" w:sz="0" w:space="0" w:color="auto"/>
        <w:right w:val="none" w:sz="0" w:space="0" w:color="auto"/>
      </w:divBdr>
    </w:div>
    <w:div w:id="454449723">
      <w:bodyDiv w:val="1"/>
      <w:marLeft w:val="0"/>
      <w:marRight w:val="0"/>
      <w:marTop w:val="0"/>
      <w:marBottom w:val="0"/>
      <w:divBdr>
        <w:top w:val="none" w:sz="0" w:space="0" w:color="auto"/>
        <w:left w:val="none" w:sz="0" w:space="0" w:color="auto"/>
        <w:bottom w:val="none" w:sz="0" w:space="0" w:color="auto"/>
        <w:right w:val="none" w:sz="0" w:space="0" w:color="auto"/>
      </w:divBdr>
    </w:div>
    <w:div w:id="455609000">
      <w:bodyDiv w:val="1"/>
      <w:marLeft w:val="0"/>
      <w:marRight w:val="0"/>
      <w:marTop w:val="0"/>
      <w:marBottom w:val="0"/>
      <w:divBdr>
        <w:top w:val="none" w:sz="0" w:space="0" w:color="auto"/>
        <w:left w:val="none" w:sz="0" w:space="0" w:color="auto"/>
        <w:bottom w:val="none" w:sz="0" w:space="0" w:color="auto"/>
        <w:right w:val="none" w:sz="0" w:space="0" w:color="auto"/>
      </w:divBdr>
    </w:div>
    <w:div w:id="457265316">
      <w:bodyDiv w:val="1"/>
      <w:marLeft w:val="0"/>
      <w:marRight w:val="0"/>
      <w:marTop w:val="0"/>
      <w:marBottom w:val="0"/>
      <w:divBdr>
        <w:top w:val="none" w:sz="0" w:space="0" w:color="auto"/>
        <w:left w:val="none" w:sz="0" w:space="0" w:color="auto"/>
        <w:bottom w:val="none" w:sz="0" w:space="0" w:color="auto"/>
        <w:right w:val="none" w:sz="0" w:space="0" w:color="auto"/>
      </w:divBdr>
    </w:div>
    <w:div w:id="460274097">
      <w:bodyDiv w:val="1"/>
      <w:marLeft w:val="0"/>
      <w:marRight w:val="0"/>
      <w:marTop w:val="0"/>
      <w:marBottom w:val="0"/>
      <w:divBdr>
        <w:top w:val="none" w:sz="0" w:space="0" w:color="auto"/>
        <w:left w:val="none" w:sz="0" w:space="0" w:color="auto"/>
        <w:bottom w:val="none" w:sz="0" w:space="0" w:color="auto"/>
        <w:right w:val="none" w:sz="0" w:space="0" w:color="auto"/>
      </w:divBdr>
    </w:div>
    <w:div w:id="461535133">
      <w:bodyDiv w:val="1"/>
      <w:marLeft w:val="0"/>
      <w:marRight w:val="0"/>
      <w:marTop w:val="0"/>
      <w:marBottom w:val="0"/>
      <w:divBdr>
        <w:top w:val="none" w:sz="0" w:space="0" w:color="auto"/>
        <w:left w:val="none" w:sz="0" w:space="0" w:color="auto"/>
        <w:bottom w:val="none" w:sz="0" w:space="0" w:color="auto"/>
        <w:right w:val="none" w:sz="0" w:space="0" w:color="auto"/>
      </w:divBdr>
    </w:div>
    <w:div w:id="464547189">
      <w:bodyDiv w:val="1"/>
      <w:marLeft w:val="0"/>
      <w:marRight w:val="0"/>
      <w:marTop w:val="0"/>
      <w:marBottom w:val="0"/>
      <w:divBdr>
        <w:top w:val="none" w:sz="0" w:space="0" w:color="auto"/>
        <w:left w:val="none" w:sz="0" w:space="0" w:color="auto"/>
        <w:bottom w:val="none" w:sz="0" w:space="0" w:color="auto"/>
        <w:right w:val="none" w:sz="0" w:space="0" w:color="auto"/>
      </w:divBdr>
    </w:div>
    <w:div w:id="466439052">
      <w:bodyDiv w:val="1"/>
      <w:marLeft w:val="0"/>
      <w:marRight w:val="0"/>
      <w:marTop w:val="0"/>
      <w:marBottom w:val="0"/>
      <w:divBdr>
        <w:top w:val="none" w:sz="0" w:space="0" w:color="auto"/>
        <w:left w:val="none" w:sz="0" w:space="0" w:color="auto"/>
        <w:bottom w:val="none" w:sz="0" w:space="0" w:color="auto"/>
        <w:right w:val="none" w:sz="0" w:space="0" w:color="auto"/>
      </w:divBdr>
    </w:div>
    <w:div w:id="468548494">
      <w:bodyDiv w:val="1"/>
      <w:marLeft w:val="0"/>
      <w:marRight w:val="0"/>
      <w:marTop w:val="0"/>
      <w:marBottom w:val="0"/>
      <w:divBdr>
        <w:top w:val="none" w:sz="0" w:space="0" w:color="auto"/>
        <w:left w:val="none" w:sz="0" w:space="0" w:color="auto"/>
        <w:bottom w:val="none" w:sz="0" w:space="0" w:color="auto"/>
        <w:right w:val="none" w:sz="0" w:space="0" w:color="auto"/>
      </w:divBdr>
    </w:div>
    <w:div w:id="468792206">
      <w:bodyDiv w:val="1"/>
      <w:marLeft w:val="0"/>
      <w:marRight w:val="0"/>
      <w:marTop w:val="0"/>
      <w:marBottom w:val="0"/>
      <w:divBdr>
        <w:top w:val="none" w:sz="0" w:space="0" w:color="auto"/>
        <w:left w:val="none" w:sz="0" w:space="0" w:color="auto"/>
        <w:bottom w:val="none" w:sz="0" w:space="0" w:color="auto"/>
        <w:right w:val="none" w:sz="0" w:space="0" w:color="auto"/>
      </w:divBdr>
    </w:div>
    <w:div w:id="469790412">
      <w:bodyDiv w:val="1"/>
      <w:marLeft w:val="0"/>
      <w:marRight w:val="0"/>
      <w:marTop w:val="0"/>
      <w:marBottom w:val="0"/>
      <w:divBdr>
        <w:top w:val="none" w:sz="0" w:space="0" w:color="auto"/>
        <w:left w:val="none" w:sz="0" w:space="0" w:color="auto"/>
        <w:bottom w:val="none" w:sz="0" w:space="0" w:color="auto"/>
        <w:right w:val="none" w:sz="0" w:space="0" w:color="auto"/>
      </w:divBdr>
    </w:div>
    <w:div w:id="470025280">
      <w:bodyDiv w:val="1"/>
      <w:marLeft w:val="0"/>
      <w:marRight w:val="0"/>
      <w:marTop w:val="0"/>
      <w:marBottom w:val="0"/>
      <w:divBdr>
        <w:top w:val="none" w:sz="0" w:space="0" w:color="auto"/>
        <w:left w:val="none" w:sz="0" w:space="0" w:color="auto"/>
        <w:bottom w:val="none" w:sz="0" w:space="0" w:color="auto"/>
        <w:right w:val="none" w:sz="0" w:space="0" w:color="auto"/>
      </w:divBdr>
    </w:div>
    <w:div w:id="471944982">
      <w:bodyDiv w:val="1"/>
      <w:marLeft w:val="0"/>
      <w:marRight w:val="0"/>
      <w:marTop w:val="0"/>
      <w:marBottom w:val="0"/>
      <w:divBdr>
        <w:top w:val="none" w:sz="0" w:space="0" w:color="auto"/>
        <w:left w:val="none" w:sz="0" w:space="0" w:color="auto"/>
        <w:bottom w:val="none" w:sz="0" w:space="0" w:color="auto"/>
        <w:right w:val="none" w:sz="0" w:space="0" w:color="auto"/>
      </w:divBdr>
    </w:div>
    <w:div w:id="472061721">
      <w:bodyDiv w:val="1"/>
      <w:marLeft w:val="0"/>
      <w:marRight w:val="0"/>
      <w:marTop w:val="0"/>
      <w:marBottom w:val="0"/>
      <w:divBdr>
        <w:top w:val="none" w:sz="0" w:space="0" w:color="auto"/>
        <w:left w:val="none" w:sz="0" w:space="0" w:color="auto"/>
        <w:bottom w:val="none" w:sz="0" w:space="0" w:color="auto"/>
        <w:right w:val="none" w:sz="0" w:space="0" w:color="auto"/>
      </w:divBdr>
    </w:div>
    <w:div w:id="473136229">
      <w:bodyDiv w:val="1"/>
      <w:marLeft w:val="0"/>
      <w:marRight w:val="0"/>
      <w:marTop w:val="0"/>
      <w:marBottom w:val="0"/>
      <w:divBdr>
        <w:top w:val="none" w:sz="0" w:space="0" w:color="auto"/>
        <w:left w:val="none" w:sz="0" w:space="0" w:color="auto"/>
        <w:bottom w:val="none" w:sz="0" w:space="0" w:color="auto"/>
        <w:right w:val="none" w:sz="0" w:space="0" w:color="auto"/>
      </w:divBdr>
    </w:div>
    <w:div w:id="473836250">
      <w:bodyDiv w:val="1"/>
      <w:marLeft w:val="0"/>
      <w:marRight w:val="0"/>
      <w:marTop w:val="0"/>
      <w:marBottom w:val="0"/>
      <w:divBdr>
        <w:top w:val="none" w:sz="0" w:space="0" w:color="auto"/>
        <w:left w:val="none" w:sz="0" w:space="0" w:color="auto"/>
        <w:bottom w:val="none" w:sz="0" w:space="0" w:color="auto"/>
        <w:right w:val="none" w:sz="0" w:space="0" w:color="auto"/>
      </w:divBdr>
    </w:div>
    <w:div w:id="475099960">
      <w:bodyDiv w:val="1"/>
      <w:marLeft w:val="0"/>
      <w:marRight w:val="0"/>
      <w:marTop w:val="0"/>
      <w:marBottom w:val="0"/>
      <w:divBdr>
        <w:top w:val="none" w:sz="0" w:space="0" w:color="auto"/>
        <w:left w:val="none" w:sz="0" w:space="0" w:color="auto"/>
        <w:bottom w:val="none" w:sz="0" w:space="0" w:color="auto"/>
        <w:right w:val="none" w:sz="0" w:space="0" w:color="auto"/>
      </w:divBdr>
    </w:div>
    <w:div w:id="476150466">
      <w:bodyDiv w:val="1"/>
      <w:marLeft w:val="0"/>
      <w:marRight w:val="0"/>
      <w:marTop w:val="0"/>
      <w:marBottom w:val="0"/>
      <w:divBdr>
        <w:top w:val="none" w:sz="0" w:space="0" w:color="auto"/>
        <w:left w:val="none" w:sz="0" w:space="0" w:color="auto"/>
        <w:bottom w:val="none" w:sz="0" w:space="0" w:color="auto"/>
        <w:right w:val="none" w:sz="0" w:space="0" w:color="auto"/>
      </w:divBdr>
    </w:div>
    <w:div w:id="478420665">
      <w:bodyDiv w:val="1"/>
      <w:marLeft w:val="0"/>
      <w:marRight w:val="0"/>
      <w:marTop w:val="0"/>
      <w:marBottom w:val="0"/>
      <w:divBdr>
        <w:top w:val="none" w:sz="0" w:space="0" w:color="auto"/>
        <w:left w:val="none" w:sz="0" w:space="0" w:color="auto"/>
        <w:bottom w:val="none" w:sz="0" w:space="0" w:color="auto"/>
        <w:right w:val="none" w:sz="0" w:space="0" w:color="auto"/>
      </w:divBdr>
    </w:div>
    <w:div w:id="478621160">
      <w:bodyDiv w:val="1"/>
      <w:marLeft w:val="0"/>
      <w:marRight w:val="0"/>
      <w:marTop w:val="0"/>
      <w:marBottom w:val="0"/>
      <w:divBdr>
        <w:top w:val="none" w:sz="0" w:space="0" w:color="auto"/>
        <w:left w:val="none" w:sz="0" w:space="0" w:color="auto"/>
        <w:bottom w:val="none" w:sz="0" w:space="0" w:color="auto"/>
        <w:right w:val="none" w:sz="0" w:space="0" w:color="auto"/>
      </w:divBdr>
    </w:div>
    <w:div w:id="479618515">
      <w:bodyDiv w:val="1"/>
      <w:marLeft w:val="0"/>
      <w:marRight w:val="0"/>
      <w:marTop w:val="0"/>
      <w:marBottom w:val="0"/>
      <w:divBdr>
        <w:top w:val="none" w:sz="0" w:space="0" w:color="auto"/>
        <w:left w:val="none" w:sz="0" w:space="0" w:color="auto"/>
        <w:bottom w:val="none" w:sz="0" w:space="0" w:color="auto"/>
        <w:right w:val="none" w:sz="0" w:space="0" w:color="auto"/>
      </w:divBdr>
    </w:div>
    <w:div w:id="480118254">
      <w:bodyDiv w:val="1"/>
      <w:marLeft w:val="0"/>
      <w:marRight w:val="0"/>
      <w:marTop w:val="0"/>
      <w:marBottom w:val="0"/>
      <w:divBdr>
        <w:top w:val="none" w:sz="0" w:space="0" w:color="auto"/>
        <w:left w:val="none" w:sz="0" w:space="0" w:color="auto"/>
        <w:bottom w:val="none" w:sz="0" w:space="0" w:color="auto"/>
        <w:right w:val="none" w:sz="0" w:space="0" w:color="auto"/>
      </w:divBdr>
    </w:div>
    <w:div w:id="480273747">
      <w:bodyDiv w:val="1"/>
      <w:marLeft w:val="0"/>
      <w:marRight w:val="0"/>
      <w:marTop w:val="0"/>
      <w:marBottom w:val="0"/>
      <w:divBdr>
        <w:top w:val="none" w:sz="0" w:space="0" w:color="auto"/>
        <w:left w:val="none" w:sz="0" w:space="0" w:color="auto"/>
        <w:bottom w:val="none" w:sz="0" w:space="0" w:color="auto"/>
        <w:right w:val="none" w:sz="0" w:space="0" w:color="auto"/>
      </w:divBdr>
    </w:div>
    <w:div w:id="480510418">
      <w:bodyDiv w:val="1"/>
      <w:marLeft w:val="0"/>
      <w:marRight w:val="0"/>
      <w:marTop w:val="0"/>
      <w:marBottom w:val="0"/>
      <w:divBdr>
        <w:top w:val="none" w:sz="0" w:space="0" w:color="auto"/>
        <w:left w:val="none" w:sz="0" w:space="0" w:color="auto"/>
        <w:bottom w:val="none" w:sz="0" w:space="0" w:color="auto"/>
        <w:right w:val="none" w:sz="0" w:space="0" w:color="auto"/>
      </w:divBdr>
    </w:div>
    <w:div w:id="480854897">
      <w:bodyDiv w:val="1"/>
      <w:marLeft w:val="0"/>
      <w:marRight w:val="0"/>
      <w:marTop w:val="0"/>
      <w:marBottom w:val="0"/>
      <w:divBdr>
        <w:top w:val="none" w:sz="0" w:space="0" w:color="auto"/>
        <w:left w:val="none" w:sz="0" w:space="0" w:color="auto"/>
        <w:bottom w:val="none" w:sz="0" w:space="0" w:color="auto"/>
        <w:right w:val="none" w:sz="0" w:space="0" w:color="auto"/>
      </w:divBdr>
    </w:div>
    <w:div w:id="481235817">
      <w:bodyDiv w:val="1"/>
      <w:marLeft w:val="0"/>
      <w:marRight w:val="0"/>
      <w:marTop w:val="0"/>
      <w:marBottom w:val="0"/>
      <w:divBdr>
        <w:top w:val="none" w:sz="0" w:space="0" w:color="auto"/>
        <w:left w:val="none" w:sz="0" w:space="0" w:color="auto"/>
        <w:bottom w:val="none" w:sz="0" w:space="0" w:color="auto"/>
        <w:right w:val="none" w:sz="0" w:space="0" w:color="auto"/>
      </w:divBdr>
    </w:div>
    <w:div w:id="481313893">
      <w:bodyDiv w:val="1"/>
      <w:marLeft w:val="0"/>
      <w:marRight w:val="0"/>
      <w:marTop w:val="0"/>
      <w:marBottom w:val="0"/>
      <w:divBdr>
        <w:top w:val="none" w:sz="0" w:space="0" w:color="auto"/>
        <w:left w:val="none" w:sz="0" w:space="0" w:color="auto"/>
        <w:bottom w:val="none" w:sz="0" w:space="0" w:color="auto"/>
        <w:right w:val="none" w:sz="0" w:space="0" w:color="auto"/>
      </w:divBdr>
    </w:div>
    <w:div w:id="481459362">
      <w:bodyDiv w:val="1"/>
      <w:marLeft w:val="0"/>
      <w:marRight w:val="0"/>
      <w:marTop w:val="0"/>
      <w:marBottom w:val="0"/>
      <w:divBdr>
        <w:top w:val="none" w:sz="0" w:space="0" w:color="auto"/>
        <w:left w:val="none" w:sz="0" w:space="0" w:color="auto"/>
        <w:bottom w:val="none" w:sz="0" w:space="0" w:color="auto"/>
        <w:right w:val="none" w:sz="0" w:space="0" w:color="auto"/>
      </w:divBdr>
    </w:div>
    <w:div w:id="481583977">
      <w:bodyDiv w:val="1"/>
      <w:marLeft w:val="0"/>
      <w:marRight w:val="0"/>
      <w:marTop w:val="0"/>
      <w:marBottom w:val="0"/>
      <w:divBdr>
        <w:top w:val="none" w:sz="0" w:space="0" w:color="auto"/>
        <w:left w:val="none" w:sz="0" w:space="0" w:color="auto"/>
        <w:bottom w:val="none" w:sz="0" w:space="0" w:color="auto"/>
        <w:right w:val="none" w:sz="0" w:space="0" w:color="auto"/>
      </w:divBdr>
    </w:div>
    <w:div w:id="481968757">
      <w:bodyDiv w:val="1"/>
      <w:marLeft w:val="0"/>
      <w:marRight w:val="0"/>
      <w:marTop w:val="0"/>
      <w:marBottom w:val="0"/>
      <w:divBdr>
        <w:top w:val="none" w:sz="0" w:space="0" w:color="auto"/>
        <w:left w:val="none" w:sz="0" w:space="0" w:color="auto"/>
        <w:bottom w:val="none" w:sz="0" w:space="0" w:color="auto"/>
        <w:right w:val="none" w:sz="0" w:space="0" w:color="auto"/>
      </w:divBdr>
    </w:div>
    <w:div w:id="482043525">
      <w:bodyDiv w:val="1"/>
      <w:marLeft w:val="0"/>
      <w:marRight w:val="0"/>
      <w:marTop w:val="0"/>
      <w:marBottom w:val="0"/>
      <w:divBdr>
        <w:top w:val="none" w:sz="0" w:space="0" w:color="auto"/>
        <w:left w:val="none" w:sz="0" w:space="0" w:color="auto"/>
        <w:bottom w:val="none" w:sz="0" w:space="0" w:color="auto"/>
        <w:right w:val="none" w:sz="0" w:space="0" w:color="auto"/>
      </w:divBdr>
    </w:div>
    <w:div w:id="483162134">
      <w:bodyDiv w:val="1"/>
      <w:marLeft w:val="0"/>
      <w:marRight w:val="0"/>
      <w:marTop w:val="0"/>
      <w:marBottom w:val="0"/>
      <w:divBdr>
        <w:top w:val="none" w:sz="0" w:space="0" w:color="auto"/>
        <w:left w:val="none" w:sz="0" w:space="0" w:color="auto"/>
        <w:bottom w:val="none" w:sz="0" w:space="0" w:color="auto"/>
        <w:right w:val="none" w:sz="0" w:space="0" w:color="auto"/>
      </w:divBdr>
    </w:div>
    <w:div w:id="483592735">
      <w:bodyDiv w:val="1"/>
      <w:marLeft w:val="0"/>
      <w:marRight w:val="0"/>
      <w:marTop w:val="0"/>
      <w:marBottom w:val="0"/>
      <w:divBdr>
        <w:top w:val="none" w:sz="0" w:space="0" w:color="auto"/>
        <w:left w:val="none" w:sz="0" w:space="0" w:color="auto"/>
        <w:bottom w:val="none" w:sz="0" w:space="0" w:color="auto"/>
        <w:right w:val="none" w:sz="0" w:space="0" w:color="auto"/>
      </w:divBdr>
    </w:div>
    <w:div w:id="483744217">
      <w:bodyDiv w:val="1"/>
      <w:marLeft w:val="0"/>
      <w:marRight w:val="0"/>
      <w:marTop w:val="0"/>
      <w:marBottom w:val="0"/>
      <w:divBdr>
        <w:top w:val="none" w:sz="0" w:space="0" w:color="auto"/>
        <w:left w:val="none" w:sz="0" w:space="0" w:color="auto"/>
        <w:bottom w:val="none" w:sz="0" w:space="0" w:color="auto"/>
        <w:right w:val="none" w:sz="0" w:space="0" w:color="auto"/>
      </w:divBdr>
    </w:div>
    <w:div w:id="484861466">
      <w:bodyDiv w:val="1"/>
      <w:marLeft w:val="0"/>
      <w:marRight w:val="0"/>
      <w:marTop w:val="0"/>
      <w:marBottom w:val="0"/>
      <w:divBdr>
        <w:top w:val="none" w:sz="0" w:space="0" w:color="auto"/>
        <w:left w:val="none" w:sz="0" w:space="0" w:color="auto"/>
        <w:bottom w:val="none" w:sz="0" w:space="0" w:color="auto"/>
        <w:right w:val="none" w:sz="0" w:space="0" w:color="auto"/>
      </w:divBdr>
    </w:div>
    <w:div w:id="486046325">
      <w:bodyDiv w:val="1"/>
      <w:marLeft w:val="0"/>
      <w:marRight w:val="0"/>
      <w:marTop w:val="0"/>
      <w:marBottom w:val="0"/>
      <w:divBdr>
        <w:top w:val="none" w:sz="0" w:space="0" w:color="auto"/>
        <w:left w:val="none" w:sz="0" w:space="0" w:color="auto"/>
        <w:bottom w:val="none" w:sz="0" w:space="0" w:color="auto"/>
        <w:right w:val="none" w:sz="0" w:space="0" w:color="auto"/>
      </w:divBdr>
    </w:div>
    <w:div w:id="488250407">
      <w:bodyDiv w:val="1"/>
      <w:marLeft w:val="0"/>
      <w:marRight w:val="0"/>
      <w:marTop w:val="0"/>
      <w:marBottom w:val="0"/>
      <w:divBdr>
        <w:top w:val="none" w:sz="0" w:space="0" w:color="auto"/>
        <w:left w:val="none" w:sz="0" w:space="0" w:color="auto"/>
        <w:bottom w:val="none" w:sz="0" w:space="0" w:color="auto"/>
        <w:right w:val="none" w:sz="0" w:space="0" w:color="auto"/>
      </w:divBdr>
    </w:div>
    <w:div w:id="488861328">
      <w:bodyDiv w:val="1"/>
      <w:marLeft w:val="0"/>
      <w:marRight w:val="0"/>
      <w:marTop w:val="0"/>
      <w:marBottom w:val="0"/>
      <w:divBdr>
        <w:top w:val="none" w:sz="0" w:space="0" w:color="auto"/>
        <w:left w:val="none" w:sz="0" w:space="0" w:color="auto"/>
        <w:bottom w:val="none" w:sz="0" w:space="0" w:color="auto"/>
        <w:right w:val="none" w:sz="0" w:space="0" w:color="auto"/>
      </w:divBdr>
    </w:div>
    <w:div w:id="489518896">
      <w:bodyDiv w:val="1"/>
      <w:marLeft w:val="0"/>
      <w:marRight w:val="0"/>
      <w:marTop w:val="0"/>
      <w:marBottom w:val="0"/>
      <w:divBdr>
        <w:top w:val="none" w:sz="0" w:space="0" w:color="auto"/>
        <w:left w:val="none" w:sz="0" w:space="0" w:color="auto"/>
        <w:bottom w:val="none" w:sz="0" w:space="0" w:color="auto"/>
        <w:right w:val="none" w:sz="0" w:space="0" w:color="auto"/>
      </w:divBdr>
    </w:div>
    <w:div w:id="490996324">
      <w:bodyDiv w:val="1"/>
      <w:marLeft w:val="0"/>
      <w:marRight w:val="0"/>
      <w:marTop w:val="0"/>
      <w:marBottom w:val="0"/>
      <w:divBdr>
        <w:top w:val="none" w:sz="0" w:space="0" w:color="auto"/>
        <w:left w:val="none" w:sz="0" w:space="0" w:color="auto"/>
        <w:bottom w:val="none" w:sz="0" w:space="0" w:color="auto"/>
        <w:right w:val="none" w:sz="0" w:space="0" w:color="auto"/>
      </w:divBdr>
    </w:div>
    <w:div w:id="491070866">
      <w:bodyDiv w:val="1"/>
      <w:marLeft w:val="0"/>
      <w:marRight w:val="0"/>
      <w:marTop w:val="0"/>
      <w:marBottom w:val="0"/>
      <w:divBdr>
        <w:top w:val="none" w:sz="0" w:space="0" w:color="auto"/>
        <w:left w:val="none" w:sz="0" w:space="0" w:color="auto"/>
        <w:bottom w:val="none" w:sz="0" w:space="0" w:color="auto"/>
        <w:right w:val="none" w:sz="0" w:space="0" w:color="auto"/>
      </w:divBdr>
    </w:div>
    <w:div w:id="491530517">
      <w:bodyDiv w:val="1"/>
      <w:marLeft w:val="0"/>
      <w:marRight w:val="0"/>
      <w:marTop w:val="0"/>
      <w:marBottom w:val="0"/>
      <w:divBdr>
        <w:top w:val="none" w:sz="0" w:space="0" w:color="auto"/>
        <w:left w:val="none" w:sz="0" w:space="0" w:color="auto"/>
        <w:bottom w:val="none" w:sz="0" w:space="0" w:color="auto"/>
        <w:right w:val="none" w:sz="0" w:space="0" w:color="auto"/>
      </w:divBdr>
    </w:div>
    <w:div w:id="491800552">
      <w:bodyDiv w:val="1"/>
      <w:marLeft w:val="0"/>
      <w:marRight w:val="0"/>
      <w:marTop w:val="0"/>
      <w:marBottom w:val="0"/>
      <w:divBdr>
        <w:top w:val="none" w:sz="0" w:space="0" w:color="auto"/>
        <w:left w:val="none" w:sz="0" w:space="0" w:color="auto"/>
        <w:bottom w:val="none" w:sz="0" w:space="0" w:color="auto"/>
        <w:right w:val="none" w:sz="0" w:space="0" w:color="auto"/>
      </w:divBdr>
    </w:div>
    <w:div w:id="495148161">
      <w:bodyDiv w:val="1"/>
      <w:marLeft w:val="0"/>
      <w:marRight w:val="0"/>
      <w:marTop w:val="0"/>
      <w:marBottom w:val="0"/>
      <w:divBdr>
        <w:top w:val="none" w:sz="0" w:space="0" w:color="auto"/>
        <w:left w:val="none" w:sz="0" w:space="0" w:color="auto"/>
        <w:bottom w:val="none" w:sz="0" w:space="0" w:color="auto"/>
        <w:right w:val="none" w:sz="0" w:space="0" w:color="auto"/>
      </w:divBdr>
    </w:div>
    <w:div w:id="495387067">
      <w:bodyDiv w:val="1"/>
      <w:marLeft w:val="0"/>
      <w:marRight w:val="0"/>
      <w:marTop w:val="0"/>
      <w:marBottom w:val="0"/>
      <w:divBdr>
        <w:top w:val="none" w:sz="0" w:space="0" w:color="auto"/>
        <w:left w:val="none" w:sz="0" w:space="0" w:color="auto"/>
        <w:bottom w:val="none" w:sz="0" w:space="0" w:color="auto"/>
        <w:right w:val="none" w:sz="0" w:space="0" w:color="auto"/>
      </w:divBdr>
    </w:div>
    <w:div w:id="496459136">
      <w:bodyDiv w:val="1"/>
      <w:marLeft w:val="0"/>
      <w:marRight w:val="0"/>
      <w:marTop w:val="0"/>
      <w:marBottom w:val="0"/>
      <w:divBdr>
        <w:top w:val="none" w:sz="0" w:space="0" w:color="auto"/>
        <w:left w:val="none" w:sz="0" w:space="0" w:color="auto"/>
        <w:bottom w:val="none" w:sz="0" w:space="0" w:color="auto"/>
        <w:right w:val="none" w:sz="0" w:space="0" w:color="auto"/>
      </w:divBdr>
    </w:div>
    <w:div w:id="497770988">
      <w:bodyDiv w:val="1"/>
      <w:marLeft w:val="0"/>
      <w:marRight w:val="0"/>
      <w:marTop w:val="0"/>
      <w:marBottom w:val="0"/>
      <w:divBdr>
        <w:top w:val="none" w:sz="0" w:space="0" w:color="auto"/>
        <w:left w:val="none" w:sz="0" w:space="0" w:color="auto"/>
        <w:bottom w:val="none" w:sz="0" w:space="0" w:color="auto"/>
        <w:right w:val="none" w:sz="0" w:space="0" w:color="auto"/>
      </w:divBdr>
    </w:div>
    <w:div w:id="498010900">
      <w:bodyDiv w:val="1"/>
      <w:marLeft w:val="0"/>
      <w:marRight w:val="0"/>
      <w:marTop w:val="0"/>
      <w:marBottom w:val="0"/>
      <w:divBdr>
        <w:top w:val="none" w:sz="0" w:space="0" w:color="auto"/>
        <w:left w:val="none" w:sz="0" w:space="0" w:color="auto"/>
        <w:bottom w:val="none" w:sz="0" w:space="0" w:color="auto"/>
        <w:right w:val="none" w:sz="0" w:space="0" w:color="auto"/>
      </w:divBdr>
    </w:div>
    <w:div w:id="499275724">
      <w:bodyDiv w:val="1"/>
      <w:marLeft w:val="0"/>
      <w:marRight w:val="0"/>
      <w:marTop w:val="0"/>
      <w:marBottom w:val="0"/>
      <w:divBdr>
        <w:top w:val="none" w:sz="0" w:space="0" w:color="auto"/>
        <w:left w:val="none" w:sz="0" w:space="0" w:color="auto"/>
        <w:bottom w:val="none" w:sz="0" w:space="0" w:color="auto"/>
        <w:right w:val="none" w:sz="0" w:space="0" w:color="auto"/>
      </w:divBdr>
    </w:div>
    <w:div w:id="499851488">
      <w:bodyDiv w:val="1"/>
      <w:marLeft w:val="0"/>
      <w:marRight w:val="0"/>
      <w:marTop w:val="0"/>
      <w:marBottom w:val="0"/>
      <w:divBdr>
        <w:top w:val="none" w:sz="0" w:space="0" w:color="auto"/>
        <w:left w:val="none" w:sz="0" w:space="0" w:color="auto"/>
        <w:bottom w:val="none" w:sz="0" w:space="0" w:color="auto"/>
        <w:right w:val="none" w:sz="0" w:space="0" w:color="auto"/>
      </w:divBdr>
    </w:div>
    <w:div w:id="500514301">
      <w:bodyDiv w:val="1"/>
      <w:marLeft w:val="0"/>
      <w:marRight w:val="0"/>
      <w:marTop w:val="0"/>
      <w:marBottom w:val="0"/>
      <w:divBdr>
        <w:top w:val="none" w:sz="0" w:space="0" w:color="auto"/>
        <w:left w:val="none" w:sz="0" w:space="0" w:color="auto"/>
        <w:bottom w:val="none" w:sz="0" w:space="0" w:color="auto"/>
        <w:right w:val="none" w:sz="0" w:space="0" w:color="auto"/>
      </w:divBdr>
    </w:div>
    <w:div w:id="503007961">
      <w:bodyDiv w:val="1"/>
      <w:marLeft w:val="0"/>
      <w:marRight w:val="0"/>
      <w:marTop w:val="0"/>
      <w:marBottom w:val="0"/>
      <w:divBdr>
        <w:top w:val="none" w:sz="0" w:space="0" w:color="auto"/>
        <w:left w:val="none" w:sz="0" w:space="0" w:color="auto"/>
        <w:bottom w:val="none" w:sz="0" w:space="0" w:color="auto"/>
        <w:right w:val="none" w:sz="0" w:space="0" w:color="auto"/>
      </w:divBdr>
    </w:div>
    <w:div w:id="503059262">
      <w:bodyDiv w:val="1"/>
      <w:marLeft w:val="0"/>
      <w:marRight w:val="0"/>
      <w:marTop w:val="0"/>
      <w:marBottom w:val="0"/>
      <w:divBdr>
        <w:top w:val="none" w:sz="0" w:space="0" w:color="auto"/>
        <w:left w:val="none" w:sz="0" w:space="0" w:color="auto"/>
        <w:bottom w:val="none" w:sz="0" w:space="0" w:color="auto"/>
        <w:right w:val="none" w:sz="0" w:space="0" w:color="auto"/>
      </w:divBdr>
    </w:div>
    <w:div w:id="506209578">
      <w:bodyDiv w:val="1"/>
      <w:marLeft w:val="0"/>
      <w:marRight w:val="0"/>
      <w:marTop w:val="0"/>
      <w:marBottom w:val="0"/>
      <w:divBdr>
        <w:top w:val="none" w:sz="0" w:space="0" w:color="auto"/>
        <w:left w:val="none" w:sz="0" w:space="0" w:color="auto"/>
        <w:bottom w:val="none" w:sz="0" w:space="0" w:color="auto"/>
        <w:right w:val="none" w:sz="0" w:space="0" w:color="auto"/>
      </w:divBdr>
    </w:div>
    <w:div w:id="506748185">
      <w:bodyDiv w:val="1"/>
      <w:marLeft w:val="0"/>
      <w:marRight w:val="0"/>
      <w:marTop w:val="0"/>
      <w:marBottom w:val="0"/>
      <w:divBdr>
        <w:top w:val="none" w:sz="0" w:space="0" w:color="auto"/>
        <w:left w:val="none" w:sz="0" w:space="0" w:color="auto"/>
        <w:bottom w:val="none" w:sz="0" w:space="0" w:color="auto"/>
        <w:right w:val="none" w:sz="0" w:space="0" w:color="auto"/>
      </w:divBdr>
    </w:div>
    <w:div w:id="506866221">
      <w:bodyDiv w:val="1"/>
      <w:marLeft w:val="0"/>
      <w:marRight w:val="0"/>
      <w:marTop w:val="0"/>
      <w:marBottom w:val="0"/>
      <w:divBdr>
        <w:top w:val="none" w:sz="0" w:space="0" w:color="auto"/>
        <w:left w:val="none" w:sz="0" w:space="0" w:color="auto"/>
        <w:bottom w:val="none" w:sz="0" w:space="0" w:color="auto"/>
        <w:right w:val="none" w:sz="0" w:space="0" w:color="auto"/>
      </w:divBdr>
    </w:div>
    <w:div w:id="506869475">
      <w:bodyDiv w:val="1"/>
      <w:marLeft w:val="0"/>
      <w:marRight w:val="0"/>
      <w:marTop w:val="0"/>
      <w:marBottom w:val="0"/>
      <w:divBdr>
        <w:top w:val="none" w:sz="0" w:space="0" w:color="auto"/>
        <w:left w:val="none" w:sz="0" w:space="0" w:color="auto"/>
        <w:bottom w:val="none" w:sz="0" w:space="0" w:color="auto"/>
        <w:right w:val="none" w:sz="0" w:space="0" w:color="auto"/>
      </w:divBdr>
    </w:div>
    <w:div w:id="507258168">
      <w:bodyDiv w:val="1"/>
      <w:marLeft w:val="0"/>
      <w:marRight w:val="0"/>
      <w:marTop w:val="0"/>
      <w:marBottom w:val="0"/>
      <w:divBdr>
        <w:top w:val="none" w:sz="0" w:space="0" w:color="auto"/>
        <w:left w:val="none" w:sz="0" w:space="0" w:color="auto"/>
        <w:bottom w:val="none" w:sz="0" w:space="0" w:color="auto"/>
        <w:right w:val="none" w:sz="0" w:space="0" w:color="auto"/>
      </w:divBdr>
    </w:div>
    <w:div w:id="507869905">
      <w:bodyDiv w:val="1"/>
      <w:marLeft w:val="0"/>
      <w:marRight w:val="0"/>
      <w:marTop w:val="0"/>
      <w:marBottom w:val="0"/>
      <w:divBdr>
        <w:top w:val="none" w:sz="0" w:space="0" w:color="auto"/>
        <w:left w:val="none" w:sz="0" w:space="0" w:color="auto"/>
        <w:bottom w:val="none" w:sz="0" w:space="0" w:color="auto"/>
        <w:right w:val="none" w:sz="0" w:space="0" w:color="auto"/>
      </w:divBdr>
    </w:div>
    <w:div w:id="508568975">
      <w:bodyDiv w:val="1"/>
      <w:marLeft w:val="0"/>
      <w:marRight w:val="0"/>
      <w:marTop w:val="0"/>
      <w:marBottom w:val="0"/>
      <w:divBdr>
        <w:top w:val="none" w:sz="0" w:space="0" w:color="auto"/>
        <w:left w:val="none" w:sz="0" w:space="0" w:color="auto"/>
        <w:bottom w:val="none" w:sz="0" w:space="0" w:color="auto"/>
        <w:right w:val="none" w:sz="0" w:space="0" w:color="auto"/>
      </w:divBdr>
    </w:div>
    <w:div w:id="509570081">
      <w:bodyDiv w:val="1"/>
      <w:marLeft w:val="0"/>
      <w:marRight w:val="0"/>
      <w:marTop w:val="0"/>
      <w:marBottom w:val="0"/>
      <w:divBdr>
        <w:top w:val="none" w:sz="0" w:space="0" w:color="auto"/>
        <w:left w:val="none" w:sz="0" w:space="0" w:color="auto"/>
        <w:bottom w:val="none" w:sz="0" w:space="0" w:color="auto"/>
        <w:right w:val="none" w:sz="0" w:space="0" w:color="auto"/>
      </w:divBdr>
    </w:div>
    <w:div w:id="512569741">
      <w:bodyDiv w:val="1"/>
      <w:marLeft w:val="0"/>
      <w:marRight w:val="0"/>
      <w:marTop w:val="0"/>
      <w:marBottom w:val="0"/>
      <w:divBdr>
        <w:top w:val="none" w:sz="0" w:space="0" w:color="auto"/>
        <w:left w:val="none" w:sz="0" w:space="0" w:color="auto"/>
        <w:bottom w:val="none" w:sz="0" w:space="0" w:color="auto"/>
        <w:right w:val="none" w:sz="0" w:space="0" w:color="auto"/>
      </w:divBdr>
    </w:div>
    <w:div w:id="513690868">
      <w:bodyDiv w:val="1"/>
      <w:marLeft w:val="0"/>
      <w:marRight w:val="0"/>
      <w:marTop w:val="0"/>
      <w:marBottom w:val="0"/>
      <w:divBdr>
        <w:top w:val="none" w:sz="0" w:space="0" w:color="auto"/>
        <w:left w:val="none" w:sz="0" w:space="0" w:color="auto"/>
        <w:bottom w:val="none" w:sz="0" w:space="0" w:color="auto"/>
        <w:right w:val="none" w:sz="0" w:space="0" w:color="auto"/>
      </w:divBdr>
    </w:div>
    <w:div w:id="516312448">
      <w:bodyDiv w:val="1"/>
      <w:marLeft w:val="0"/>
      <w:marRight w:val="0"/>
      <w:marTop w:val="0"/>
      <w:marBottom w:val="0"/>
      <w:divBdr>
        <w:top w:val="none" w:sz="0" w:space="0" w:color="auto"/>
        <w:left w:val="none" w:sz="0" w:space="0" w:color="auto"/>
        <w:bottom w:val="none" w:sz="0" w:space="0" w:color="auto"/>
        <w:right w:val="none" w:sz="0" w:space="0" w:color="auto"/>
      </w:divBdr>
    </w:div>
    <w:div w:id="517699764">
      <w:bodyDiv w:val="1"/>
      <w:marLeft w:val="0"/>
      <w:marRight w:val="0"/>
      <w:marTop w:val="0"/>
      <w:marBottom w:val="0"/>
      <w:divBdr>
        <w:top w:val="none" w:sz="0" w:space="0" w:color="auto"/>
        <w:left w:val="none" w:sz="0" w:space="0" w:color="auto"/>
        <w:bottom w:val="none" w:sz="0" w:space="0" w:color="auto"/>
        <w:right w:val="none" w:sz="0" w:space="0" w:color="auto"/>
      </w:divBdr>
    </w:div>
    <w:div w:id="518004487">
      <w:bodyDiv w:val="1"/>
      <w:marLeft w:val="0"/>
      <w:marRight w:val="0"/>
      <w:marTop w:val="0"/>
      <w:marBottom w:val="0"/>
      <w:divBdr>
        <w:top w:val="none" w:sz="0" w:space="0" w:color="auto"/>
        <w:left w:val="none" w:sz="0" w:space="0" w:color="auto"/>
        <w:bottom w:val="none" w:sz="0" w:space="0" w:color="auto"/>
        <w:right w:val="none" w:sz="0" w:space="0" w:color="auto"/>
      </w:divBdr>
    </w:div>
    <w:div w:id="518087283">
      <w:bodyDiv w:val="1"/>
      <w:marLeft w:val="0"/>
      <w:marRight w:val="0"/>
      <w:marTop w:val="0"/>
      <w:marBottom w:val="0"/>
      <w:divBdr>
        <w:top w:val="none" w:sz="0" w:space="0" w:color="auto"/>
        <w:left w:val="none" w:sz="0" w:space="0" w:color="auto"/>
        <w:bottom w:val="none" w:sz="0" w:space="0" w:color="auto"/>
        <w:right w:val="none" w:sz="0" w:space="0" w:color="auto"/>
      </w:divBdr>
    </w:div>
    <w:div w:id="519314644">
      <w:bodyDiv w:val="1"/>
      <w:marLeft w:val="0"/>
      <w:marRight w:val="0"/>
      <w:marTop w:val="0"/>
      <w:marBottom w:val="0"/>
      <w:divBdr>
        <w:top w:val="none" w:sz="0" w:space="0" w:color="auto"/>
        <w:left w:val="none" w:sz="0" w:space="0" w:color="auto"/>
        <w:bottom w:val="none" w:sz="0" w:space="0" w:color="auto"/>
        <w:right w:val="none" w:sz="0" w:space="0" w:color="auto"/>
      </w:divBdr>
    </w:div>
    <w:div w:id="520625324">
      <w:bodyDiv w:val="1"/>
      <w:marLeft w:val="0"/>
      <w:marRight w:val="0"/>
      <w:marTop w:val="0"/>
      <w:marBottom w:val="0"/>
      <w:divBdr>
        <w:top w:val="none" w:sz="0" w:space="0" w:color="auto"/>
        <w:left w:val="none" w:sz="0" w:space="0" w:color="auto"/>
        <w:bottom w:val="none" w:sz="0" w:space="0" w:color="auto"/>
        <w:right w:val="none" w:sz="0" w:space="0" w:color="auto"/>
      </w:divBdr>
    </w:div>
    <w:div w:id="525023049">
      <w:bodyDiv w:val="1"/>
      <w:marLeft w:val="0"/>
      <w:marRight w:val="0"/>
      <w:marTop w:val="0"/>
      <w:marBottom w:val="0"/>
      <w:divBdr>
        <w:top w:val="none" w:sz="0" w:space="0" w:color="auto"/>
        <w:left w:val="none" w:sz="0" w:space="0" w:color="auto"/>
        <w:bottom w:val="none" w:sz="0" w:space="0" w:color="auto"/>
        <w:right w:val="none" w:sz="0" w:space="0" w:color="auto"/>
      </w:divBdr>
    </w:div>
    <w:div w:id="527107060">
      <w:bodyDiv w:val="1"/>
      <w:marLeft w:val="0"/>
      <w:marRight w:val="0"/>
      <w:marTop w:val="0"/>
      <w:marBottom w:val="0"/>
      <w:divBdr>
        <w:top w:val="none" w:sz="0" w:space="0" w:color="auto"/>
        <w:left w:val="none" w:sz="0" w:space="0" w:color="auto"/>
        <w:bottom w:val="none" w:sz="0" w:space="0" w:color="auto"/>
        <w:right w:val="none" w:sz="0" w:space="0" w:color="auto"/>
      </w:divBdr>
    </w:div>
    <w:div w:id="527841537">
      <w:bodyDiv w:val="1"/>
      <w:marLeft w:val="0"/>
      <w:marRight w:val="0"/>
      <w:marTop w:val="0"/>
      <w:marBottom w:val="0"/>
      <w:divBdr>
        <w:top w:val="none" w:sz="0" w:space="0" w:color="auto"/>
        <w:left w:val="none" w:sz="0" w:space="0" w:color="auto"/>
        <w:bottom w:val="none" w:sz="0" w:space="0" w:color="auto"/>
        <w:right w:val="none" w:sz="0" w:space="0" w:color="auto"/>
      </w:divBdr>
    </w:div>
    <w:div w:id="528033699">
      <w:bodyDiv w:val="1"/>
      <w:marLeft w:val="0"/>
      <w:marRight w:val="0"/>
      <w:marTop w:val="0"/>
      <w:marBottom w:val="0"/>
      <w:divBdr>
        <w:top w:val="none" w:sz="0" w:space="0" w:color="auto"/>
        <w:left w:val="none" w:sz="0" w:space="0" w:color="auto"/>
        <w:bottom w:val="none" w:sz="0" w:space="0" w:color="auto"/>
        <w:right w:val="none" w:sz="0" w:space="0" w:color="auto"/>
      </w:divBdr>
    </w:div>
    <w:div w:id="528185872">
      <w:bodyDiv w:val="1"/>
      <w:marLeft w:val="0"/>
      <w:marRight w:val="0"/>
      <w:marTop w:val="0"/>
      <w:marBottom w:val="0"/>
      <w:divBdr>
        <w:top w:val="none" w:sz="0" w:space="0" w:color="auto"/>
        <w:left w:val="none" w:sz="0" w:space="0" w:color="auto"/>
        <w:bottom w:val="none" w:sz="0" w:space="0" w:color="auto"/>
        <w:right w:val="none" w:sz="0" w:space="0" w:color="auto"/>
      </w:divBdr>
    </w:div>
    <w:div w:id="528419222">
      <w:bodyDiv w:val="1"/>
      <w:marLeft w:val="0"/>
      <w:marRight w:val="0"/>
      <w:marTop w:val="0"/>
      <w:marBottom w:val="0"/>
      <w:divBdr>
        <w:top w:val="none" w:sz="0" w:space="0" w:color="auto"/>
        <w:left w:val="none" w:sz="0" w:space="0" w:color="auto"/>
        <w:bottom w:val="none" w:sz="0" w:space="0" w:color="auto"/>
        <w:right w:val="none" w:sz="0" w:space="0" w:color="auto"/>
      </w:divBdr>
    </w:div>
    <w:div w:id="529800990">
      <w:bodyDiv w:val="1"/>
      <w:marLeft w:val="0"/>
      <w:marRight w:val="0"/>
      <w:marTop w:val="0"/>
      <w:marBottom w:val="0"/>
      <w:divBdr>
        <w:top w:val="none" w:sz="0" w:space="0" w:color="auto"/>
        <w:left w:val="none" w:sz="0" w:space="0" w:color="auto"/>
        <w:bottom w:val="none" w:sz="0" w:space="0" w:color="auto"/>
        <w:right w:val="none" w:sz="0" w:space="0" w:color="auto"/>
      </w:divBdr>
    </w:div>
    <w:div w:id="531116103">
      <w:bodyDiv w:val="1"/>
      <w:marLeft w:val="0"/>
      <w:marRight w:val="0"/>
      <w:marTop w:val="0"/>
      <w:marBottom w:val="0"/>
      <w:divBdr>
        <w:top w:val="none" w:sz="0" w:space="0" w:color="auto"/>
        <w:left w:val="none" w:sz="0" w:space="0" w:color="auto"/>
        <w:bottom w:val="none" w:sz="0" w:space="0" w:color="auto"/>
        <w:right w:val="none" w:sz="0" w:space="0" w:color="auto"/>
      </w:divBdr>
    </w:div>
    <w:div w:id="532962895">
      <w:bodyDiv w:val="1"/>
      <w:marLeft w:val="0"/>
      <w:marRight w:val="0"/>
      <w:marTop w:val="0"/>
      <w:marBottom w:val="0"/>
      <w:divBdr>
        <w:top w:val="none" w:sz="0" w:space="0" w:color="auto"/>
        <w:left w:val="none" w:sz="0" w:space="0" w:color="auto"/>
        <w:bottom w:val="none" w:sz="0" w:space="0" w:color="auto"/>
        <w:right w:val="none" w:sz="0" w:space="0" w:color="auto"/>
      </w:divBdr>
    </w:div>
    <w:div w:id="535893220">
      <w:bodyDiv w:val="1"/>
      <w:marLeft w:val="0"/>
      <w:marRight w:val="0"/>
      <w:marTop w:val="0"/>
      <w:marBottom w:val="0"/>
      <w:divBdr>
        <w:top w:val="none" w:sz="0" w:space="0" w:color="auto"/>
        <w:left w:val="none" w:sz="0" w:space="0" w:color="auto"/>
        <w:bottom w:val="none" w:sz="0" w:space="0" w:color="auto"/>
        <w:right w:val="none" w:sz="0" w:space="0" w:color="auto"/>
      </w:divBdr>
    </w:div>
    <w:div w:id="536625951">
      <w:bodyDiv w:val="1"/>
      <w:marLeft w:val="0"/>
      <w:marRight w:val="0"/>
      <w:marTop w:val="0"/>
      <w:marBottom w:val="0"/>
      <w:divBdr>
        <w:top w:val="none" w:sz="0" w:space="0" w:color="auto"/>
        <w:left w:val="none" w:sz="0" w:space="0" w:color="auto"/>
        <w:bottom w:val="none" w:sz="0" w:space="0" w:color="auto"/>
        <w:right w:val="none" w:sz="0" w:space="0" w:color="auto"/>
      </w:divBdr>
    </w:div>
    <w:div w:id="536889609">
      <w:bodyDiv w:val="1"/>
      <w:marLeft w:val="0"/>
      <w:marRight w:val="0"/>
      <w:marTop w:val="0"/>
      <w:marBottom w:val="0"/>
      <w:divBdr>
        <w:top w:val="none" w:sz="0" w:space="0" w:color="auto"/>
        <w:left w:val="none" w:sz="0" w:space="0" w:color="auto"/>
        <w:bottom w:val="none" w:sz="0" w:space="0" w:color="auto"/>
        <w:right w:val="none" w:sz="0" w:space="0" w:color="auto"/>
      </w:divBdr>
    </w:div>
    <w:div w:id="537619785">
      <w:bodyDiv w:val="1"/>
      <w:marLeft w:val="0"/>
      <w:marRight w:val="0"/>
      <w:marTop w:val="0"/>
      <w:marBottom w:val="0"/>
      <w:divBdr>
        <w:top w:val="none" w:sz="0" w:space="0" w:color="auto"/>
        <w:left w:val="none" w:sz="0" w:space="0" w:color="auto"/>
        <w:bottom w:val="none" w:sz="0" w:space="0" w:color="auto"/>
        <w:right w:val="none" w:sz="0" w:space="0" w:color="auto"/>
      </w:divBdr>
    </w:div>
    <w:div w:id="538516332">
      <w:bodyDiv w:val="1"/>
      <w:marLeft w:val="0"/>
      <w:marRight w:val="0"/>
      <w:marTop w:val="0"/>
      <w:marBottom w:val="0"/>
      <w:divBdr>
        <w:top w:val="none" w:sz="0" w:space="0" w:color="auto"/>
        <w:left w:val="none" w:sz="0" w:space="0" w:color="auto"/>
        <w:bottom w:val="none" w:sz="0" w:space="0" w:color="auto"/>
        <w:right w:val="none" w:sz="0" w:space="0" w:color="auto"/>
      </w:divBdr>
    </w:div>
    <w:div w:id="538979262">
      <w:bodyDiv w:val="1"/>
      <w:marLeft w:val="0"/>
      <w:marRight w:val="0"/>
      <w:marTop w:val="0"/>
      <w:marBottom w:val="0"/>
      <w:divBdr>
        <w:top w:val="none" w:sz="0" w:space="0" w:color="auto"/>
        <w:left w:val="none" w:sz="0" w:space="0" w:color="auto"/>
        <w:bottom w:val="none" w:sz="0" w:space="0" w:color="auto"/>
        <w:right w:val="none" w:sz="0" w:space="0" w:color="auto"/>
      </w:divBdr>
    </w:div>
    <w:div w:id="539127620">
      <w:bodyDiv w:val="1"/>
      <w:marLeft w:val="0"/>
      <w:marRight w:val="0"/>
      <w:marTop w:val="0"/>
      <w:marBottom w:val="0"/>
      <w:divBdr>
        <w:top w:val="none" w:sz="0" w:space="0" w:color="auto"/>
        <w:left w:val="none" w:sz="0" w:space="0" w:color="auto"/>
        <w:bottom w:val="none" w:sz="0" w:space="0" w:color="auto"/>
        <w:right w:val="none" w:sz="0" w:space="0" w:color="auto"/>
      </w:divBdr>
    </w:div>
    <w:div w:id="539441080">
      <w:bodyDiv w:val="1"/>
      <w:marLeft w:val="0"/>
      <w:marRight w:val="0"/>
      <w:marTop w:val="0"/>
      <w:marBottom w:val="0"/>
      <w:divBdr>
        <w:top w:val="none" w:sz="0" w:space="0" w:color="auto"/>
        <w:left w:val="none" w:sz="0" w:space="0" w:color="auto"/>
        <w:bottom w:val="none" w:sz="0" w:space="0" w:color="auto"/>
        <w:right w:val="none" w:sz="0" w:space="0" w:color="auto"/>
      </w:divBdr>
    </w:div>
    <w:div w:id="540409961">
      <w:bodyDiv w:val="1"/>
      <w:marLeft w:val="0"/>
      <w:marRight w:val="0"/>
      <w:marTop w:val="0"/>
      <w:marBottom w:val="0"/>
      <w:divBdr>
        <w:top w:val="none" w:sz="0" w:space="0" w:color="auto"/>
        <w:left w:val="none" w:sz="0" w:space="0" w:color="auto"/>
        <w:bottom w:val="none" w:sz="0" w:space="0" w:color="auto"/>
        <w:right w:val="none" w:sz="0" w:space="0" w:color="auto"/>
      </w:divBdr>
    </w:div>
    <w:div w:id="542787640">
      <w:bodyDiv w:val="1"/>
      <w:marLeft w:val="0"/>
      <w:marRight w:val="0"/>
      <w:marTop w:val="0"/>
      <w:marBottom w:val="0"/>
      <w:divBdr>
        <w:top w:val="none" w:sz="0" w:space="0" w:color="auto"/>
        <w:left w:val="none" w:sz="0" w:space="0" w:color="auto"/>
        <w:bottom w:val="none" w:sz="0" w:space="0" w:color="auto"/>
        <w:right w:val="none" w:sz="0" w:space="0" w:color="auto"/>
      </w:divBdr>
    </w:div>
    <w:div w:id="544946462">
      <w:bodyDiv w:val="1"/>
      <w:marLeft w:val="0"/>
      <w:marRight w:val="0"/>
      <w:marTop w:val="0"/>
      <w:marBottom w:val="0"/>
      <w:divBdr>
        <w:top w:val="none" w:sz="0" w:space="0" w:color="auto"/>
        <w:left w:val="none" w:sz="0" w:space="0" w:color="auto"/>
        <w:bottom w:val="none" w:sz="0" w:space="0" w:color="auto"/>
        <w:right w:val="none" w:sz="0" w:space="0" w:color="auto"/>
      </w:divBdr>
    </w:div>
    <w:div w:id="548077795">
      <w:bodyDiv w:val="1"/>
      <w:marLeft w:val="0"/>
      <w:marRight w:val="0"/>
      <w:marTop w:val="0"/>
      <w:marBottom w:val="0"/>
      <w:divBdr>
        <w:top w:val="none" w:sz="0" w:space="0" w:color="auto"/>
        <w:left w:val="none" w:sz="0" w:space="0" w:color="auto"/>
        <w:bottom w:val="none" w:sz="0" w:space="0" w:color="auto"/>
        <w:right w:val="none" w:sz="0" w:space="0" w:color="auto"/>
      </w:divBdr>
    </w:div>
    <w:div w:id="548151701">
      <w:bodyDiv w:val="1"/>
      <w:marLeft w:val="0"/>
      <w:marRight w:val="0"/>
      <w:marTop w:val="0"/>
      <w:marBottom w:val="0"/>
      <w:divBdr>
        <w:top w:val="none" w:sz="0" w:space="0" w:color="auto"/>
        <w:left w:val="none" w:sz="0" w:space="0" w:color="auto"/>
        <w:bottom w:val="none" w:sz="0" w:space="0" w:color="auto"/>
        <w:right w:val="none" w:sz="0" w:space="0" w:color="auto"/>
      </w:divBdr>
    </w:div>
    <w:div w:id="549272176">
      <w:bodyDiv w:val="1"/>
      <w:marLeft w:val="0"/>
      <w:marRight w:val="0"/>
      <w:marTop w:val="0"/>
      <w:marBottom w:val="0"/>
      <w:divBdr>
        <w:top w:val="none" w:sz="0" w:space="0" w:color="auto"/>
        <w:left w:val="none" w:sz="0" w:space="0" w:color="auto"/>
        <w:bottom w:val="none" w:sz="0" w:space="0" w:color="auto"/>
        <w:right w:val="none" w:sz="0" w:space="0" w:color="auto"/>
      </w:divBdr>
    </w:div>
    <w:div w:id="549343549">
      <w:bodyDiv w:val="1"/>
      <w:marLeft w:val="0"/>
      <w:marRight w:val="0"/>
      <w:marTop w:val="0"/>
      <w:marBottom w:val="0"/>
      <w:divBdr>
        <w:top w:val="none" w:sz="0" w:space="0" w:color="auto"/>
        <w:left w:val="none" w:sz="0" w:space="0" w:color="auto"/>
        <w:bottom w:val="none" w:sz="0" w:space="0" w:color="auto"/>
        <w:right w:val="none" w:sz="0" w:space="0" w:color="auto"/>
      </w:divBdr>
    </w:div>
    <w:div w:id="551186574">
      <w:bodyDiv w:val="1"/>
      <w:marLeft w:val="0"/>
      <w:marRight w:val="0"/>
      <w:marTop w:val="0"/>
      <w:marBottom w:val="0"/>
      <w:divBdr>
        <w:top w:val="none" w:sz="0" w:space="0" w:color="auto"/>
        <w:left w:val="none" w:sz="0" w:space="0" w:color="auto"/>
        <w:bottom w:val="none" w:sz="0" w:space="0" w:color="auto"/>
        <w:right w:val="none" w:sz="0" w:space="0" w:color="auto"/>
      </w:divBdr>
    </w:div>
    <w:div w:id="552541383">
      <w:bodyDiv w:val="1"/>
      <w:marLeft w:val="0"/>
      <w:marRight w:val="0"/>
      <w:marTop w:val="0"/>
      <w:marBottom w:val="0"/>
      <w:divBdr>
        <w:top w:val="none" w:sz="0" w:space="0" w:color="auto"/>
        <w:left w:val="none" w:sz="0" w:space="0" w:color="auto"/>
        <w:bottom w:val="none" w:sz="0" w:space="0" w:color="auto"/>
        <w:right w:val="none" w:sz="0" w:space="0" w:color="auto"/>
      </w:divBdr>
    </w:div>
    <w:div w:id="553006919">
      <w:bodyDiv w:val="1"/>
      <w:marLeft w:val="0"/>
      <w:marRight w:val="0"/>
      <w:marTop w:val="0"/>
      <w:marBottom w:val="0"/>
      <w:divBdr>
        <w:top w:val="none" w:sz="0" w:space="0" w:color="auto"/>
        <w:left w:val="none" w:sz="0" w:space="0" w:color="auto"/>
        <w:bottom w:val="none" w:sz="0" w:space="0" w:color="auto"/>
        <w:right w:val="none" w:sz="0" w:space="0" w:color="auto"/>
      </w:divBdr>
    </w:div>
    <w:div w:id="553810277">
      <w:bodyDiv w:val="1"/>
      <w:marLeft w:val="0"/>
      <w:marRight w:val="0"/>
      <w:marTop w:val="0"/>
      <w:marBottom w:val="0"/>
      <w:divBdr>
        <w:top w:val="none" w:sz="0" w:space="0" w:color="auto"/>
        <w:left w:val="none" w:sz="0" w:space="0" w:color="auto"/>
        <w:bottom w:val="none" w:sz="0" w:space="0" w:color="auto"/>
        <w:right w:val="none" w:sz="0" w:space="0" w:color="auto"/>
      </w:divBdr>
    </w:div>
    <w:div w:id="555626939">
      <w:bodyDiv w:val="1"/>
      <w:marLeft w:val="0"/>
      <w:marRight w:val="0"/>
      <w:marTop w:val="0"/>
      <w:marBottom w:val="0"/>
      <w:divBdr>
        <w:top w:val="none" w:sz="0" w:space="0" w:color="auto"/>
        <w:left w:val="none" w:sz="0" w:space="0" w:color="auto"/>
        <w:bottom w:val="none" w:sz="0" w:space="0" w:color="auto"/>
        <w:right w:val="none" w:sz="0" w:space="0" w:color="auto"/>
      </w:divBdr>
    </w:div>
    <w:div w:id="556935944">
      <w:bodyDiv w:val="1"/>
      <w:marLeft w:val="0"/>
      <w:marRight w:val="0"/>
      <w:marTop w:val="0"/>
      <w:marBottom w:val="0"/>
      <w:divBdr>
        <w:top w:val="none" w:sz="0" w:space="0" w:color="auto"/>
        <w:left w:val="none" w:sz="0" w:space="0" w:color="auto"/>
        <w:bottom w:val="none" w:sz="0" w:space="0" w:color="auto"/>
        <w:right w:val="none" w:sz="0" w:space="0" w:color="auto"/>
      </w:divBdr>
    </w:div>
    <w:div w:id="557202922">
      <w:bodyDiv w:val="1"/>
      <w:marLeft w:val="0"/>
      <w:marRight w:val="0"/>
      <w:marTop w:val="0"/>
      <w:marBottom w:val="0"/>
      <w:divBdr>
        <w:top w:val="none" w:sz="0" w:space="0" w:color="auto"/>
        <w:left w:val="none" w:sz="0" w:space="0" w:color="auto"/>
        <w:bottom w:val="none" w:sz="0" w:space="0" w:color="auto"/>
        <w:right w:val="none" w:sz="0" w:space="0" w:color="auto"/>
      </w:divBdr>
    </w:div>
    <w:div w:id="557397828">
      <w:bodyDiv w:val="1"/>
      <w:marLeft w:val="0"/>
      <w:marRight w:val="0"/>
      <w:marTop w:val="0"/>
      <w:marBottom w:val="0"/>
      <w:divBdr>
        <w:top w:val="none" w:sz="0" w:space="0" w:color="auto"/>
        <w:left w:val="none" w:sz="0" w:space="0" w:color="auto"/>
        <w:bottom w:val="none" w:sz="0" w:space="0" w:color="auto"/>
        <w:right w:val="none" w:sz="0" w:space="0" w:color="auto"/>
      </w:divBdr>
    </w:div>
    <w:div w:id="559751506">
      <w:bodyDiv w:val="1"/>
      <w:marLeft w:val="0"/>
      <w:marRight w:val="0"/>
      <w:marTop w:val="0"/>
      <w:marBottom w:val="0"/>
      <w:divBdr>
        <w:top w:val="none" w:sz="0" w:space="0" w:color="auto"/>
        <w:left w:val="none" w:sz="0" w:space="0" w:color="auto"/>
        <w:bottom w:val="none" w:sz="0" w:space="0" w:color="auto"/>
        <w:right w:val="none" w:sz="0" w:space="0" w:color="auto"/>
      </w:divBdr>
    </w:div>
    <w:div w:id="560671822">
      <w:bodyDiv w:val="1"/>
      <w:marLeft w:val="0"/>
      <w:marRight w:val="0"/>
      <w:marTop w:val="0"/>
      <w:marBottom w:val="0"/>
      <w:divBdr>
        <w:top w:val="none" w:sz="0" w:space="0" w:color="auto"/>
        <w:left w:val="none" w:sz="0" w:space="0" w:color="auto"/>
        <w:bottom w:val="none" w:sz="0" w:space="0" w:color="auto"/>
        <w:right w:val="none" w:sz="0" w:space="0" w:color="auto"/>
      </w:divBdr>
    </w:div>
    <w:div w:id="563375616">
      <w:bodyDiv w:val="1"/>
      <w:marLeft w:val="0"/>
      <w:marRight w:val="0"/>
      <w:marTop w:val="0"/>
      <w:marBottom w:val="0"/>
      <w:divBdr>
        <w:top w:val="none" w:sz="0" w:space="0" w:color="auto"/>
        <w:left w:val="none" w:sz="0" w:space="0" w:color="auto"/>
        <w:bottom w:val="none" w:sz="0" w:space="0" w:color="auto"/>
        <w:right w:val="none" w:sz="0" w:space="0" w:color="auto"/>
      </w:divBdr>
    </w:div>
    <w:div w:id="564950125">
      <w:bodyDiv w:val="1"/>
      <w:marLeft w:val="0"/>
      <w:marRight w:val="0"/>
      <w:marTop w:val="0"/>
      <w:marBottom w:val="0"/>
      <w:divBdr>
        <w:top w:val="none" w:sz="0" w:space="0" w:color="auto"/>
        <w:left w:val="none" w:sz="0" w:space="0" w:color="auto"/>
        <w:bottom w:val="none" w:sz="0" w:space="0" w:color="auto"/>
        <w:right w:val="none" w:sz="0" w:space="0" w:color="auto"/>
      </w:divBdr>
    </w:div>
    <w:div w:id="565846103">
      <w:bodyDiv w:val="1"/>
      <w:marLeft w:val="0"/>
      <w:marRight w:val="0"/>
      <w:marTop w:val="0"/>
      <w:marBottom w:val="0"/>
      <w:divBdr>
        <w:top w:val="none" w:sz="0" w:space="0" w:color="auto"/>
        <w:left w:val="none" w:sz="0" w:space="0" w:color="auto"/>
        <w:bottom w:val="none" w:sz="0" w:space="0" w:color="auto"/>
        <w:right w:val="none" w:sz="0" w:space="0" w:color="auto"/>
      </w:divBdr>
    </w:div>
    <w:div w:id="566690631">
      <w:bodyDiv w:val="1"/>
      <w:marLeft w:val="0"/>
      <w:marRight w:val="0"/>
      <w:marTop w:val="0"/>
      <w:marBottom w:val="0"/>
      <w:divBdr>
        <w:top w:val="none" w:sz="0" w:space="0" w:color="auto"/>
        <w:left w:val="none" w:sz="0" w:space="0" w:color="auto"/>
        <w:bottom w:val="none" w:sz="0" w:space="0" w:color="auto"/>
        <w:right w:val="none" w:sz="0" w:space="0" w:color="auto"/>
      </w:divBdr>
    </w:div>
    <w:div w:id="566766285">
      <w:bodyDiv w:val="1"/>
      <w:marLeft w:val="0"/>
      <w:marRight w:val="0"/>
      <w:marTop w:val="0"/>
      <w:marBottom w:val="0"/>
      <w:divBdr>
        <w:top w:val="none" w:sz="0" w:space="0" w:color="auto"/>
        <w:left w:val="none" w:sz="0" w:space="0" w:color="auto"/>
        <w:bottom w:val="none" w:sz="0" w:space="0" w:color="auto"/>
        <w:right w:val="none" w:sz="0" w:space="0" w:color="auto"/>
      </w:divBdr>
    </w:div>
    <w:div w:id="567301732">
      <w:bodyDiv w:val="1"/>
      <w:marLeft w:val="0"/>
      <w:marRight w:val="0"/>
      <w:marTop w:val="0"/>
      <w:marBottom w:val="0"/>
      <w:divBdr>
        <w:top w:val="none" w:sz="0" w:space="0" w:color="auto"/>
        <w:left w:val="none" w:sz="0" w:space="0" w:color="auto"/>
        <w:bottom w:val="none" w:sz="0" w:space="0" w:color="auto"/>
        <w:right w:val="none" w:sz="0" w:space="0" w:color="auto"/>
      </w:divBdr>
    </w:div>
    <w:div w:id="570695165">
      <w:bodyDiv w:val="1"/>
      <w:marLeft w:val="0"/>
      <w:marRight w:val="0"/>
      <w:marTop w:val="0"/>
      <w:marBottom w:val="0"/>
      <w:divBdr>
        <w:top w:val="none" w:sz="0" w:space="0" w:color="auto"/>
        <w:left w:val="none" w:sz="0" w:space="0" w:color="auto"/>
        <w:bottom w:val="none" w:sz="0" w:space="0" w:color="auto"/>
        <w:right w:val="none" w:sz="0" w:space="0" w:color="auto"/>
      </w:divBdr>
    </w:div>
    <w:div w:id="571232069">
      <w:bodyDiv w:val="1"/>
      <w:marLeft w:val="0"/>
      <w:marRight w:val="0"/>
      <w:marTop w:val="0"/>
      <w:marBottom w:val="0"/>
      <w:divBdr>
        <w:top w:val="none" w:sz="0" w:space="0" w:color="auto"/>
        <w:left w:val="none" w:sz="0" w:space="0" w:color="auto"/>
        <w:bottom w:val="none" w:sz="0" w:space="0" w:color="auto"/>
        <w:right w:val="none" w:sz="0" w:space="0" w:color="auto"/>
      </w:divBdr>
    </w:div>
    <w:div w:id="572350564">
      <w:bodyDiv w:val="1"/>
      <w:marLeft w:val="0"/>
      <w:marRight w:val="0"/>
      <w:marTop w:val="0"/>
      <w:marBottom w:val="0"/>
      <w:divBdr>
        <w:top w:val="none" w:sz="0" w:space="0" w:color="auto"/>
        <w:left w:val="none" w:sz="0" w:space="0" w:color="auto"/>
        <w:bottom w:val="none" w:sz="0" w:space="0" w:color="auto"/>
        <w:right w:val="none" w:sz="0" w:space="0" w:color="auto"/>
      </w:divBdr>
    </w:div>
    <w:div w:id="573011759">
      <w:bodyDiv w:val="1"/>
      <w:marLeft w:val="0"/>
      <w:marRight w:val="0"/>
      <w:marTop w:val="0"/>
      <w:marBottom w:val="0"/>
      <w:divBdr>
        <w:top w:val="none" w:sz="0" w:space="0" w:color="auto"/>
        <w:left w:val="none" w:sz="0" w:space="0" w:color="auto"/>
        <w:bottom w:val="none" w:sz="0" w:space="0" w:color="auto"/>
        <w:right w:val="none" w:sz="0" w:space="0" w:color="auto"/>
      </w:divBdr>
    </w:div>
    <w:div w:id="573660878">
      <w:bodyDiv w:val="1"/>
      <w:marLeft w:val="0"/>
      <w:marRight w:val="0"/>
      <w:marTop w:val="0"/>
      <w:marBottom w:val="0"/>
      <w:divBdr>
        <w:top w:val="none" w:sz="0" w:space="0" w:color="auto"/>
        <w:left w:val="none" w:sz="0" w:space="0" w:color="auto"/>
        <w:bottom w:val="none" w:sz="0" w:space="0" w:color="auto"/>
        <w:right w:val="none" w:sz="0" w:space="0" w:color="auto"/>
      </w:divBdr>
    </w:div>
    <w:div w:id="575558627">
      <w:bodyDiv w:val="1"/>
      <w:marLeft w:val="0"/>
      <w:marRight w:val="0"/>
      <w:marTop w:val="0"/>
      <w:marBottom w:val="0"/>
      <w:divBdr>
        <w:top w:val="none" w:sz="0" w:space="0" w:color="auto"/>
        <w:left w:val="none" w:sz="0" w:space="0" w:color="auto"/>
        <w:bottom w:val="none" w:sz="0" w:space="0" w:color="auto"/>
        <w:right w:val="none" w:sz="0" w:space="0" w:color="auto"/>
      </w:divBdr>
    </w:div>
    <w:div w:id="575869553">
      <w:bodyDiv w:val="1"/>
      <w:marLeft w:val="0"/>
      <w:marRight w:val="0"/>
      <w:marTop w:val="0"/>
      <w:marBottom w:val="0"/>
      <w:divBdr>
        <w:top w:val="none" w:sz="0" w:space="0" w:color="auto"/>
        <w:left w:val="none" w:sz="0" w:space="0" w:color="auto"/>
        <w:bottom w:val="none" w:sz="0" w:space="0" w:color="auto"/>
        <w:right w:val="none" w:sz="0" w:space="0" w:color="auto"/>
      </w:divBdr>
    </w:div>
    <w:div w:id="575894829">
      <w:bodyDiv w:val="1"/>
      <w:marLeft w:val="0"/>
      <w:marRight w:val="0"/>
      <w:marTop w:val="0"/>
      <w:marBottom w:val="0"/>
      <w:divBdr>
        <w:top w:val="none" w:sz="0" w:space="0" w:color="auto"/>
        <w:left w:val="none" w:sz="0" w:space="0" w:color="auto"/>
        <w:bottom w:val="none" w:sz="0" w:space="0" w:color="auto"/>
        <w:right w:val="none" w:sz="0" w:space="0" w:color="auto"/>
      </w:divBdr>
    </w:div>
    <w:div w:id="576090776">
      <w:bodyDiv w:val="1"/>
      <w:marLeft w:val="0"/>
      <w:marRight w:val="0"/>
      <w:marTop w:val="0"/>
      <w:marBottom w:val="0"/>
      <w:divBdr>
        <w:top w:val="none" w:sz="0" w:space="0" w:color="auto"/>
        <w:left w:val="none" w:sz="0" w:space="0" w:color="auto"/>
        <w:bottom w:val="none" w:sz="0" w:space="0" w:color="auto"/>
        <w:right w:val="none" w:sz="0" w:space="0" w:color="auto"/>
      </w:divBdr>
    </w:div>
    <w:div w:id="576863574">
      <w:bodyDiv w:val="1"/>
      <w:marLeft w:val="0"/>
      <w:marRight w:val="0"/>
      <w:marTop w:val="0"/>
      <w:marBottom w:val="0"/>
      <w:divBdr>
        <w:top w:val="none" w:sz="0" w:space="0" w:color="auto"/>
        <w:left w:val="none" w:sz="0" w:space="0" w:color="auto"/>
        <w:bottom w:val="none" w:sz="0" w:space="0" w:color="auto"/>
        <w:right w:val="none" w:sz="0" w:space="0" w:color="auto"/>
      </w:divBdr>
    </w:div>
    <w:div w:id="577135091">
      <w:bodyDiv w:val="1"/>
      <w:marLeft w:val="0"/>
      <w:marRight w:val="0"/>
      <w:marTop w:val="0"/>
      <w:marBottom w:val="0"/>
      <w:divBdr>
        <w:top w:val="none" w:sz="0" w:space="0" w:color="auto"/>
        <w:left w:val="none" w:sz="0" w:space="0" w:color="auto"/>
        <w:bottom w:val="none" w:sz="0" w:space="0" w:color="auto"/>
        <w:right w:val="none" w:sz="0" w:space="0" w:color="auto"/>
      </w:divBdr>
    </w:div>
    <w:div w:id="578177545">
      <w:bodyDiv w:val="1"/>
      <w:marLeft w:val="0"/>
      <w:marRight w:val="0"/>
      <w:marTop w:val="0"/>
      <w:marBottom w:val="0"/>
      <w:divBdr>
        <w:top w:val="none" w:sz="0" w:space="0" w:color="auto"/>
        <w:left w:val="none" w:sz="0" w:space="0" w:color="auto"/>
        <w:bottom w:val="none" w:sz="0" w:space="0" w:color="auto"/>
        <w:right w:val="none" w:sz="0" w:space="0" w:color="auto"/>
      </w:divBdr>
    </w:div>
    <w:div w:id="579750861">
      <w:bodyDiv w:val="1"/>
      <w:marLeft w:val="0"/>
      <w:marRight w:val="0"/>
      <w:marTop w:val="0"/>
      <w:marBottom w:val="0"/>
      <w:divBdr>
        <w:top w:val="none" w:sz="0" w:space="0" w:color="auto"/>
        <w:left w:val="none" w:sz="0" w:space="0" w:color="auto"/>
        <w:bottom w:val="none" w:sz="0" w:space="0" w:color="auto"/>
        <w:right w:val="none" w:sz="0" w:space="0" w:color="auto"/>
      </w:divBdr>
    </w:div>
    <w:div w:id="580482465">
      <w:bodyDiv w:val="1"/>
      <w:marLeft w:val="0"/>
      <w:marRight w:val="0"/>
      <w:marTop w:val="0"/>
      <w:marBottom w:val="0"/>
      <w:divBdr>
        <w:top w:val="none" w:sz="0" w:space="0" w:color="auto"/>
        <w:left w:val="none" w:sz="0" w:space="0" w:color="auto"/>
        <w:bottom w:val="none" w:sz="0" w:space="0" w:color="auto"/>
        <w:right w:val="none" w:sz="0" w:space="0" w:color="auto"/>
      </w:divBdr>
    </w:div>
    <w:div w:id="580798256">
      <w:bodyDiv w:val="1"/>
      <w:marLeft w:val="0"/>
      <w:marRight w:val="0"/>
      <w:marTop w:val="0"/>
      <w:marBottom w:val="0"/>
      <w:divBdr>
        <w:top w:val="none" w:sz="0" w:space="0" w:color="auto"/>
        <w:left w:val="none" w:sz="0" w:space="0" w:color="auto"/>
        <w:bottom w:val="none" w:sz="0" w:space="0" w:color="auto"/>
        <w:right w:val="none" w:sz="0" w:space="0" w:color="auto"/>
      </w:divBdr>
    </w:div>
    <w:div w:id="586309544">
      <w:bodyDiv w:val="1"/>
      <w:marLeft w:val="0"/>
      <w:marRight w:val="0"/>
      <w:marTop w:val="0"/>
      <w:marBottom w:val="0"/>
      <w:divBdr>
        <w:top w:val="none" w:sz="0" w:space="0" w:color="auto"/>
        <w:left w:val="none" w:sz="0" w:space="0" w:color="auto"/>
        <w:bottom w:val="none" w:sz="0" w:space="0" w:color="auto"/>
        <w:right w:val="none" w:sz="0" w:space="0" w:color="auto"/>
      </w:divBdr>
    </w:div>
    <w:div w:id="586578902">
      <w:bodyDiv w:val="1"/>
      <w:marLeft w:val="0"/>
      <w:marRight w:val="0"/>
      <w:marTop w:val="0"/>
      <w:marBottom w:val="0"/>
      <w:divBdr>
        <w:top w:val="none" w:sz="0" w:space="0" w:color="auto"/>
        <w:left w:val="none" w:sz="0" w:space="0" w:color="auto"/>
        <w:bottom w:val="none" w:sz="0" w:space="0" w:color="auto"/>
        <w:right w:val="none" w:sz="0" w:space="0" w:color="auto"/>
      </w:divBdr>
    </w:div>
    <w:div w:id="586617021">
      <w:bodyDiv w:val="1"/>
      <w:marLeft w:val="0"/>
      <w:marRight w:val="0"/>
      <w:marTop w:val="0"/>
      <w:marBottom w:val="0"/>
      <w:divBdr>
        <w:top w:val="none" w:sz="0" w:space="0" w:color="auto"/>
        <w:left w:val="none" w:sz="0" w:space="0" w:color="auto"/>
        <w:bottom w:val="none" w:sz="0" w:space="0" w:color="auto"/>
        <w:right w:val="none" w:sz="0" w:space="0" w:color="auto"/>
      </w:divBdr>
    </w:div>
    <w:div w:id="587422417">
      <w:bodyDiv w:val="1"/>
      <w:marLeft w:val="0"/>
      <w:marRight w:val="0"/>
      <w:marTop w:val="0"/>
      <w:marBottom w:val="0"/>
      <w:divBdr>
        <w:top w:val="none" w:sz="0" w:space="0" w:color="auto"/>
        <w:left w:val="none" w:sz="0" w:space="0" w:color="auto"/>
        <w:bottom w:val="none" w:sz="0" w:space="0" w:color="auto"/>
        <w:right w:val="none" w:sz="0" w:space="0" w:color="auto"/>
      </w:divBdr>
    </w:div>
    <w:div w:id="587927792">
      <w:bodyDiv w:val="1"/>
      <w:marLeft w:val="0"/>
      <w:marRight w:val="0"/>
      <w:marTop w:val="0"/>
      <w:marBottom w:val="0"/>
      <w:divBdr>
        <w:top w:val="none" w:sz="0" w:space="0" w:color="auto"/>
        <w:left w:val="none" w:sz="0" w:space="0" w:color="auto"/>
        <w:bottom w:val="none" w:sz="0" w:space="0" w:color="auto"/>
        <w:right w:val="none" w:sz="0" w:space="0" w:color="auto"/>
      </w:divBdr>
    </w:div>
    <w:div w:id="587932463">
      <w:bodyDiv w:val="1"/>
      <w:marLeft w:val="0"/>
      <w:marRight w:val="0"/>
      <w:marTop w:val="0"/>
      <w:marBottom w:val="0"/>
      <w:divBdr>
        <w:top w:val="none" w:sz="0" w:space="0" w:color="auto"/>
        <w:left w:val="none" w:sz="0" w:space="0" w:color="auto"/>
        <w:bottom w:val="none" w:sz="0" w:space="0" w:color="auto"/>
        <w:right w:val="none" w:sz="0" w:space="0" w:color="auto"/>
      </w:divBdr>
    </w:div>
    <w:div w:id="589970500">
      <w:bodyDiv w:val="1"/>
      <w:marLeft w:val="0"/>
      <w:marRight w:val="0"/>
      <w:marTop w:val="0"/>
      <w:marBottom w:val="0"/>
      <w:divBdr>
        <w:top w:val="none" w:sz="0" w:space="0" w:color="auto"/>
        <w:left w:val="none" w:sz="0" w:space="0" w:color="auto"/>
        <w:bottom w:val="none" w:sz="0" w:space="0" w:color="auto"/>
        <w:right w:val="none" w:sz="0" w:space="0" w:color="auto"/>
      </w:divBdr>
    </w:div>
    <w:div w:id="590284314">
      <w:bodyDiv w:val="1"/>
      <w:marLeft w:val="0"/>
      <w:marRight w:val="0"/>
      <w:marTop w:val="0"/>
      <w:marBottom w:val="0"/>
      <w:divBdr>
        <w:top w:val="none" w:sz="0" w:space="0" w:color="auto"/>
        <w:left w:val="none" w:sz="0" w:space="0" w:color="auto"/>
        <w:bottom w:val="none" w:sz="0" w:space="0" w:color="auto"/>
        <w:right w:val="none" w:sz="0" w:space="0" w:color="auto"/>
      </w:divBdr>
    </w:div>
    <w:div w:id="593248374">
      <w:bodyDiv w:val="1"/>
      <w:marLeft w:val="0"/>
      <w:marRight w:val="0"/>
      <w:marTop w:val="0"/>
      <w:marBottom w:val="0"/>
      <w:divBdr>
        <w:top w:val="none" w:sz="0" w:space="0" w:color="auto"/>
        <w:left w:val="none" w:sz="0" w:space="0" w:color="auto"/>
        <w:bottom w:val="none" w:sz="0" w:space="0" w:color="auto"/>
        <w:right w:val="none" w:sz="0" w:space="0" w:color="auto"/>
      </w:divBdr>
    </w:div>
    <w:div w:id="593788736">
      <w:bodyDiv w:val="1"/>
      <w:marLeft w:val="0"/>
      <w:marRight w:val="0"/>
      <w:marTop w:val="0"/>
      <w:marBottom w:val="0"/>
      <w:divBdr>
        <w:top w:val="none" w:sz="0" w:space="0" w:color="auto"/>
        <w:left w:val="none" w:sz="0" w:space="0" w:color="auto"/>
        <w:bottom w:val="none" w:sz="0" w:space="0" w:color="auto"/>
        <w:right w:val="none" w:sz="0" w:space="0" w:color="auto"/>
      </w:divBdr>
    </w:div>
    <w:div w:id="594098942">
      <w:bodyDiv w:val="1"/>
      <w:marLeft w:val="0"/>
      <w:marRight w:val="0"/>
      <w:marTop w:val="0"/>
      <w:marBottom w:val="0"/>
      <w:divBdr>
        <w:top w:val="none" w:sz="0" w:space="0" w:color="auto"/>
        <w:left w:val="none" w:sz="0" w:space="0" w:color="auto"/>
        <w:bottom w:val="none" w:sz="0" w:space="0" w:color="auto"/>
        <w:right w:val="none" w:sz="0" w:space="0" w:color="auto"/>
      </w:divBdr>
    </w:div>
    <w:div w:id="594437544">
      <w:bodyDiv w:val="1"/>
      <w:marLeft w:val="0"/>
      <w:marRight w:val="0"/>
      <w:marTop w:val="0"/>
      <w:marBottom w:val="0"/>
      <w:divBdr>
        <w:top w:val="none" w:sz="0" w:space="0" w:color="auto"/>
        <w:left w:val="none" w:sz="0" w:space="0" w:color="auto"/>
        <w:bottom w:val="none" w:sz="0" w:space="0" w:color="auto"/>
        <w:right w:val="none" w:sz="0" w:space="0" w:color="auto"/>
      </w:divBdr>
    </w:div>
    <w:div w:id="595208346">
      <w:bodyDiv w:val="1"/>
      <w:marLeft w:val="0"/>
      <w:marRight w:val="0"/>
      <w:marTop w:val="0"/>
      <w:marBottom w:val="0"/>
      <w:divBdr>
        <w:top w:val="none" w:sz="0" w:space="0" w:color="auto"/>
        <w:left w:val="none" w:sz="0" w:space="0" w:color="auto"/>
        <w:bottom w:val="none" w:sz="0" w:space="0" w:color="auto"/>
        <w:right w:val="none" w:sz="0" w:space="0" w:color="auto"/>
      </w:divBdr>
    </w:div>
    <w:div w:id="596013894">
      <w:bodyDiv w:val="1"/>
      <w:marLeft w:val="0"/>
      <w:marRight w:val="0"/>
      <w:marTop w:val="0"/>
      <w:marBottom w:val="0"/>
      <w:divBdr>
        <w:top w:val="none" w:sz="0" w:space="0" w:color="auto"/>
        <w:left w:val="none" w:sz="0" w:space="0" w:color="auto"/>
        <w:bottom w:val="none" w:sz="0" w:space="0" w:color="auto"/>
        <w:right w:val="none" w:sz="0" w:space="0" w:color="auto"/>
      </w:divBdr>
    </w:div>
    <w:div w:id="596910291">
      <w:bodyDiv w:val="1"/>
      <w:marLeft w:val="0"/>
      <w:marRight w:val="0"/>
      <w:marTop w:val="0"/>
      <w:marBottom w:val="0"/>
      <w:divBdr>
        <w:top w:val="none" w:sz="0" w:space="0" w:color="auto"/>
        <w:left w:val="none" w:sz="0" w:space="0" w:color="auto"/>
        <w:bottom w:val="none" w:sz="0" w:space="0" w:color="auto"/>
        <w:right w:val="none" w:sz="0" w:space="0" w:color="auto"/>
      </w:divBdr>
    </w:div>
    <w:div w:id="599342048">
      <w:bodyDiv w:val="1"/>
      <w:marLeft w:val="0"/>
      <w:marRight w:val="0"/>
      <w:marTop w:val="0"/>
      <w:marBottom w:val="0"/>
      <w:divBdr>
        <w:top w:val="none" w:sz="0" w:space="0" w:color="auto"/>
        <w:left w:val="none" w:sz="0" w:space="0" w:color="auto"/>
        <w:bottom w:val="none" w:sz="0" w:space="0" w:color="auto"/>
        <w:right w:val="none" w:sz="0" w:space="0" w:color="auto"/>
      </w:divBdr>
    </w:div>
    <w:div w:id="600456147">
      <w:bodyDiv w:val="1"/>
      <w:marLeft w:val="0"/>
      <w:marRight w:val="0"/>
      <w:marTop w:val="0"/>
      <w:marBottom w:val="0"/>
      <w:divBdr>
        <w:top w:val="none" w:sz="0" w:space="0" w:color="auto"/>
        <w:left w:val="none" w:sz="0" w:space="0" w:color="auto"/>
        <w:bottom w:val="none" w:sz="0" w:space="0" w:color="auto"/>
        <w:right w:val="none" w:sz="0" w:space="0" w:color="auto"/>
      </w:divBdr>
    </w:div>
    <w:div w:id="601107387">
      <w:bodyDiv w:val="1"/>
      <w:marLeft w:val="0"/>
      <w:marRight w:val="0"/>
      <w:marTop w:val="0"/>
      <w:marBottom w:val="0"/>
      <w:divBdr>
        <w:top w:val="none" w:sz="0" w:space="0" w:color="auto"/>
        <w:left w:val="none" w:sz="0" w:space="0" w:color="auto"/>
        <w:bottom w:val="none" w:sz="0" w:space="0" w:color="auto"/>
        <w:right w:val="none" w:sz="0" w:space="0" w:color="auto"/>
      </w:divBdr>
    </w:div>
    <w:div w:id="601687864">
      <w:bodyDiv w:val="1"/>
      <w:marLeft w:val="0"/>
      <w:marRight w:val="0"/>
      <w:marTop w:val="0"/>
      <w:marBottom w:val="0"/>
      <w:divBdr>
        <w:top w:val="none" w:sz="0" w:space="0" w:color="auto"/>
        <w:left w:val="none" w:sz="0" w:space="0" w:color="auto"/>
        <w:bottom w:val="none" w:sz="0" w:space="0" w:color="auto"/>
        <w:right w:val="none" w:sz="0" w:space="0" w:color="auto"/>
      </w:divBdr>
    </w:div>
    <w:div w:id="601885743">
      <w:bodyDiv w:val="1"/>
      <w:marLeft w:val="0"/>
      <w:marRight w:val="0"/>
      <w:marTop w:val="0"/>
      <w:marBottom w:val="0"/>
      <w:divBdr>
        <w:top w:val="none" w:sz="0" w:space="0" w:color="auto"/>
        <w:left w:val="none" w:sz="0" w:space="0" w:color="auto"/>
        <w:bottom w:val="none" w:sz="0" w:space="0" w:color="auto"/>
        <w:right w:val="none" w:sz="0" w:space="0" w:color="auto"/>
      </w:divBdr>
    </w:div>
    <w:div w:id="602499442">
      <w:bodyDiv w:val="1"/>
      <w:marLeft w:val="0"/>
      <w:marRight w:val="0"/>
      <w:marTop w:val="0"/>
      <w:marBottom w:val="0"/>
      <w:divBdr>
        <w:top w:val="none" w:sz="0" w:space="0" w:color="auto"/>
        <w:left w:val="none" w:sz="0" w:space="0" w:color="auto"/>
        <w:bottom w:val="none" w:sz="0" w:space="0" w:color="auto"/>
        <w:right w:val="none" w:sz="0" w:space="0" w:color="auto"/>
      </w:divBdr>
    </w:div>
    <w:div w:id="604769333">
      <w:bodyDiv w:val="1"/>
      <w:marLeft w:val="0"/>
      <w:marRight w:val="0"/>
      <w:marTop w:val="0"/>
      <w:marBottom w:val="0"/>
      <w:divBdr>
        <w:top w:val="none" w:sz="0" w:space="0" w:color="auto"/>
        <w:left w:val="none" w:sz="0" w:space="0" w:color="auto"/>
        <w:bottom w:val="none" w:sz="0" w:space="0" w:color="auto"/>
        <w:right w:val="none" w:sz="0" w:space="0" w:color="auto"/>
      </w:divBdr>
    </w:div>
    <w:div w:id="605695690">
      <w:bodyDiv w:val="1"/>
      <w:marLeft w:val="0"/>
      <w:marRight w:val="0"/>
      <w:marTop w:val="0"/>
      <w:marBottom w:val="0"/>
      <w:divBdr>
        <w:top w:val="none" w:sz="0" w:space="0" w:color="auto"/>
        <w:left w:val="none" w:sz="0" w:space="0" w:color="auto"/>
        <w:bottom w:val="none" w:sz="0" w:space="0" w:color="auto"/>
        <w:right w:val="none" w:sz="0" w:space="0" w:color="auto"/>
      </w:divBdr>
    </w:div>
    <w:div w:id="605818756">
      <w:bodyDiv w:val="1"/>
      <w:marLeft w:val="0"/>
      <w:marRight w:val="0"/>
      <w:marTop w:val="0"/>
      <w:marBottom w:val="0"/>
      <w:divBdr>
        <w:top w:val="none" w:sz="0" w:space="0" w:color="auto"/>
        <w:left w:val="none" w:sz="0" w:space="0" w:color="auto"/>
        <w:bottom w:val="none" w:sz="0" w:space="0" w:color="auto"/>
        <w:right w:val="none" w:sz="0" w:space="0" w:color="auto"/>
      </w:divBdr>
    </w:div>
    <w:div w:id="606086342">
      <w:bodyDiv w:val="1"/>
      <w:marLeft w:val="0"/>
      <w:marRight w:val="0"/>
      <w:marTop w:val="0"/>
      <w:marBottom w:val="0"/>
      <w:divBdr>
        <w:top w:val="none" w:sz="0" w:space="0" w:color="auto"/>
        <w:left w:val="none" w:sz="0" w:space="0" w:color="auto"/>
        <w:bottom w:val="none" w:sz="0" w:space="0" w:color="auto"/>
        <w:right w:val="none" w:sz="0" w:space="0" w:color="auto"/>
      </w:divBdr>
    </w:div>
    <w:div w:id="608662978">
      <w:bodyDiv w:val="1"/>
      <w:marLeft w:val="0"/>
      <w:marRight w:val="0"/>
      <w:marTop w:val="0"/>
      <w:marBottom w:val="0"/>
      <w:divBdr>
        <w:top w:val="none" w:sz="0" w:space="0" w:color="auto"/>
        <w:left w:val="none" w:sz="0" w:space="0" w:color="auto"/>
        <w:bottom w:val="none" w:sz="0" w:space="0" w:color="auto"/>
        <w:right w:val="none" w:sz="0" w:space="0" w:color="auto"/>
      </w:divBdr>
    </w:div>
    <w:div w:id="612329221">
      <w:bodyDiv w:val="1"/>
      <w:marLeft w:val="0"/>
      <w:marRight w:val="0"/>
      <w:marTop w:val="0"/>
      <w:marBottom w:val="0"/>
      <w:divBdr>
        <w:top w:val="none" w:sz="0" w:space="0" w:color="auto"/>
        <w:left w:val="none" w:sz="0" w:space="0" w:color="auto"/>
        <w:bottom w:val="none" w:sz="0" w:space="0" w:color="auto"/>
        <w:right w:val="none" w:sz="0" w:space="0" w:color="auto"/>
      </w:divBdr>
    </w:div>
    <w:div w:id="612441617">
      <w:bodyDiv w:val="1"/>
      <w:marLeft w:val="0"/>
      <w:marRight w:val="0"/>
      <w:marTop w:val="0"/>
      <w:marBottom w:val="0"/>
      <w:divBdr>
        <w:top w:val="none" w:sz="0" w:space="0" w:color="auto"/>
        <w:left w:val="none" w:sz="0" w:space="0" w:color="auto"/>
        <w:bottom w:val="none" w:sz="0" w:space="0" w:color="auto"/>
        <w:right w:val="none" w:sz="0" w:space="0" w:color="auto"/>
      </w:divBdr>
    </w:div>
    <w:div w:id="615259426">
      <w:bodyDiv w:val="1"/>
      <w:marLeft w:val="0"/>
      <w:marRight w:val="0"/>
      <w:marTop w:val="0"/>
      <w:marBottom w:val="0"/>
      <w:divBdr>
        <w:top w:val="none" w:sz="0" w:space="0" w:color="auto"/>
        <w:left w:val="none" w:sz="0" w:space="0" w:color="auto"/>
        <w:bottom w:val="none" w:sz="0" w:space="0" w:color="auto"/>
        <w:right w:val="none" w:sz="0" w:space="0" w:color="auto"/>
      </w:divBdr>
    </w:div>
    <w:div w:id="616369396">
      <w:bodyDiv w:val="1"/>
      <w:marLeft w:val="0"/>
      <w:marRight w:val="0"/>
      <w:marTop w:val="0"/>
      <w:marBottom w:val="0"/>
      <w:divBdr>
        <w:top w:val="none" w:sz="0" w:space="0" w:color="auto"/>
        <w:left w:val="none" w:sz="0" w:space="0" w:color="auto"/>
        <w:bottom w:val="none" w:sz="0" w:space="0" w:color="auto"/>
        <w:right w:val="none" w:sz="0" w:space="0" w:color="auto"/>
      </w:divBdr>
    </w:div>
    <w:div w:id="616520088">
      <w:bodyDiv w:val="1"/>
      <w:marLeft w:val="0"/>
      <w:marRight w:val="0"/>
      <w:marTop w:val="0"/>
      <w:marBottom w:val="0"/>
      <w:divBdr>
        <w:top w:val="none" w:sz="0" w:space="0" w:color="auto"/>
        <w:left w:val="none" w:sz="0" w:space="0" w:color="auto"/>
        <w:bottom w:val="none" w:sz="0" w:space="0" w:color="auto"/>
        <w:right w:val="none" w:sz="0" w:space="0" w:color="auto"/>
      </w:divBdr>
    </w:div>
    <w:div w:id="617834817">
      <w:bodyDiv w:val="1"/>
      <w:marLeft w:val="0"/>
      <w:marRight w:val="0"/>
      <w:marTop w:val="0"/>
      <w:marBottom w:val="0"/>
      <w:divBdr>
        <w:top w:val="none" w:sz="0" w:space="0" w:color="auto"/>
        <w:left w:val="none" w:sz="0" w:space="0" w:color="auto"/>
        <w:bottom w:val="none" w:sz="0" w:space="0" w:color="auto"/>
        <w:right w:val="none" w:sz="0" w:space="0" w:color="auto"/>
      </w:divBdr>
    </w:div>
    <w:div w:id="618268498">
      <w:bodyDiv w:val="1"/>
      <w:marLeft w:val="0"/>
      <w:marRight w:val="0"/>
      <w:marTop w:val="0"/>
      <w:marBottom w:val="0"/>
      <w:divBdr>
        <w:top w:val="none" w:sz="0" w:space="0" w:color="auto"/>
        <w:left w:val="none" w:sz="0" w:space="0" w:color="auto"/>
        <w:bottom w:val="none" w:sz="0" w:space="0" w:color="auto"/>
        <w:right w:val="none" w:sz="0" w:space="0" w:color="auto"/>
      </w:divBdr>
    </w:div>
    <w:div w:id="619148574">
      <w:bodyDiv w:val="1"/>
      <w:marLeft w:val="0"/>
      <w:marRight w:val="0"/>
      <w:marTop w:val="0"/>
      <w:marBottom w:val="0"/>
      <w:divBdr>
        <w:top w:val="none" w:sz="0" w:space="0" w:color="auto"/>
        <w:left w:val="none" w:sz="0" w:space="0" w:color="auto"/>
        <w:bottom w:val="none" w:sz="0" w:space="0" w:color="auto"/>
        <w:right w:val="none" w:sz="0" w:space="0" w:color="auto"/>
      </w:divBdr>
    </w:div>
    <w:div w:id="623541309">
      <w:bodyDiv w:val="1"/>
      <w:marLeft w:val="0"/>
      <w:marRight w:val="0"/>
      <w:marTop w:val="0"/>
      <w:marBottom w:val="0"/>
      <w:divBdr>
        <w:top w:val="none" w:sz="0" w:space="0" w:color="auto"/>
        <w:left w:val="none" w:sz="0" w:space="0" w:color="auto"/>
        <w:bottom w:val="none" w:sz="0" w:space="0" w:color="auto"/>
        <w:right w:val="none" w:sz="0" w:space="0" w:color="auto"/>
      </w:divBdr>
    </w:div>
    <w:div w:id="623578647">
      <w:bodyDiv w:val="1"/>
      <w:marLeft w:val="0"/>
      <w:marRight w:val="0"/>
      <w:marTop w:val="0"/>
      <w:marBottom w:val="0"/>
      <w:divBdr>
        <w:top w:val="none" w:sz="0" w:space="0" w:color="auto"/>
        <w:left w:val="none" w:sz="0" w:space="0" w:color="auto"/>
        <w:bottom w:val="none" w:sz="0" w:space="0" w:color="auto"/>
        <w:right w:val="none" w:sz="0" w:space="0" w:color="auto"/>
      </w:divBdr>
    </w:div>
    <w:div w:id="624432485">
      <w:bodyDiv w:val="1"/>
      <w:marLeft w:val="0"/>
      <w:marRight w:val="0"/>
      <w:marTop w:val="0"/>
      <w:marBottom w:val="0"/>
      <w:divBdr>
        <w:top w:val="none" w:sz="0" w:space="0" w:color="auto"/>
        <w:left w:val="none" w:sz="0" w:space="0" w:color="auto"/>
        <w:bottom w:val="none" w:sz="0" w:space="0" w:color="auto"/>
        <w:right w:val="none" w:sz="0" w:space="0" w:color="auto"/>
      </w:divBdr>
    </w:div>
    <w:div w:id="627586325">
      <w:bodyDiv w:val="1"/>
      <w:marLeft w:val="0"/>
      <w:marRight w:val="0"/>
      <w:marTop w:val="0"/>
      <w:marBottom w:val="0"/>
      <w:divBdr>
        <w:top w:val="none" w:sz="0" w:space="0" w:color="auto"/>
        <w:left w:val="none" w:sz="0" w:space="0" w:color="auto"/>
        <w:bottom w:val="none" w:sz="0" w:space="0" w:color="auto"/>
        <w:right w:val="none" w:sz="0" w:space="0" w:color="auto"/>
      </w:divBdr>
    </w:div>
    <w:div w:id="628437741">
      <w:bodyDiv w:val="1"/>
      <w:marLeft w:val="0"/>
      <w:marRight w:val="0"/>
      <w:marTop w:val="0"/>
      <w:marBottom w:val="0"/>
      <w:divBdr>
        <w:top w:val="none" w:sz="0" w:space="0" w:color="auto"/>
        <w:left w:val="none" w:sz="0" w:space="0" w:color="auto"/>
        <w:bottom w:val="none" w:sz="0" w:space="0" w:color="auto"/>
        <w:right w:val="none" w:sz="0" w:space="0" w:color="auto"/>
      </w:divBdr>
    </w:div>
    <w:div w:id="631326443">
      <w:bodyDiv w:val="1"/>
      <w:marLeft w:val="0"/>
      <w:marRight w:val="0"/>
      <w:marTop w:val="0"/>
      <w:marBottom w:val="0"/>
      <w:divBdr>
        <w:top w:val="none" w:sz="0" w:space="0" w:color="auto"/>
        <w:left w:val="none" w:sz="0" w:space="0" w:color="auto"/>
        <w:bottom w:val="none" w:sz="0" w:space="0" w:color="auto"/>
        <w:right w:val="none" w:sz="0" w:space="0" w:color="auto"/>
      </w:divBdr>
    </w:div>
    <w:div w:id="634336591">
      <w:bodyDiv w:val="1"/>
      <w:marLeft w:val="0"/>
      <w:marRight w:val="0"/>
      <w:marTop w:val="0"/>
      <w:marBottom w:val="0"/>
      <w:divBdr>
        <w:top w:val="none" w:sz="0" w:space="0" w:color="auto"/>
        <w:left w:val="none" w:sz="0" w:space="0" w:color="auto"/>
        <w:bottom w:val="none" w:sz="0" w:space="0" w:color="auto"/>
        <w:right w:val="none" w:sz="0" w:space="0" w:color="auto"/>
      </w:divBdr>
    </w:div>
    <w:div w:id="634608367">
      <w:bodyDiv w:val="1"/>
      <w:marLeft w:val="0"/>
      <w:marRight w:val="0"/>
      <w:marTop w:val="0"/>
      <w:marBottom w:val="0"/>
      <w:divBdr>
        <w:top w:val="none" w:sz="0" w:space="0" w:color="auto"/>
        <w:left w:val="none" w:sz="0" w:space="0" w:color="auto"/>
        <w:bottom w:val="none" w:sz="0" w:space="0" w:color="auto"/>
        <w:right w:val="none" w:sz="0" w:space="0" w:color="auto"/>
      </w:divBdr>
    </w:div>
    <w:div w:id="636762479">
      <w:bodyDiv w:val="1"/>
      <w:marLeft w:val="0"/>
      <w:marRight w:val="0"/>
      <w:marTop w:val="0"/>
      <w:marBottom w:val="0"/>
      <w:divBdr>
        <w:top w:val="none" w:sz="0" w:space="0" w:color="auto"/>
        <w:left w:val="none" w:sz="0" w:space="0" w:color="auto"/>
        <w:bottom w:val="none" w:sz="0" w:space="0" w:color="auto"/>
        <w:right w:val="none" w:sz="0" w:space="0" w:color="auto"/>
      </w:divBdr>
    </w:div>
    <w:div w:id="638338142">
      <w:bodyDiv w:val="1"/>
      <w:marLeft w:val="0"/>
      <w:marRight w:val="0"/>
      <w:marTop w:val="0"/>
      <w:marBottom w:val="0"/>
      <w:divBdr>
        <w:top w:val="none" w:sz="0" w:space="0" w:color="auto"/>
        <w:left w:val="none" w:sz="0" w:space="0" w:color="auto"/>
        <w:bottom w:val="none" w:sz="0" w:space="0" w:color="auto"/>
        <w:right w:val="none" w:sz="0" w:space="0" w:color="auto"/>
      </w:divBdr>
    </w:div>
    <w:div w:id="638533120">
      <w:bodyDiv w:val="1"/>
      <w:marLeft w:val="0"/>
      <w:marRight w:val="0"/>
      <w:marTop w:val="0"/>
      <w:marBottom w:val="0"/>
      <w:divBdr>
        <w:top w:val="none" w:sz="0" w:space="0" w:color="auto"/>
        <w:left w:val="none" w:sz="0" w:space="0" w:color="auto"/>
        <w:bottom w:val="none" w:sz="0" w:space="0" w:color="auto"/>
        <w:right w:val="none" w:sz="0" w:space="0" w:color="auto"/>
      </w:divBdr>
    </w:div>
    <w:div w:id="639188220">
      <w:bodyDiv w:val="1"/>
      <w:marLeft w:val="0"/>
      <w:marRight w:val="0"/>
      <w:marTop w:val="0"/>
      <w:marBottom w:val="0"/>
      <w:divBdr>
        <w:top w:val="none" w:sz="0" w:space="0" w:color="auto"/>
        <w:left w:val="none" w:sz="0" w:space="0" w:color="auto"/>
        <w:bottom w:val="none" w:sz="0" w:space="0" w:color="auto"/>
        <w:right w:val="none" w:sz="0" w:space="0" w:color="auto"/>
      </w:divBdr>
    </w:div>
    <w:div w:id="639768531">
      <w:bodyDiv w:val="1"/>
      <w:marLeft w:val="0"/>
      <w:marRight w:val="0"/>
      <w:marTop w:val="0"/>
      <w:marBottom w:val="0"/>
      <w:divBdr>
        <w:top w:val="none" w:sz="0" w:space="0" w:color="auto"/>
        <w:left w:val="none" w:sz="0" w:space="0" w:color="auto"/>
        <w:bottom w:val="none" w:sz="0" w:space="0" w:color="auto"/>
        <w:right w:val="none" w:sz="0" w:space="0" w:color="auto"/>
      </w:divBdr>
    </w:div>
    <w:div w:id="641009061">
      <w:bodyDiv w:val="1"/>
      <w:marLeft w:val="0"/>
      <w:marRight w:val="0"/>
      <w:marTop w:val="0"/>
      <w:marBottom w:val="0"/>
      <w:divBdr>
        <w:top w:val="none" w:sz="0" w:space="0" w:color="auto"/>
        <w:left w:val="none" w:sz="0" w:space="0" w:color="auto"/>
        <w:bottom w:val="none" w:sz="0" w:space="0" w:color="auto"/>
        <w:right w:val="none" w:sz="0" w:space="0" w:color="auto"/>
      </w:divBdr>
    </w:div>
    <w:div w:id="644547952">
      <w:bodyDiv w:val="1"/>
      <w:marLeft w:val="0"/>
      <w:marRight w:val="0"/>
      <w:marTop w:val="0"/>
      <w:marBottom w:val="0"/>
      <w:divBdr>
        <w:top w:val="none" w:sz="0" w:space="0" w:color="auto"/>
        <w:left w:val="none" w:sz="0" w:space="0" w:color="auto"/>
        <w:bottom w:val="none" w:sz="0" w:space="0" w:color="auto"/>
        <w:right w:val="none" w:sz="0" w:space="0" w:color="auto"/>
      </w:divBdr>
    </w:div>
    <w:div w:id="646858754">
      <w:bodyDiv w:val="1"/>
      <w:marLeft w:val="0"/>
      <w:marRight w:val="0"/>
      <w:marTop w:val="0"/>
      <w:marBottom w:val="0"/>
      <w:divBdr>
        <w:top w:val="none" w:sz="0" w:space="0" w:color="auto"/>
        <w:left w:val="none" w:sz="0" w:space="0" w:color="auto"/>
        <w:bottom w:val="none" w:sz="0" w:space="0" w:color="auto"/>
        <w:right w:val="none" w:sz="0" w:space="0" w:color="auto"/>
      </w:divBdr>
    </w:div>
    <w:div w:id="648749573">
      <w:bodyDiv w:val="1"/>
      <w:marLeft w:val="0"/>
      <w:marRight w:val="0"/>
      <w:marTop w:val="0"/>
      <w:marBottom w:val="0"/>
      <w:divBdr>
        <w:top w:val="none" w:sz="0" w:space="0" w:color="auto"/>
        <w:left w:val="none" w:sz="0" w:space="0" w:color="auto"/>
        <w:bottom w:val="none" w:sz="0" w:space="0" w:color="auto"/>
        <w:right w:val="none" w:sz="0" w:space="0" w:color="auto"/>
      </w:divBdr>
    </w:div>
    <w:div w:id="649138337">
      <w:bodyDiv w:val="1"/>
      <w:marLeft w:val="0"/>
      <w:marRight w:val="0"/>
      <w:marTop w:val="0"/>
      <w:marBottom w:val="0"/>
      <w:divBdr>
        <w:top w:val="none" w:sz="0" w:space="0" w:color="auto"/>
        <w:left w:val="none" w:sz="0" w:space="0" w:color="auto"/>
        <w:bottom w:val="none" w:sz="0" w:space="0" w:color="auto"/>
        <w:right w:val="none" w:sz="0" w:space="0" w:color="auto"/>
      </w:divBdr>
    </w:div>
    <w:div w:id="649676424">
      <w:bodyDiv w:val="1"/>
      <w:marLeft w:val="0"/>
      <w:marRight w:val="0"/>
      <w:marTop w:val="0"/>
      <w:marBottom w:val="0"/>
      <w:divBdr>
        <w:top w:val="none" w:sz="0" w:space="0" w:color="auto"/>
        <w:left w:val="none" w:sz="0" w:space="0" w:color="auto"/>
        <w:bottom w:val="none" w:sz="0" w:space="0" w:color="auto"/>
        <w:right w:val="none" w:sz="0" w:space="0" w:color="auto"/>
      </w:divBdr>
    </w:div>
    <w:div w:id="649796406">
      <w:bodyDiv w:val="1"/>
      <w:marLeft w:val="0"/>
      <w:marRight w:val="0"/>
      <w:marTop w:val="0"/>
      <w:marBottom w:val="0"/>
      <w:divBdr>
        <w:top w:val="none" w:sz="0" w:space="0" w:color="auto"/>
        <w:left w:val="none" w:sz="0" w:space="0" w:color="auto"/>
        <w:bottom w:val="none" w:sz="0" w:space="0" w:color="auto"/>
        <w:right w:val="none" w:sz="0" w:space="0" w:color="auto"/>
      </w:divBdr>
    </w:div>
    <w:div w:id="650673854">
      <w:bodyDiv w:val="1"/>
      <w:marLeft w:val="0"/>
      <w:marRight w:val="0"/>
      <w:marTop w:val="0"/>
      <w:marBottom w:val="0"/>
      <w:divBdr>
        <w:top w:val="none" w:sz="0" w:space="0" w:color="auto"/>
        <w:left w:val="none" w:sz="0" w:space="0" w:color="auto"/>
        <w:bottom w:val="none" w:sz="0" w:space="0" w:color="auto"/>
        <w:right w:val="none" w:sz="0" w:space="0" w:color="auto"/>
      </w:divBdr>
    </w:div>
    <w:div w:id="651299578">
      <w:bodyDiv w:val="1"/>
      <w:marLeft w:val="0"/>
      <w:marRight w:val="0"/>
      <w:marTop w:val="0"/>
      <w:marBottom w:val="0"/>
      <w:divBdr>
        <w:top w:val="none" w:sz="0" w:space="0" w:color="auto"/>
        <w:left w:val="none" w:sz="0" w:space="0" w:color="auto"/>
        <w:bottom w:val="none" w:sz="0" w:space="0" w:color="auto"/>
        <w:right w:val="none" w:sz="0" w:space="0" w:color="auto"/>
      </w:divBdr>
    </w:div>
    <w:div w:id="652296623">
      <w:bodyDiv w:val="1"/>
      <w:marLeft w:val="0"/>
      <w:marRight w:val="0"/>
      <w:marTop w:val="0"/>
      <w:marBottom w:val="0"/>
      <w:divBdr>
        <w:top w:val="none" w:sz="0" w:space="0" w:color="auto"/>
        <w:left w:val="none" w:sz="0" w:space="0" w:color="auto"/>
        <w:bottom w:val="none" w:sz="0" w:space="0" w:color="auto"/>
        <w:right w:val="none" w:sz="0" w:space="0" w:color="auto"/>
      </w:divBdr>
    </w:div>
    <w:div w:id="655648692">
      <w:bodyDiv w:val="1"/>
      <w:marLeft w:val="0"/>
      <w:marRight w:val="0"/>
      <w:marTop w:val="0"/>
      <w:marBottom w:val="0"/>
      <w:divBdr>
        <w:top w:val="none" w:sz="0" w:space="0" w:color="auto"/>
        <w:left w:val="none" w:sz="0" w:space="0" w:color="auto"/>
        <w:bottom w:val="none" w:sz="0" w:space="0" w:color="auto"/>
        <w:right w:val="none" w:sz="0" w:space="0" w:color="auto"/>
      </w:divBdr>
    </w:div>
    <w:div w:id="658459525">
      <w:bodyDiv w:val="1"/>
      <w:marLeft w:val="0"/>
      <w:marRight w:val="0"/>
      <w:marTop w:val="0"/>
      <w:marBottom w:val="0"/>
      <w:divBdr>
        <w:top w:val="none" w:sz="0" w:space="0" w:color="auto"/>
        <w:left w:val="none" w:sz="0" w:space="0" w:color="auto"/>
        <w:bottom w:val="none" w:sz="0" w:space="0" w:color="auto"/>
        <w:right w:val="none" w:sz="0" w:space="0" w:color="auto"/>
      </w:divBdr>
    </w:div>
    <w:div w:id="658467033">
      <w:bodyDiv w:val="1"/>
      <w:marLeft w:val="0"/>
      <w:marRight w:val="0"/>
      <w:marTop w:val="0"/>
      <w:marBottom w:val="0"/>
      <w:divBdr>
        <w:top w:val="none" w:sz="0" w:space="0" w:color="auto"/>
        <w:left w:val="none" w:sz="0" w:space="0" w:color="auto"/>
        <w:bottom w:val="none" w:sz="0" w:space="0" w:color="auto"/>
        <w:right w:val="none" w:sz="0" w:space="0" w:color="auto"/>
      </w:divBdr>
    </w:div>
    <w:div w:id="659963531">
      <w:bodyDiv w:val="1"/>
      <w:marLeft w:val="0"/>
      <w:marRight w:val="0"/>
      <w:marTop w:val="0"/>
      <w:marBottom w:val="0"/>
      <w:divBdr>
        <w:top w:val="none" w:sz="0" w:space="0" w:color="auto"/>
        <w:left w:val="none" w:sz="0" w:space="0" w:color="auto"/>
        <w:bottom w:val="none" w:sz="0" w:space="0" w:color="auto"/>
        <w:right w:val="none" w:sz="0" w:space="0" w:color="auto"/>
      </w:divBdr>
    </w:div>
    <w:div w:id="660742776">
      <w:bodyDiv w:val="1"/>
      <w:marLeft w:val="0"/>
      <w:marRight w:val="0"/>
      <w:marTop w:val="0"/>
      <w:marBottom w:val="0"/>
      <w:divBdr>
        <w:top w:val="none" w:sz="0" w:space="0" w:color="auto"/>
        <w:left w:val="none" w:sz="0" w:space="0" w:color="auto"/>
        <w:bottom w:val="none" w:sz="0" w:space="0" w:color="auto"/>
        <w:right w:val="none" w:sz="0" w:space="0" w:color="auto"/>
      </w:divBdr>
    </w:div>
    <w:div w:id="661154525">
      <w:bodyDiv w:val="1"/>
      <w:marLeft w:val="0"/>
      <w:marRight w:val="0"/>
      <w:marTop w:val="0"/>
      <w:marBottom w:val="0"/>
      <w:divBdr>
        <w:top w:val="none" w:sz="0" w:space="0" w:color="auto"/>
        <w:left w:val="none" w:sz="0" w:space="0" w:color="auto"/>
        <w:bottom w:val="none" w:sz="0" w:space="0" w:color="auto"/>
        <w:right w:val="none" w:sz="0" w:space="0" w:color="auto"/>
      </w:divBdr>
    </w:div>
    <w:div w:id="662198263">
      <w:bodyDiv w:val="1"/>
      <w:marLeft w:val="0"/>
      <w:marRight w:val="0"/>
      <w:marTop w:val="0"/>
      <w:marBottom w:val="0"/>
      <w:divBdr>
        <w:top w:val="none" w:sz="0" w:space="0" w:color="auto"/>
        <w:left w:val="none" w:sz="0" w:space="0" w:color="auto"/>
        <w:bottom w:val="none" w:sz="0" w:space="0" w:color="auto"/>
        <w:right w:val="none" w:sz="0" w:space="0" w:color="auto"/>
      </w:divBdr>
    </w:div>
    <w:div w:id="662242515">
      <w:bodyDiv w:val="1"/>
      <w:marLeft w:val="0"/>
      <w:marRight w:val="0"/>
      <w:marTop w:val="0"/>
      <w:marBottom w:val="0"/>
      <w:divBdr>
        <w:top w:val="none" w:sz="0" w:space="0" w:color="auto"/>
        <w:left w:val="none" w:sz="0" w:space="0" w:color="auto"/>
        <w:bottom w:val="none" w:sz="0" w:space="0" w:color="auto"/>
        <w:right w:val="none" w:sz="0" w:space="0" w:color="auto"/>
      </w:divBdr>
    </w:div>
    <w:div w:id="663826774">
      <w:bodyDiv w:val="1"/>
      <w:marLeft w:val="0"/>
      <w:marRight w:val="0"/>
      <w:marTop w:val="0"/>
      <w:marBottom w:val="0"/>
      <w:divBdr>
        <w:top w:val="none" w:sz="0" w:space="0" w:color="auto"/>
        <w:left w:val="none" w:sz="0" w:space="0" w:color="auto"/>
        <w:bottom w:val="none" w:sz="0" w:space="0" w:color="auto"/>
        <w:right w:val="none" w:sz="0" w:space="0" w:color="auto"/>
      </w:divBdr>
    </w:div>
    <w:div w:id="665519341">
      <w:bodyDiv w:val="1"/>
      <w:marLeft w:val="0"/>
      <w:marRight w:val="0"/>
      <w:marTop w:val="0"/>
      <w:marBottom w:val="0"/>
      <w:divBdr>
        <w:top w:val="none" w:sz="0" w:space="0" w:color="auto"/>
        <w:left w:val="none" w:sz="0" w:space="0" w:color="auto"/>
        <w:bottom w:val="none" w:sz="0" w:space="0" w:color="auto"/>
        <w:right w:val="none" w:sz="0" w:space="0" w:color="auto"/>
      </w:divBdr>
    </w:div>
    <w:div w:id="666597758">
      <w:bodyDiv w:val="1"/>
      <w:marLeft w:val="0"/>
      <w:marRight w:val="0"/>
      <w:marTop w:val="0"/>
      <w:marBottom w:val="0"/>
      <w:divBdr>
        <w:top w:val="none" w:sz="0" w:space="0" w:color="auto"/>
        <w:left w:val="none" w:sz="0" w:space="0" w:color="auto"/>
        <w:bottom w:val="none" w:sz="0" w:space="0" w:color="auto"/>
        <w:right w:val="none" w:sz="0" w:space="0" w:color="auto"/>
      </w:divBdr>
    </w:div>
    <w:div w:id="668752289">
      <w:bodyDiv w:val="1"/>
      <w:marLeft w:val="0"/>
      <w:marRight w:val="0"/>
      <w:marTop w:val="0"/>
      <w:marBottom w:val="0"/>
      <w:divBdr>
        <w:top w:val="none" w:sz="0" w:space="0" w:color="auto"/>
        <w:left w:val="none" w:sz="0" w:space="0" w:color="auto"/>
        <w:bottom w:val="none" w:sz="0" w:space="0" w:color="auto"/>
        <w:right w:val="none" w:sz="0" w:space="0" w:color="auto"/>
      </w:divBdr>
    </w:div>
    <w:div w:id="671180063">
      <w:bodyDiv w:val="1"/>
      <w:marLeft w:val="0"/>
      <w:marRight w:val="0"/>
      <w:marTop w:val="0"/>
      <w:marBottom w:val="0"/>
      <w:divBdr>
        <w:top w:val="none" w:sz="0" w:space="0" w:color="auto"/>
        <w:left w:val="none" w:sz="0" w:space="0" w:color="auto"/>
        <w:bottom w:val="none" w:sz="0" w:space="0" w:color="auto"/>
        <w:right w:val="none" w:sz="0" w:space="0" w:color="auto"/>
      </w:divBdr>
    </w:div>
    <w:div w:id="671222301">
      <w:bodyDiv w:val="1"/>
      <w:marLeft w:val="0"/>
      <w:marRight w:val="0"/>
      <w:marTop w:val="0"/>
      <w:marBottom w:val="0"/>
      <w:divBdr>
        <w:top w:val="none" w:sz="0" w:space="0" w:color="auto"/>
        <w:left w:val="none" w:sz="0" w:space="0" w:color="auto"/>
        <w:bottom w:val="none" w:sz="0" w:space="0" w:color="auto"/>
        <w:right w:val="none" w:sz="0" w:space="0" w:color="auto"/>
      </w:divBdr>
    </w:div>
    <w:div w:id="671571838">
      <w:bodyDiv w:val="1"/>
      <w:marLeft w:val="0"/>
      <w:marRight w:val="0"/>
      <w:marTop w:val="0"/>
      <w:marBottom w:val="0"/>
      <w:divBdr>
        <w:top w:val="none" w:sz="0" w:space="0" w:color="auto"/>
        <w:left w:val="none" w:sz="0" w:space="0" w:color="auto"/>
        <w:bottom w:val="none" w:sz="0" w:space="0" w:color="auto"/>
        <w:right w:val="none" w:sz="0" w:space="0" w:color="auto"/>
      </w:divBdr>
    </w:div>
    <w:div w:id="671831623">
      <w:bodyDiv w:val="1"/>
      <w:marLeft w:val="0"/>
      <w:marRight w:val="0"/>
      <w:marTop w:val="0"/>
      <w:marBottom w:val="0"/>
      <w:divBdr>
        <w:top w:val="none" w:sz="0" w:space="0" w:color="auto"/>
        <w:left w:val="none" w:sz="0" w:space="0" w:color="auto"/>
        <w:bottom w:val="none" w:sz="0" w:space="0" w:color="auto"/>
        <w:right w:val="none" w:sz="0" w:space="0" w:color="auto"/>
      </w:divBdr>
    </w:div>
    <w:div w:id="672027291">
      <w:bodyDiv w:val="1"/>
      <w:marLeft w:val="0"/>
      <w:marRight w:val="0"/>
      <w:marTop w:val="0"/>
      <w:marBottom w:val="0"/>
      <w:divBdr>
        <w:top w:val="none" w:sz="0" w:space="0" w:color="auto"/>
        <w:left w:val="none" w:sz="0" w:space="0" w:color="auto"/>
        <w:bottom w:val="none" w:sz="0" w:space="0" w:color="auto"/>
        <w:right w:val="none" w:sz="0" w:space="0" w:color="auto"/>
      </w:divBdr>
    </w:div>
    <w:div w:id="672611949">
      <w:bodyDiv w:val="1"/>
      <w:marLeft w:val="0"/>
      <w:marRight w:val="0"/>
      <w:marTop w:val="0"/>
      <w:marBottom w:val="0"/>
      <w:divBdr>
        <w:top w:val="none" w:sz="0" w:space="0" w:color="auto"/>
        <w:left w:val="none" w:sz="0" w:space="0" w:color="auto"/>
        <w:bottom w:val="none" w:sz="0" w:space="0" w:color="auto"/>
        <w:right w:val="none" w:sz="0" w:space="0" w:color="auto"/>
      </w:divBdr>
    </w:div>
    <w:div w:id="672882538">
      <w:bodyDiv w:val="1"/>
      <w:marLeft w:val="0"/>
      <w:marRight w:val="0"/>
      <w:marTop w:val="0"/>
      <w:marBottom w:val="0"/>
      <w:divBdr>
        <w:top w:val="none" w:sz="0" w:space="0" w:color="auto"/>
        <w:left w:val="none" w:sz="0" w:space="0" w:color="auto"/>
        <w:bottom w:val="none" w:sz="0" w:space="0" w:color="auto"/>
        <w:right w:val="none" w:sz="0" w:space="0" w:color="auto"/>
      </w:divBdr>
    </w:div>
    <w:div w:id="673146913">
      <w:bodyDiv w:val="1"/>
      <w:marLeft w:val="0"/>
      <w:marRight w:val="0"/>
      <w:marTop w:val="0"/>
      <w:marBottom w:val="0"/>
      <w:divBdr>
        <w:top w:val="none" w:sz="0" w:space="0" w:color="auto"/>
        <w:left w:val="none" w:sz="0" w:space="0" w:color="auto"/>
        <w:bottom w:val="none" w:sz="0" w:space="0" w:color="auto"/>
        <w:right w:val="none" w:sz="0" w:space="0" w:color="auto"/>
      </w:divBdr>
    </w:div>
    <w:div w:id="673845979">
      <w:bodyDiv w:val="1"/>
      <w:marLeft w:val="0"/>
      <w:marRight w:val="0"/>
      <w:marTop w:val="0"/>
      <w:marBottom w:val="0"/>
      <w:divBdr>
        <w:top w:val="none" w:sz="0" w:space="0" w:color="auto"/>
        <w:left w:val="none" w:sz="0" w:space="0" w:color="auto"/>
        <w:bottom w:val="none" w:sz="0" w:space="0" w:color="auto"/>
        <w:right w:val="none" w:sz="0" w:space="0" w:color="auto"/>
      </w:divBdr>
    </w:div>
    <w:div w:id="674066301">
      <w:bodyDiv w:val="1"/>
      <w:marLeft w:val="0"/>
      <w:marRight w:val="0"/>
      <w:marTop w:val="0"/>
      <w:marBottom w:val="0"/>
      <w:divBdr>
        <w:top w:val="none" w:sz="0" w:space="0" w:color="auto"/>
        <w:left w:val="none" w:sz="0" w:space="0" w:color="auto"/>
        <w:bottom w:val="none" w:sz="0" w:space="0" w:color="auto"/>
        <w:right w:val="none" w:sz="0" w:space="0" w:color="auto"/>
      </w:divBdr>
    </w:div>
    <w:div w:id="674723572">
      <w:bodyDiv w:val="1"/>
      <w:marLeft w:val="0"/>
      <w:marRight w:val="0"/>
      <w:marTop w:val="0"/>
      <w:marBottom w:val="0"/>
      <w:divBdr>
        <w:top w:val="none" w:sz="0" w:space="0" w:color="auto"/>
        <w:left w:val="none" w:sz="0" w:space="0" w:color="auto"/>
        <w:bottom w:val="none" w:sz="0" w:space="0" w:color="auto"/>
        <w:right w:val="none" w:sz="0" w:space="0" w:color="auto"/>
      </w:divBdr>
    </w:div>
    <w:div w:id="675696947">
      <w:bodyDiv w:val="1"/>
      <w:marLeft w:val="0"/>
      <w:marRight w:val="0"/>
      <w:marTop w:val="0"/>
      <w:marBottom w:val="0"/>
      <w:divBdr>
        <w:top w:val="none" w:sz="0" w:space="0" w:color="auto"/>
        <w:left w:val="none" w:sz="0" w:space="0" w:color="auto"/>
        <w:bottom w:val="none" w:sz="0" w:space="0" w:color="auto"/>
        <w:right w:val="none" w:sz="0" w:space="0" w:color="auto"/>
      </w:divBdr>
    </w:div>
    <w:div w:id="675956429">
      <w:bodyDiv w:val="1"/>
      <w:marLeft w:val="0"/>
      <w:marRight w:val="0"/>
      <w:marTop w:val="0"/>
      <w:marBottom w:val="0"/>
      <w:divBdr>
        <w:top w:val="none" w:sz="0" w:space="0" w:color="auto"/>
        <w:left w:val="none" w:sz="0" w:space="0" w:color="auto"/>
        <w:bottom w:val="none" w:sz="0" w:space="0" w:color="auto"/>
        <w:right w:val="none" w:sz="0" w:space="0" w:color="auto"/>
      </w:divBdr>
    </w:div>
    <w:div w:id="676082847">
      <w:bodyDiv w:val="1"/>
      <w:marLeft w:val="0"/>
      <w:marRight w:val="0"/>
      <w:marTop w:val="0"/>
      <w:marBottom w:val="0"/>
      <w:divBdr>
        <w:top w:val="none" w:sz="0" w:space="0" w:color="auto"/>
        <w:left w:val="none" w:sz="0" w:space="0" w:color="auto"/>
        <w:bottom w:val="none" w:sz="0" w:space="0" w:color="auto"/>
        <w:right w:val="none" w:sz="0" w:space="0" w:color="auto"/>
      </w:divBdr>
    </w:div>
    <w:div w:id="677079549">
      <w:bodyDiv w:val="1"/>
      <w:marLeft w:val="0"/>
      <w:marRight w:val="0"/>
      <w:marTop w:val="0"/>
      <w:marBottom w:val="0"/>
      <w:divBdr>
        <w:top w:val="none" w:sz="0" w:space="0" w:color="auto"/>
        <w:left w:val="none" w:sz="0" w:space="0" w:color="auto"/>
        <w:bottom w:val="none" w:sz="0" w:space="0" w:color="auto"/>
        <w:right w:val="none" w:sz="0" w:space="0" w:color="auto"/>
      </w:divBdr>
    </w:div>
    <w:div w:id="677849704">
      <w:bodyDiv w:val="1"/>
      <w:marLeft w:val="0"/>
      <w:marRight w:val="0"/>
      <w:marTop w:val="0"/>
      <w:marBottom w:val="0"/>
      <w:divBdr>
        <w:top w:val="none" w:sz="0" w:space="0" w:color="auto"/>
        <w:left w:val="none" w:sz="0" w:space="0" w:color="auto"/>
        <w:bottom w:val="none" w:sz="0" w:space="0" w:color="auto"/>
        <w:right w:val="none" w:sz="0" w:space="0" w:color="auto"/>
      </w:divBdr>
    </w:div>
    <w:div w:id="678434270">
      <w:bodyDiv w:val="1"/>
      <w:marLeft w:val="0"/>
      <w:marRight w:val="0"/>
      <w:marTop w:val="0"/>
      <w:marBottom w:val="0"/>
      <w:divBdr>
        <w:top w:val="none" w:sz="0" w:space="0" w:color="auto"/>
        <w:left w:val="none" w:sz="0" w:space="0" w:color="auto"/>
        <w:bottom w:val="none" w:sz="0" w:space="0" w:color="auto"/>
        <w:right w:val="none" w:sz="0" w:space="0" w:color="auto"/>
      </w:divBdr>
    </w:div>
    <w:div w:id="679771673">
      <w:bodyDiv w:val="1"/>
      <w:marLeft w:val="0"/>
      <w:marRight w:val="0"/>
      <w:marTop w:val="0"/>
      <w:marBottom w:val="0"/>
      <w:divBdr>
        <w:top w:val="none" w:sz="0" w:space="0" w:color="auto"/>
        <w:left w:val="none" w:sz="0" w:space="0" w:color="auto"/>
        <w:bottom w:val="none" w:sz="0" w:space="0" w:color="auto"/>
        <w:right w:val="none" w:sz="0" w:space="0" w:color="auto"/>
      </w:divBdr>
    </w:div>
    <w:div w:id="680936577">
      <w:bodyDiv w:val="1"/>
      <w:marLeft w:val="0"/>
      <w:marRight w:val="0"/>
      <w:marTop w:val="0"/>
      <w:marBottom w:val="0"/>
      <w:divBdr>
        <w:top w:val="none" w:sz="0" w:space="0" w:color="auto"/>
        <w:left w:val="none" w:sz="0" w:space="0" w:color="auto"/>
        <w:bottom w:val="none" w:sz="0" w:space="0" w:color="auto"/>
        <w:right w:val="none" w:sz="0" w:space="0" w:color="auto"/>
      </w:divBdr>
    </w:div>
    <w:div w:id="683898222">
      <w:bodyDiv w:val="1"/>
      <w:marLeft w:val="0"/>
      <w:marRight w:val="0"/>
      <w:marTop w:val="0"/>
      <w:marBottom w:val="0"/>
      <w:divBdr>
        <w:top w:val="none" w:sz="0" w:space="0" w:color="auto"/>
        <w:left w:val="none" w:sz="0" w:space="0" w:color="auto"/>
        <w:bottom w:val="none" w:sz="0" w:space="0" w:color="auto"/>
        <w:right w:val="none" w:sz="0" w:space="0" w:color="auto"/>
      </w:divBdr>
    </w:div>
    <w:div w:id="686325372">
      <w:bodyDiv w:val="1"/>
      <w:marLeft w:val="0"/>
      <w:marRight w:val="0"/>
      <w:marTop w:val="0"/>
      <w:marBottom w:val="0"/>
      <w:divBdr>
        <w:top w:val="none" w:sz="0" w:space="0" w:color="auto"/>
        <w:left w:val="none" w:sz="0" w:space="0" w:color="auto"/>
        <w:bottom w:val="none" w:sz="0" w:space="0" w:color="auto"/>
        <w:right w:val="none" w:sz="0" w:space="0" w:color="auto"/>
      </w:divBdr>
    </w:div>
    <w:div w:id="686368043">
      <w:bodyDiv w:val="1"/>
      <w:marLeft w:val="0"/>
      <w:marRight w:val="0"/>
      <w:marTop w:val="0"/>
      <w:marBottom w:val="0"/>
      <w:divBdr>
        <w:top w:val="none" w:sz="0" w:space="0" w:color="auto"/>
        <w:left w:val="none" w:sz="0" w:space="0" w:color="auto"/>
        <w:bottom w:val="none" w:sz="0" w:space="0" w:color="auto"/>
        <w:right w:val="none" w:sz="0" w:space="0" w:color="auto"/>
      </w:divBdr>
    </w:div>
    <w:div w:id="686449731">
      <w:bodyDiv w:val="1"/>
      <w:marLeft w:val="0"/>
      <w:marRight w:val="0"/>
      <w:marTop w:val="0"/>
      <w:marBottom w:val="0"/>
      <w:divBdr>
        <w:top w:val="none" w:sz="0" w:space="0" w:color="auto"/>
        <w:left w:val="none" w:sz="0" w:space="0" w:color="auto"/>
        <w:bottom w:val="none" w:sz="0" w:space="0" w:color="auto"/>
        <w:right w:val="none" w:sz="0" w:space="0" w:color="auto"/>
      </w:divBdr>
    </w:div>
    <w:div w:id="688874139">
      <w:bodyDiv w:val="1"/>
      <w:marLeft w:val="0"/>
      <w:marRight w:val="0"/>
      <w:marTop w:val="0"/>
      <w:marBottom w:val="0"/>
      <w:divBdr>
        <w:top w:val="none" w:sz="0" w:space="0" w:color="auto"/>
        <w:left w:val="none" w:sz="0" w:space="0" w:color="auto"/>
        <w:bottom w:val="none" w:sz="0" w:space="0" w:color="auto"/>
        <w:right w:val="none" w:sz="0" w:space="0" w:color="auto"/>
      </w:divBdr>
    </w:div>
    <w:div w:id="689986257">
      <w:bodyDiv w:val="1"/>
      <w:marLeft w:val="0"/>
      <w:marRight w:val="0"/>
      <w:marTop w:val="0"/>
      <w:marBottom w:val="0"/>
      <w:divBdr>
        <w:top w:val="none" w:sz="0" w:space="0" w:color="auto"/>
        <w:left w:val="none" w:sz="0" w:space="0" w:color="auto"/>
        <w:bottom w:val="none" w:sz="0" w:space="0" w:color="auto"/>
        <w:right w:val="none" w:sz="0" w:space="0" w:color="auto"/>
      </w:divBdr>
    </w:div>
    <w:div w:id="691806141">
      <w:bodyDiv w:val="1"/>
      <w:marLeft w:val="0"/>
      <w:marRight w:val="0"/>
      <w:marTop w:val="0"/>
      <w:marBottom w:val="0"/>
      <w:divBdr>
        <w:top w:val="none" w:sz="0" w:space="0" w:color="auto"/>
        <w:left w:val="none" w:sz="0" w:space="0" w:color="auto"/>
        <w:bottom w:val="none" w:sz="0" w:space="0" w:color="auto"/>
        <w:right w:val="none" w:sz="0" w:space="0" w:color="auto"/>
      </w:divBdr>
    </w:div>
    <w:div w:id="693464494">
      <w:bodyDiv w:val="1"/>
      <w:marLeft w:val="0"/>
      <w:marRight w:val="0"/>
      <w:marTop w:val="0"/>
      <w:marBottom w:val="0"/>
      <w:divBdr>
        <w:top w:val="none" w:sz="0" w:space="0" w:color="auto"/>
        <w:left w:val="none" w:sz="0" w:space="0" w:color="auto"/>
        <w:bottom w:val="none" w:sz="0" w:space="0" w:color="auto"/>
        <w:right w:val="none" w:sz="0" w:space="0" w:color="auto"/>
      </w:divBdr>
    </w:div>
    <w:div w:id="693919897">
      <w:bodyDiv w:val="1"/>
      <w:marLeft w:val="0"/>
      <w:marRight w:val="0"/>
      <w:marTop w:val="0"/>
      <w:marBottom w:val="0"/>
      <w:divBdr>
        <w:top w:val="none" w:sz="0" w:space="0" w:color="auto"/>
        <w:left w:val="none" w:sz="0" w:space="0" w:color="auto"/>
        <w:bottom w:val="none" w:sz="0" w:space="0" w:color="auto"/>
        <w:right w:val="none" w:sz="0" w:space="0" w:color="auto"/>
      </w:divBdr>
    </w:div>
    <w:div w:id="695272902">
      <w:bodyDiv w:val="1"/>
      <w:marLeft w:val="0"/>
      <w:marRight w:val="0"/>
      <w:marTop w:val="0"/>
      <w:marBottom w:val="0"/>
      <w:divBdr>
        <w:top w:val="none" w:sz="0" w:space="0" w:color="auto"/>
        <w:left w:val="none" w:sz="0" w:space="0" w:color="auto"/>
        <w:bottom w:val="none" w:sz="0" w:space="0" w:color="auto"/>
        <w:right w:val="none" w:sz="0" w:space="0" w:color="auto"/>
      </w:divBdr>
    </w:div>
    <w:div w:id="697395048">
      <w:bodyDiv w:val="1"/>
      <w:marLeft w:val="0"/>
      <w:marRight w:val="0"/>
      <w:marTop w:val="0"/>
      <w:marBottom w:val="0"/>
      <w:divBdr>
        <w:top w:val="none" w:sz="0" w:space="0" w:color="auto"/>
        <w:left w:val="none" w:sz="0" w:space="0" w:color="auto"/>
        <w:bottom w:val="none" w:sz="0" w:space="0" w:color="auto"/>
        <w:right w:val="none" w:sz="0" w:space="0" w:color="auto"/>
      </w:divBdr>
    </w:div>
    <w:div w:id="699235938">
      <w:bodyDiv w:val="1"/>
      <w:marLeft w:val="0"/>
      <w:marRight w:val="0"/>
      <w:marTop w:val="0"/>
      <w:marBottom w:val="0"/>
      <w:divBdr>
        <w:top w:val="none" w:sz="0" w:space="0" w:color="auto"/>
        <w:left w:val="none" w:sz="0" w:space="0" w:color="auto"/>
        <w:bottom w:val="none" w:sz="0" w:space="0" w:color="auto"/>
        <w:right w:val="none" w:sz="0" w:space="0" w:color="auto"/>
      </w:divBdr>
    </w:div>
    <w:div w:id="699623406">
      <w:bodyDiv w:val="1"/>
      <w:marLeft w:val="0"/>
      <w:marRight w:val="0"/>
      <w:marTop w:val="0"/>
      <w:marBottom w:val="0"/>
      <w:divBdr>
        <w:top w:val="none" w:sz="0" w:space="0" w:color="auto"/>
        <w:left w:val="none" w:sz="0" w:space="0" w:color="auto"/>
        <w:bottom w:val="none" w:sz="0" w:space="0" w:color="auto"/>
        <w:right w:val="none" w:sz="0" w:space="0" w:color="auto"/>
      </w:divBdr>
    </w:div>
    <w:div w:id="701132680">
      <w:bodyDiv w:val="1"/>
      <w:marLeft w:val="0"/>
      <w:marRight w:val="0"/>
      <w:marTop w:val="0"/>
      <w:marBottom w:val="0"/>
      <w:divBdr>
        <w:top w:val="none" w:sz="0" w:space="0" w:color="auto"/>
        <w:left w:val="none" w:sz="0" w:space="0" w:color="auto"/>
        <w:bottom w:val="none" w:sz="0" w:space="0" w:color="auto"/>
        <w:right w:val="none" w:sz="0" w:space="0" w:color="auto"/>
      </w:divBdr>
    </w:div>
    <w:div w:id="701563638">
      <w:bodyDiv w:val="1"/>
      <w:marLeft w:val="0"/>
      <w:marRight w:val="0"/>
      <w:marTop w:val="0"/>
      <w:marBottom w:val="0"/>
      <w:divBdr>
        <w:top w:val="none" w:sz="0" w:space="0" w:color="auto"/>
        <w:left w:val="none" w:sz="0" w:space="0" w:color="auto"/>
        <w:bottom w:val="none" w:sz="0" w:space="0" w:color="auto"/>
        <w:right w:val="none" w:sz="0" w:space="0" w:color="auto"/>
      </w:divBdr>
    </w:div>
    <w:div w:id="701781784">
      <w:bodyDiv w:val="1"/>
      <w:marLeft w:val="0"/>
      <w:marRight w:val="0"/>
      <w:marTop w:val="0"/>
      <w:marBottom w:val="0"/>
      <w:divBdr>
        <w:top w:val="none" w:sz="0" w:space="0" w:color="auto"/>
        <w:left w:val="none" w:sz="0" w:space="0" w:color="auto"/>
        <w:bottom w:val="none" w:sz="0" w:space="0" w:color="auto"/>
        <w:right w:val="none" w:sz="0" w:space="0" w:color="auto"/>
      </w:divBdr>
    </w:div>
    <w:div w:id="702438106">
      <w:bodyDiv w:val="1"/>
      <w:marLeft w:val="0"/>
      <w:marRight w:val="0"/>
      <w:marTop w:val="0"/>
      <w:marBottom w:val="0"/>
      <w:divBdr>
        <w:top w:val="none" w:sz="0" w:space="0" w:color="auto"/>
        <w:left w:val="none" w:sz="0" w:space="0" w:color="auto"/>
        <w:bottom w:val="none" w:sz="0" w:space="0" w:color="auto"/>
        <w:right w:val="none" w:sz="0" w:space="0" w:color="auto"/>
      </w:divBdr>
    </w:div>
    <w:div w:id="704259829">
      <w:bodyDiv w:val="1"/>
      <w:marLeft w:val="0"/>
      <w:marRight w:val="0"/>
      <w:marTop w:val="0"/>
      <w:marBottom w:val="0"/>
      <w:divBdr>
        <w:top w:val="none" w:sz="0" w:space="0" w:color="auto"/>
        <w:left w:val="none" w:sz="0" w:space="0" w:color="auto"/>
        <w:bottom w:val="none" w:sz="0" w:space="0" w:color="auto"/>
        <w:right w:val="none" w:sz="0" w:space="0" w:color="auto"/>
      </w:divBdr>
    </w:div>
    <w:div w:id="704721357">
      <w:bodyDiv w:val="1"/>
      <w:marLeft w:val="0"/>
      <w:marRight w:val="0"/>
      <w:marTop w:val="0"/>
      <w:marBottom w:val="0"/>
      <w:divBdr>
        <w:top w:val="none" w:sz="0" w:space="0" w:color="auto"/>
        <w:left w:val="none" w:sz="0" w:space="0" w:color="auto"/>
        <w:bottom w:val="none" w:sz="0" w:space="0" w:color="auto"/>
        <w:right w:val="none" w:sz="0" w:space="0" w:color="auto"/>
      </w:divBdr>
    </w:div>
    <w:div w:id="705522674">
      <w:bodyDiv w:val="1"/>
      <w:marLeft w:val="0"/>
      <w:marRight w:val="0"/>
      <w:marTop w:val="0"/>
      <w:marBottom w:val="0"/>
      <w:divBdr>
        <w:top w:val="none" w:sz="0" w:space="0" w:color="auto"/>
        <w:left w:val="none" w:sz="0" w:space="0" w:color="auto"/>
        <w:bottom w:val="none" w:sz="0" w:space="0" w:color="auto"/>
        <w:right w:val="none" w:sz="0" w:space="0" w:color="auto"/>
      </w:divBdr>
    </w:div>
    <w:div w:id="708182441">
      <w:bodyDiv w:val="1"/>
      <w:marLeft w:val="0"/>
      <w:marRight w:val="0"/>
      <w:marTop w:val="0"/>
      <w:marBottom w:val="0"/>
      <w:divBdr>
        <w:top w:val="none" w:sz="0" w:space="0" w:color="auto"/>
        <w:left w:val="none" w:sz="0" w:space="0" w:color="auto"/>
        <w:bottom w:val="none" w:sz="0" w:space="0" w:color="auto"/>
        <w:right w:val="none" w:sz="0" w:space="0" w:color="auto"/>
      </w:divBdr>
    </w:div>
    <w:div w:id="709964069">
      <w:bodyDiv w:val="1"/>
      <w:marLeft w:val="0"/>
      <w:marRight w:val="0"/>
      <w:marTop w:val="0"/>
      <w:marBottom w:val="0"/>
      <w:divBdr>
        <w:top w:val="none" w:sz="0" w:space="0" w:color="auto"/>
        <w:left w:val="none" w:sz="0" w:space="0" w:color="auto"/>
        <w:bottom w:val="none" w:sz="0" w:space="0" w:color="auto"/>
        <w:right w:val="none" w:sz="0" w:space="0" w:color="auto"/>
      </w:divBdr>
    </w:div>
    <w:div w:id="710888326">
      <w:bodyDiv w:val="1"/>
      <w:marLeft w:val="0"/>
      <w:marRight w:val="0"/>
      <w:marTop w:val="0"/>
      <w:marBottom w:val="0"/>
      <w:divBdr>
        <w:top w:val="none" w:sz="0" w:space="0" w:color="auto"/>
        <w:left w:val="none" w:sz="0" w:space="0" w:color="auto"/>
        <w:bottom w:val="none" w:sz="0" w:space="0" w:color="auto"/>
        <w:right w:val="none" w:sz="0" w:space="0" w:color="auto"/>
      </w:divBdr>
    </w:div>
    <w:div w:id="711734364">
      <w:bodyDiv w:val="1"/>
      <w:marLeft w:val="0"/>
      <w:marRight w:val="0"/>
      <w:marTop w:val="0"/>
      <w:marBottom w:val="0"/>
      <w:divBdr>
        <w:top w:val="none" w:sz="0" w:space="0" w:color="auto"/>
        <w:left w:val="none" w:sz="0" w:space="0" w:color="auto"/>
        <w:bottom w:val="none" w:sz="0" w:space="0" w:color="auto"/>
        <w:right w:val="none" w:sz="0" w:space="0" w:color="auto"/>
      </w:divBdr>
    </w:div>
    <w:div w:id="713038366">
      <w:bodyDiv w:val="1"/>
      <w:marLeft w:val="0"/>
      <w:marRight w:val="0"/>
      <w:marTop w:val="0"/>
      <w:marBottom w:val="0"/>
      <w:divBdr>
        <w:top w:val="none" w:sz="0" w:space="0" w:color="auto"/>
        <w:left w:val="none" w:sz="0" w:space="0" w:color="auto"/>
        <w:bottom w:val="none" w:sz="0" w:space="0" w:color="auto"/>
        <w:right w:val="none" w:sz="0" w:space="0" w:color="auto"/>
      </w:divBdr>
    </w:div>
    <w:div w:id="713234580">
      <w:bodyDiv w:val="1"/>
      <w:marLeft w:val="0"/>
      <w:marRight w:val="0"/>
      <w:marTop w:val="0"/>
      <w:marBottom w:val="0"/>
      <w:divBdr>
        <w:top w:val="none" w:sz="0" w:space="0" w:color="auto"/>
        <w:left w:val="none" w:sz="0" w:space="0" w:color="auto"/>
        <w:bottom w:val="none" w:sz="0" w:space="0" w:color="auto"/>
        <w:right w:val="none" w:sz="0" w:space="0" w:color="auto"/>
      </w:divBdr>
    </w:div>
    <w:div w:id="714889352">
      <w:bodyDiv w:val="1"/>
      <w:marLeft w:val="0"/>
      <w:marRight w:val="0"/>
      <w:marTop w:val="0"/>
      <w:marBottom w:val="0"/>
      <w:divBdr>
        <w:top w:val="none" w:sz="0" w:space="0" w:color="auto"/>
        <w:left w:val="none" w:sz="0" w:space="0" w:color="auto"/>
        <w:bottom w:val="none" w:sz="0" w:space="0" w:color="auto"/>
        <w:right w:val="none" w:sz="0" w:space="0" w:color="auto"/>
      </w:divBdr>
    </w:div>
    <w:div w:id="717752129">
      <w:bodyDiv w:val="1"/>
      <w:marLeft w:val="0"/>
      <w:marRight w:val="0"/>
      <w:marTop w:val="0"/>
      <w:marBottom w:val="0"/>
      <w:divBdr>
        <w:top w:val="none" w:sz="0" w:space="0" w:color="auto"/>
        <w:left w:val="none" w:sz="0" w:space="0" w:color="auto"/>
        <w:bottom w:val="none" w:sz="0" w:space="0" w:color="auto"/>
        <w:right w:val="none" w:sz="0" w:space="0" w:color="auto"/>
      </w:divBdr>
    </w:div>
    <w:div w:id="718556394">
      <w:bodyDiv w:val="1"/>
      <w:marLeft w:val="0"/>
      <w:marRight w:val="0"/>
      <w:marTop w:val="0"/>
      <w:marBottom w:val="0"/>
      <w:divBdr>
        <w:top w:val="none" w:sz="0" w:space="0" w:color="auto"/>
        <w:left w:val="none" w:sz="0" w:space="0" w:color="auto"/>
        <w:bottom w:val="none" w:sz="0" w:space="0" w:color="auto"/>
        <w:right w:val="none" w:sz="0" w:space="0" w:color="auto"/>
      </w:divBdr>
    </w:div>
    <w:div w:id="718633388">
      <w:bodyDiv w:val="1"/>
      <w:marLeft w:val="0"/>
      <w:marRight w:val="0"/>
      <w:marTop w:val="0"/>
      <w:marBottom w:val="0"/>
      <w:divBdr>
        <w:top w:val="none" w:sz="0" w:space="0" w:color="auto"/>
        <w:left w:val="none" w:sz="0" w:space="0" w:color="auto"/>
        <w:bottom w:val="none" w:sz="0" w:space="0" w:color="auto"/>
        <w:right w:val="none" w:sz="0" w:space="0" w:color="auto"/>
      </w:divBdr>
    </w:div>
    <w:div w:id="720985809">
      <w:bodyDiv w:val="1"/>
      <w:marLeft w:val="0"/>
      <w:marRight w:val="0"/>
      <w:marTop w:val="0"/>
      <w:marBottom w:val="0"/>
      <w:divBdr>
        <w:top w:val="none" w:sz="0" w:space="0" w:color="auto"/>
        <w:left w:val="none" w:sz="0" w:space="0" w:color="auto"/>
        <w:bottom w:val="none" w:sz="0" w:space="0" w:color="auto"/>
        <w:right w:val="none" w:sz="0" w:space="0" w:color="auto"/>
      </w:divBdr>
    </w:div>
    <w:div w:id="722213043">
      <w:bodyDiv w:val="1"/>
      <w:marLeft w:val="0"/>
      <w:marRight w:val="0"/>
      <w:marTop w:val="0"/>
      <w:marBottom w:val="0"/>
      <w:divBdr>
        <w:top w:val="none" w:sz="0" w:space="0" w:color="auto"/>
        <w:left w:val="none" w:sz="0" w:space="0" w:color="auto"/>
        <w:bottom w:val="none" w:sz="0" w:space="0" w:color="auto"/>
        <w:right w:val="none" w:sz="0" w:space="0" w:color="auto"/>
      </w:divBdr>
    </w:div>
    <w:div w:id="722291379">
      <w:bodyDiv w:val="1"/>
      <w:marLeft w:val="0"/>
      <w:marRight w:val="0"/>
      <w:marTop w:val="0"/>
      <w:marBottom w:val="0"/>
      <w:divBdr>
        <w:top w:val="none" w:sz="0" w:space="0" w:color="auto"/>
        <w:left w:val="none" w:sz="0" w:space="0" w:color="auto"/>
        <w:bottom w:val="none" w:sz="0" w:space="0" w:color="auto"/>
        <w:right w:val="none" w:sz="0" w:space="0" w:color="auto"/>
      </w:divBdr>
    </w:div>
    <w:div w:id="728920666">
      <w:bodyDiv w:val="1"/>
      <w:marLeft w:val="0"/>
      <w:marRight w:val="0"/>
      <w:marTop w:val="0"/>
      <w:marBottom w:val="0"/>
      <w:divBdr>
        <w:top w:val="none" w:sz="0" w:space="0" w:color="auto"/>
        <w:left w:val="none" w:sz="0" w:space="0" w:color="auto"/>
        <w:bottom w:val="none" w:sz="0" w:space="0" w:color="auto"/>
        <w:right w:val="none" w:sz="0" w:space="0" w:color="auto"/>
      </w:divBdr>
    </w:div>
    <w:div w:id="730077525">
      <w:bodyDiv w:val="1"/>
      <w:marLeft w:val="0"/>
      <w:marRight w:val="0"/>
      <w:marTop w:val="0"/>
      <w:marBottom w:val="0"/>
      <w:divBdr>
        <w:top w:val="none" w:sz="0" w:space="0" w:color="auto"/>
        <w:left w:val="none" w:sz="0" w:space="0" w:color="auto"/>
        <w:bottom w:val="none" w:sz="0" w:space="0" w:color="auto"/>
        <w:right w:val="none" w:sz="0" w:space="0" w:color="auto"/>
      </w:divBdr>
    </w:div>
    <w:div w:id="734856526">
      <w:bodyDiv w:val="1"/>
      <w:marLeft w:val="0"/>
      <w:marRight w:val="0"/>
      <w:marTop w:val="0"/>
      <w:marBottom w:val="0"/>
      <w:divBdr>
        <w:top w:val="none" w:sz="0" w:space="0" w:color="auto"/>
        <w:left w:val="none" w:sz="0" w:space="0" w:color="auto"/>
        <w:bottom w:val="none" w:sz="0" w:space="0" w:color="auto"/>
        <w:right w:val="none" w:sz="0" w:space="0" w:color="auto"/>
      </w:divBdr>
    </w:div>
    <w:div w:id="735319914">
      <w:bodyDiv w:val="1"/>
      <w:marLeft w:val="0"/>
      <w:marRight w:val="0"/>
      <w:marTop w:val="0"/>
      <w:marBottom w:val="0"/>
      <w:divBdr>
        <w:top w:val="none" w:sz="0" w:space="0" w:color="auto"/>
        <w:left w:val="none" w:sz="0" w:space="0" w:color="auto"/>
        <w:bottom w:val="none" w:sz="0" w:space="0" w:color="auto"/>
        <w:right w:val="none" w:sz="0" w:space="0" w:color="auto"/>
      </w:divBdr>
    </w:div>
    <w:div w:id="735476267">
      <w:bodyDiv w:val="1"/>
      <w:marLeft w:val="0"/>
      <w:marRight w:val="0"/>
      <w:marTop w:val="0"/>
      <w:marBottom w:val="0"/>
      <w:divBdr>
        <w:top w:val="none" w:sz="0" w:space="0" w:color="auto"/>
        <w:left w:val="none" w:sz="0" w:space="0" w:color="auto"/>
        <w:bottom w:val="none" w:sz="0" w:space="0" w:color="auto"/>
        <w:right w:val="none" w:sz="0" w:space="0" w:color="auto"/>
      </w:divBdr>
    </w:div>
    <w:div w:id="735737871">
      <w:bodyDiv w:val="1"/>
      <w:marLeft w:val="0"/>
      <w:marRight w:val="0"/>
      <w:marTop w:val="0"/>
      <w:marBottom w:val="0"/>
      <w:divBdr>
        <w:top w:val="none" w:sz="0" w:space="0" w:color="auto"/>
        <w:left w:val="none" w:sz="0" w:space="0" w:color="auto"/>
        <w:bottom w:val="none" w:sz="0" w:space="0" w:color="auto"/>
        <w:right w:val="none" w:sz="0" w:space="0" w:color="auto"/>
      </w:divBdr>
    </w:div>
    <w:div w:id="738866307">
      <w:bodyDiv w:val="1"/>
      <w:marLeft w:val="0"/>
      <w:marRight w:val="0"/>
      <w:marTop w:val="0"/>
      <w:marBottom w:val="0"/>
      <w:divBdr>
        <w:top w:val="none" w:sz="0" w:space="0" w:color="auto"/>
        <w:left w:val="none" w:sz="0" w:space="0" w:color="auto"/>
        <w:bottom w:val="none" w:sz="0" w:space="0" w:color="auto"/>
        <w:right w:val="none" w:sz="0" w:space="0" w:color="auto"/>
      </w:divBdr>
    </w:div>
    <w:div w:id="739057339">
      <w:bodyDiv w:val="1"/>
      <w:marLeft w:val="0"/>
      <w:marRight w:val="0"/>
      <w:marTop w:val="0"/>
      <w:marBottom w:val="0"/>
      <w:divBdr>
        <w:top w:val="none" w:sz="0" w:space="0" w:color="auto"/>
        <w:left w:val="none" w:sz="0" w:space="0" w:color="auto"/>
        <w:bottom w:val="none" w:sz="0" w:space="0" w:color="auto"/>
        <w:right w:val="none" w:sz="0" w:space="0" w:color="auto"/>
      </w:divBdr>
    </w:div>
    <w:div w:id="739060604">
      <w:bodyDiv w:val="1"/>
      <w:marLeft w:val="0"/>
      <w:marRight w:val="0"/>
      <w:marTop w:val="0"/>
      <w:marBottom w:val="0"/>
      <w:divBdr>
        <w:top w:val="none" w:sz="0" w:space="0" w:color="auto"/>
        <w:left w:val="none" w:sz="0" w:space="0" w:color="auto"/>
        <w:bottom w:val="none" w:sz="0" w:space="0" w:color="auto"/>
        <w:right w:val="none" w:sz="0" w:space="0" w:color="auto"/>
      </w:divBdr>
    </w:div>
    <w:div w:id="739862404">
      <w:bodyDiv w:val="1"/>
      <w:marLeft w:val="0"/>
      <w:marRight w:val="0"/>
      <w:marTop w:val="0"/>
      <w:marBottom w:val="0"/>
      <w:divBdr>
        <w:top w:val="none" w:sz="0" w:space="0" w:color="auto"/>
        <w:left w:val="none" w:sz="0" w:space="0" w:color="auto"/>
        <w:bottom w:val="none" w:sz="0" w:space="0" w:color="auto"/>
        <w:right w:val="none" w:sz="0" w:space="0" w:color="auto"/>
      </w:divBdr>
    </w:div>
    <w:div w:id="740098546">
      <w:bodyDiv w:val="1"/>
      <w:marLeft w:val="0"/>
      <w:marRight w:val="0"/>
      <w:marTop w:val="0"/>
      <w:marBottom w:val="0"/>
      <w:divBdr>
        <w:top w:val="none" w:sz="0" w:space="0" w:color="auto"/>
        <w:left w:val="none" w:sz="0" w:space="0" w:color="auto"/>
        <w:bottom w:val="none" w:sz="0" w:space="0" w:color="auto"/>
        <w:right w:val="none" w:sz="0" w:space="0" w:color="auto"/>
      </w:divBdr>
    </w:div>
    <w:div w:id="741610734">
      <w:bodyDiv w:val="1"/>
      <w:marLeft w:val="0"/>
      <w:marRight w:val="0"/>
      <w:marTop w:val="0"/>
      <w:marBottom w:val="0"/>
      <w:divBdr>
        <w:top w:val="none" w:sz="0" w:space="0" w:color="auto"/>
        <w:left w:val="none" w:sz="0" w:space="0" w:color="auto"/>
        <w:bottom w:val="none" w:sz="0" w:space="0" w:color="auto"/>
        <w:right w:val="none" w:sz="0" w:space="0" w:color="auto"/>
      </w:divBdr>
    </w:div>
    <w:div w:id="743458016">
      <w:bodyDiv w:val="1"/>
      <w:marLeft w:val="0"/>
      <w:marRight w:val="0"/>
      <w:marTop w:val="0"/>
      <w:marBottom w:val="0"/>
      <w:divBdr>
        <w:top w:val="none" w:sz="0" w:space="0" w:color="auto"/>
        <w:left w:val="none" w:sz="0" w:space="0" w:color="auto"/>
        <w:bottom w:val="none" w:sz="0" w:space="0" w:color="auto"/>
        <w:right w:val="none" w:sz="0" w:space="0" w:color="auto"/>
      </w:divBdr>
    </w:div>
    <w:div w:id="743647020">
      <w:bodyDiv w:val="1"/>
      <w:marLeft w:val="0"/>
      <w:marRight w:val="0"/>
      <w:marTop w:val="0"/>
      <w:marBottom w:val="0"/>
      <w:divBdr>
        <w:top w:val="none" w:sz="0" w:space="0" w:color="auto"/>
        <w:left w:val="none" w:sz="0" w:space="0" w:color="auto"/>
        <w:bottom w:val="none" w:sz="0" w:space="0" w:color="auto"/>
        <w:right w:val="none" w:sz="0" w:space="0" w:color="auto"/>
      </w:divBdr>
    </w:div>
    <w:div w:id="744035409">
      <w:bodyDiv w:val="1"/>
      <w:marLeft w:val="0"/>
      <w:marRight w:val="0"/>
      <w:marTop w:val="0"/>
      <w:marBottom w:val="0"/>
      <w:divBdr>
        <w:top w:val="none" w:sz="0" w:space="0" w:color="auto"/>
        <w:left w:val="none" w:sz="0" w:space="0" w:color="auto"/>
        <w:bottom w:val="none" w:sz="0" w:space="0" w:color="auto"/>
        <w:right w:val="none" w:sz="0" w:space="0" w:color="auto"/>
      </w:divBdr>
    </w:div>
    <w:div w:id="744036451">
      <w:bodyDiv w:val="1"/>
      <w:marLeft w:val="0"/>
      <w:marRight w:val="0"/>
      <w:marTop w:val="0"/>
      <w:marBottom w:val="0"/>
      <w:divBdr>
        <w:top w:val="none" w:sz="0" w:space="0" w:color="auto"/>
        <w:left w:val="none" w:sz="0" w:space="0" w:color="auto"/>
        <w:bottom w:val="none" w:sz="0" w:space="0" w:color="auto"/>
        <w:right w:val="none" w:sz="0" w:space="0" w:color="auto"/>
      </w:divBdr>
    </w:div>
    <w:div w:id="745036096">
      <w:bodyDiv w:val="1"/>
      <w:marLeft w:val="0"/>
      <w:marRight w:val="0"/>
      <w:marTop w:val="0"/>
      <w:marBottom w:val="0"/>
      <w:divBdr>
        <w:top w:val="none" w:sz="0" w:space="0" w:color="auto"/>
        <w:left w:val="none" w:sz="0" w:space="0" w:color="auto"/>
        <w:bottom w:val="none" w:sz="0" w:space="0" w:color="auto"/>
        <w:right w:val="none" w:sz="0" w:space="0" w:color="auto"/>
      </w:divBdr>
    </w:div>
    <w:div w:id="745106350">
      <w:bodyDiv w:val="1"/>
      <w:marLeft w:val="0"/>
      <w:marRight w:val="0"/>
      <w:marTop w:val="0"/>
      <w:marBottom w:val="0"/>
      <w:divBdr>
        <w:top w:val="none" w:sz="0" w:space="0" w:color="auto"/>
        <w:left w:val="none" w:sz="0" w:space="0" w:color="auto"/>
        <w:bottom w:val="none" w:sz="0" w:space="0" w:color="auto"/>
        <w:right w:val="none" w:sz="0" w:space="0" w:color="auto"/>
      </w:divBdr>
    </w:div>
    <w:div w:id="747459062">
      <w:bodyDiv w:val="1"/>
      <w:marLeft w:val="0"/>
      <w:marRight w:val="0"/>
      <w:marTop w:val="0"/>
      <w:marBottom w:val="0"/>
      <w:divBdr>
        <w:top w:val="none" w:sz="0" w:space="0" w:color="auto"/>
        <w:left w:val="none" w:sz="0" w:space="0" w:color="auto"/>
        <w:bottom w:val="none" w:sz="0" w:space="0" w:color="auto"/>
        <w:right w:val="none" w:sz="0" w:space="0" w:color="auto"/>
      </w:divBdr>
    </w:div>
    <w:div w:id="748846371">
      <w:bodyDiv w:val="1"/>
      <w:marLeft w:val="0"/>
      <w:marRight w:val="0"/>
      <w:marTop w:val="0"/>
      <w:marBottom w:val="0"/>
      <w:divBdr>
        <w:top w:val="none" w:sz="0" w:space="0" w:color="auto"/>
        <w:left w:val="none" w:sz="0" w:space="0" w:color="auto"/>
        <w:bottom w:val="none" w:sz="0" w:space="0" w:color="auto"/>
        <w:right w:val="none" w:sz="0" w:space="0" w:color="auto"/>
      </w:divBdr>
    </w:div>
    <w:div w:id="751391500">
      <w:bodyDiv w:val="1"/>
      <w:marLeft w:val="0"/>
      <w:marRight w:val="0"/>
      <w:marTop w:val="0"/>
      <w:marBottom w:val="0"/>
      <w:divBdr>
        <w:top w:val="none" w:sz="0" w:space="0" w:color="auto"/>
        <w:left w:val="none" w:sz="0" w:space="0" w:color="auto"/>
        <w:bottom w:val="none" w:sz="0" w:space="0" w:color="auto"/>
        <w:right w:val="none" w:sz="0" w:space="0" w:color="auto"/>
      </w:divBdr>
    </w:div>
    <w:div w:id="752121531">
      <w:bodyDiv w:val="1"/>
      <w:marLeft w:val="0"/>
      <w:marRight w:val="0"/>
      <w:marTop w:val="0"/>
      <w:marBottom w:val="0"/>
      <w:divBdr>
        <w:top w:val="none" w:sz="0" w:space="0" w:color="auto"/>
        <w:left w:val="none" w:sz="0" w:space="0" w:color="auto"/>
        <w:bottom w:val="none" w:sz="0" w:space="0" w:color="auto"/>
        <w:right w:val="none" w:sz="0" w:space="0" w:color="auto"/>
      </w:divBdr>
    </w:div>
    <w:div w:id="752240871">
      <w:bodyDiv w:val="1"/>
      <w:marLeft w:val="0"/>
      <w:marRight w:val="0"/>
      <w:marTop w:val="0"/>
      <w:marBottom w:val="0"/>
      <w:divBdr>
        <w:top w:val="none" w:sz="0" w:space="0" w:color="auto"/>
        <w:left w:val="none" w:sz="0" w:space="0" w:color="auto"/>
        <w:bottom w:val="none" w:sz="0" w:space="0" w:color="auto"/>
        <w:right w:val="none" w:sz="0" w:space="0" w:color="auto"/>
      </w:divBdr>
    </w:div>
    <w:div w:id="753237211">
      <w:bodyDiv w:val="1"/>
      <w:marLeft w:val="0"/>
      <w:marRight w:val="0"/>
      <w:marTop w:val="0"/>
      <w:marBottom w:val="0"/>
      <w:divBdr>
        <w:top w:val="none" w:sz="0" w:space="0" w:color="auto"/>
        <w:left w:val="none" w:sz="0" w:space="0" w:color="auto"/>
        <w:bottom w:val="none" w:sz="0" w:space="0" w:color="auto"/>
        <w:right w:val="none" w:sz="0" w:space="0" w:color="auto"/>
      </w:divBdr>
    </w:div>
    <w:div w:id="756169515">
      <w:bodyDiv w:val="1"/>
      <w:marLeft w:val="0"/>
      <w:marRight w:val="0"/>
      <w:marTop w:val="0"/>
      <w:marBottom w:val="0"/>
      <w:divBdr>
        <w:top w:val="none" w:sz="0" w:space="0" w:color="auto"/>
        <w:left w:val="none" w:sz="0" w:space="0" w:color="auto"/>
        <w:bottom w:val="none" w:sz="0" w:space="0" w:color="auto"/>
        <w:right w:val="none" w:sz="0" w:space="0" w:color="auto"/>
      </w:divBdr>
    </w:div>
    <w:div w:id="756906037">
      <w:bodyDiv w:val="1"/>
      <w:marLeft w:val="0"/>
      <w:marRight w:val="0"/>
      <w:marTop w:val="0"/>
      <w:marBottom w:val="0"/>
      <w:divBdr>
        <w:top w:val="none" w:sz="0" w:space="0" w:color="auto"/>
        <w:left w:val="none" w:sz="0" w:space="0" w:color="auto"/>
        <w:bottom w:val="none" w:sz="0" w:space="0" w:color="auto"/>
        <w:right w:val="none" w:sz="0" w:space="0" w:color="auto"/>
      </w:divBdr>
    </w:div>
    <w:div w:id="759449881">
      <w:bodyDiv w:val="1"/>
      <w:marLeft w:val="0"/>
      <w:marRight w:val="0"/>
      <w:marTop w:val="0"/>
      <w:marBottom w:val="0"/>
      <w:divBdr>
        <w:top w:val="none" w:sz="0" w:space="0" w:color="auto"/>
        <w:left w:val="none" w:sz="0" w:space="0" w:color="auto"/>
        <w:bottom w:val="none" w:sz="0" w:space="0" w:color="auto"/>
        <w:right w:val="none" w:sz="0" w:space="0" w:color="auto"/>
      </w:divBdr>
    </w:div>
    <w:div w:id="759641800">
      <w:bodyDiv w:val="1"/>
      <w:marLeft w:val="0"/>
      <w:marRight w:val="0"/>
      <w:marTop w:val="0"/>
      <w:marBottom w:val="0"/>
      <w:divBdr>
        <w:top w:val="none" w:sz="0" w:space="0" w:color="auto"/>
        <w:left w:val="none" w:sz="0" w:space="0" w:color="auto"/>
        <w:bottom w:val="none" w:sz="0" w:space="0" w:color="auto"/>
        <w:right w:val="none" w:sz="0" w:space="0" w:color="auto"/>
      </w:divBdr>
    </w:div>
    <w:div w:id="760369435">
      <w:bodyDiv w:val="1"/>
      <w:marLeft w:val="0"/>
      <w:marRight w:val="0"/>
      <w:marTop w:val="0"/>
      <w:marBottom w:val="0"/>
      <w:divBdr>
        <w:top w:val="none" w:sz="0" w:space="0" w:color="auto"/>
        <w:left w:val="none" w:sz="0" w:space="0" w:color="auto"/>
        <w:bottom w:val="none" w:sz="0" w:space="0" w:color="auto"/>
        <w:right w:val="none" w:sz="0" w:space="0" w:color="auto"/>
      </w:divBdr>
    </w:div>
    <w:div w:id="760420175">
      <w:bodyDiv w:val="1"/>
      <w:marLeft w:val="0"/>
      <w:marRight w:val="0"/>
      <w:marTop w:val="0"/>
      <w:marBottom w:val="0"/>
      <w:divBdr>
        <w:top w:val="none" w:sz="0" w:space="0" w:color="auto"/>
        <w:left w:val="none" w:sz="0" w:space="0" w:color="auto"/>
        <w:bottom w:val="none" w:sz="0" w:space="0" w:color="auto"/>
        <w:right w:val="none" w:sz="0" w:space="0" w:color="auto"/>
      </w:divBdr>
    </w:div>
    <w:div w:id="760764332">
      <w:bodyDiv w:val="1"/>
      <w:marLeft w:val="0"/>
      <w:marRight w:val="0"/>
      <w:marTop w:val="0"/>
      <w:marBottom w:val="0"/>
      <w:divBdr>
        <w:top w:val="none" w:sz="0" w:space="0" w:color="auto"/>
        <w:left w:val="none" w:sz="0" w:space="0" w:color="auto"/>
        <w:bottom w:val="none" w:sz="0" w:space="0" w:color="auto"/>
        <w:right w:val="none" w:sz="0" w:space="0" w:color="auto"/>
      </w:divBdr>
    </w:div>
    <w:div w:id="764306770">
      <w:bodyDiv w:val="1"/>
      <w:marLeft w:val="0"/>
      <w:marRight w:val="0"/>
      <w:marTop w:val="0"/>
      <w:marBottom w:val="0"/>
      <w:divBdr>
        <w:top w:val="none" w:sz="0" w:space="0" w:color="auto"/>
        <w:left w:val="none" w:sz="0" w:space="0" w:color="auto"/>
        <w:bottom w:val="none" w:sz="0" w:space="0" w:color="auto"/>
        <w:right w:val="none" w:sz="0" w:space="0" w:color="auto"/>
      </w:divBdr>
    </w:div>
    <w:div w:id="764425281">
      <w:bodyDiv w:val="1"/>
      <w:marLeft w:val="0"/>
      <w:marRight w:val="0"/>
      <w:marTop w:val="0"/>
      <w:marBottom w:val="0"/>
      <w:divBdr>
        <w:top w:val="none" w:sz="0" w:space="0" w:color="auto"/>
        <w:left w:val="none" w:sz="0" w:space="0" w:color="auto"/>
        <w:bottom w:val="none" w:sz="0" w:space="0" w:color="auto"/>
        <w:right w:val="none" w:sz="0" w:space="0" w:color="auto"/>
      </w:divBdr>
    </w:div>
    <w:div w:id="766079733">
      <w:bodyDiv w:val="1"/>
      <w:marLeft w:val="0"/>
      <w:marRight w:val="0"/>
      <w:marTop w:val="0"/>
      <w:marBottom w:val="0"/>
      <w:divBdr>
        <w:top w:val="none" w:sz="0" w:space="0" w:color="auto"/>
        <w:left w:val="none" w:sz="0" w:space="0" w:color="auto"/>
        <w:bottom w:val="none" w:sz="0" w:space="0" w:color="auto"/>
        <w:right w:val="none" w:sz="0" w:space="0" w:color="auto"/>
      </w:divBdr>
    </w:div>
    <w:div w:id="767164671">
      <w:bodyDiv w:val="1"/>
      <w:marLeft w:val="0"/>
      <w:marRight w:val="0"/>
      <w:marTop w:val="0"/>
      <w:marBottom w:val="0"/>
      <w:divBdr>
        <w:top w:val="none" w:sz="0" w:space="0" w:color="auto"/>
        <w:left w:val="none" w:sz="0" w:space="0" w:color="auto"/>
        <w:bottom w:val="none" w:sz="0" w:space="0" w:color="auto"/>
        <w:right w:val="none" w:sz="0" w:space="0" w:color="auto"/>
      </w:divBdr>
    </w:div>
    <w:div w:id="767700018">
      <w:bodyDiv w:val="1"/>
      <w:marLeft w:val="0"/>
      <w:marRight w:val="0"/>
      <w:marTop w:val="0"/>
      <w:marBottom w:val="0"/>
      <w:divBdr>
        <w:top w:val="none" w:sz="0" w:space="0" w:color="auto"/>
        <w:left w:val="none" w:sz="0" w:space="0" w:color="auto"/>
        <w:bottom w:val="none" w:sz="0" w:space="0" w:color="auto"/>
        <w:right w:val="none" w:sz="0" w:space="0" w:color="auto"/>
      </w:divBdr>
    </w:div>
    <w:div w:id="769205524">
      <w:bodyDiv w:val="1"/>
      <w:marLeft w:val="0"/>
      <w:marRight w:val="0"/>
      <w:marTop w:val="0"/>
      <w:marBottom w:val="0"/>
      <w:divBdr>
        <w:top w:val="none" w:sz="0" w:space="0" w:color="auto"/>
        <w:left w:val="none" w:sz="0" w:space="0" w:color="auto"/>
        <w:bottom w:val="none" w:sz="0" w:space="0" w:color="auto"/>
        <w:right w:val="none" w:sz="0" w:space="0" w:color="auto"/>
      </w:divBdr>
    </w:div>
    <w:div w:id="771705431">
      <w:bodyDiv w:val="1"/>
      <w:marLeft w:val="0"/>
      <w:marRight w:val="0"/>
      <w:marTop w:val="0"/>
      <w:marBottom w:val="0"/>
      <w:divBdr>
        <w:top w:val="none" w:sz="0" w:space="0" w:color="auto"/>
        <w:left w:val="none" w:sz="0" w:space="0" w:color="auto"/>
        <w:bottom w:val="none" w:sz="0" w:space="0" w:color="auto"/>
        <w:right w:val="none" w:sz="0" w:space="0" w:color="auto"/>
      </w:divBdr>
    </w:div>
    <w:div w:id="771824085">
      <w:bodyDiv w:val="1"/>
      <w:marLeft w:val="0"/>
      <w:marRight w:val="0"/>
      <w:marTop w:val="0"/>
      <w:marBottom w:val="0"/>
      <w:divBdr>
        <w:top w:val="none" w:sz="0" w:space="0" w:color="auto"/>
        <w:left w:val="none" w:sz="0" w:space="0" w:color="auto"/>
        <w:bottom w:val="none" w:sz="0" w:space="0" w:color="auto"/>
        <w:right w:val="none" w:sz="0" w:space="0" w:color="auto"/>
      </w:divBdr>
    </w:div>
    <w:div w:id="772365915">
      <w:bodyDiv w:val="1"/>
      <w:marLeft w:val="0"/>
      <w:marRight w:val="0"/>
      <w:marTop w:val="0"/>
      <w:marBottom w:val="0"/>
      <w:divBdr>
        <w:top w:val="none" w:sz="0" w:space="0" w:color="auto"/>
        <w:left w:val="none" w:sz="0" w:space="0" w:color="auto"/>
        <w:bottom w:val="none" w:sz="0" w:space="0" w:color="auto"/>
        <w:right w:val="none" w:sz="0" w:space="0" w:color="auto"/>
      </w:divBdr>
    </w:div>
    <w:div w:id="772826324">
      <w:bodyDiv w:val="1"/>
      <w:marLeft w:val="0"/>
      <w:marRight w:val="0"/>
      <w:marTop w:val="0"/>
      <w:marBottom w:val="0"/>
      <w:divBdr>
        <w:top w:val="none" w:sz="0" w:space="0" w:color="auto"/>
        <w:left w:val="none" w:sz="0" w:space="0" w:color="auto"/>
        <w:bottom w:val="none" w:sz="0" w:space="0" w:color="auto"/>
        <w:right w:val="none" w:sz="0" w:space="0" w:color="auto"/>
      </w:divBdr>
    </w:div>
    <w:div w:id="773552573">
      <w:bodyDiv w:val="1"/>
      <w:marLeft w:val="0"/>
      <w:marRight w:val="0"/>
      <w:marTop w:val="0"/>
      <w:marBottom w:val="0"/>
      <w:divBdr>
        <w:top w:val="none" w:sz="0" w:space="0" w:color="auto"/>
        <w:left w:val="none" w:sz="0" w:space="0" w:color="auto"/>
        <w:bottom w:val="none" w:sz="0" w:space="0" w:color="auto"/>
        <w:right w:val="none" w:sz="0" w:space="0" w:color="auto"/>
      </w:divBdr>
    </w:div>
    <w:div w:id="776679122">
      <w:bodyDiv w:val="1"/>
      <w:marLeft w:val="0"/>
      <w:marRight w:val="0"/>
      <w:marTop w:val="0"/>
      <w:marBottom w:val="0"/>
      <w:divBdr>
        <w:top w:val="none" w:sz="0" w:space="0" w:color="auto"/>
        <w:left w:val="none" w:sz="0" w:space="0" w:color="auto"/>
        <w:bottom w:val="none" w:sz="0" w:space="0" w:color="auto"/>
        <w:right w:val="none" w:sz="0" w:space="0" w:color="auto"/>
      </w:divBdr>
    </w:div>
    <w:div w:id="776951530">
      <w:bodyDiv w:val="1"/>
      <w:marLeft w:val="0"/>
      <w:marRight w:val="0"/>
      <w:marTop w:val="0"/>
      <w:marBottom w:val="0"/>
      <w:divBdr>
        <w:top w:val="none" w:sz="0" w:space="0" w:color="auto"/>
        <w:left w:val="none" w:sz="0" w:space="0" w:color="auto"/>
        <w:bottom w:val="none" w:sz="0" w:space="0" w:color="auto"/>
        <w:right w:val="none" w:sz="0" w:space="0" w:color="auto"/>
      </w:divBdr>
    </w:div>
    <w:div w:id="778991468">
      <w:bodyDiv w:val="1"/>
      <w:marLeft w:val="0"/>
      <w:marRight w:val="0"/>
      <w:marTop w:val="0"/>
      <w:marBottom w:val="0"/>
      <w:divBdr>
        <w:top w:val="none" w:sz="0" w:space="0" w:color="auto"/>
        <w:left w:val="none" w:sz="0" w:space="0" w:color="auto"/>
        <w:bottom w:val="none" w:sz="0" w:space="0" w:color="auto"/>
        <w:right w:val="none" w:sz="0" w:space="0" w:color="auto"/>
      </w:divBdr>
    </w:div>
    <w:div w:id="779296149">
      <w:bodyDiv w:val="1"/>
      <w:marLeft w:val="0"/>
      <w:marRight w:val="0"/>
      <w:marTop w:val="0"/>
      <w:marBottom w:val="0"/>
      <w:divBdr>
        <w:top w:val="none" w:sz="0" w:space="0" w:color="auto"/>
        <w:left w:val="none" w:sz="0" w:space="0" w:color="auto"/>
        <w:bottom w:val="none" w:sz="0" w:space="0" w:color="auto"/>
        <w:right w:val="none" w:sz="0" w:space="0" w:color="auto"/>
      </w:divBdr>
    </w:div>
    <w:div w:id="780687173">
      <w:bodyDiv w:val="1"/>
      <w:marLeft w:val="0"/>
      <w:marRight w:val="0"/>
      <w:marTop w:val="0"/>
      <w:marBottom w:val="0"/>
      <w:divBdr>
        <w:top w:val="none" w:sz="0" w:space="0" w:color="auto"/>
        <w:left w:val="none" w:sz="0" w:space="0" w:color="auto"/>
        <w:bottom w:val="none" w:sz="0" w:space="0" w:color="auto"/>
        <w:right w:val="none" w:sz="0" w:space="0" w:color="auto"/>
      </w:divBdr>
    </w:div>
    <w:div w:id="782843864">
      <w:bodyDiv w:val="1"/>
      <w:marLeft w:val="0"/>
      <w:marRight w:val="0"/>
      <w:marTop w:val="0"/>
      <w:marBottom w:val="0"/>
      <w:divBdr>
        <w:top w:val="none" w:sz="0" w:space="0" w:color="auto"/>
        <w:left w:val="none" w:sz="0" w:space="0" w:color="auto"/>
        <w:bottom w:val="none" w:sz="0" w:space="0" w:color="auto"/>
        <w:right w:val="none" w:sz="0" w:space="0" w:color="auto"/>
      </w:divBdr>
    </w:div>
    <w:div w:id="783159698">
      <w:bodyDiv w:val="1"/>
      <w:marLeft w:val="0"/>
      <w:marRight w:val="0"/>
      <w:marTop w:val="0"/>
      <w:marBottom w:val="0"/>
      <w:divBdr>
        <w:top w:val="none" w:sz="0" w:space="0" w:color="auto"/>
        <w:left w:val="none" w:sz="0" w:space="0" w:color="auto"/>
        <w:bottom w:val="none" w:sz="0" w:space="0" w:color="auto"/>
        <w:right w:val="none" w:sz="0" w:space="0" w:color="auto"/>
      </w:divBdr>
    </w:div>
    <w:div w:id="783161097">
      <w:bodyDiv w:val="1"/>
      <w:marLeft w:val="0"/>
      <w:marRight w:val="0"/>
      <w:marTop w:val="0"/>
      <w:marBottom w:val="0"/>
      <w:divBdr>
        <w:top w:val="none" w:sz="0" w:space="0" w:color="auto"/>
        <w:left w:val="none" w:sz="0" w:space="0" w:color="auto"/>
        <w:bottom w:val="none" w:sz="0" w:space="0" w:color="auto"/>
        <w:right w:val="none" w:sz="0" w:space="0" w:color="auto"/>
      </w:divBdr>
    </w:div>
    <w:div w:id="783429634">
      <w:bodyDiv w:val="1"/>
      <w:marLeft w:val="0"/>
      <w:marRight w:val="0"/>
      <w:marTop w:val="0"/>
      <w:marBottom w:val="0"/>
      <w:divBdr>
        <w:top w:val="none" w:sz="0" w:space="0" w:color="auto"/>
        <w:left w:val="none" w:sz="0" w:space="0" w:color="auto"/>
        <w:bottom w:val="none" w:sz="0" w:space="0" w:color="auto"/>
        <w:right w:val="none" w:sz="0" w:space="0" w:color="auto"/>
      </w:divBdr>
    </w:div>
    <w:div w:id="784080368">
      <w:bodyDiv w:val="1"/>
      <w:marLeft w:val="0"/>
      <w:marRight w:val="0"/>
      <w:marTop w:val="0"/>
      <w:marBottom w:val="0"/>
      <w:divBdr>
        <w:top w:val="none" w:sz="0" w:space="0" w:color="auto"/>
        <w:left w:val="none" w:sz="0" w:space="0" w:color="auto"/>
        <w:bottom w:val="none" w:sz="0" w:space="0" w:color="auto"/>
        <w:right w:val="none" w:sz="0" w:space="0" w:color="auto"/>
      </w:divBdr>
    </w:div>
    <w:div w:id="784691328">
      <w:bodyDiv w:val="1"/>
      <w:marLeft w:val="0"/>
      <w:marRight w:val="0"/>
      <w:marTop w:val="0"/>
      <w:marBottom w:val="0"/>
      <w:divBdr>
        <w:top w:val="none" w:sz="0" w:space="0" w:color="auto"/>
        <w:left w:val="none" w:sz="0" w:space="0" w:color="auto"/>
        <w:bottom w:val="none" w:sz="0" w:space="0" w:color="auto"/>
        <w:right w:val="none" w:sz="0" w:space="0" w:color="auto"/>
      </w:divBdr>
    </w:div>
    <w:div w:id="784734731">
      <w:bodyDiv w:val="1"/>
      <w:marLeft w:val="0"/>
      <w:marRight w:val="0"/>
      <w:marTop w:val="0"/>
      <w:marBottom w:val="0"/>
      <w:divBdr>
        <w:top w:val="none" w:sz="0" w:space="0" w:color="auto"/>
        <w:left w:val="none" w:sz="0" w:space="0" w:color="auto"/>
        <w:bottom w:val="none" w:sz="0" w:space="0" w:color="auto"/>
        <w:right w:val="none" w:sz="0" w:space="0" w:color="auto"/>
      </w:divBdr>
    </w:div>
    <w:div w:id="786195306">
      <w:bodyDiv w:val="1"/>
      <w:marLeft w:val="0"/>
      <w:marRight w:val="0"/>
      <w:marTop w:val="0"/>
      <w:marBottom w:val="0"/>
      <w:divBdr>
        <w:top w:val="none" w:sz="0" w:space="0" w:color="auto"/>
        <w:left w:val="none" w:sz="0" w:space="0" w:color="auto"/>
        <w:bottom w:val="none" w:sz="0" w:space="0" w:color="auto"/>
        <w:right w:val="none" w:sz="0" w:space="0" w:color="auto"/>
      </w:divBdr>
    </w:div>
    <w:div w:id="787313003">
      <w:bodyDiv w:val="1"/>
      <w:marLeft w:val="0"/>
      <w:marRight w:val="0"/>
      <w:marTop w:val="0"/>
      <w:marBottom w:val="0"/>
      <w:divBdr>
        <w:top w:val="none" w:sz="0" w:space="0" w:color="auto"/>
        <w:left w:val="none" w:sz="0" w:space="0" w:color="auto"/>
        <w:bottom w:val="none" w:sz="0" w:space="0" w:color="auto"/>
        <w:right w:val="none" w:sz="0" w:space="0" w:color="auto"/>
      </w:divBdr>
    </w:div>
    <w:div w:id="787508829">
      <w:bodyDiv w:val="1"/>
      <w:marLeft w:val="0"/>
      <w:marRight w:val="0"/>
      <w:marTop w:val="0"/>
      <w:marBottom w:val="0"/>
      <w:divBdr>
        <w:top w:val="none" w:sz="0" w:space="0" w:color="auto"/>
        <w:left w:val="none" w:sz="0" w:space="0" w:color="auto"/>
        <w:bottom w:val="none" w:sz="0" w:space="0" w:color="auto"/>
        <w:right w:val="none" w:sz="0" w:space="0" w:color="auto"/>
      </w:divBdr>
    </w:div>
    <w:div w:id="791099405">
      <w:bodyDiv w:val="1"/>
      <w:marLeft w:val="0"/>
      <w:marRight w:val="0"/>
      <w:marTop w:val="0"/>
      <w:marBottom w:val="0"/>
      <w:divBdr>
        <w:top w:val="none" w:sz="0" w:space="0" w:color="auto"/>
        <w:left w:val="none" w:sz="0" w:space="0" w:color="auto"/>
        <w:bottom w:val="none" w:sz="0" w:space="0" w:color="auto"/>
        <w:right w:val="none" w:sz="0" w:space="0" w:color="auto"/>
      </w:divBdr>
    </w:div>
    <w:div w:id="791285785">
      <w:bodyDiv w:val="1"/>
      <w:marLeft w:val="0"/>
      <w:marRight w:val="0"/>
      <w:marTop w:val="0"/>
      <w:marBottom w:val="0"/>
      <w:divBdr>
        <w:top w:val="none" w:sz="0" w:space="0" w:color="auto"/>
        <w:left w:val="none" w:sz="0" w:space="0" w:color="auto"/>
        <w:bottom w:val="none" w:sz="0" w:space="0" w:color="auto"/>
        <w:right w:val="none" w:sz="0" w:space="0" w:color="auto"/>
      </w:divBdr>
    </w:div>
    <w:div w:id="791677887">
      <w:bodyDiv w:val="1"/>
      <w:marLeft w:val="0"/>
      <w:marRight w:val="0"/>
      <w:marTop w:val="0"/>
      <w:marBottom w:val="0"/>
      <w:divBdr>
        <w:top w:val="none" w:sz="0" w:space="0" w:color="auto"/>
        <w:left w:val="none" w:sz="0" w:space="0" w:color="auto"/>
        <w:bottom w:val="none" w:sz="0" w:space="0" w:color="auto"/>
        <w:right w:val="none" w:sz="0" w:space="0" w:color="auto"/>
      </w:divBdr>
    </w:div>
    <w:div w:id="791945103">
      <w:bodyDiv w:val="1"/>
      <w:marLeft w:val="0"/>
      <w:marRight w:val="0"/>
      <w:marTop w:val="0"/>
      <w:marBottom w:val="0"/>
      <w:divBdr>
        <w:top w:val="none" w:sz="0" w:space="0" w:color="auto"/>
        <w:left w:val="none" w:sz="0" w:space="0" w:color="auto"/>
        <w:bottom w:val="none" w:sz="0" w:space="0" w:color="auto"/>
        <w:right w:val="none" w:sz="0" w:space="0" w:color="auto"/>
      </w:divBdr>
    </w:div>
    <w:div w:id="793669905">
      <w:bodyDiv w:val="1"/>
      <w:marLeft w:val="0"/>
      <w:marRight w:val="0"/>
      <w:marTop w:val="0"/>
      <w:marBottom w:val="0"/>
      <w:divBdr>
        <w:top w:val="none" w:sz="0" w:space="0" w:color="auto"/>
        <w:left w:val="none" w:sz="0" w:space="0" w:color="auto"/>
        <w:bottom w:val="none" w:sz="0" w:space="0" w:color="auto"/>
        <w:right w:val="none" w:sz="0" w:space="0" w:color="auto"/>
      </w:divBdr>
    </w:div>
    <w:div w:id="794715625">
      <w:bodyDiv w:val="1"/>
      <w:marLeft w:val="0"/>
      <w:marRight w:val="0"/>
      <w:marTop w:val="0"/>
      <w:marBottom w:val="0"/>
      <w:divBdr>
        <w:top w:val="none" w:sz="0" w:space="0" w:color="auto"/>
        <w:left w:val="none" w:sz="0" w:space="0" w:color="auto"/>
        <w:bottom w:val="none" w:sz="0" w:space="0" w:color="auto"/>
        <w:right w:val="none" w:sz="0" w:space="0" w:color="auto"/>
      </w:divBdr>
    </w:div>
    <w:div w:id="796216011">
      <w:bodyDiv w:val="1"/>
      <w:marLeft w:val="0"/>
      <w:marRight w:val="0"/>
      <w:marTop w:val="0"/>
      <w:marBottom w:val="0"/>
      <w:divBdr>
        <w:top w:val="none" w:sz="0" w:space="0" w:color="auto"/>
        <w:left w:val="none" w:sz="0" w:space="0" w:color="auto"/>
        <w:bottom w:val="none" w:sz="0" w:space="0" w:color="auto"/>
        <w:right w:val="none" w:sz="0" w:space="0" w:color="auto"/>
      </w:divBdr>
    </w:div>
    <w:div w:id="796221096">
      <w:bodyDiv w:val="1"/>
      <w:marLeft w:val="0"/>
      <w:marRight w:val="0"/>
      <w:marTop w:val="0"/>
      <w:marBottom w:val="0"/>
      <w:divBdr>
        <w:top w:val="none" w:sz="0" w:space="0" w:color="auto"/>
        <w:left w:val="none" w:sz="0" w:space="0" w:color="auto"/>
        <w:bottom w:val="none" w:sz="0" w:space="0" w:color="auto"/>
        <w:right w:val="none" w:sz="0" w:space="0" w:color="auto"/>
      </w:divBdr>
    </w:div>
    <w:div w:id="799108394">
      <w:bodyDiv w:val="1"/>
      <w:marLeft w:val="0"/>
      <w:marRight w:val="0"/>
      <w:marTop w:val="0"/>
      <w:marBottom w:val="0"/>
      <w:divBdr>
        <w:top w:val="none" w:sz="0" w:space="0" w:color="auto"/>
        <w:left w:val="none" w:sz="0" w:space="0" w:color="auto"/>
        <w:bottom w:val="none" w:sz="0" w:space="0" w:color="auto"/>
        <w:right w:val="none" w:sz="0" w:space="0" w:color="auto"/>
      </w:divBdr>
    </w:div>
    <w:div w:id="800417273">
      <w:bodyDiv w:val="1"/>
      <w:marLeft w:val="0"/>
      <w:marRight w:val="0"/>
      <w:marTop w:val="0"/>
      <w:marBottom w:val="0"/>
      <w:divBdr>
        <w:top w:val="none" w:sz="0" w:space="0" w:color="auto"/>
        <w:left w:val="none" w:sz="0" w:space="0" w:color="auto"/>
        <w:bottom w:val="none" w:sz="0" w:space="0" w:color="auto"/>
        <w:right w:val="none" w:sz="0" w:space="0" w:color="auto"/>
      </w:divBdr>
    </w:div>
    <w:div w:id="800615287">
      <w:bodyDiv w:val="1"/>
      <w:marLeft w:val="0"/>
      <w:marRight w:val="0"/>
      <w:marTop w:val="0"/>
      <w:marBottom w:val="0"/>
      <w:divBdr>
        <w:top w:val="none" w:sz="0" w:space="0" w:color="auto"/>
        <w:left w:val="none" w:sz="0" w:space="0" w:color="auto"/>
        <w:bottom w:val="none" w:sz="0" w:space="0" w:color="auto"/>
        <w:right w:val="none" w:sz="0" w:space="0" w:color="auto"/>
      </w:divBdr>
    </w:div>
    <w:div w:id="800809058">
      <w:bodyDiv w:val="1"/>
      <w:marLeft w:val="0"/>
      <w:marRight w:val="0"/>
      <w:marTop w:val="0"/>
      <w:marBottom w:val="0"/>
      <w:divBdr>
        <w:top w:val="none" w:sz="0" w:space="0" w:color="auto"/>
        <w:left w:val="none" w:sz="0" w:space="0" w:color="auto"/>
        <w:bottom w:val="none" w:sz="0" w:space="0" w:color="auto"/>
        <w:right w:val="none" w:sz="0" w:space="0" w:color="auto"/>
      </w:divBdr>
    </w:div>
    <w:div w:id="802500266">
      <w:bodyDiv w:val="1"/>
      <w:marLeft w:val="0"/>
      <w:marRight w:val="0"/>
      <w:marTop w:val="0"/>
      <w:marBottom w:val="0"/>
      <w:divBdr>
        <w:top w:val="none" w:sz="0" w:space="0" w:color="auto"/>
        <w:left w:val="none" w:sz="0" w:space="0" w:color="auto"/>
        <w:bottom w:val="none" w:sz="0" w:space="0" w:color="auto"/>
        <w:right w:val="none" w:sz="0" w:space="0" w:color="auto"/>
      </w:divBdr>
    </w:div>
    <w:div w:id="805122035">
      <w:bodyDiv w:val="1"/>
      <w:marLeft w:val="0"/>
      <w:marRight w:val="0"/>
      <w:marTop w:val="0"/>
      <w:marBottom w:val="0"/>
      <w:divBdr>
        <w:top w:val="none" w:sz="0" w:space="0" w:color="auto"/>
        <w:left w:val="none" w:sz="0" w:space="0" w:color="auto"/>
        <w:bottom w:val="none" w:sz="0" w:space="0" w:color="auto"/>
        <w:right w:val="none" w:sz="0" w:space="0" w:color="auto"/>
      </w:divBdr>
    </w:div>
    <w:div w:id="805320777">
      <w:bodyDiv w:val="1"/>
      <w:marLeft w:val="0"/>
      <w:marRight w:val="0"/>
      <w:marTop w:val="0"/>
      <w:marBottom w:val="0"/>
      <w:divBdr>
        <w:top w:val="none" w:sz="0" w:space="0" w:color="auto"/>
        <w:left w:val="none" w:sz="0" w:space="0" w:color="auto"/>
        <w:bottom w:val="none" w:sz="0" w:space="0" w:color="auto"/>
        <w:right w:val="none" w:sz="0" w:space="0" w:color="auto"/>
      </w:divBdr>
    </w:div>
    <w:div w:id="805464199">
      <w:bodyDiv w:val="1"/>
      <w:marLeft w:val="0"/>
      <w:marRight w:val="0"/>
      <w:marTop w:val="0"/>
      <w:marBottom w:val="0"/>
      <w:divBdr>
        <w:top w:val="none" w:sz="0" w:space="0" w:color="auto"/>
        <w:left w:val="none" w:sz="0" w:space="0" w:color="auto"/>
        <w:bottom w:val="none" w:sz="0" w:space="0" w:color="auto"/>
        <w:right w:val="none" w:sz="0" w:space="0" w:color="auto"/>
      </w:divBdr>
    </w:div>
    <w:div w:id="806094094">
      <w:bodyDiv w:val="1"/>
      <w:marLeft w:val="0"/>
      <w:marRight w:val="0"/>
      <w:marTop w:val="0"/>
      <w:marBottom w:val="0"/>
      <w:divBdr>
        <w:top w:val="none" w:sz="0" w:space="0" w:color="auto"/>
        <w:left w:val="none" w:sz="0" w:space="0" w:color="auto"/>
        <w:bottom w:val="none" w:sz="0" w:space="0" w:color="auto"/>
        <w:right w:val="none" w:sz="0" w:space="0" w:color="auto"/>
      </w:divBdr>
    </w:div>
    <w:div w:id="807404390">
      <w:bodyDiv w:val="1"/>
      <w:marLeft w:val="0"/>
      <w:marRight w:val="0"/>
      <w:marTop w:val="0"/>
      <w:marBottom w:val="0"/>
      <w:divBdr>
        <w:top w:val="none" w:sz="0" w:space="0" w:color="auto"/>
        <w:left w:val="none" w:sz="0" w:space="0" w:color="auto"/>
        <w:bottom w:val="none" w:sz="0" w:space="0" w:color="auto"/>
        <w:right w:val="none" w:sz="0" w:space="0" w:color="auto"/>
      </w:divBdr>
    </w:div>
    <w:div w:id="808523453">
      <w:bodyDiv w:val="1"/>
      <w:marLeft w:val="0"/>
      <w:marRight w:val="0"/>
      <w:marTop w:val="0"/>
      <w:marBottom w:val="0"/>
      <w:divBdr>
        <w:top w:val="none" w:sz="0" w:space="0" w:color="auto"/>
        <w:left w:val="none" w:sz="0" w:space="0" w:color="auto"/>
        <w:bottom w:val="none" w:sz="0" w:space="0" w:color="auto"/>
        <w:right w:val="none" w:sz="0" w:space="0" w:color="auto"/>
      </w:divBdr>
    </w:div>
    <w:div w:id="808786571">
      <w:bodyDiv w:val="1"/>
      <w:marLeft w:val="0"/>
      <w:marRight w:val="0"/>
      <w:marTop w:val="0"/>
      <w:marBottom w:val="0"/>
      <w:divBdr>
        <w:top w:val="none" w:sz="0" w:space="0" w:color="auto"/>
        <w:left w:val="none" w:sz="0" w:space="0" w:color="auto"/>
        <w:bottom w:val="none" w:sz="0" w:space="0" w:color="auto"/>
        <w:right w:val="none" w:sz="0" w:space="0" w:color="auto"/>
      </w:divBdr>
    </w:div>
    <w:div w:id="808865803">
      <w:bodyDiv w:val="1"/>
      <w:marLeft w:val="0"/>
      <w:marRight w:val="0"/>
      <w:marTop w:val="0"/>
      <w:marBottom w:val="0"/>
      <w:divBdr>
        <w:top w:val="none" w:sz="0" w:space="0" w:color="auto"/>
        <w:left w:val="none" w:sz="0" w:space="0" w:color="auto"/>
        <w:bottom w:val="none" w:sz="0" w:space="0" w:color="auto"/>
        <w:right w:val="none" w:sz="0" w:space="0" w:color="auto"/>
      </w:divBdr>
    </w:div>
    <w:div w:id="810027165">
      <w:bodyDiv w:val="1"/>
      <w:marLeft w:val="0"/>
      <w:marRight w:val="0"/>
      <w:marTop w:val="0"/>
      <w:marBottom w:val="0"/>
      <w:divBdr>
        <w:top w:val="none" w:sz="0" w:space="0" w:color="auto"/>
        <w:left w:val="none" w:sz="0" w:space="0" w:color="auto"/>
        <w:bottom w:val="none" w:sz="0" w:space="0" w:color="auto"/>
        <w:right w:val="none" w:sz="0" w:space="0" w:color="auto"/>
      </w:divBdr>
    </w:div>
    <w:div w:id="811337436">
      <w:bodyDiv w:val="1"/>
      <w:marLeft w:val="0"/>
      <w:marRight w:val="0"/>
      <w:marTop w:val="0"/>
      <w:marBottom w:val="0"/>
      <w:divBdr>
        <w:top w:val="none" w:sz="0" w:space="0" w:color="auto"/>
        <w:left w:val="none" w:sz="0" w:space="0" w:color="auto"/>
        <w:bottom w:val="none" w:sz="0" w:space="0" w:color="auto"/>
        <w:right w:val="none" w:sz="0" w:space="0" w:color="auto"/>
      </w:divBdr>
    </w:div>
    <w:div w:id="814834125">
      <w:bodyDiv w:val="1"/>
      <w:marLeft w:val="0"/>
      <w:marRight w:val="0"/>
      <w:marTop w:val="0"/>
      <w:marBottom w:val="0"/>
      <w:divBdr>
        <w:top w:val="none" w:sz="0" w:space="0" w:color="auto"/>
        <w:left w:val="none" w:sz="0" w:space="0" w:color="auto"/>
        <w:bottom w:val="none" w:sz="0" w:space="0" w:color="auto"/>
        <w:right w:val="none" w:sz="0" w:space="0" w:color="auto"/>
      </w:divBdr>
    </w:div>
    <w:div w:id="815417359">
      <w:bodyDiv w:val="1"/>
      <w:marLeft w:val="0"/>
      <w:marRight w:val="0"/>
      <w:marTop w:val="0"/>
      <w:marBottom w:val="0"/>
      <w:divBdr>
        <w:top w:val="none" w:sz="0" w:space="0" w:color="auto"/>
        <w:left w:val="none" w:sz="0" w:space="0" w:color="auto"/>
        <w:bottom w:val="none" w:sz="0" w:space="0" w:color="auto"/>
        <w:right w:val="none" w:sz="0" w:space="0" w:color="auto"/>
      </w:divBdr>
    </w:div>
    <w:div w:id="816452646">
      <w:bodyDiv w:val="1"/>
      <w:marLeft w:val="0"/>
      <w:marRight w:val="0"/>
      <w:marTop w:val="0"/>
      <w:marBottom w:val="0"/>
      <w:divBdr>
        <w:top w:val="none" w:sz="0" w:space="0" w:color="auto"/>
        <w:left w:val="none" w:sz="0" w:space="0" w:color="auto"/>
        <w:bottom w:val="none" w:sz="0" w:space="0" w:color="auto"/>
        <w:right w:val="none" w:sz="0" w:space="0" w:color="auto"/>
      </w:divBdr>
    </w:div>
    <w:div w:id="818107366">
      <w:bodyDiv w:val="1"/>
      <w:marLeft w:val="0"/>
      <w:marRight w:val="0"/>
      <w:marTop w:val="0"/>
      <w:marBottom w:val="0"/>
      <w:divBdr>
        <w:top w:val="none" w:sz="0" w:space="0" w:color="auto"/>
        <w:left w:val="none" w:sz="0" w:space="0" w:color="auto"/>
        <w:bottom w:val="none" w:sz="0" w:space="0" w:color="auto"/>
        <w:right w:val="none" w:sz="0" w:space="0" w:color="auto"/>
      </w:divBdr>
    </w:div>
    <w:div w:id="818376458">
      <w:bodyDiv w:val="1"/>
      <w:marLeft w:val="0"/>
      <w:marRight w:val="0"/>
      <w:marTop w:val="0"/>
      <w:marBottom w:val="0"/>
      <w:divBdr>
        <w:top w:val="none" w:sz="0" w:space="0" w:color="auto"/>
        <w:left w:val="none" w:sz="0" w:space="0" w:color="auto"/>
        <w:bottom w:val="none" w:sz="0" w:space="0" w:color="auto"/>
        <w:right w:val="none" w:sz="0" w:space="0" w:color="auto"/>
      </w:divBdr>
    </w:div>
    <w:div w:id="822160698">
      <w:bodyDiv w:val="1"/>
      <w:marLeft w:val="0"/>
      <w:marRight w:val="0"/>
      <w:marTop w:val="0"/>
      <w:marBottom w:val="0"/>
      <w:divBdr>
        <w:top w:val="none" w:sz="0" w:space="0" w:color="auto"/>
        <w:left w:val="none" w:sz="0" w:space="0" w:color="auto"/>
        <w:bottom w:val="none" w:sz="0" w:space="0" w:color="auto"/>
        <w:right w:val="none" w:sz="0" w:space="0" w:color="auto"/>
      </w:divBdr>
    </w:div>
    <w:div w:id="822165093">
      <w:bodyDiv w:val="1"/>
      <w:marLeft w:val="0"/>
      <w:marRight w:val="0"/>
      <w:marTop w:val="0"/>
      <w:marBottom w:val="0"/>
      <w:divBdr>
        <w:top w:val="none" w:sz="0" w:space="0" w:color="auto"/>
        <w:left w:val="none" w:sz="0" w:space="0" w:color="auto"/>
        <w:bottom w:val="none" w:sz="0" w:space="0" w:color="auto"/>
        <w:right w:val="none" w:sz="0" w:space="0" w:color="auto"/>
      </w:divBdr>
    </w:div>
    <w:div w:id="826290715">
      <w:bodyDiv w:val="1"/>
      <w:marLeft w:val="0"/>
      <w:marRight w:val="0"/>
      <w:marTop w:val="0"/>
      <w:marBottom w:val="0"/>
      <w:divBdr>
        <w:top w:val="none" w:sz="0" w:space="0" w:color="auto"/>
        <w:left w:val="none" w:sz="0" w:space="0" w:color="auto"/>
        <w:bottom w:val="none" w:sz="0" w:space="0" w:color="auto"/>
        <w:right w:val="none" w:sz="0" w:space="0" w:color="auto"/>
      </w:divBdr>
    </w:div>
    <w:div w:id="826752223">
      <w:bodyDiv w:val="1"/>
      <w:marLeft w:val="0"/>
      <w:marRight w:val="0"/>
      <w:marTop w:val="0"/>
      <w:marBottom w:val="0"/>
      <w:divBdr>
        <w:top w:val="none" w:sz="0" w:space="0" w:color="auto"/>
        <w:left w:val="none" w:sz="0" w:space="0" w:color="auto"/>
        <w:bottom w:val="none" w:sz="0" w:space="0" w:color="auto"/>
        <w:right w:val="none" w:sz="0" w:space="0" w:color="auto"/>
      </w:divBdr>
    </w:div>
    <w:div w:id="829062132">
      <w:bodyDiv w:val="1"/>
      <w:marLeft w:val="0"/>
      <w:marRight w:val="0"/>
      <w:marTop w:val="0"/>
      <w:marBottom w:val="0"/>
      <w:divBdr>
        <w:top w:val="none" w:sz="0" w:space="0" w:color="auto"/>
        <w:left w:val="none" w:sz="0" w:space="0" w:color="auto"/>
        <w:bottom w:val="none" w:sz="0" w:space="0" w:color="auto"/>
        <w:right w:val="none" w:sz="0" w:space="0" w:color="auto"/>
      </w:divBdr>
    </w:div>
    <w:div w:id="831869034">
      <w:bodyDiv w:val="1"/>
      <w:marLeft w:val="0"/>
      <w:marRight w:val="0"/>
      <w:marTop w:val="0"/>
      <w:marBottom w:val="0"/>
      <w:divBdr>
        <w:top w:val="none" w:sz="0" w:space="0" w:color="auto"/>
        <w:left w:val="none" w:sz="0" w:space="0" w:color="auto"/>
        <w:bottom w:val="none" w:sz="0" w:space="0" w:color="auto"/>
        <w:right w:val="none" w:sz="0" w:space="0" w:color="auto"/>
      </w:divBdr>
    </w:div>
    <w:div w:id="832527848">
      <w:bodyDiv w:val="1"/>
      <w:marLeft w:val="0"/>
      <w:marRight w:val="0"/>
      <w:marTop w:val="0"/>
      <w:marBottom w:val="0"/>
      <w:divBdr>
        <w:top w:val="none" w:sz="0" w:space="0" w:color="auto"/>
        <w:left w:val="none" w:sz="0" w:space="0" w:color="auto"/>
        <w:bottom w:val="none" w:sz="0" w:space="0" w:color="auto"/>
        <w:right w:val="none" w:sz="0" w:space="0" w:color="auto"/>
      </w:divBdr>
    </w:div>
    <w:div w:id="833107198">
      <w:bodyDiv w:val="1"/>
      <w:marLeft w:val="0"/>
      <w:marRight w:val="0"/>
      <w:marTop w:val="0"/>
      <w:marBottom w:val="0"/>
      <w:divBdr>
        <w:top w:val="none" w:sz="0" w:space="0" w:color="auto"/>
        <w:left w:val="none" w:sz="0" w:space="0" w:color="auto"/>
        <w:bottom w:val="none" w:sz="0" w:space="0" w:color="auto"/>
        <w:right w:val="none" w:sz="0" w:space="0" w:color="auto"/>
      </w:divBdr>
    </w:div>
    <w:div w:id="833376713">
      <w:bodyDiv w:val="1"/>
      <w:marLeft w:val="0"/>
      <w:marRight w:val="0"/>
      <w:marTop w:val="0"/>
      <w:marBottom w:val="0"/>
      <w:divBdr>
        <w:top w:val="none" w:sz="0" w:space="0" w:color="auto"/>
        <w:left w:val="none" w:sz="0" w:space="0" w:color="auto"/>
        <w:bottom w:val="none" w:sz="0" w:space="0" w:color="auto"/>
        <w:right w:val="none" w:sz="0" w:space="0" w:color="auto"/>
      </w:divBdr>
    </w:div>
    <w:div w:id="833380270">
      <w:bodyDiv w:val="1"/>
      <w:marLeft w:val="0"/>
      <w:marRight w:val="0"/>
      <w:marTop w:val="0"/>
      <w:marBottom w:val="0"/>
      <w:divBdr>
        <w:top w:val="none" w:sz="0" w:space="0" w:color="auto"/>
        <w:left w:val="none" w:sz="0" w:space="0" w:color="auto"/>
        <w:bottom w:val="none" w:sz="0" w:space="0" w:color="auto"/>
        <w:right w:val="none" w:sz="0" w:space="0" w:color="auto"/>
      </w:divBdr>
    </w:div>
    <w:div w:id="835531043">
      <w:bodyDiv w:val="1"/>
      <w:marLeft w:val="0"/>
      <w:marRight w:val="0"/>
      <w:marTop w:val="0"/>
      <w:marBottom w:val="0"/>
      <w:divBdr>
        <w:top w:val="none" w:sz="0" w:space="0" w:color="auto"/>
        <w:left w:val="none" w:sz="0" w:space="0" w:color="auto"/>
        <w:bottom w:val="none" w:sz="0" w:space="0" w:color="auto"/>
        <w:right w:val="none" w:sz="0" w:space="0" w:color="auto"/>
      </w:divBdr>
    </w:div>
    <w:div w:id="835849503">
      <w:bodyDiv w:val="1"/>
      <w:marLeft w:val="0"/>
      <w:marRight w:val="0"/>
      <w:marTop w:val="0"/>
      <w:marBottom w:val="0"/>
      <w:divBdr>
        <w:top w:val="none" w:sz="0" w:space="0" w:color="auto"/>
        <w:left w:val="none" w:sz="0" w:space="0" w:color="auto"/>
        <w:bottom w:val="none" w:sz="0" w:space="0" w:color="auto"/>
        <w:right w:val="none" w:sz="0" w:space="0" w:color="auto"/>
      </w:divBdr>
    </w:div>
    <w:div w:id="836382155">
      <w:bodyDiv w:val="1"/>
      <w:marLeft w:val="0"/>
      <w:marRight w:val="0"/>
      <w:marTop w:val="0"/>
      <w:marBottom w:val="0"/>
      <w:divBdr>
        <w:top w:val="none" w:sz="0" w:space="0" w:color="auto"/>
        <w:left w:val="none" w:sz="0" w:space="0" w:color="auto"/>
        <w:bottom w:val="none" w:sz="0" w:space="0" w:color="auto"/>
        <w:right w:val="none" w:sz="0" w:space="0" w:color="auto"/>
      </w:divBdr>
    </w:div>
    <w:div w:id="839541571">
      <w:bodyDiv w:val="1"/>
      <w:marLeft w:val="0"/>
      <w:marRight w:val="0"/>
      <w:marTop w:val="0"/>
      <w:marBottom w:val="0"/>
      <w:divBdr>
        <w:top w:val="none" w:sz="0" w:space="0" w:color="auto"/>
        <w:left w:val="none" w:sz="0" w:space="0" w:color="auto"/>
        <w:bottom w:val="none" w:sz="0" w:space="0" w:color="auto"/>
        <w:right w:val="none" w:sz="0" w:space="0" w:color="auto"/>
      </w:divBdr>
    </w:div>
    <w:div w:id="840390824">
      <w:bodyDiv w:val="1"/>
      <w:marLeft w:val="0"/>
      <w:marRight w:val="0"/>
      <w:marTop w:val="0"/>
      <w:marBottom w:val="0"/>
      <w:divBdr>
        <w:top w:val="none" w:sz="0" w:space="0" w:color="auto"/>
        <w:left w:val="none" w:sz="0" w:space="0" w:color="auto"/>
        <w:bottom w:val="none" w:sz="0" w:space="0" w:color="auto"/>
        <w:right w:val="none" w:sz="0" w:space="0" w:color="auto"/>
      </w:divBdr>
    </w:div>
    <w:div w:id="840702700">
      <w:bodyDiv w:val="1"/>
      <w:marLeft w:val="0"/>
      <w:marRight w:val="0"/>
      <w:marTop w:val="0"/>
      <w:marBottom w:val="0"/>
      <w:divBdr>
        <w:top w:val="none" w:sz="0" w:space="0" w:color="auto"/>
        <w:left w:val="none" w:sz="0" w:space="0" w:color="auto"/>
        <w:bottom w:val="none" w:sz="0" w:space="0" w:color="auto"/>
        <w:right w:val="none" w:sz="0" w:space="0" w:color="auto"/>
      </w:divBdr>
    </w:div>
    <w:div w:id="841159729">
      <w:bodyDiv w:val="1"/>
      <w:marLeft w:val="0"/>
      <w:marRight w:val="0"/>
      <w:marTop w:val="0"/>
      <w:marBottom w:val="0"/>
      <w:divBdr>
        <w:top w:val="none" w:sz="0" w:space="0" w:color="auto"/>
        <w:left w:val="none" w:sz="0" w:space="0" w:color="auto"/>
        <w:bottom w:val="none" w:sz="0" w:space="0" w:color="auto"/>
        <w:right w:val="none" w:sz="0" w:space="0" w:color="auto"/>
      </w:divBdr>
    </w:div>
    <w:div w:id="841165531">
      <w:bodyDiv w:val="1"/>
      <w:marLeft w:val="0"/>
      <w:marRight w:val="0"/>
      <w:marTop w:val="0"/>
      <w:marBottom w:val="0"/>
      <w:divBdr>
        <w:top w:val="none" w:sz="0" w:space="0" w:color="auto"/>
        <w:left w:val="none" w:sz="0" w:space="0" w:color="auto"/>
        <w:bottom w:val="none" w:sz="0" w:space="0" w:color="auto"/>
        <w:right w:val="none" w:sz="0" w:space="0" w:color="auto"/>
      </w:divBdr>
    </w:div>
    <w:div w:id="844439179">
      <w:bodyDiv w:val="1"/>
      <w:marLeft w:val="0"/>
      <w:marRight w:val="0"/>
      <w:marTop w:val="0"/>
      <w:marBottom w:val="0"/>
      <w:divBdr>
        <w:top w:val="none" w:sz="0" w:space="0" w:color="auto"/>
        <w:left w:val="none" w:sz="0" w:space="0" w:color="auto"/>
        <w:bottom w:val="none" w:sz="0" w:space="0" w:color="auto"/>
        <w:right w:val="none" w:sz="0" w:space="0" w:color="auto"/>
      </w:divBdr>
    </w:div>
    <w:div w:id="846293135">
      <w:bodyDiv w:val="1"/>
      <w:marLeft w:val="0"/>
      <w:marRight w:val="0"/>
      <w:marTop w:val="0"/>
      <w:marBottom w:val="0"/>
      <w:divBdr>
        <w:top w:val="none" w:sz="0" w:space="0" w:color="auto"/>
        <w:left w:val="none" w:sz="0" w:space="0" w:color="auto"/>
        <w:bottom w:val="none" w:sz="0" w:space="0" w:color="auto"/>
        <w:right w:val="none" w:sz="0" w:space="0" w:color="auto"/>
      </w:divBdr>
    </w:div>
    <w:div w:id="846990803">
      <w:bodyDiv w:val="1"/>
      <w:marLeft w:val="0"/>
      <w:marRight w:val="0"/>
      <w:marTop w:val="0"/>
      <w:marBottom w:val="0"/>
      <w:divBdr>
        <w:top w:val="none" w:sz="0" w:space="0" w:color="auto"/>
        <w:left w:val="none" w:sz="0" w:space="0" w:color="auto"/>
        <w:bottom w:val="none" w:sz="0" w:space="0" w:color="auto"/>
        <w:right w:val="none" w:sz="0" w:space="0" w:color="auto"/>
      </w:divBdr>
    </w:div>
    <w:div w:id="847184188">
      <w:bodyDiv w:val="1"/>
      <w:marLeft w:val="0"/>
      <w:marRight w:val="0"/>
      <w:marTop w:val="0"/>
      <w:marBottom w:val="0"/>
      <w:divBdr>
        <w:top w:val="none" w:sz="0" w:space="0" w:color="auto"/>
        <w:left w:val="none" w:sz="0" w:space="0" w:color="auto"/>
        <w:bottom w:val="none" w:sz="0" w:space="0" w:color="auto"/>
        <w:right w:val="none" w:sz="0" w:space="0" w:color="auto"/>
      </w:divBdr>
    </w:div>
    <w:div w:id="849367376">
      <w:bodyDiv w:val="1"/>
      <w:marLeft w:val="0"/>
      <w:marRight w:val="0"/>
      <w:marTop w:val="0"/>
      <w:marBottom w:val="0"/>
      <w:divBdr>
        <w:top w:val="none" w:sz="0" w:space="0" w:color="auto"/>
        <w:left w:val="none" w:sz="0" w:space="0" w:color="auto"/>
        <w:bottom w:val="none" w:sz="0" w:space="0" w:color="auto"/>
        <w:right w:val="none" w:sz="0" w:space="0" w:color="auto"/>
      </w:divBdr>
    </w:div>
    <w:div w:id="852113047">
      <w:bodyDiv w:val="1"/>
      <w:marLeft w:val="0"/>
      <w:marRight w:val="0"/>
      <w:marTop w:val="0"/>
      <w:marBottom w:val="0"/>
      <w:divBdr>
        <w:top w:val="none" w:sz="0" w:space="0" w:color="auto"/>
        <w:left w:val="none" w:sz="0" w:space="0" w:color="auto"/>
        <w:bottom w:val="none" w:sz="0" w:space="0" w:color="auto"/>
        <w:right w:val="none" w:sz="0" w:space="0" w:color="auto"/>
      </w:divBdr>
    </w:div>
    <w:div w:id="853302554">
      <w:bodyDiv w:val="1"/>
      <w:marLeft w:val="0"/>
      <w:marRight w:val="0"/>
      <w:marTop w:val="0"/>
      <w:marBottom w:val="0"/>
      <w:divBdr>
        <w:top w:val="none" w:sz="0" w:space="0" w:color="auto"/>
        <w:left w:val="none" w:sz="0" w:space="0" w:color="auto"/>
        <w:bottom w:val="none" w:sz="0" w:space="0" w:color="auto"/>
        <w:right w:val="none" w:sz="0" w:space="0" w:color="auto"/>
      </w:divBdr>
    </w:div>
    <w:div w:id="853812221">
      <w:bodyDiv w:val="1"/>
      <w:marLeft w:val="0"/>
      <w:marRight w:val="0"/>
      <w:marTop w:val="0"/>
      <w:marBottom w:val="0"/>
      <w:divBdr>
        <w:top w:val="none" w:sz="0" w:space="0" w:color="auto"/>
        <w:left w:val="none" w:sz="0" w:space="0" w:color="auto"/>
        <w:bottom w:val="none" w:sz="0" w:space="0" w:color="auto"/>
        <w:right w:val="none" w:sz="0" w:space="0" w:color="auto"/>
      </w:divBdr>
    </w:div>
    <w:div w:id="855727338">
      <w:bodyDiv w:val="1"/>
      <w:marLeft w:val="0"/>
      <w:marRight w:val="0"/>
      <w:marTop w:val="0"/>
      <w:marBottom w:val="0"/>
      <w:divBdr>
        <w:top w:val="none" w:sz="0" w:space="0" w:color="auto"/>
        <w:left w:val="none" w:sz="0" w:space="0" w:color="auto"/>
        <w:bottom w:val="none" w:sz="0" w:space="0" w:color="auto"/>
        <w:right w:val="none" w:sz="0" w:space="0" w:color="auto"/>
      </w:divBdr>
    </w:div>
    <w:div w:id="859202682">
      <w:bodyDiv w:val="1"/>
      <w:marLeft w:val="0"/>
      <w:marRight w:val="0"/>
      <w:marTop w:val="0"/>
      <w:marBottom w:val="0"/>
      <w:divBdr>
        <w:top w:val="none" w:sz="0" w:space="0" w:color="auto"/>
        <w:left w:val="none" w:sz="0" w:space="0" w:color="auto"/>
        <w:bottom w:val="none" w:sz="0" w:space="0" w:color="auto"/>
        <w:right w:val="none" w:sz="0" w:space="0" w:color="auto"/>
      </w:divBdr>
    </w:div>
    <w:div w:id="859589929">
      <w:bodyDiv w:val="1"/>
      <w:marLeft w:val="0"/>
      <w:marRight w:val="0"/>
      <w:marTop w:val="0"/>
      <w:marBottom w:val="0"/>
      <w:divBdr>
        <w:top w:val="none" w:sz="0" w:space="0" w:color="auto"/>
        <w:left w:val="none" w:sz="0" w:space="0" w:color="auto"/>
        <w:bottom w:val="none" w:sz="0" w:space="0" w:color="auto"/>
        <w:right w:val="none" w:sz="0" w:space="0" w:color="auto"/>
      </w:divBdr>
    </w:div>
    <w:div w:id="859970499">
      <w:bodyDiv w:val="1"/>
      <w:marLeft w:val="0"/>
      <w:marRight w:val="0"/>
      <w:marTop w:val="0"/>
      <w:marBottom w:val="0"/>
      <w:divBdr>
        <w:top w:val="none" w:sz="0" w:space="0" w:color="auto"/>
        <w:left w:val="none" w:sz="0" w:space="0" w:color="auto"/>
        <w:bottom w:val="none" w:sz="0" w:space="0" w:color="auto"/>
        <w:right w:val="none" w:sz="0" w:space="0" w:color="auto"/>
      </w:divBdr>
    </w:div>
    <w:div w:id="862091401">
      <w:bodyDiv w:val="1"/>
      <w:marLeft w:val="0"/>
      <w:marRight w:val="0"/>
      <w:marTop w:val="0"/>
      <w:marBottom w:val="0"/>
      <w:divBdr>
        <w:top w:val="none" w:sz="0" w:space="0" w:color="auto"/>
        <w:left w:val="none" w:sz="0" w:space="0" w:color="auto"/>
        <w:bottom w:val="none" w:sz="0" w:space="0" w:color="auto"/>
        <w:right w:val="none" w:sz="0" w:space="0" w:color="auto"/>
      </w:divBdr>
    </w:div>
    <w:div w:id="865095133">
      <w:bodyDiv w:val="1"/>
      <w:marLeft w:val="0"/>
      <w:marRight w:val="0"/>
      <w:marTop w:val="0"/>
      <w:marBottom w:val="0"/>
      <w:divBdr>
        <w:top w:val="none" w:sz="0" w:space="0" w:color="auto"/>
        <w:left w:val="none" w:sz="0" w:space="0" w:color="auto"/>
        <w:bottom w:val="none" w:sz="0" w:space="0" w:color="auto"/>
        <w:right w:val="none" w:sz="0" w:space="0" w:color="auto"/>
      </w:divBdr>
    </w:div>
    <w:div w:id="865483219">
      <w:bodyDiv w:val="1"/>
      <w:marLeft w:val="0"/>
      <w:marRight w:val="0"/>
      <w:marTop w:val="0"/>
      <w:marBottom w:val="0"/>
      <w:divBdr>
        <w:top w:val="none" w:sz="0" w:space="0" w:color="auto"/>
        <w:left w:val="none" w:sz="0" w:space="0" w:color="auto"/>
        <w:bottom w:val="none" w:sz="0" w:space="0" w:color="auto"/>
        <w:right w:val="none" w:sz="0" w:space="0" w:color="auto"/>
      </w:divBdr>
    </w:div>
    <w:div w:id="865757375">
      <w:bodyDiv w:val="1"/>
      <w:marLeft w:val="0"/>
      <w:marRight w:val="0"/>
      <w:marTop w:val="0"/>
      <w:marBottom w:val="0"/>
      <w:divBdr>
        <w:top w:val="none" w:sz="0" w:space="0" w:color="auto"/>
        <w:left w:val="none" w:sz="0" w:space="0" w:color="auto"/>
        <w:bottom w:val="none" w:sz="0" w:space="0" w:color="auto"/>
        <w:right w:val="none" w:sz="0" w:space="0" w:color="auto"/>
      </w:divBdr>
    </w:div>
    <w:div w:id="866258770">
      <w:bodyDiv w:val="1"/>
      <w:marLeft w:val="0"/>
      <w:marRight w:val="0"/>
      <w:marTop w:val="0"/>
      <w:marBottom w:val="0"/>
      <w:divBdr>
        <w:top w:val="none" w:sz="0" w:space="0" w:color="auto"/>
        <w:left w:val="none" w:sz="0" w:space="0" w:color="auto"/>
        <w:bottom w:val="none" w:sz="0" w:space="0" w:color="auto"/>
        <w:right w:val="none" w:sz="0" w:space="0" w:color="auto"/>
      </w:divBdr>
    </w:div>
    <w:div w:id="866482597">
      <w:bodyDiv w:val="1"/>
      <w:marLeft w:val="0"/>
      <w:marRight w:val="0"/>
      <w:marTop w:val="0"/>
      <w:marBottom w:val="0"/>
      <w:divBdr>
        <w:top w:val="none" w:sz="0" w:space="0" w:color="auto"/>
        <w:left w:val="none" w:sz="0" w:space="0" w:color="auto"/>
        <w:bottom w:val="none" w:sz="0" w:space="0" w:color="auto"/>
        <w:right w:val="none" w:sz="0" w:space="0" w:color="auto"/>
      </w:divBdr>
    </w:div>
    <w:div w:id="869420579">
      <w:bodyDiv w:val="1"/>
      <w:marLeft w:val="0"/>
      <w:marRight w:val="0"/>
      <w:marTop w:val="0"/>
      <w:marBottom w:val="0"/>
      <w:divBdr>
        <w:top w:val="none" w:sz="0" w:space="0" w:color="auto"/>
        <w:left w:val="none" w:sz="0" w:space="0" w:color="auto"/>
        <w:bottom w:val="none" w:sz="0" w:space="0" w:color="auto"/>
        <w:right w:val="none" w:sz="0" w:space="0" w:color="auto"/>
      </w:divBdr>
    </w:div>
    <w:div w:id="870457647">
      <w:bodyDiv w:val="1"/>
      <w:marLeft w:val="0"/>
      <w:marRight w:val="0"/>
      <w:marTop w:val="0"/>
      <w:marBottom w:val="0"/>
      <w:divBdr>
        <w:top w:val="none" w:sz="0" w:space="0" w:color="auto"/>
        <w:left w:val="none" w:sz="0" w:space="0" w:color="auto"/>
        <w:bottom w:val="none" w:sz="0" w:space="0" w:color="auto"/>
        <w:right w:val="none" w:sz="0" w:space="0" w:color="auto"/>
      </w:divBdr>
    </w:div>
    <w:div w:id="872419637">
      <w:bodyDiv w:val="1"/>
      <w:marLeft w:val="0"/>
      <w:marRight w:val="0"/>
      <w:marTop w:val="0"/>
      <w:marBottom w:val="0"/>
      <w:divBdr>
        <w:top w:val="none" w:sz="0" w:space="0" w:color="auto"/>
        <w:left w:val="none" w:sz="0" w:space="0" w:color="auto"/>
        <w:bottom w:val="none" w:sz="0" w:space="0" w:color="auto"/>
        <w:right w:val="none" w:sz="0" w:space="0" w:color="auto"/>
      </w:divBdr>
    </w:div>
    <w:div w:id="872961029">
      <w:bodyDiv w:val="1"/>
      <w:marLeft w:val="0"/>
      <w:marRight w:val="0"/>
      <w:marTop w:val="0"/>
      <w:marBottom w:val="0"/>
      <w:divBdr>
        <w:top w:val="none" w:sz="0" w:space="0" w:color="auto"/>
        <w:left w:val="none" w:sz="0" w:space="0" w:color="auto"/>
        <w:bottom w:val="none" w:sz="0" w:space="0" w:color="auto"/>
        <w:right w:val="none" w:sz="0" w:space="0" w:color="auto"/>
      </w:divBdr>
    </w:div>
    <w:div w:id="873923973">
      <w:bodyDiv w:val="1"/>
      <w:marLeft w:val="0"/>
      <w:marRight w:val="0"/>
      <w:marTop w:val="0"/>
      <w:marBottom w:val="0"/>
      <w:divBdr>
        <w:top w:val="none" w:sz="0" w:space="0" w:color="auto"/>
        <w:left w:val="none" w:sz="0" w:space="0" w:color="auto"/>
        <w:bottom w:val="none" w:sz="0" w:space="0" w:color="auto"/>
        <w:right w:val="none" w:sz="0" w:space="0" w:color="auto"/>
      </w:divBdr>
    </w:div>
    <w:div w:id="874776875">
      <w:bodyDiv w:val="1"/>
      <w:marLeft w:val="0"/>
      <w:marRight w:val="0"/>
      <w:marTop w:val="0"/>
      <w:marBottom w:val="0"/>
      <w:divBdr>
        <w:top w:val="none" w:sz="0" w:space="0" w:color="auto"/>
        <w:left w:val="none" w:sz="0" w:space="0" w:color="auto"/>
        <w:bottom w:val="none" w:sz="0" w:space="0" w:color="auto"/>
        <w:right w:val="none" w:sz="0" w:space="0" w:color="auto"/>
      </w:divBdr>
    </w:div>
    <w:div w:id="876625664">
      <w:bodyDiv w:val="1"/>
      <w:marLeft w:val="0"/>
      <w:marRight w:val="0"/>
      <w:marTop w:val="0"/>
      <w:marBottom w:val="0"/>
      <w:divBdr>
        <w:top w:val="none" w:sz="0" w:space="0" w:color="auto"/>
        <w:left w:val="none" w:sz="0" w:space="0" w:color="auto"/>
        <w:bottom w:val="none" w:sz="0" w:space="0" w:color="auto"/>
        <w:right w:val="none" w:sz="0" w:space="0" w:color="auto"/>
      </w:divBdr>
    </w:div>
    <w:div w:id="882710517">
      <w:bodyDiv w:val="1"/>
      <w:marLeft w:val="0"/>
      <w:marRight w:val="0"/>
      <w:marTop w:val="0"/>
      <w:marBottom w:val="0"/>
      <w:divBdr>
        <w:top w:val="none" w:sz="0" w:space="0" w:color="auto"/>
        <w:left w:val="none" w:sz="0" w:space="0" w:color="auto"/>
        <w:bottom w:val="none" w:sz="0" w:space="0" w:color="auto"/>
        <w:right w:val="none" w:sz="0" w:space="0" w:color="auto"/>
      </w:divBdr>
    </w:div>
    <w:div w:id="882864325">
      <w:bodyDiv w:val="1"/>
      <w:marLeft w:val="0"/>
      <w:marRight w:val="0"/>
      <w:marTop w:val="0"/>
      <w:marBottom w:val="0"/>
      <w:divBdr>
        <w:top w:val="none" w:sz="0" w:space="0" w:color="auto"/>
        <w:left w:val="none" w:sz="0" w:space="0" w:color="auto"/>
        <w:bottom w:val="none" w:sz="0" w:space="0" w:color="auto"/>
        <w:right w:val="none" w:sz="0" w:space="0" w:color="auto"/>
      </w:divBdr>
    </w:div>
    <w:div w:id="883827916">
      <w:bodyDiv w:val="1"/>
      <w:marLeft w:val="0"/>
      <w:marRight w:val="0"/>
      <w:marTop w:val="0"/>
      <w:marBottom w:val="0"/>
      <w:divBdr>
        <w:top w:val="none" w:sz="0" w:space="0" w:color="auto"/>
        <w:left w:val="none" w:sz="0" w:space="0" w:color="auto"/>
        <w:bottom w:val="none" w:sz="0" w:space="0" w:color="auto"/>
        <w:right w:val="none" w:sz="0" w:space="0" w:color="auto"/>
      </w:divBdr>
    </w:div>
    <w:div w:id="883950999">
      <w:bodyDiv w:val="1"/>
      <w:marLeft w:val="0"/>
      <w:marRight w:val="0"/>
      <w:marTop w:val="0"/>
      <w:marBottom w:val="0"/>
      <w:divBdr>
        <w:top w:val="none" w:sz="0" w:space="0" w:color="auto"/>
        <w:left w:val="none" w:sz="0" w:space="0" w:color="auto"/>
        <w:bottom w:val="none" w:sz="0" w:space="0" w:color="auto"/>
        <w:right w:val="none" w:sz="0" w:space="0" w:color="auto"/>
      </w:divBdr>
    </w:div>
    <w:div w:id="885335452">
      <w:bodyDiv w:val="1"/>
      <w:marLeft w:val="0"/>
      <w:marRight w:val="0"/>
      <w:marTop w:val="0"/>
      <w:marBottom w:val="0"/>
      <w:divBdr>
        <w:top w:val="none" w:sz="0" w:space="0" w:color="auto"/>
        <w:left w:val="none" w:sz="0" w:space="0" w:color="auto"/>
        <w:bottom w:val="none" w:sz="0" w:space="0" w:color="auto"/>
        <w:right w:val="none" w:sz="0" w:space="0" w:color="auto"/>
      </w:divBdr>
    </w:div>
    <w:div w:id="885798585">
      <w:bodyDiv w:val="1"/>
      <w:marLeft w:val="0"/>
      <w:marRight w:val="0"/>
      <w:marTop w:val="0"/>
      <w:marBottom w:val="0"/>
      <w:divBdr>
        <w:top w:val="none" w:sz="0" w:space="0" w:color="auto"/>
        <w:left w:val="none" w:sz="0" w:space="0" w:color="auto"/>
        <w:bottom w:val="none" w:sz="0" w:space="0" w:color="auto"/>
        <w:right w:val="none" w:sz="0" w:space="0" w:color="auto"/>
      </w:divBdr>
    </w:div>
    <w:div w:id="885870473">
      <w:bodyDiv w:val="1"/>
      <w:marLeft w:val="0"/>
      <w:marRight w:val="0"/>
      <w:marTop w:val="0"/>
      <w:marBottom w:val="0"/>
      <w:divBdr>
        <w:top w:val="none" w:sz="0" w:space="0" w:color="auto"/>
        <w:left w:val="none" w:sz="0" w:space="0" w:color="auto"/>
        <w:bottom w:val="none" w:sz="0" w:space="0" w:color="auto"/>
        <w:right w:val="none" w:sz="0" w:space="0" w:color="auto"/>
      </w:divBdr>
    </w:div>
    <w:div w:id="889998123">
      <w:bodyDiv w:val="1"/>
      <w:marLeft w:val="0"/>
      <w:marRight w:val="0"/>
      <w:marTop w:val="0"/>
      <w:marBottom w:val="0"/>
      <w:divBdr>
        <w:top w:val="none" w:sz="0" w:space="0" w:color="auto"/>
        <w:left w:val="none" w:sz="0" w:space="0" w:color="auto"/>
        <w:bottom w:val="none" w:sz="0" w:space="0" w:color="auto"/>
        <w:right w:val="none" w:sz="0" w:space="0" w:color="auto"/>
      </w:divBdr>
    </w:div>
    <w:div w:id="890849002">
      <w:bodyDiv w:val="1"/>
      <w:marLeft w:val="0"/>
      <w:marRight w:val="0"/>
      <w:marTop w:val="0"/>
      <w:marBottom w:val="0"/>
      <w:divBdr>
        <w:top w:val="none" w:sz="0" w:space="0" w:color="auto"/>
        <w:left w:val="none" w:sz="0" w:space="0" w:color="auto"/>
        <w:bottom w:val="none" w:sz="0" w:space="0" w:color="auto"/>
        <w:right w:val="none" w:sz="0" w:space="0" w:color="auto"/>
      </w:divBdr>
    </w:div>
    <w:div w:id="891623282">
      <w:bodyDiv w:val="1"/>
      <w:marLeft w:val="0"/>
      <w:marRight w:val="0"/>
      <w:marTop w:val="0"/>
      <w:marBottom w:val="0"/>
      <w:divBdr>
        <w:top w:val="none" w:sz="0" w:space="0" w:color="auto"/>
        <w:left w:val="none" w:sz="0" w:space="0" w:color="auto"/>
        <w:bottom w:val="none" w:sz="0" w:space="0" w:color="auto"/>
        <w:right w:val="none" w:sz="0" w:space="0" w:color="auto"/>
      </w:divBdr>
    </w:div>
    <w:div w:id="891771160">
      <w:bodyDiv w:val="1"/>
      <w:marLeft w:val="0"/>
      <w:marRight w:val="0"/>
      <w:marTop w:val="0"/>
      <w:marBottom w:val="0"/>
      <w:divBdr>
        <w:top w:val="none" w:sz="0" w:space="0" w:color="auto"/>
        <w:left w:val="none" w:sz="0" w:space="0" w:color="auto"/>
        <w:bottom w:val="none" w:sz="0" w:space="0" w:color="auto"/>
        <w:right w:val="none" w:sz="0" w:space="0" w:color="auto"/>
      </w:divBdr>
    </w:div>
    <w:div w:id="892931654">
      <w:bodyDiv w:val="1"/>
      <w:marLeft w:val="0"/>
      <w:marRight w:val="0"/>
      <w:marTop w:val="0"/>
      <w:marBottom w:val="0"/>
      <w:divBdr>
        <w:top w:val="none" w:sz="0" w:space="0" w:color="auto"/>
        <w:left w:val="none" w:sz="0" w:space="0" w:color="auto"/>
        <w:bottom w:val="none" w:sz="0" w:space="0" w:color="auto"/>
        <w:right w:val="none" w:sz="0" w:space="0" w:color="auto"/>
      </w:divBdr>
    </w:div>
    <w:div w:id="893658566">
      <w:bodyDiv w:val="1"/>
      <w:marLeft w:val="0"/>
      <w:marRight w:val="0"/>
      <w:marTop w:val="0"/>
      <w:marBottom w:val="0"/>
      <w:divBdr>
        <w:top w:val="none" w:sz="0" w:space="0" w:color="auto"/>
        <w:left w:val="none" w:sz="0" w:space="0" w:color="auto"/>
        <w:bottom w:val="none" w:sz="0" w:space="0" w:color="auto"/>
        <w:right w:val="none" w:sz="0" w:space="0" w:color="auto"/>
      </w:divBdr>
    </w:div>
    <w:div w:id="895554966">
      <w:bodyDiv w:val="1"/>
      <w:marLeft w:val="0"/>
      <w:marRight w:val="0"/>
      <w:marTop w:val="0"/>
      <w:marBottom w:val="0"/>
      <w:divBdr>
        <w:top w:val="none" w:sz="0" w:space="0" w:color="auto"/>
        <w:left w:val="none" w:sz="0" w:space="0" w:color="auto"/>
        <w:bottom w:val="none" w:sz="0" w:space="0" w:color="auto"/>
        <w:right w:val="none" w:sz="0" w:space="0" w:color="auto"/>
      </w:divBdr>
    </w:div>
    <w:div w:id="896356529">
      <w:bodyDiv w:val="1"/>
      <w:marLeft w:val="0"/>
      <w:marRight w:val="0"/>
      <w:marTop w:val="0"/>
      <w:marBottom w:val="0"/>
      <w:divBdr>
        <w:top w:val="none" w:sz="0" w:space="0" w:color="auto"/>
        <w:left w:val="none" w:sz="0" w:space="0" w:color="auto"/>
        <w:bottom w:val="none" w:sz="0" w:space="0" w:color="auto"/>
        <w:right w:val="none" w:sz="0" w:space="0" w:color="auto"/>
      </w:divBdr>
    </w:div>
    <w:div w:id="898396460">
      <w:bodyDiv w:val="1"/>
      <w:marLeft w:val="0"/>
      <w:marRight w:val="0"/>
      <w:marTop w:val="0"/>
      <w:marBottom w:val="0"/>
      <w:divBdr>
        <w:top w:val="none" w:sz="0" w:space="0" w:color="auto"/>
        <w:left w:val="none" w:sz="0" w:space="0" w:color="auto"/>
        <w:bottom w:val="none" w:sz="0" w:space="0" w:color="auto"/>
        <w:right w:val="none" w:sz="0" w:space="0" w:color="auto"/>
      </w:divBdr>
    </w:div>
    <w:div w:id="900217225">
      <w:bodyDiv w:val="1"/>
      <w:marLeft w:val="0"/>
      <w:marRight w:val="0"/>
      <w:marTop w:val="0"/>
      <w:marBottom w:val="0"/>
      <w:divBdr>
        <w:top w:val="none" w:sz="0" w:space="0" w:color="auto"/>
        <w:left w:val="none" w:sz="0" w:space="0" w:color="auto"/>
        <w:bottom w:val="none" w:sz="0" w:space="0" w:color="auto"/>
        <w:right w:val="none" w:sz="0" w:space="0" w:color="auto"/>
      </w:divBdr>
    </w:div>
    <w:div w:id="900948353">
      <w:bodyDiv w:val="1"/>
      <w:marLeft w:val="0"/>
      <w:marRight w:val="0"/>
      <w:marTop w:val="0"/>
      <w:marBottom w:val="0"/>
      <w:divBdr>
        <w:top w:val="none" w:sz="0" w:space="0" w:color="auto"/>
        <w:left w:val="none" w:sz="0" w:space="0" w:color="auto"/>
        <w:bottom w:val="none" w:sz="0" w:space="0" w:color="auto"/>
        <w:right w:val="none" w:sz="0" w:space="0" w:color="auto"/>
      </w:divBdr>
    </w:div>
    <w:div w:id="901448302">
      <w:bodyDiv w:val="1"/>
      <w:marLeft w:val="0"/>
      <w:marRight w:val="0"/>
      <w:marTop w:val="0"/>
      <w:marBottom w:val="0"/>
      <w:divBdr>
        <w:top w:val="none" w:sz="0" w:space="0" w:color="auto"/>
        <w:left w:val="none" w:sz="0" w:space="0" w:color="auto"/>
        <w:bottom w:val="none" w:sz="0" w:space="0" w:color="auto"/>
        <w:right w:val="none" w:sz="0" w:space="0" w:color="auto"/>
      </w:divBdr>
    </w:div>
    <w:div w:id="901645390">
      <w:bodyDiv w:val="1"/>
      <w:marLeft w:val="0"/>
      <w:marRight w:val="0"/>
      <w:marTop w:val="0"/>
      <w:marBottom w:val="0"/>
      <w:divBdr>
        <w:top w:val="none" w:sz="0" w:space="0" w:color="auto"/>
        <w:left w:val="none" w:sz="0" w:space="0" w:color="auto"/>
        <w:bottom w:val="none" w:sz="0" w:space="0" w:color="auto"/>
        <w:right w:val="none" w:sz="0" w:space="0" w:color="auto"/>
      </w:divBdr>
    </w:div>
    <w:div w:id="902106822">
      <w:bodyDiv w:val="1"/>
      <w:marLeft w:val="0"/>
      <w:marRight w:val="0"/>
      <w:marTop w:val="0"/>
      <w:marBottom w:val="0"/>
      <w:divBdr>
        <w:top w:val="none" w:sz="0" w:space="0" w:color="auto"/>
        <w:left w:val="none" w:sz="0" w:space="0" w:color="auto"/>
        <w:bottom w:val="none" w:sz="0" w:space="0" w:color="auto"/>
        <w:right w:val="none" w:sz="0" w:space="0" w:color="auto"/>
      </w:divBdr>
    </w:div>
    <w:div w:id="904073467">
      <w:bodyDiv w:val="1"/>
      <w:marLeft w:val="0"/>
      <w:marRight w:val="0"/>
      <w:marTop w:val="0"/>
      <w:marBottom w:val="0"/>
      <w:divBdr>
        <w:top w:val="none" w:sz="0" w:space="0" w:color="auto"/>
        <w:left w:val="none" w:sz="0" w:space="0" w:color="auto"/>
        <w:bottom w:val="none" w:sz="0" w:space="0" w:color="auto"/>
        <w:right w:val="none" w:sz="0" w:space="0" w:color="auto"/>
      </w:divBdr>
    </w:div>
    <w:div w:id="905532817">
      <w:bodyDiv w:val="1"/>
      <w:marLeft w:val="0"/>
      <w:marRight w:val="0"/>
      <w:marTop w:val="0"/>
      <w:marBottom w:val="0"/>
      <w:divBdr>
        <w:top w:val="none" w:sz="0" w:space="0" w:color="auto"/>
        <w:left w:val="none" w:sz="0" w:space="0" w:color="auto"/>
        <w:bottom w:val="none" w:sz="0" w:space="0" w:color="auto"/>
        <w:right w:val="none" w:sz="0" w:space="0" w:color="auto"/>
      </w:divBdr>
    </w:div>
    <w:div w:id="906569240">
      <w:bodyDiv w:val="1"/>
      <w:marLeft w:val="0"/>
      <w:marRight w:val="0"/>
      <w:marTop w:val="0"/>
      <w:marBottom w:val="0"/>
      <w:divBdr>
        <w:top w:val="none" w:sz="0" w:space="0" w:color="auto"/>
        <w:left w:val="none" w:sz="0" w:space="0" w:color="auto"/>
        <w:bottom w:val="none" w:sz="0" w:space="0" w:color="auto"/>
        <w:right w:val="none" w:sz="0" w:space="0" w:color="auto"/>
      </w:divBdr>
    </w:div>
    <w:div w:id="907690252">
      <w:bodyDiv w:val="1"/>
      <w:marLeft w:val="0"/>
      <w:marRight w:val="0"/>
      <w:marTop w:val="0"/>
      <w:marBottom w:val="0"/>
      <w:divBdr>
        <w:top w:val="none" w:sz="0" w:space="0" w:color="auto"/>
        <w:left w:val="none" w:sz="0" w:space="0" w:color="auto"/>
        <w:bottom w:val="none" w:sz="0" w:space="0" w:color="auto"/>
        <w:right w:val="none" w:sz="0" w:space="0" w:color="auto"/>
      </w:divBdr>
    </w:div>
    <w:div w:id="908073123">
      <w:bodyDiv w:val="1"/>
      <w:marLeft w:val="0"/>
      <w:marRight w:val="0"/>
      <w:marTop w:val="0"/>
      <w:marBottom w:val="0"/>
      <w:divBdr>
        <w:top w:val="none" w:sz="0" w:space="0" w:color="auto"/>
        <w:left w:val="none" w:sz="0" w:space="0" w:color="auto"/>
        <w:bottom w:val="none" w:sz="0" w:space="0" w:color="auto"/>
        <w:right w:val="none" w:sz="0" w:space="0" w:color="auto"/>
      </w:divBdr>
    </w:div>
    <w:div w:id="912004192">
      <w:bodyDiv w:val="1"/>
      <w:marLeft w:val="0"/>
      <w:marRight w:val="0"/>
      <w:marTop w:val="0"/>
      <w:marBottom w:val="0"/>
      <w:divBdr>
        <w:top w:val="none" w:sz="0" w:space="0" w:color="auto"/>
        <w:left w:val="none" w:sz="0" w:space="0" w:color="auto"/>
        <w:bottom w:val="none" w:sz="0" w:space="0" w:color="auto"/>
        <w:right w:val="none" w:sz="0" w:space="0" w:color="auto"/>
      </w:divBdr>
    </w:div>
    <w:div w:id="912936276">
      <w:bodyDiv w:val="1"/>
      <w:marLeft w:val="0"/>
      <w:marRight w:val="0"/>
      <w:marTop w:val="0"/>
      <w:marBottom w:val="0"/>
      <w:divBdr>
        <w:top w:val="none" w:sz="0" w:space="0" w:color="auto"/>
        <w:left w:val="none" w:sz="0" w:space="0" w:color="auto"/>
        <w:bottom w:val="none" w:sz="0" w:space="0" w:color="auto"/>
        <w:right w:val="none" w:sz="0" w:space="0" w:color="auto"/>
      </w:divBdr>
    </w:div>
    <w:div w:id="913199398">
      <w:bodyDiv w:val="1"/>
      <w:marLeft w:val="0"/>
      <w:marRight w:val="0"/>
      <w:marTop w:val="0"/>
      <w:marBottom w:val="0"/>
      <w:divBdr>
        <w:top w:val="none" w:sz="0" w:space="0" w:color="auto"/>
        <w:left w:val="none" w:sz="0" w:space="0" w:color="auto"/>
        <w:bottom w:val="none" w:sz="0" w:space="0" w:color="auto"/>
        <w:right w:val="none" w:sz="0" w:space="0" w:color="auto"/>
      </w:divBdr>
    </w:div>
    <w:div w:id="913513277">
      <w:bodyDiv w:val="1"/>
      <w:marLeft w:val="0"/>
      <w:marRight w:val="0"/>
      <w:marTop w:val="0"/>
      <w:marBottom w:val="0"/>
      <w:divBdr>
        <w:top w:val="none" w:sz="0" w:space="0" w:color="auto"/>
        <w:left w:val="none" w:sz="0" w:space="0" w:color="auto"/>
        <w:bottom w:val="none" w:sz="0" w:space="0" w:color="auto"/>
        <w:right w:val="none" w:sz="0" w:space="0" w:color="auto"/>
      </w:divBdr>
    </w:div>
    <w:div w:id="914240103">
      <w:bodyDiv w:val="1"/>
      <w:marLeft w:val="0"/>
      <w:marRight w:val="0"/>
      <w:marTop w:val="0"/>
      <w:marBottom w:val="0"/>
      <w:divBdr>
        <w:top w:val="none" w:sz="0" w:space="0" w:color="auto"/>
        <w:left w:val="none" w:sz="0" w:space="0" w:color="auto"/>
        <w:bottom w:val="none" w:sz="0" w:space="0" w:color="auto"/>
        <w:right w:val="none" w:sz="0" w:space="0" w:color="auto"/>
      </w:divBdr>
    </w:div>
    <w:div w:id="915895559">
      <w:bodyDiv w:val="1"/>
      <w:marLeft w:val="0"/>
      <w:marRight w:val="0"/>
      <w:marTop w:val="0"/>
      <w:marBottom w:val="0"/>
      <w:divBdr>
        <w:top w:val="none" w:sz="0" w:space="0" w:color="auto"/>
        <w:left w:val="none" w:sz="0" w:space="0" w:color="auto"/>
        <w:bottom w:val="none" w:sz="0" w:space="0" w:color="auto"/>
        <w:right w:val="none" w:sz="0" w:space="0" w:color="auto"/>
      </w:divBdr>
    </w:div>
    <w:div w:id="916400511">
      <w:bodyDiv w:val="1"/>
      <w:marLeft w:val="0"/>
      <w:marRight w:val="0"/>
      <w:marTop w:val="0"/>
      <w:marBottom w:val="0"/>
      <w:divBdr>
        <w:top w:val="none" w:sz="0" w:space="0" w:color="auto"/>
        <w:left w:val="none" w:sz="0" w:space="0" w:color="auto"/>
        <w:bottom w:val="none" w:sz="0" w:space="0" w:color="auto"/>
        <w:right w:val="none" w:sz="0" w:space="0" w:color="auto"/>
      </w:divBdr>
    </w:div>
    <w:div w:id="917592610">
      <w:bodyDiv w:val="1"/>
      <w:marLeft w:val="0"/>
      <w:marRight w:val="0"/>
      <w:marTop w:val="0"/>
      <w:marBottom w:val="0"/>
      <w:divBdr>
        <w:top w:val="none" w:sz="0" w:space="0" w:color="auto"/>
        <w:left w:val="none" w:sz="0" w:space="0" w:color="auto"/>
        <w:bottom w:val="none" w:sz="0" w:space="0" w:color="auto"/>
        <w:right w:val="none" w:sz="0" w:space="0" w:color="auto"/>
      </w:divBdr>
    </w:div>
    <w:div w:id="917858850">
      <w:bodyDiv w:val="1"/>
      <w:marLeft w:val="0"/>
      <w:marRight w:val="0"/>
      <w:marTop w:val="0"/>
      <w:marBottom w:val="0"/>
      <w:divBdr>
        <w:top w:val="none" w:sz="0" w:space="0" w:color="auto"/>
        <w:left w:val="none" w:sz="0" w:space="0" w:color="auto"/>
        <w:bottom w:val="none" w:sz="0" w:space="0" w:color="auto"/>
        <w:right w:val="none" w:sz="0" w:space="0" w:color="auto"/>
      </w:divBdr>
    </w:div>
    <w:div w:id="918443683">
      <w:bodyDiv w:val="1"/>
      <w:marLeft w:val="0"/>
      <w:marRight w:val="0"/>
      <w:marTop w:val="0"/>
      <w:marBottom w:val="0"/>
      <w:divBdr>
        <w:top w:val="none" w:sz="0" w:space="0" w:color="auto"/>
        <w:left w:val="none" w:sz="0" w:space="0" w:color="auto"/>
        <w:bottom w:val="none" w:sz="0" w:space="0" w:color="auto"/>
        <w:right w:val="none" w:sz="0" w:space="0" w:color="auto"/>
      </w:divBdr>
    </w:div>
    <w:div w:id="918905002">
      <w:bodyDiv w:val="1"/>
      <w:marLeft w:val="0"/>
      <w:marRight w:val="0"/>
      <w:marTop w:val="0"/>
      <w:marBottom w:val="0"/>
      <w:divBdr>
        <w:top w:val="none" w:sz="0" w:space="0" w:color="auto"/>
        <w:left w:val="none" w:sz="0" w:space="0" w:color="auto"/>
        <w:bottom w:val="none" w:sz="0" w:space="0" w:color="auto"/>
        <w:right w:val="none" w:sz="0" w:space="0" w:color="auto"/>
      </w:divBdr>
    </w:div>
    <w:div w:id="919096140">
      <w:bodyDiv w:val="1"/>
      <w:marLeft w:val="0"/>
      <w:marRight w:val="0"/>
      <w:marTop w:val="0"/>
      <w:marBottom w:val="0"/>
      <w:divBdr>
        <w:top w:val="none" w:sz="0" w:space="0" w:color="auto"/>
        <w:left w:val="none" w:sz="0" w:space="0" w:color="auto"/>
        <w:bottom w:val="none" w:sz="0" w:space="0" w:color="auto"/>
        <w:right w:val="none" w:sz="0" w:space="0" w:color="auto"/>
      </w:divBdr>
    </w:div>
    <w:div w:id="920256618">
      <w:bodyDiv w:val="1"/>
      <w:marLeft w:val="0"/>
      <w:marRight w:val="0"/>
      <w:marTop w:val="0"/>
      <w:marBottom w:val="0"/>
      <w:divBdr>
        <w:top w:val="none" w:sz="0" w:space="0" w:color="auto"/>
        <w:left w:val="none" w:sz="0" w:space="0" w:color="auto"/>
        <w:bottom w:val="none" w:sz="0" w:space="0" w:color="auto"/>
        <w:right w:val="none" w:sz="0" w:space="0" w:color="auto"/>
      </w:divBdr>
    </w:div>
    <w:div w:id="920603988">
      <w:bodyDiv w:val="1"/>
      <w:marLeft w:val="0"/>
      <w:marRight w:val="0"/>
      <w:marTop w:val="0"/>
      <w:marBottom w:val="0"/>
      <w:divBdr>
        <w:top w:val="none" w:sz="0" w:space="0" w:color="auto"/>
        <w:left w:val="none" w:sz="0" w:space="0" w:color="auto"/>
        <w:bottom w:val="none" w:sz="0" w:space="0" w:color="auto"/>
        <w:right w:val="none" w:sz="0" w:space="0" w:color="auto"/>
      </w:divBdr>
    </w:div>
    <w:div w:id="920720751">
      <w:bodyDiv w:val="1"/>
      <w:marLeft w:val="0"/>
      <w:marRight w:val="0"/>
      <w:marTop w:val="0"/>
      <w:marBottom w:val="0"/>
      <w:divBdr>
        <w:top w:val="none" w:sz="0" w:space="0" w:color="auto"/>
        <w:left w:val="none" w:sz="0" w:space="0" w:color="auto"/>
        <w:bottom w:val="none" w:sz="0" w:space="0" w:color="auto"/>
        <w:right w:val="none" w:sz="0" w:space="0" w:color="auto"/>
      </w:divBdr>
    </w:div>
    <w:div w:id="920872540">
      <w:bodyDiv w:val="1"/>
      <w:marLeft w:val="0"/>
      <w:marRight w:val="0"/>
      <w:marTop w:val="0"/>
      <w:marBottom w:val="0"/>
      <w:divBdr>
        <w:top w:val="none" w:sz="0" w:space="0" w:color="auto"/>
        <w:left w:val="none" w:sz="0" w:space="0" w:color="auto"/>
        <w:bottom w:val="none" w:sz="0" w:space="0" w:color="auto"/>
        <w:right w:val="none" w:sz="0" w:space="0" w:color="auto"/>
      </w:divBdr>
    </w:div>
    <w:div w:id="921987369">
      <w:bodyDiv w:val="1"/>
      <w:marLeft w:val="0"/>
      <w:marRight w:val="0"/>
      <w:marTop w:val="0"/>
      <w:marBottom w:val="0"/>
      <w:divBdr>
        <w:top w:val="none" w:sz="0" w:space="0" w:color="auto"/>
        <w:left w:val="none" w:sz="0" w:space="0" w:color="auto"/>
        <w:bottom w:val="none" w:sz="0" w:space="0" w:color="auto"/>
        <w:right w:val="none" w:sz="0" w:space="0" w:color="auto"/>
      </w:divBdr>
    </w:div>
    <w:div w:id="923996531">
      <w:bodyDiv w:val="1"/>
      <w:marLeft w:val="0"/>
      <w:marRight w:val="0"/>
      <w:marTop w:val="0"/>
      <w:marBottom w:val="0"/>
      <w:divBdr>
        <w:top w:val="none" w:sz="0" w:space="0" w:color="auto"/>
        <w:left w:val="none" w:sz="0" w:space="0" w:color="auto"/>
        <w:bottom w:val="none" w:sz="0" w:space="0" w:color="auto"/>
        <w:right w:val="none" w:sz="0" w:space="0" w:color="auto"/>
      </w:divBdr>
    </w:div>
    <w:div w:id="924190266">
      <w:bodyDiv w:val="1"/>
      <w:marLeft w:val="0"/>
      <w:marRight w:val="0"/>
      <w:marTop w:val="0"/>
      <w:marBottom w:val="0"/>
      <w:divBdr>
        <w:top w:val="none" w:sz="0" w:space="0" w:color="auto"/>
        <w:left w:val="none" w:sz="0" w:space="0" w:color="auto"/>
        <w:bottom w:val="none" w:sz="0" w:space="0" w:color="auto"/>
        <w:right w:val="none" w:sz="0" w:space="0" w:color="auto"/>
      </w:divBdr>
    </w:div>
    <w:div w:id="924194345">
      <w:bodyDiv w:val="1"/>
      <w:marLeft w:val="0"/>
      <w:marRight w:val="0"/>
      <w:marTop w:val="0"/>
      <w:marBottom w:val="0"/>
      <w:divBdr>
        <w:top w:val="none" w:sz="0" w:space="0" w:color="auto"/>
        <w:left w:val="none" w:sz="0" w:space="0" w:color="auto"/>
        <w:bottom w:val="none" w:sz="0" w:space="0" w:color="auto"/>
        <w:right w:val="none" w:sz="0" w:space="0" w:color="auto"/>
      </w:divBdr>
    </w:div>
    <w:div w:id="925502562">
      <w:bodyDiv w:val="1"/>
      <w:marLeft w:val="0"/>
      <w:marRight w:val="0"/>
      <w:marTop w:val="0"/>
      <w:marBottom w:val="0"/>
      <w:divBdr>
        <w:top w:val="none" w:sz="0" w:space="0" w:color="auto"/>
        <w:left w:val="none" w:sz="0" w:space="0" w:color="auto"/>
        <w:bottom w:val="none" w:sz="0" w:space="0" w:color="auto"/>
        <w:right w:val="none" w:sz="0" w:space="0" w:color="auto"/>
      </w:divBdr>
    </w:div>
    <w:div w:id="927614575">
      <w:bodyDiv w:val="1"/>
      <w:marLeft w:val="0"/>
      <w:marRight w:val="0"/>
      <w:marTop w:val="0"/>
      <w:marBottom w:val="0"/>
      <w:divBdr>
        <w:top w:val="none" w:sz="0" w:space="0" w:color="auto"/>
        <w:left w:val="none" w:sz="0" w:space="0" w:color="auto"/>
        <w:bottom w:val="none" w:sz="0" w:space="0" w:color="auto"/>
        <w:right w:val="none" w:sz="0" w:space="0" w:color="auto"/>
      </w:divBdr>
    </w:div>
    <w:div w:id="931545800">
      <w:bodyDiv w:val="1"/>
      <w:marLeft w:val="0"/>
      <w:marRight w:val="0"/>
      <w:marTop w:val="0"/>
      <w:marBottom w:val="0"/>
      <w:divBdr>
        <w:top w:val="none" w:sz="0" w:space="0" w:color="auto"/>
        <w:left w:val="none" w:sz="0" w:space="0" w:color="auto"/>
        <w:bottom w:val="none" w:sz="0" w:space="0" w:color="auto"/>
        <w:right w:val="none" w:sz="0" w:space="0" w:color="auto"/>
      </w:divBdr>
    </w:div>
    <w:div w:id="933124777">
      <w:bodyDiv w:val="1"/>
      <w:marLeft w:val="0"/>
      <w:marRight w:val="0"/>
      <w:marTop w:val="0"/>
      <w:marBottom w:val="0"/>
      <w:divBdr>
        <w:top w:val="none" w:sz="0" w:space="0" w:color="auto"/>
        <w:left w:val="none" w:sz="0" w:space="0" w:color="auto"/>
        <w:bottom w:val="none" w:sz="0" w:space="0" w:color="auto"/>
        <w:right w:val="none" w:sz="0" w:space="0" w:color="auto"/>
      </w:divBdr>
    </w:div>
    <w:div w:id="933636491">
      <w:bodyDiv w:val="1"/>
      <w:marLeft w:val="0"/>
      <w:marRight w:val="0"/>
      <w:marTop w:val="0"/>
      <w:marBottom w:val="0"/>
      <w:divBdr>
        <w:top w:val="none" w:sz="0" w:space="0" w:color="auto"/>
        <w:left w:val="none" w:sz="0" w:space="0" w:color="auto"/>
        <w:bottom w:val="none" w:sz="0" w:space="0" w:color="auto"/>
        <w:right w:val="none" w:sz="0" w:space="0" w:color="auto"/>
      </w:divBdr>
    </w:div>
    <w:div w:id="935870038">
      <w:bodyDiv w:val="1"/>
      <w:marLeft w:val="0"/>
      <w:marRight w:val="0"/>
      <w:marTop w:val="0"/>
      <w:marBottom w:val="0"/>
      <w:divBdr>
        <w:top w:val="none" w:sz="0" w:space="0" w:color="auto"/>
        <w:left w:val="none" w:sz="0" w:space="0" w:color="auto"/>
        <w:bottom w:val="none" w:sz="0" w:space="0" w:color="auto"/>
        <w:right w:val="none" w:sz="0" w:space="0" w:color="auto"/>
      </w:divBdr>
    </w:div>
    <w:div w:id="936600608">
      <w:bodyDiv w:val="1"/>
      <w:marLeft w:val="0"/>
      <w:marRight w:val="0"/>
      <w:marTop w:val="0"/>
      <w:marBottom w:val="0"/>
      <w:divBdr>
        <w:top w:val="none" w:sz="0" w:space="0" w:color="auto"/>
        <w:left w:val="none" w:sz="0" w:space="0" w:color="auto"/>
        <w:bottom w:val="none" w:sz="0" w:space="0" w:color="auto"/>
        <w:right w:val="none" w:sz="0" w:space="0" w:color="auto"/>
      </w:divBdr>
    </w:div>
    <w:div w:id="940183937">
      <w:bodyDiv w:val="1"/>
      <w:marLeft w:val="0"/>
      <w:marRight w:val="0"/>
      <w:marTop w:val="0"/>
      <w:marBottom w:val="0"/>
      <w:divBdr>
        <w:top w:val="none" w:sz="0" w:space="0" w:color="auto"/>
        <w:left w:val="none" w:sz="0" w:space="0" w:color="auto"/>
        <w:bottom w:val="none" w:sz="0" w:space="0" w:color="auto"/>
        <w:right w:val="none" w:sz="0" w:space="0" w:color="auto"/>
      </w:divBdr>
    </w:div>
    <w:div w:id="940647274">
      <w:bodyDiv w:val="1"/>
      <w:marLeft w:val="0"/>
      <w:marRight w:val="0"/>
      <w:marTop w:val="0"/>
      <w:marBottom w:val="0"/>
      <w:divBdr>
        <w:top w:val="none" w:sz="0" w:space="0" w:color="auto"/>
        <w:left w:val="none" w:sz="0" w:space="0" w:color="auto"/>
        <w:bottom w:val="none" w:sz="0" w:space="0" w:color="auto"/>
        <w:right w:val="none" w:sz="0" w:space="0" w:color="auto"/>
      </w:divBdr>
    </w:div>
    <w:div w:id="940795329">
      <w:bodyDiv w:val="1"/>
      <w:marLeft w:val="0"/>
      <w:marRight w:val="0"/>
      <w:marTop w:val="0"/>
      <w:marBottom w:val="0"/>
      <w:divBdr>
        <w:top w:val="none" w:sz="0" w:space="0" w:color="auto"/>
        <w:left w:val="none" w:sz="0" w:space="0" w:color="auto"/>
        <w:bottom w:val="none" w:sz="0" w:space="0" w:color="auto"/>
        <w:right w:val="none" w:sz="0" w:space="0" w:color="auto"/>
      </w:divBdr>
    </w:div>
    <w:div w:id="941110066">
      <w:bodyDiv w:val="1"/>
      <w:marLeft w:val="0"/>
      <w:marRight w:val="0"/>
      <w:marTop w:val="0"/>
      <w:marBottom w:val="0"/>
      <w:divBdr>
        <w:top w:val="none" w:sz="0" w:space="0" w:color="auto"/>
        <w:left w:val="none" w:sz="0" w:space="0" w:color="auto"/>
        <w:bottom w:val="none" w:sz="0" w:space="0" w:color="auto"/>
        <w:right w:val="none" w:sz="0" w:space="0" w:color="auto"/>
      </w:divBdr>
    </w:div>
    <w:div w:id="941645417">
      <w:bodyDiv w:val="1"/>
      <w:marLeft w:val="0"/>
      <w:marRight w:val="0"/>
      <w:marTop w:val="0"/>
      <w:marBottom w:val="0"/>
      <w:divBdr>
        <w:top w:val="none" w:sz="0" w:space="0" w:color="auto"/>
        <w:left w:val="none" w:sz="0" w:space="0" w:color="auto"/>
        <w:bottom w:val="none" w:sz="0" w:space="0" w:color="auto"/>
        <w:right w:val="none" w:sz="0" w:space="0" w:color="auto"/>
      </w:divBdr>
    </w:div>
    <w:div w:id="943070233">
      <w:bodyDiv w:val="1"/>
      <w:marLeft w:val="0"/>
      <w:marRight w:val="0"/>
      <w:marTop w:val="0"/>
      <w:marBottom w:val="0"/>
      <w:divBdr>
        <w:top w:val="none" w:sz="0" w:space="0" w:color="auto"/>
        <w:left w:val="none" w:sz="0" w:space="0" w:color="auto"/>
        <w:bottom w:val="none" w:sz="0" w:space="0" w:color="auto"/>
        <w:right w:val="none" w:sz="0" w:space="0" w:color="auto"/>
      </w:divBdr>
    </w:div>
    <w:div w:id="943265956">
      <w:bodyDiv w:val="1"/>
      <w:marLeft w:val="0"/>
      <w:marRight w:val="0"/>
      <w:marTop w:val="0"/>
      <w:marBottom w:val="0"/>
      <w:divBdr>
        <w:top w:val="none" w:sz="0" w:space="0" w:color="auto"/>
        <w:left w:val="none" w:sz="0" w:space="0" w:color="auto"/>
        <w:bottom w:val="none" w:sz="0" w:space="0" w:color="auto"/>
        <w:right w:val="none" w:sz="0" w:space="0" w:color="auto"/>
      </w:divBdr>
    </w:div>
    <w:div w:id="945967503">
      <w:bodyDiv w:val="1"/>
      <w:marLeft w:val="0"/>
      <w:marRight w:val="0"/>
      <w:marTop w:val="0"/>
      <w:marBottom w:val="0"/>
      <w:divBdr>
        <w:top w:val="none" w:sz="0" w:space="0" w:color="auto"/>
        <w:left w:val="none" w:sz="0" w:space="0" w:color="auto"/>
        <w:bottom w:val="none" w:sz="0" w:space="0" w:color="auto"/>
        <w:right w:val="none" w:sz="0" w:space="0" w:color="auto"/>
      </w:divBdr>
    </w:div>
    <w:div w:id="948437551">
      <w:bodyDiv w:val="1"/>
      <w:marLeft w:val="0"/>
      <w:marRight w:val="0"/>
      <w:marTop w:val="0"/>
      <w:marBottom w:val="0"/>
      <w:divBdr>
        <w:top w:val="none" w:sz="0" w:space="0" w:color="auto"/>
        <w:left w:val="none" w:sz="0" w:space="0" w:color="auto"/>
        <w:bottom w:val="none" w:sz="0" w:space="0" w:color="auto"/>
        <w:right w:val="none" w:sz="0" w:space="0" w:color="auto"/>
      </w:divBdr>
    </w:div>
    <w:div w:id="948975927">
      <w:bodyDiv w:val="1"/>
      <w:marLeft w:val="0"/>
      <w:marRight w:val="0"/>
      <w:marTop w:val="0"/>
      <w:marBottom w:val="0"/>
      <w:divBdr>
        <w:top w:val="none" w:sz="0" w:space="0" w:color="auto"/>
        <w:left w:val="none" w:sz="0" w:space="0" w:color="auto"/>
        <w:bottom w:val="none" w:sz="0" w:space="0" w:color="auto"/>
        <w:right w:val="none" w:sz="0" w:space="0" w:color="auto"/>
      </w:divBdr>
    </w:div>
    <w:div w:id="949321225">
      <w:bodyDiv w:val="1"/>
      <w:marLeft w:val="0"/>
      <w:marRight w:val="0"/>
      <w:marTop w:val="0"/>
      <w:marBottom w:val="0"/>
      <w:divBdr>
        <w:top w:val="none" w:sz="0" w:space="0" w:color="auto"/>
        <w:left w:val="none" w:sz="0" w:space="0" w:color="auto"/>
        <w:bottom w:val="none" w:sz="0" w:space="0" w:color="auto"/>
        <w:right w:val="none" w:sz="0" w:space="0" w:color="auto"/>
      </w:divBdr>
    </w:div>
    <w:div w:id="951397077">
      <w:bodyDiv w:val="1"/>
      <w:marLeft w:val="0"/>
      <w:marRight w:val="0"/>
      <w:marTop w:val="0"/>
      <w:marBottom w:val="0"/>
      <w:divBdr>
        <w:top w:val="none" w:sz="0" w:space="0" w:color="auto"/>
        <w:left w:val="none" w:sz="0" w:space="0" w:color="auto"/>
        <w:bottom w:val="none" w:sz="0" w:space="0" w:color="auto"/>
        <w:right w:val="none" w:sz="0" w:space="0" w:color="auto"/>
      </w:divBdr>
    </w:div>
    <w:div w:id="952059483">
      <w:bodyDiv w:val="1"/>
      <w:marLeft w:val="0"/>
      <w:marRight w:val="0"/>
      <w:marTop w:val="0"/>
      <w:marBottom w:val="0"/>
      <w:divBdr>
        <w:top w:val="none" w:sz="0" w:space="0" w:color="auto"/>
        <w:left w:val="none" w:sz="0" w:space="0" w:color="auto"/>
        <w:bottom w:val="none" w:sz="0" w:space="0" w:color="auto"/>
        <w:right w:val="none" w:sz="0" w:space="0" w:color="auto"/>
      </w:divBdr>
    </w:div>
    <w:div w:id="952828019">
      <w:bodyDiv w:val="1"/>
      <w:marLeft w:val="0"/>
      <w:marRight w:val="0"/>
      <w:marTop w:val="0"/>
      <w:marBottom w:val="0"/>
      <w:divBdr>
        <w:top w:val="none" w:sz="0" w:space="0" w:color="auto"/>
        <w:left w:val="none" w:sz="0" w:space="0" w:color="auto"/>
        <w:bottom w:val="none" w:sz="0" w:space="0" w:color="auto"/>
        <w:right w:val="none" w:sz="0" w:space="0" w:color="auto"/>
      </w:divBdr>
    </w:div>
    <w:div w:id="952903342">
      <w:bodyDiv w:val="1"/>
      <w:marLeft w:val="0"/>
      <w:marRight w:val="0"/>
      <w:marTop w:val="0"/>
      <w:marBottom w:val="0"/>
      <w:divBdr>
        <w:top w:val="none" w:sz="0" w:space="0" w:color="auto"/>
        <w:left w:val="none" w:sz="0" w:space="0" w:color="auto"/>
        <w:bottom w:val="none" w:sz="0" w:space="0" w:color="auto"/>
        <w:right w:val="none" w:sz="0" w:space="0" w:color="auto"/>
      </w:divBdr>
    </w:div>
    <w:div w:id="954019056">
      <w:bodyDiv w:val="1"/>
      <w:marLeft w:val="0"/>
      <w:marRight w:val="0"/>
      <w:marTop w:val="0"/>
      <w:marBottom w:val="0"/>
      <w:divBdr>
        <w:top w:val="none" w:sz="0" w:space="0" w:color="auto"/>
        <w:left w:val="none" w:sz="0" w:space="0" w:color="auto"/>
        <w:bottom w:val="none" w:sz="0" w:space="0" w:color="auto"/>
        <w:right w:val="none" w:sz="0" w:space="0" w:color="auto"/>
      </w:divBdr>
    </w:div>
    <w:div w:id="957375891">
      <w:bodyDiv w:val="1"/>
      <w:marLeft w:val="0"/>
      <w:marRight w:val="0"/>
      <w:marTop w:val="0"/>
      <w:marBottom w:val="0"/>
      <w:divBdr>
        <w:top w:val="none" w:sz="0" w:space="0" w:color="auto"/>
        <w:left w:val="none" w:sz="0" w:space="0" w:color="auto"/>
        <w:bottom w:val="none" w:sz="0" w:space="0" w:color="auto"/>
        <w:right w:val="none" w:sz="0" w:space="0" w:color="auto"/>
      </w:divBdr>
    </w:div>
    <w:div w:id="957446876">
      <w:bodyDiv w:val="1"/>
      <w:marLeft w:val="0"/>
      <w:marRight w:val="0"/>
      <w:marTop w:val="0"/>
      <w:marBottom w:val="0"/>
      <w:divBdr>
        <w:top w:val="none" w:sz="0" w:space="0" w:color="auto"/>
        <w:left w:val="none" w:sz="0" w:space="0" w:color="auto"/>
        <w:bottom w:val="none" w:sz="0" w:space="0" w:color="auto"/>
        <w:right w:val="none" w:sz="0" w:space="0" w:color="auto"/>
      </w:divBdr>
    </w:div>
    <w:div w:id="958071287">
      <w:bodyDiv w:val="1"/>
      <w:marLeft w:val="0"/>
      <w:marRight w:val="0"/>
      <w:marTop w:val="0"/>
      <w:marBottom w:val="0"/>
      <w:divBdr>
        <w:top w:val="none" w:sz="0" w:space="0" w:color="auto"/>
        <w:left w:val="none" w:sz="0" w:space="0" w:color="auto"/>
        <w:bottom w:val="none" w:sz="0" w:space="0" w:color="auto"/>
        <w:right w:val="none" w:sz="0" w:space="0" w:color="auto"/>
      </w:divBdr>
    </w:div>
    <w:div w:id="958490671">
      <w:bodyDiv w:val="1"/>
      <w:marLeft w:val="0"/>
      <w:marRight w:val="0"/>
      <w:marTop w:val="0"/>
      <w:marBottom w:val="0"/>
      <w:divBdr>
        <w:top w:val="none" w:sz="0" w:space="0" w:color="auto"/>
        <w:left w:val="none" w:sz="0" w:space="0" w:color="auto"/>
        <w:bottom w:val="none" w:sz="0" w:space="0" w:color="auto"/>
        <w:right w:val="none" w:sz="0" w:space="0" w:color="auto"/>
      </w:divBdr>
    </w:div>
    <w:div w:id="958534765">
      <w:bodyDiv w:val="1"/>
      <w:marLeft w:val="0"/>
      <w:marRight w:val="0"/>
      <w:marTop w:val="0"/>
      <w:marBottom w:val="0"/>
      <w:divBdr>
        <w:top w:val="none" w:sz="0" w:space="0" w:color="auto"/>
        <w:left w:val="none" w:sz="0" w:space="0" w:color="auto"/>
        <w:bottom w:val="none" w:sz="0" w:space="0" w:color="auto"/>
        <w:right w:val="none" w:sz="0" w:space="0" w:color="auto"/>
      </w:divBdr>
    </w:div>
    <w:div w:id="958679149">
      <w:bodyDiv w:val="1"/>
      <w:marLeft w:val="0"/>
      <w:marRight w:val="0"/>
      <w:marTop w:val="0"/>
      <w:marBottom w:val="0"/>
      <w:divBdr>
        <w:top w:val="none" w:sz="0" w:space="0" w:color="auto"/>
        <w:left w:val="none" w:sz="0" w:space="0" w:color="auto"/>
        <w:bottom w:val="none" w:sz="0" w:space="0" w:color="auto"/>
        <w:right w:val="none" w:sz="0" w:space="0" w:color="auto"/>
      </w:divBdr>
    </w:div>
    <w:div w:id="959607069">
      <w:bodyDiv w:val="1"/>
      <w:marLeft w:val="0"/>
      <w:marRight w:val="0"/>
      <w:marTop w:val="0"/>
      <w:marBottom w:val="0"/>
      <w:divBdr>
        <w:top w:val="none" w:sz="0" w:space="0" w:color="auto"/>
        <w:left w:val="none" w:sz="0" w:space="0" w:color="auto"/>
        <w:bottom w:val="none" w:sz="0" w:space="0" w:color="auto"/>
        <w:right w:val="none" w:sz="0" w:space="0" w:color="auto"/>
      </w:divBdr>
    </w:div>
    <w:div w:id="959916843">
      <w:bodyDiv w:val="1"/>
      <w:marLeft w:val="0"/>
      <w:marRight w:val="0"/>
      <w:marTop w:val="0"/>
      <w:marBottom w:val="0"/>
      <w:divBdr>
        <w:top w:val="none" w:sz="0" w:space="0" w:color="auto"/>
        <w:left w:val="none" w:sz="0" w:space="0" w:color="auto"/>
        <w:bottom w:val="none" w:sz="0" w:space="0" w:color="auto"/>
        <w:right w:val="none" w:sz="0" w:space="0" w:color="auto"/>
      </w:divBdr>
    </w:div>
    <w:div w:id="962073909">
      <w:bodyDiv w:val="1"/>
      <w:marLeft w:val="0"/>
      <w:marRight w:val="0"/>
      <w:marTop w:val="0"/>
      <w:marBottom w:val="0"/>
      <w:divBdr>
        <w:top w:val="none" w:sz="0" w:space="0" w:color="auto"/>
        <w:left w:val="none" w:sz="0" w:space="0" w:color="auto"/>
        <w:bottom w:val="none" w:sz="0" w:space="0" w:color="auto"/>
        <w:right w:val="none" w:sz="0" w:space="0" w:color="auto"/>
      </w:divBdr>
    </w:div>
    <w:div w:id="962541863">
      <w:bodyDiv w:val="1"/>
      <w:marLeft w:val="0"/>
      <w:marRight w:val="0"/>
      <w:marTop w:val="0"/>
      <w:marBottom w:val="0"/>
      <w:divBdr>
        <w:top w:val="none" w:sz="0" w:space="0" w:color="auto"/>
        <w:left w:val="none" w:sz="0" w:space="0" w:color="auto"/>
        <w:bottom w:val="none" w:sz="0" w:space="0" w:color="auto"/>
        <w:right w:val="none" w:sz="0" w:space="0" w:color="auto"/>
      </w:divBdr>
    </w:div>
    <w:div w:id="964309695">
      <w:bodyDiv w:val="1"/>
      <w:marLeft w:val="0"/>
      <w:marRight w:val="0"/>
      <w:marTop w:val="0"/>
      <w:marBottom w:val="0"/>
      <w:divBdr>
        <w:top w:val="none" w:sz="0" w:space="0" w:color="auto"/>
        <w:left w:val="none" w:sz="0" w:space="0" w:color="auto"/>
        <w:bottom w:val="none" w:sz="0" w:space="0" w:color="auto"/>
        <w:right w:val="none" w:sz="0" w:space="0" w:color="auto"/>
      </w:divBdr>
    </w:div>
    <w:div w:id="964386114">
      <w:bodyDiv w:val="1"/>
      <w:marLeft w:val="0"/>
      <w:marRight w:val="0"/>
      <w:marTop w:val="0"/>
      <w:marBottom w:val="0"/>
      <w:divBdr>
        <w:top w:val="none" w:sz="0" w:space="0" w:color="auto"/>
        <w:left w:val="none" w:sz="0" w:space="0" w:color="auto"/>
        <w:bottom w:val="none" w:sz="0" w:space="0" w:color="auto"/>
        <w:right w:val="none" w:sz="0" w:space="0" w:color="auto"/>
      </w:divBdr>
    </w:div>
    <w:div w:id="964894687">
      <w:bodyDiv w:val="1"/>
      <w:marLeft w:val="0"/>
      <w:marRight w:val="0"/>
      <w:marTop w:val="0"/>
      <w:marBottom w:val="0"/>
      <w:divBdr>
        <w:top w:val="none" w:sz="0" w:space="0" w:color="auto"/>
        <w:left w:val="none" w:sz="0" w:space="0" w:color="auto"/>
        <w:bottom w:val="none" w:sz="0" w:space="0" w:color="auto"/>
        <w:right w:val="none" w:sz="0" w:space="0" w:color="auto"/>
      </w:divBdr>
    </w:div>
    <w:div w:id="967584216">
      <w:bodyDiv w:val="1"/>
      <w:marLeft w:val="0"/>
      <w:marRight w:val="0"/>
      <w:marTop w:val="0"/>
      <w:marBottom w:val="0"/>
      <w:divBdr>
        <w:top w:val="none" w:sz="0" w:space="0" w:color="auto"/>
        <w:left w:val="none" w:sz="0" w:space="0" w:color="auto"/>
        <w:bottom w:val="none" w:sz="0" w:space="0" w:color="auto"/>
        <w:right w:val="none" w:sz="0" w:space="0" w:color="auto"/>
      </w:divBdr>
    </w:div>
    <w:div w:id="970401062">
      <w:bodyDiv w:val="1"/>
      <w:marLeft w:val="0"/>
      <w:marRight w:val="0"/>
      <w:marTop w:val="0"/>
      <w:marBottom w:val="0"/>
      <w:divBdr>
        <w:top w:val="none" w:sz="0" w:space="0" w:color="auto"/>
        <w:left w:val="none" w:sz="0" w:space="0" w:color="auto"/>
        <w:bottom w:val="none" w:sz="0" w:space="0" w:color="auto"/>
        <w:right w:val="none" w:sz="0" w:space="0" w:color="auto"/>
      </w:divBdr>
    </w:div>
    <w:div w:id="972783567">
      <w:bodyDiv w:val="1"/>
      <w:marLeft w:val="0"/>
      <w:marRight w:val="0"/>
      <w:marTop w:val="0"/>
      <w:marBottom w:val="0"/>
      <w:divBdr>
        <w:top w:val="none" w:sz="0" w:space="0" w:color="auto"/>
        <w:left w:val="none" w:sz="0" w:space="0" w:color="auto"/>
        <w:bottom w:val="none" w:sz="0" w:space="0" w:color="auto"/>
        <w:right w:val="none" w:sz="0" w:space="0" w:color="auto"/>
      </w:divBdr>
    </w:div>
    <w:div w:id="973365899">
      <w:bodyDiv w:val="1"/>
      <w:marLeft w:val="0"/>
      <w:marRight w:val="0"/>
      <w:marTop w:val="0"/>
      <w:marBottom w:val="0"/>
      <w:divBdr>
        <w:top w:val="none" w:sz="0" w:space="0" w:color="auto"/>
        <w:left w:val="none" w:sz="0" w:space="0" w:color="auto"/>
        <w:bottom w:val="none" w:sz="0" w:space="0" w:color="auto"/>
        <w:right w:val="none" w:sz="0" w:space="0" w:color="auto"/>
      </w:divBdr>
    </w:div>
    <w:div w:id="973874468">
      <w:bodyDiv w:val="1"/>
      <w:marLeft w:val="0"/>
      <w:marRight w:val="0"/>
      <w:marTop w:val="0"/>
      <w:marBottom w:val="0"/>
      <w:divBdr>
        <w:top w:val="none" w:sz="0" w:space="0" w:color="auto"/>
        <w:left w:val="none" w:sz="0" w:space="0" w:color="auto"/>
        <w:bottom w:val="none" w:sz="0" w:space="0" w:color="auto"/>
        <w:right w:val="none" w:sz="0" w:space="0" w:color="auto"/>
      </w:divBdr>
    </w:div>
    <w:div w:id="974024992">
      <w:bodyDiv w:val="1"/>
      <w:marLeft w:val="0"/>
      <w:marRight w:val="0"/>
      <w:marTop w:val="0"/>
      <w:marBottom w:val="0"/>
      <w:divBdr>
        <w:top w:val="none" w:sz="0" w:space="0" w:color="auto"/>
        <w:left w:val="none" w:sz="0" w:space="0" w:color="auto"/>
        <w:bottom w:val="none" w:sz="0" w:space="0" w:color="auto"/>
        <w:right w:val="none" w:sz="0" w:space="0" w:color="auto"/>
      </w:divBdr>
    </w:div>
    <w:div w:id="974530845">
      <w:bodyDiv w:val="1"/>
      <w:marLeft w:val="0"/>
      <w:marRight w:val="0"/>
      <w:marTop w:val="0"/>
      <w:marBottom w:val="0"/>
      <w:divBdr>
        <w:top w:val="none" w:sz="0" w:space="0" w:color="auto"/>
        <w:left w:val="none" w:sz="0" w:space="0" w:color="auto"/>
        <w:bottom w:val="none" w:sz="0" w:space="0" w:color="auto"/>
        <w:right w:val="none" w:sz="0" w:space="0" w:color="auto"/>
      </w:divBdr>
    </w:div>
    <w:div w:id="975183490">
      <w:bodyDiv w:val="1"/>
      <w:marLeft w:val="0"/>
      <w:marRight w:val="0"/>
      <w:marTop w:val="0"/>
      <w:marBottom w:val="0"/>
      <w:divBdr>
        <w:top w:val="none" w:sz="0" w:space="0" w:color="auto"/>
        <w:left w:val="none" w:sz="0" w:space="0" w:color="auto"/>
        <w:bottom w:val="none" w:sz="0" w:space="0" w:color="auto"/>
        <w:right w:val="none" w:sz="0" w:space="0" w:color="auto"/>
      </w:divBdr>
    </w:div>
    <w:div w:id="975985067">
      <w:bodyDiv w:val="1"/>
      <w:marLeft w:val="0"/>
      <w:marRight w:val="0"/>
      <w:marTop w:val="0"/>
      <w:marBottom w:val="0"/>
      <w:divBdr>
        <w:top w:val="none" w:sz="0" w:space="0" w:color="auto"/>
        <w:left w:val="none" w:sz="0" w:space="0" w:color="auto"/>
        <w:bottom w:val="none" w:sz="0" w:space="0" w:color="auto"/>
        <w:right w:val="none" w:sz="0" w:space="0" w:color="auto"/>
      </w:divBdr>
    </w:div>
    <w:div w:id="978609723">
      <w:bodyDiv w:val="1"/>
      <w:marLeft w:val="0"/>
      <w:marRight w:val="0"/>
      <w:marTop w:val="0"/>
      <w:marBottom w:val="0"/>
      <w:divBdr>
        <w:top w:val="none" w:sz="0" w:space="0" w:color="auto"/>
        <w:left w:val="none" w:sz="0" w:space="0" w:color="auto"/>
        <w:bottom w:val="none" w:sz="0" w:space="0" w:color="auto"/>
        <w:right w:val="none" w:sz="0" w:space="0" w:color="auto"/>
      </w:divBdr>
    </w:div>
    <w:div w:id="978924559">
      <w:bodyDiv w:val="1"/>
      <w:marLeft w:val="0"/>
      <w:marRight w:val="0"/>
      <w:marTop w:val="0"/>
      <w:marBottom w:val="0"/>
      <w:divBdr>
        <w:top w:val="none" w:sz="0" w:space="0" w:color="auto"/>
        <w:left w:val="none" w:sz="0" w:space="0" w:color="auto"/>
        <w:bottom w:val="none" w:sz="0" w:space="0" w:color="auto"/>
        <w:right w:val="none" w:sz="0" w:space="0" w:color="auto"/>
      </w:divBdr>
    </w:div>
    <w:div w:id="980580052">
      <w:bodyDiv w:val="1"/>
      <w:marLeft w:val="0"/>
      <w:marRight w:val="0"/>
      <w:marTop w:val="0"/>
      <w:marBottom w:val="0"/>
      <w:divBdr>
        <w:top w:val="none" w:sz="0" w:space="0" w:color="auto"/>
        <w:left w:val="none" w:sz="0" w:space="0" w:color="auto"/>
        <w:bottom w:val="none" w:sz="0" w:space="0" w:color="auto"/>
        <w:right w:val="none" w:sz="0" w:space="0" w:color="auto"/>
      </w:divBdr>
    </w:div>
    <w:div w:id="980769636">
      <w:bodyDiv w:val="1"/>
      <w:marLeft w:val="0"/>
      <w:marRight w:val="0"/>
      <w:marTop w:val="0"/>
      <w:marBottom w:val="0"/>
      <w:divBdr>
        <w:top w:val="none" w:sz="0" w:space="0" w:color="auto"/>
        <w:left w:val="none" w:sz="0" w:space="0" w:color="auto"/>
        <w:bottom w:val="none" w:sz="0" w:space="0" w:color="auto"/>
        <w:right w:val="none" w:sz="0" w:space="0" w:color="auto"/>
      </w:divBdr>
    </w:div>
    <w:div w:id="982387270">
      <w:bodyDiv w:val="1"/>
      <w:marLeft w:val="0"/>
      <w:marRight w:val="0"/>
      <w:marTop w:val="0"/>
      <w:marBottom w:val="0"/>
      <w:divBdr>
        <w:top w:val="none" w:sz="0" w:space="0" w:color="auto"/>
        <w:left w:val="none" w:sz="0" w:space="0" w:color="auto"/>
        <w:bottom w:val="none" w:sz="0" w:space="0" w:color="auto"/>
        <w:right w:val="none" w:sz="0" w:space="0" w:color="auto"/>
      </w:divBdr>
    </w:div>
    <w:div w:id="982543535">
      <w:bodyDiv w:val="1"/>
      <w:marLeft w:val="0"/>
      <w:marRight w:val="0"/>
      <w:marTop w:val="0"/>
      <w:marBottom w:val="0"/>
      <w:divBdr>
        <w:top w:val="none" w:sz="0" w:space="0" w:color="auto"/>
        <w:left w:val="none" w:sz="0" w:space="0" w:color="auto"/>
        <w:bottom w:val="none" w:sz="0" w:space="0" w:color="auto"/>
        <w:right w:val="none" w:sz="0" w:space="0" w:color="auto"/>
      </w:divBdr>
    </w:div>
    <w:div w:id="983044222">
      <w:bodyDiv w:val="1"/>
      <w:marLeft w:val="0"/>
      <w:marRight w:val="0"/>
      <w:marTop w:val="0"/>
      <w:marBottom w:val="0"/>
      <w:divBdr>
        <w:top w:val="none" w:sz="0" w:space="0" w:color="auto"/>
        <w:left w:val="none" w:sz="0" w:space="0" w:color="auto"/>
        <w:bottom w:val="none" w:sz="0" w:space="0" w:color="auto"/>
        <w:right w:val="none" w:sz="0" w:space="0" w:color="auto"/>
      </w:divBdr>
    </w:div>
    <w:div w:id="984242051">
      <w:bodyDiv w:val="1"/>
      <w:marLeft w:val="0"/>
      <w:marRight w:val="0"/>
      <w:marTop w:val="0"/>
      <w:marBottom w:val="0"/>
      <w:divBdr>
        <w:top w:val="none" w:sz="0" w:space="0" w:color="auto"/>
        <w:left w:val="none" w:sz="0" w:space="0" w:color="auto"/>
        <w:bottom w:val="none" w:sz="0" w:space="0" w:color="auto"/>
        <w:right w:val="none" w:sz="0" w:space="0" w:color="auto"/>
      </w:divBdr>
    </w:div>
    <w:div w:id="985009677">
      <w:bodyDiv w:val="1"/>
      <w:marLeft w:val="0"/>
      <w:marRight w:val="0"/>
      <w:marTop w:val="0"/>
      <w:marBottom w:val="0"/>
      <w:divBdr>
        <w:top w:val="none" w:sz="0" w:space="0" w:color="auto"/>
        <w:left w:val="none" w:sz="0" w:space="0" w:color="auto"/>
        <w:bottom w:val="none" w:sz="0" w:space="0" w:color="auto"/>
        <w:right w:val="none" w:sz="0" w:space="0" w:color="auto"/>
      </w:divBdr>
    </w:div>
    <w:div w:id="985010838">
      <w:bodyDiv w:val="1"/>
      <w:marLeft w:val="0"/>
      <w:marRight w:val="0"/>
      <w:marTop w:val="0"/>
      <w:marBottom w:val="0"/>
      <w:divBdr>
        <w:top w:val="none" w:sz="0" w:space="0" w:color="auto"/>
        <w:left w:val="none" w:sz="0" w:space="0" w:color="auto"/>
        <w:bottom w:val="none" w:sz="0" w:space="0" w:color="auto"/>
        <w:right w:val="none" w:sz="0" w:space="0" w:color="auto"/>
      </w:divBdr>
    </w:div>
    <w:div w:id="985402885">
      <w:bodyDiv w:val="1"/>
      <w:marLeft w:val="0"/>
      <w:marRight w:val="0"/>
      <w:marTop w:val="0"/>
      <w:marBottom w:val="0"/>
      <w:divBdr>
        <w:top w:val="none" w:sz="0" w:space="0" w:color="auto"/>
        <w:left w:val="none" w:sz="0" w:space="0" w:color="auto"/>
        <w:bottom w:val="none" w:sz="0" w:space="0" w:color="auto"/>
        <w:right w:val="none" w:sz="0" w:space="0" w:color="auto"/>
      </w:divBdr>
    </w:div>
    <w:div w:id="985862796">
      <w:bodyDiv w:val="1"/>
      <w:marLeft w:val="0"/>
      <w:marRight w:val="0"/>
      <w:marTop w:val="0"/>
      <w:marBottom w:val="0"/>
      <w:divBdr>
        <w:top w:val="none" w:sz="0" w:space="0" w:color="auto"/>
        <w:left w:val="none" w:sz="0" w:space="0" w:color="auto"/>
        <w:bottom w:val="none" w:sz="0" w:space="0" w:color="auto"/>
        <w:right w:val="none" w:sz="0" w:space="0" w:color="auto"/>
      </w:divBdr>
    </w:div>
    <w:div w:id="986517478">
      <w:bodyDiv w:val="1"/>
      <w:marLeft w:val="0"/>
      <w:marRight w:val="0"/>
      <w:marTop w:val="0"/>
      <w:marBottom w:val="0"/>
      <w:divBdr>
        <w:top w:val="none" w:sz="0" w:space="0" w:color="auto"/>
        <w:left w:val="none" w:sz="0" w:space="0" w:color="auto"/>
        <w:bottom w:val="none" w:sz="0" w:space="0" w:color="auto"/>
        <w:right w:val="none" w:sz="0" w:space="0" w:color="auto"/>
      </w:divBdr>
    </w:div>
    <w:div w:id="990057436">
      <w:bodyDiv w:val="1"/>
      <w:marLeft w:val="0"/>
      <w:marRight w:val="0"/>
      <w:marTop w:val="0"/>
      <w:marBottom w:val="0"/>
      <w:divBdr>
        <w:top w:val="none" w:sz="0" w:space="0" w:color="auto"/>
        <w:left w:val="none" w:sz="0" w:space="0" w:color="auto"/>
        <w:bottom w:val="none" w:sz="0" w:space="0" w:color="auto"/>
        <w:right w:val="none" w:sz="0" w:space="0" w:color="auto"/>
      </w:divBdr>
    </w:div>
    <w:div w:id="991107824">
      <w:bodyDiv w:val="1"/>
      <w:marLeft w:val="0"/>
      <w:marRight w:val="0"/>
      <w:marTop w:val="0"/>
      <w:marBottom w:val="0"/>
      <w:divBdr>
        <w:top w:val="none" w:sz="0" w:space="0" w:color="auto"/>
        <w:left w:val="none" w:sz="0" w:space="0" w:color="auto"/>
        <w:bottom w:val="none" w:sz="0" w:space="0" w:color="auto"/>
        <w:right w:val="none" w:sz="0" w:space="0" w:color="auto"/>
      </w:divBdr>
    </w:div>
    <w:div w:id="994071841">
      <w:bodyDiv w:val="1"/>
      <w:marLeft w:val="0"/>
      <w:marRight w:val="0"/>
      <w:marTop w:val="0"/>
      <w:marBottom w:val="0"/>
      <w:divBdr>
        <w:top w:val="none" w:sz="0" w:space="0" w:color="auto"/>
        <w:left w:val="none" w:sz="0" w:space="0" w:color="auto"/>
        <w:bottom w:val="none" w:sz="0" w:space="0" w:color="auto"/>
        <w:right w:val="none" w:sz="0" w:space="0" w:color="auto"/>
      </w:divBdr>
    </w:div>
    <w:div w:id="994648020">
      <w:bodyDiv w:val="1"/>
      <w:marLeft w:val="0"/>
      <w:marRight w:val="0"/>
      <w:marTop w:val="0"/>
      <w:marBottom w:val="0"/>
      <w:divBdr>
        <w:top w:val="none" w:sz="0" w:space="0" w:color="auto"/>
        <w:left w:val="none" w:sz="0" w:space="0" w:color="auto"/>
        <w:bottom w:val="none" w:sz="0" w:space="0" w:color="auto"/>
        <w:right w:val="none" w:sz="0" w:space="0" w:color="auto"/>
      </w:divBdr>
    </w:div>
    <w:div w:id="995648392">
      <w:bodyDiv w:val="1"/>
      <w:marLeft w:val="0"/>
      <w:marRight w:val="0"/>
      <w:marTop w:val="0"/>
      <w:marBottom w:val="0"/>
      <w:divBdr>
        <w:top w:val="none" w:sz="0" w:space="0" w:color="auto"/>
        <w:left w:val="none" w:sz="0" w:space="0" w:color="auto"/>
        <w:bottom w:val="none" w:sz="0" w:space="0" w:color="auto"/>
        <w:right w:val="none" w:sz="0" w:space="0" w:color="auto"/>
      </w:divBdr>
    </w:div>
    <w:div w:id="996884893">
      <w:bodyDiv w:val="1"/>
      <w:marLeft w:val="0"/>
      <w:marRight w:val="0"/>
      <w:marTop w:val="0"/>
      <w:marBottom w:val="0"/>
      <w:divBdr>
        <w:top w:val="none" w:sz="0" w:space="0" w:color="auto"/>
        <w:left w:val="none" w:sz="0" w:space="0" w:color="auto"/>
        <w:bottom w:val="none" w:sz="0" w:space="0" w:color="auto"/>
        <w:right w:val="none" w:sz="0" w:space="0" w:color="auto"/>
      </w:divBdr>
    </w:div>
    <w:div w:id="997000578">
      <w:bodyDiv w:val="1"/>
      <w:marLeft w:val="0"/>
      <w:marRight w:val="0"/>
      <w:marTop w:val="0"/>
      <w:marBottom w:val="0"/>
      <w:divBdr>
        <w:top w:val="none" w:sz="0" w:space="0" w:color="auto"/>
        <w:left w:val="none" w:sz="0" w:space="0" w:color="auto"/>
        <w:bottom w:val="none" w:sz="0" w:space="0" w:color="auto"/>
        <w:right w:val="none" w:sz="0" w:space="0" w:color="auto"/>
      </w:divBdr>
    </w:div>
    <w:div w:id="998077750">
      <w:bodyDiv w:val="1"/>
      <w:marLeft w:val="0"/>
      <w:marRight w:val="0"/>
      <w:marTop w:val="0"/>
      <w:marBottom w:val="0"/>
      <w:divBdr>
        <w:top w:val="none" w:sz="0" w:space="0" w:color="auto"/>
        <w:left w:val="none" w:sz="0" w:space="0" w:color="auto"/>
        <w:bottom w:val="none" w:sz="0" w:space="0" w:color="auto"/>
        <w:right w:val="none" w:sz="0" w:space="0" w:color="auto"/>
      </w:divBdr>
    </w:div>
    <w:div w:id="999041360">
      <w:bodyDiv w:val="1"/>
      <w:marLeft w:val="0"/>
      <w:marRight w:val="0"/>
      <w:marTop w:val="0"/>
      <w:marBottom w:val="0"/>
      <w:divBdr>
        <w:top w:val="none" w:sz="0" w:space="0" w:color="auto"/>
        <w:left w:val="none" w:sz="0" w:space="0" w:color="auto"/>
        <w:bottom w:val="none" w:sz="0" w:space="0" w:color="auto"/>
        <w:right w:val="none" w:sz="0" w:space="0" w:color="auto"/>
      </w:divBdr>
    </w:div>
    <w:div w:id="999819138">
      <w:bodyDiv w:val="1"/>
      <w:marLeft w:val="0"/>
      <w:marRight w:val="0"/>
      <w:marTop w:val="0"/>
      <w:marBottom w:val="0"/>
      <w:divBdr>
        <w:top w:val="none" w:sz="0" w:space="0" w:color="auto"/>
        <w:left w:val="none" w:sz="0" w:space="0" w:color="auto"/>
        <w:bottom w:val="none" w:sz="0" w:space="0" w:color="auto"/>
        <w:right w:val="none" w:sz="0" w:space="0" w:color="auto"/>
      </w:divBdr>
    </w:div>
    <w:div w:id="1003051411">
      <w:bodyDiv w:val="1"/>
      <w:marLeft w:val="0"/>
      <w:marRight w:val="0"/>
      <w:marTop w:val="0"/>
      <w:marBottom w:val="0"/>
      <w:divBdr>
        <w:top w:val="none" w:sz="0" w:space="0" w:color="auto"/>
        <w:left w:val="none" w:sz="0" w:space="0" w:color="auto"/>
        <w:bottom w:val="none" w:sz="0" w:space="0" w:color="auto"/>
        <w:right w:val="none" w:sz="0" w:space="0" w:color="auto"/>
      </w:divBdr>
    </w:div>
    <w:div w:id="1005520981">
      <w:bodyDiv w:val="1"/>
      <w:marLeft w:val="0"/>
      <w:marRight w:val="0"/>
      <w:marTop w:val="0"/>
      <w:marBottom w:val="0"/>
      <w:divBdr>
        <w:top w:val="none" w:sz="0" w:space="0" w:color="auto"/>
        <w:left w:val="none" w:sz="0" w:space="0" w:color="auto"/>
        <w:bottom w:val="none" w:sz="0" w:space="0" w:color="auto"/>
        <w:right w:val="none" w:sz="0" w:space="0" w:color="auto"/>
      </w:divBdr>
    </w:div>
    <w:div w:id="1005786550">
      <w:bodyDiv w:val="1"/>
      <w:marLeft w:val="0"/>
      <w:marRight w:val="0"/>
      <w:marTop w:val="0"/>
      <w:marBottom w:val="0"/>
      <w:divBdr>
        <w:top w:val="none" w:sz="0" w:space="0" w:color="auto"/>
        <w:left w:val="none" w:sz="0" w:space="0" w:color="auto"/>
        <w:bottom w:val="none" w:sz="0" w:space="0" w:color="auto"/>
        <w:right w:val="none" w:sz="0" w:space="0" w:color="auto"/>
      </w:divBdr>
    </w:div>
    <w:div w:id="1005940840">
      <w:bodyDiv w:val="1"/>
      <w:marLeft w:val="0"/>
      <w:marRight w:val="0"/>
      <w:marTop w:val="0"/>
      <w:marBottom w:val="0"/>
      <w:divBdr>
        <w:top w:val="none" w:sz="0" w:space="0" w:color="auto"/>
        <w:left w:val="none" w:sz="0" w:space="0" w:color="auto"/>
        <w:bottom w:val="none" w:sz="0" w:space="0" w:color="auto"/>
        <w:right w:val="none" w:sz="0" w:space="0" w:color="auto"/>
      </w:divBdr>
    </w:div>
    <w:div w:id="1006901829">
      <w:bodyDiv w:val="1"/>
      <w:marLeft w:val="0"/>
      <w:marRight w:val="0"/>
      <w:marTop w:val="0"/>
      <w:marBottom w:val="0"/>
      <w:divBdr>
        <w:top w:val="none" w:sz="0" w:space="0" w:color="auto"/>
        <w:left w:val="none" w:sz="0" w:space="0" w:color="auto"/>
        <w:bottom w:val="none" w:sz="0" w:space="0" w:color="auto"/>
        <w:right w:val="none" w:sz="0" w:space="0" w:color="auto"/>
      </w:divBdr>
    </w:div>
    <w:div w:id="1011184609">
      <w:bodyDiv w:val="1"/>
      <w:marLeft w:val="0"/>
      <w:marRight w:val="0"/>
      <w:marTop w:val="0"/>
      <w:marBottom w:val="0"/>
      <w:divBdr>
        <w:top w:val="none" w:sz="0" w:space="0" w:color="auto"/>
        <w:left w:val="none" w:sz="0" w:space="0" w:color="auto"/>
        <w:bottom w:val="none" w:sz="0" w:space="0" w:color="auto"/>
        <w:right w:val="none" w:sz="0" w:space="0" w:color="auto"/>
      </w:divBdr>
    </w:div>
    <w:div w:id="1011756513">
      <w:bodyDiv w:val="1"/>
      <w:marLeft w:val="0"/>
      <w:marRight w:val="0"/>
      <w:marTop w:val="0"/>
      <w:marBottom w:val="0"/>
      <w:divBdr>
        <w:top w:val="none" w:sz="0" w:space="0" w:color="auto"/>
        <w:left w:val="none" w:sz="0" w:space="0" w:color="auto"/>
        <w:bottom w:val="none" w:sz="0" w:space="0" w:color="auto"/>
        <w:right w:val="none" w:sz="0" w:space="0" w:color="auto"/>
      </w:divBdr>
    </w:div>
    <w:div w:id="1012493948">
      <w:bodyDiv w:val="1"/>
      <w:marLeft w:val="0"/>
      <w:marRight w:val="0"/>
      <w:marTop w:val="0"/>
      <w:marBottom w:val="0"/>
      <w:divBdr>
        <w:top w:val="none" w:sz="0" w:space="0" w:color="auto"/>
        <w:left w:val="none" w:sz="0" w:space="0" w:color="auto"/>
        <w:bottom w:val="none" w:sz="0" w:space="0" w:color="auto"/>
        <w:right w:val="none" w:sz="0" w:space="0" w:color="auto"/>
      </w:divBdr>
    </w:div>
    <w:div w:id="1013803081">
      <w:bodyDiv w:val="1"/>
      <w:marLeft w:val="0"/>
      <w:marRight w:val="0"/>
      <w:marTop w:val="0"/>
      <w:marBottom w:val="0"/>
      <w:divBdr>
        <w:top w:val="none" w:sz="0" w:space="0" w:color="auto"/>
        <w:left w:val="none" w:sz="0" w:space="0" w:color="auto"/>
        <w:bottom w:val="none" w:sz="0" w:space="0" w:color="auto"/>
        <w:right w:val="none" w:sz="0" w:space="0" w:color="auto"/>
      </w:divBdr>
    </w:div>
    <w:div w:id="1014572602">
      <w:bodyDiv w:val="1"/>
      <w:marLeft w:val="0"/>
      <w:marRight w:val="0"/>
      <w:marTop w:val="0"/>
      <w:marBottom w:val="0"/>
      <w:divBdr>
        <w:top w:val="none" w:sz="0" w:space="0" w:color="auto"/>
        <w:left w:val="none" w:sz="0" w:space="0" w:color="auto"/>
        <w:bottom w:val="none" w:sz="0" w:space="0" w:color="auto"/>
        <w:right w:val="none" w:sz="0" w:space="0" w:color="auto"/>
      </w:divBdr>
    </w:div>
    <w:div w:id="1015494918">
      <w:bodyDiv w:val="1"/>
      <w:marLeft w:val="0"/>
      <w:marRight w:val="0"/>
      <w:marTop w:val="0"/>
      <w:marBottom w:val="0"/>
      <w:divBdr>
        <w:top w:val="none" w:sz="0" w:space="0" w:color="auto"/>
        <w:left w:val="none" w:sz="0" w:space="0" w:color="auto"/>
        <w:bottom w:val="none" w:sz="0" w:space="0" w:color="auto"/>
        <w:right w:val="none" w:sz="0" w:space="0" w:color="auto"/>
      </w:divBdr>
    </w:div>
    <w:div w:id="1015964846">
      <w:bodyDiv w:val="1"/>
      <w:marLeft w:val="0"/>
      <w:marRight w:val="0"/>
      <w:marTop w:val="0"/>
      <w:marBottom w:val="0"/>
      <w:divBdr>
        <w:top w:val="none" w:sz="0" w:space="0" w:color="auto"/>
        <w:left w:val="none" w:sz="0" w:space="0" w:color="auto"/>
        <w:bottom w:val="none" w:sz="0" w:space="0" w:color="auto"/>
        <w:right w:val="none" w:sz="0" w:space="0" w:color="auto"/>
      </w:divBdr>
    </w:div>
    <w:div w:id="1016689458">
      <w:bodyDiv w:val="1"/>
      <w:marLeft w:val="0"/>
      <w:marRight w:val="0"/>
      <w:marTop w:val="0"/>
      <w:marBottom w:val="0"/>
      <w:divBdr>
        <w:top w:val="none" w:sz="0" w:space="0" w:color="auto"/>
        <w:left w:val="none" w:sz="0" w:space="0" w:color="auto"/>
        <w:bottom w:val="none" w:sz="0" w:space="0" w:color="auto"/>
        <w:right w:val="none" w:sz="0" w:space="0" w:color="auto"/>
      </w:divBdr>
    </w:div>
    <w:div w:id="1017653793">
      <w:bodyDiv w:val="1"/>
      <w:marLeft w:val="0"/>
      <w:marRight w:val="0"/>
      <w:marTop w:val="0"/>
      <w:marBottom w:val="0"/>
      <w:divBdr>
        <w:top w:val="none" w:sz="0" w:space="0" w:color="auto"/>
        <w:left w:val="none" w:sz="0" w:space="0" w:color="auto"/>
        <w:bottom w:val="none" w:sz="0" w:space="0" w:color="auto"/>
        <w:right w:val="none" w:sz="0" w:space="0" w:color="auto"/>
      </w:divBdr>
    </w:div>
    <w:div w:id="1018892893">
      <w:bodyDiv w:val="1"/>
      <w:marLeft w:val="0"/>
      <w:marRight w:val="0"/>
      <w:marTop w:val="0"/>
      <w:marBottom w:val="0"/>
      <w:divBdr>
        <w:top w:val="none" w:sz="0" w:space="0" w:color="auto"/>
        <w:left w:val="none" w:sz="0" w:space="0" w:color="auto"/>
        <w:bottom w:val="none" w:sz="0" w:space="0" w:color="auto"/>
        <w:right w:val="none" w:sz="0" w:space="0" w:color="auto"/>
      </w:divBdr>
    </w:div>
    <w:div w:id="1019356247">
      <w:bodyDiv w:val="1"/>
      <w:marLeft w:val="0"/>
      <w:marRight w:val="0"/>
      <w:marTop w:val="0"/>
      <w:marBottom w:val="0"/>
      <w:divBdr>
        <w:top w:val="none" w:sz="0" w:space="0" w:color="auto"/>
        <w:left w:val="none" w:sz="0" w:space="0" w:color="auto"/>
        <w:bottom w:val="none" w:sz="0" w:space="0" w:color="auto"/>
        <w:right w:val="none" w:sz="0" w:space="0" w:color="auto"/>
      </w:divBdr>
    </w:div>
    <w:div w:id="1021933842">
      <w:bodyDiv w:val="1"/>
      <w:marLeft w:val="0"/>
      <w:marRight w:val="0"/>
      <w:marTop w:val="0"/>
      <w:marBottom w:val="0"/>
      <w:divBdr>
        <w:top w:val="none" w:sz="0" w:space="0" w:color="auto"/>
        <w:left w:val="none" w:sz="0" w:space="0" w:color="auto"/>
        <w:bottom w:val="none" w:sz="0" w:space="0" w:color="auto"/>
        <w:right w:val="none" w:sz="0" w:space="0" w:color="auto"/>
      </w:divBdr>
    </w:div>
    <w:div w:id="1024206382">
      <w:bodyDiv w:val="1"/>
      <w:marLeft w:val="0"/>
      <w:marRight w:val="0"/>
      <w:marTop w:val="0"/>
      <w:marBottom w:val="0"/>
      <w:divBdr>
        <w:top w:val="none" w:sz="0" w:space="0" w:color="auto"/>
        <w:left w:val="none" w:sz="0" w:space="0" w:color="auto"/>
        <w:bottom w:val="none" w:sz="0" w:space="0" w:color="auto"/>
        <w:right w:val="none" w:sz="0" w:space="0" w:color="auto"/>
      </w:divBdr>
    </w:div>
    <w:div w:id="1024791998">
      <w:bodyDiv w:val="1"/>
      <w:marLeft w:val="0"/>
      <w:marRight w:val="0"/>
      <w:marTop w:val="0"/>
      <w:marBottom w:val="0"/>
      <w:divBdr>
        <w:top w:val="none" w:sz="0" w:space="0" w:color="auto"/>
        <w:left w:val="none" w:sz="0" w:space="0" w:color="auto"/>
        <w:bottom w:val="none" w:sz="0" w:space="0" w:color="auto"/>
        <w:right w:val="none" w:sz="0" w:space="0" w:color="auto"/>
      </w:divBdr>
    </w:div>
    <w:div w:id="1024870308">
      <w:bodyDiv w:val="1"/>
      <w:marLeft w:val="0"/>
      <w:marRight w:val="0"/>
      <w:marTop w:val="0"/>
      <w:marBottom w:val="0"/>
      <w:divBdr>
        <w:top w:val="none" w:sz="0" w:space="0" w:color="auto"/>
        <w:left w:val="none" w:sz="0" w:space="0" w:color="auto"/>
        <w:bottom w:val="none" w:sz="0" w:space="0" w:color="auto"/>
        <w:right w:val="none" w:sz="0" w:space="0" w:color="auto"/>
      </w:divBdr>
    </w:div>
    <w:div w:id="1025599517">
      <w:bodyDiv w:val="1"/>
      <w:marLeft w:val="0"/>
      <w:marRight w:val="0"/>
      <w:marTop w:val="0"/>
      <w:marBottom w:val="0"/>
      <w:divBdr>
        <w:top w:val="none" w:sz="0" w:space="0" w:color="auto"/>
        <w:left w:val="none" w:sz="0" w:space="0" w:color="auto"/>
        <w:bottom w:val="none" w:sz="0" w:space="0" w:color="auto"/>
        <w:right w:val="none" w:sz="0" w:space="0" w:color="auto"/>
      </w:divBdr>
    </w:div>
    <w:div w:id="1026951276">
      <w:bodyDiv w:val="1"/>
      <w:marLeft w:val="0"/>
      <w:marRight w:val="0"/>
      <w:marTop w:val="0"/>
      <w:marBottom w:val="0"/>
      <w:divBdr>
        <w:top w:val="none" w:sz="0" w:space="0" w:color="auto"/>
        <w:left w:val="none" w:sz="0" w:space="0" w:color="auto"/>
        <w:bottom w:val="none" w:sz="0" w:space="0" w:color="auto"/>
        <w:right w:val="none" w:sz="0" w:space="0" w:color="auto"/>
      </w:divBdr>
    </w:div>
    <w:div w:id="1028219203">
      <w:bodyDiv w:val="1"/>
      <w:marLeft w:val="0"/>
      <w:marRight w:val="0"/>
      <w:marTop w:val="0"/>
      <w:marBottom w:val="0"/>
      <w:divBdr>
        <w:top w:val="none" w:sz="0" w:space="0" w:color="auto"/>
        <w:left w:val="none" w:sz="0" w:space="0" w:color="auto"/>
        <w:bottom w:val="none" w:sz="0" w:space="0" w:color="auto"/>
        <w:right w:val="none" w:sz="0" w:space="0" w:color="auto"/>
      </w:divBdr>
    </w:div>
    <w:div w:id="1028599702">
      <w:bodyDiv w:val="1"/>
      <w:marLeft w:val="0"/>
      <w:marRight w:val="0"/>
      <w:marTop w:val="0"/>
      <w:marBottom w:val="0"/>
      <w:divBdr>
        <w:top w:val="none" w:sz="0" w:space="0" w:color="auto"/>
        <w:left w:val="none" w:sz="0" w:space="0" w:color="auto"/>
        <w:bottom w:val="none" w:sz="0" w:space="0" w:color="auto"/>
        <w:right w:val="none" w:sz="0" w:space="0" w:color="auto"/>
      </w:divBdr>
    </w:div>
    <w:div w:id="1032388836">
      <w:bodyDiv w:val="1"/>
      <w:marLeft w:val="0"/>
      <w:marRight w:val="0"/>
      <w:marTop w:val="0"/>
      <w:marBottom w:val="0"/>
      <w:divBdr>
        <w:top w:val="none" w:sz="0" w:space="0" w:color="auto"/>
        <w:left w:val="none" w:sz="0" w:space="0" w:color="auto"/>
        <w:bottom w:val="none" w:sz="0" w:space="0" w:color="auto"/>
        <w:right w:val="none" w:sz="0" w:space="0" w:color="auto"/>
      </w:divBdr>
    </w:div>
    <w:div w:id="1032925808">
      <w:bodyDiv w:val="1"/>
      <w:marLeft w:val="0"/>
      <w:marRight w:val="0"/>
      <w:marTop w:val="0"/>
      <w:marBottom w:val="0"/>
      <w:divBdr>
        <w:top w:val="none" w:sz="0" w:space="0" w:color="auto"/>
        <w:left w:val="none" w:sz="0" w:space="0" w:color="auto"/>
        <w:bottom w:val="none" w:sz="0" w:space="0" w:color="auto"/>
        <w:right w:val="none" w:sz="0" w:space="0" w:color="auto"/>
      </w:divBdr>
    </w:div>
    <w:div w:id="1034575274">
      <w:bodyDiv w:val="1"/>
      <w:marLeft w:val="0"/>
      <w:marRight w:val="0"/>
      <w:marTop w:val="0"/>
      <w:marBottom w:val="0"/>
      <w:divBdr>
        <w:top w:val="none" w:sz="0" w:space="0" w:color="auto"/>
        <w:left w:val="none" w:sz="0" w:space="0" w:color="auto"/>
        <w:bottom w:val="none" w:sz="0" w:space="0" w:color="auto"/>
        <w:right w:val="none" w:sz="0" w:space="0" w:color="auto"/>
      </w:divBdr>
    </w:div>
    <w:div w:id="1034774392">
      <w:bodyDiv w:val="1"/>
      <w:marLeft w:val="0"/>
      <w:marRight w:val="0"/>
      <w:marTop w:val="0"/>
      <w:marBottom w:val="0"/>
      <w:divBdr>
        <w:top w:val="none" w:sz="0" w:space="0" w:color="auto"/>
        <w:left w:val="none" w:sz="0" w:space="0" w:color="auto"/>
        <w:bottom w:val="none" w:sz="0" w:space="0" w:color="auto"/>
        <w:right w:val="none" w:sz="0" w:space="0" w:color="auto"/>
      </w:divBdr>
    </w:div>
    <w:div w:id="1037043659">
      <w:bodyDiv w:val="1"/>
      <w:marLeft w:val="0"/>
      <w:marRight w:val="0"/>
      <w:marTop w:val="0"/>
      <w:marBottom w:val="0"/>
      <w:divBdr>
        <w:top w:val="none" w:sz="0" w:space="0" w:color="auto"/>
        <w:left w:val="none" w:sz="0" w:space="0" w:color="auto"/>
        <w:bottom w:val="none" w:sz="0" w:space="0" w:color="auto"/>
        <w:right w:val="none" w:sz="0" w:space="0" w:color="auto"/>
      </w:divBdr>
    </w:div>
    <w:div w:id="1037894929">
      <w:bodyDiv w:val="1"/>
      <w:marLeft w:val="0"/>
      <w:marRight w:val="0"/>
      <w:marTop w:val="0"/>
      <w:marBottom w:val="0"/>
      <w:divBdr>
        <w:top w:val="none" w:sz="0" w:space="0" w:color="auto"/>
        <w:left w:val="none" w:sz="0" w:space="0" w:color="auto"/>
        <w:bottom w:val="none" w:sz="0" w:space="0" w:color="auto"/>
        <w:right w:val="none" w:sz="0" w:space="0" w:color="auto"/>
      </w:divBdr>
    </w:div>
    <w:div w:id="1038974266">
      <w:bodyDiv w:val="1"/>
      <w:marLeft w:val="0"/>
      <w:marRight w:val="0"/>
      <w:marTop w:val="0"/>
      <w:marBottom w:val="0"/>
      <w:divBdr>
        <w:top w:val="none" w:sz="0" w:space="0" w:color="auto"/>
        <w:left w:val="none" w:sz="0" w:space="0" w:color="auto"/>
        <w:bottom w:val="none" w:sz="0" w:space="0" w:color="auto"/>
        <w:right w:val="none" w:sz="0" w:space="0" w:color="auto"/>
      </w:divBdr>
    </w:div>
    <w:div w:id="1039161474">
      <w:bodyDiv w:val="1"/>
      <w:marLeft w:val="0"/>
      <w:marRight w:val="0"/>
      <w:marTop w:val="0"/>
      <w:marBottom w:val="0"/>
      <w:divBdr>
        <w:top w:val="none" w:sz="0" w:space="0" w:color="auto"/>
        <w:left w:val="none" w:sz="0" w:space="0" w:color="auto"/>
        <w:bottom w:val="none" w:sz="0" w:space="0" w:color="auto"/>
        <w:right w:val="none" w:sz="0" w:space="0" w:color="auto"/>
      </w:divBdr>
    </w:div>
    <w:div w:id="1040201303">
      <w:bodyDiv w:val="1"/>
      <w:marLeft w:val="0"/>
      <w:marRight w:val="0"/>
      <w:marTop w:val="0"/>
      <w:marBottom w:val="0"/>
      <w:divBdr>
        <w:top w:val="none" w:sz="0" w:space="0" w:color="auto"/>
        <w:left w:val="none" w:sz="0" w:space="0" w:color="auto"/>
        <w:bottom w:val="none" w:sz="0" w:space="0" w:color="auto"/>
        <w:right w:val="none" w:sz="0" w:space="0" w:color="auto"/>
      </w:divBdr>
    </w:div>
    <w:div w:id="1040473498">
      <w:bodyDiv w:val="1"/>
      <w:marLeft w:val="0"/>
      <w:marRight w:val="0"/>
      <w:marTop w:val="0"/>
      <w:marBottom w:val="0"/>
      <w:divBdr>
        <w:top w:val="none" w:sz="0" w:space="0" w:color="auto"/>
        <w:left w:val="none" w:sz="0" w:space="0" w:color="auto"/>
        <w:bottom w:val="none" w:sz="0" w:space="0" w:color="auto"/>
        <w:right w:val="none" w:sz="0" w:space="0" w:color="auto"/>
      </w:divBdr>
    </w:div>
    <w:div w:id="1042171202">
      <w:bodyDiv w:val="1"/>
      <w:marLeft w:val="0"/>
      <w:marRight w:val="0"/>
      <w:marTop w:val="0"/>
      <w:marBottom w:val="0"/>
      <w:divBdr>
        <w:top w:val="none" w:sz="0" w:space="0" w:color="auto"/>
        <w:left w:val="none" w:sz="0" w:space="0" w:color="auto"/>
        <w:bottom w:val="none" w:sz="0" w:space="0" w:color="auto"/>
        <w:right w:val="none" w:sz="0" w:space="0" w:color="auto"/>
      </w:divBdr>
    </w:div>
    <w:div w:id="1044214629">
      <w:bodyDiv w:val="1"/>
      <w:marLeft w:val="0"/>
      <w:marRight w:val="0"/>
      <w:marTop w:val="0"/>
      <w:marBottom w:val="0"/>
      <w:divBdr>
        <w:top w:val="none" w:sz="0" w:space="0" w:color="auto"/>
        <w:left w:val="none" w:sz="0" w:space="0" w:color="auto"/>
        <w:bottom w:val="none" w:sz="0" w:space="0" w:color="auto"/>
        <w:right w:val="none" w:sz="0" w:space="0" w:color="auto"/>
      </w:divBdr>
    </w:div>
    <w:div w:id="1046685193">
      <w:bodyDiv w:val="1"/>
      <w:marLeft w:val="0"/>
      <w:marRight w:val="0"/>
      <w:marTop w:val="0"/>
      <w:marBottom w:val="0"/>
      <w:divBdr>
        <w:top w:val="none" w:sz="0" w:space="0" w:color="auto"/>
        <w:left w:val="none" w:sz="0" w:space="0" w:color="auto"/>
        <w:bottom w:val="none" w:sz="0" w:space="0" w:color="auto"/>
        <w:right w:val="none" w:sz="0" w:space="0" w:color="auto"/>
      </w:divBdr>
    </w:div>
    <w:div w:id="1047989671">
      <w:bodyDiv w:val="1"/>
      <w:marLeft w:val="0"/>
      <w:marRight w:val="0"/>
      <w:marTop w:val="0"/>
      <w:marBottom w:val="0"/>
      <w:divBdr>
        <w:top w:val="none" w:sz="0" w:space="0" w:color="auto"/>
        <w:left w:val="none" w:sz="0" w:space="0" w:color="auto"/>
        <w:bottom w:val="none" w:sz="0" w:space="0" w:color="auto"/>
        <w:right w:val="none" w:sz="0" w:space="0" w:color="auto"/>
      </w:divBdr>
    </w:div>
    <w:div w:id="1049452555">
      <w:bodyDiv w:val="1"/>
      <w:marLeft w:val="0"/>
      <w:marRight w:val="0"/>
      <w:marTop w:val="0"/>
      <w:marBottom w:val="0"/>
      <w:divBdr>
        <w:top w:val="none" w:sz="0" w:space="0" w:color="auto"/>
        <w:left w:val="none" w:sz="0" w:space="0" w:color="auto"/>
        <w:bottom w:val="none" w:sz="0" w:space="0" w:color="auto"/>
        <w:right w:val="none" w:sz="0" w:space="0" w:color="auto"/>
      </w:divBdr>
    </w:div>
    <w:div w:id="1050424819">
      <w:bodyDiv w:val="1"/>
      <w:marLeft w:val="0"/>
      <w:marRight w:val="0"/>
      <w:marTop w:val="0"/>
      <w:marBottom w:val="0"/>
      <w:divBdr>
        <w:top w:val="none" w:sz="0" w:space="0" w:color="auto"/>
        <w:left w:val="none" w:sz="0" w:space="0" w:color="auto"/>
        <w:bottom w:val="none" w:sz="0" w:space="0" w:color="auto"/>
        <w:right w:val="none" w:sz="0" w:space="0" w:color="auto"/>
      </w:divBdr>
    </w:div>
    <w:div w:id="1050762920">
      <w:bodyDiv w:val="1"/>
      <w:marLeft w:val="0"/>
      <w:marRight w:val="0"/>
      <w:marTop w:val="0"/>
      <w:marBottom w:val="0"/>
      <w:divBdr>
        <w:top w:val="none" w:sz="0" w:space="0" w:color="auto"/>
        <w:left w:val="none" w:sz="0" w:space="0" w:color="auto"/>
        <w:bottom w:val="none" w:sz="0" w:space="0" w:color="auto"/>
        <w:right w:val="none" w:sz="0" w:space="0" w:color="auto"/>
      </w:divBdr>
    </w:div>
    <w:div w:id="1052004559">
      <w:bodyDiv w:val="1"/>
      <w:marLeft w:val="0"/>
      <w:marRight w:val="0"/>
      <w:marTop w:val="0"/>
      <w:marBottom w:val="0"/>
      <w:divBdr>
        <w:top w:val="none" w:sz="0" w:space="0" w:color="auto"/>
        <w:left w:val="none" w:sz="0" w:space="0" w:color="auto"/>
        <w:bottom w:val="none" w:sz="0" w:space="0" w:color="auto"/>
        <w:right w:val="none" w:sz="0" w:space="0" w:color="auto"/>
      </w:divBdr>
    </w:div>
    <w:div w:id="1052390777">
      <w:bodyDiv w:val="1"/>
      <w:marLeft w:val="0"/>
      <w:marRight w:val="0"/>
      <w:marTop w:val="0"/>
      <w:marBottom w:val="0"/>
      <w:divBdr>
        <w:top w:val="none" w:sz="0" w:space="0" w:color="auto"/>
        <w:left w:val="none" w:sz="0" w:space="0" w:color="auto"/>
        <w:bottom w:val="none" w:sz="0" w:space="0" w:color="auto"/>
        <w:right w:val="none" w:sz="0" w:space="0" w:color="auto"/>
      </w:divBdr>
    </w:div>
    <w:div w:id="1054234236">
      <w:bodyDiv w:val="1"/>
      <w:marLeft w:val="0"/>
      <w:marRight w:val="0"/>
      <w:marTop w:val="0"/>
      <w:marBottom w:val="0"/>
      <w:divBdr>
        <w:top w:val="none" w:sz="0" w:space="0" w:color="auto"/>
        <w:left w:val="none" w:sz="0" w:space="0" w:color="auto"/>
        <w:bottom w:val="none" w:sz="0" w:space="0" w:color="auto"/>
        <w:right w:val="none" w:sz="0" w:space="0" w:color="auto"/>
      </w:divBdr>
    </w:div>
    <w:div w:id="1054542900">
      <w:bodyDiv w:val="1"/>
      <w:marLeft w:val="0"/>
      <w:marRight w:val="0"/>
      <w:marTop w:val="0"/>
      <w:marBottom w:val="0"/>
      <w:divBdr>
        <w:top w:val="none" w:sz="0" w:space="0" w:color="auto"/>
        <w:left w:val="none" w:sz="0" w:space="0" w:color="auto"/>
        <w:bottom w:val="none" w:sz="0" w:space="0" w:color="auto"/>
        <w:right w:val="none" w:sz="0" w:space="0" w:color="auto"/>
      </w:divBdr>
    </w:div>
    <w:div w:id="1055086300">
      <w:bodyDiv w:val="1"/>
      <w:marLeft w:val="0"/>
      <w:marRight w:val="0"/>
      <w:marTop w:val="0"/>
      <w:marBottom w:val="0"/>
      <w:divBdr>
        <w:top w:val="none" w:sz="0" w:space="0" w:color="auto"/>
        <w:left w:val="none" w:sz="0" w:space="0" w:color="auto"/>
        <w:bottom w:val="none" w:sz="0" w:space="0" w:color="auto"/>
        <w:right w:val="none" w:sz="0" w:space="0" w:color="auto"/>
      </w:divBdr>
    </w:div>
    <w:div w:id="1055354642">
      <w:bodyDiv w:val="1"/>
      <w:marLeft w:val="0"/>
      <w:marRight w:val="0"/>
      <w:marTop w:val="0"/>
      <w:marBottom w:val="0"/>
      <w:divBdr>
        <w:top w:val="none" w:sz="0" w:space="0" w:color="auto"/>
        <w:left w:val="none" w:sz="0" w:space="0" w:color="auto"/>
        <w:bottom w:val="none" w:sz="0" w:space="0" w:color="auto"/>
        <w:right w:val="none" w:sz="0" w:space="0" w:color="auto"/>
      </w:divBdr>
    </w:div>
    <w:div w:id="1057629570">
      <w:bodyDiv w:val="1"/>
      <w:marLeft w:val="0"/>
      <w:marRight w:val="0"/>
      <w:marTop w:val="0"/>
      <w:marBottom w:val="0"/>
      <w:divBdr>
        <w:top w:val="none" w:sz="0" w:space="0" w:color="auto"/>
        <w:left w:val="none" w:sz="0" w:space="0" w:color="auto"/>
        <w:bottom w:val="none" w:sz="0" w:space="0" w:color="auto"/>
        <w:right w:val="none" w:sz="0" w:space="0" w:color="auto"/>
      </w:divBdr>
    </w:div>
    <w:div w:id="1058091288">
      <w:bodyDiv w:val="1"/>
      <w:marLeft w:val="0"/>
      <w:marRight w:val="0"/>
      <w:marTop w:val="0"/>
      <w:marBottom w:val="0"/>
      <w:divBdr>
        <w:top w:val="none" w:sz="0" w:space="0" w:color="auto"/>
        <w:left w:val="none" w:sz="0" w:space="0" w:color="auto"/>
        <w:bottom w:val="none" w:sz="0" w:space="0" w:color="auto"/>
        <w:right w:val="none" w:sz="0" w:space="0" w:color="auto"/>
      </w:divBdr>
    </w:div>
    <w:div w:id="1060329469">
      <w:bodyDiv w:val="1"/>
      <w:marLeft w:val="0"/>
      <w:marRight w:val="0"/>
      <w:marTop w:val="0"/>
      <w:marBottom w:val="0"/>
      <w:divBdr>
        <w:top w:val="none" w:sz="0" w:space="0" w:color="auto"/>
        <w:left w:val="none" w:sz="0" w:space="0" w:color="auto"/>
        <w:bottom w:val="none" w:sz="0" w:space="0" w:color="auto"/>
        <w:right w:val="none" w:sz="0" w:space="0" w:color="auto"/>
      </w:divBdr>
    </w:div>
    <w:div w:id="1062875603">
      <w:bodyDiv w:val="1"/>
      <w:marLeft w:val="0"/>
      <w:marRight w:val="0"/>
      <w:marTop w:val="0"/>
      <w:marBottom w:val="0"/>
      <w:divBdr>
        <w:top w:val="none" w:sz="0" w:space="0" w:color="auto"/>
        <w:left w:val="none" w:sz="0" w:space="0" w:color="auto"/>
        <w:bottom w:val="none" w:sz="0" w:space="0" w:color="auto"/>
        <w:right w:val="none" w:sz="0" w:space="0" w:color="auto"/>
      </w:divBdr>
    </w:div>
    <w:div w:id="1063405594">
      <w:bodyDiv w:val="1"/>
      <w:marLeft w:val="0"/>
      <w:marRight w:val="0"/>
      <w:marTop w:val="0"/>
      <w:marBottom w:val="0"/>
      <w:divBdr>
        <w:top w:val="none" w:sz="0" w:space="0" w:color="auto"/>
        <w:left w:val="none" w:sz="0" w:space="0" w:color="auto"/>
        <w:bottom w:val="none" w:sz="0" w:space="0" w:color="auto"/>
        <w:right w:val="none" w:sz="0" w:space="0" w:color="auto"/>
      </w:divBdr>
    </w:div>
    <w:div w:id="1063484100">
      <w:bodyDiv w:val="1"/>
      <w:marLeft w:val="0"/>
      <w:marRight w:val="0"/>
      <w:marTop w:val="0"/>
      <w:marBottom w:val="0"/>
      <w:divBdr>
        <w:top w:val="none" w:sz="0" w:space="0" w:color="auto"/>
        <w:left w:val="none" w:sz="0" w:space="0" w:color="auto"/>
        <w:bottom w:val="none" w:sz="0" w:space="0" w:color="auto"/>
        <w:right w:val="none" w:sz="0" w:space="0" w:color="auto"/>
      </w:divBdr>
    </w:div>
    <w:div w:id="1064254166">
      <w:bodyDiv w:val="1"/>
      <w:marLeft w:val="0"/>
      <w:marRight w:val="0"/>
      <w:marTop w:val="0"/>
      <w:marBottom w:val="0"/>
      <w:divBdr>
        <w:top w:val="none" w:sz="0" w:space="0" w:color="auto"/>
        <w:left w:val="none" w:sz="0" w:space="0" w:color="auto"/>
        <w:bottom w:val="none" w:sz="0" w:space="0" w:color="auto"/>
        <w:right w:val="none" w:sz="0" w:space="0" w:color="auto"/>
      </w:divBdr>
    </w:div>
    <w:div w:id="1066417914">
      <w:bodyDiv w:val="1"/>
      <w:marLeft w:val="0"/>
      <w:marRight w:val="0"/>
      <w:marTop w:val="0"/>
      <w:marBottom w:val="0"/>
      <w:divBdr>
        <w:top w:val="none" w:sz="0" w:space="0" w:color="auto"/>
        <w:left w:val="none" w:sz="0" w:space="0" w:color="auto"/>
        <w:bottom w:val="none" w:sz="0" w:space="0" w:color="auto"/>
        <w:right w:val="none" w:sz="0" w:space="0" w:color="auto"/>
      </w:divBdr>
    </w:div>
    <w:div w:id="1068110315">
      <w:bodyDiv w:val="1"/>
      <w:marLeft w:val="0"/>
      <w:marRight w:val="0"/>
      <w:marTop w:val="0"/>
      <w:marBottom w:val="0"/>
      <w:divBdr>
        <w:top w:val="none" w:sz="0" w:space="0" w:color="auto"/>
        <w:left w:val="none" w:sz="0" w:space="0" w:color="auto"/>
        <w:bottom w:val="none" w:sz="0" w:space="0" w:color="auto"/>
        <w:right w:val="none" w:sz="0" w:space="0" w:color="auto"/>
      </w:divBdr>
    </w:div>
    <w:div w:id="1068531501">
      <w:bodyDiv w:val="1"/>
      <w:marLeft w:val="0"/>
      <w:marRight w:val="0"/>
      <w:marTop w:val="0"/>
      <w:marBottom w:val="0"/>
      <w:divBdr>
        <w:top w:val="none" w:sz="0" w:space="0" w:color="auto"/>
        <w:left w:val="none" w:sz="0" w:space="0" w:color="auto"/>
        <w:bottom w:val="none" w:sz="0" w:space="0" w:color="auto"/>
        <w:right w:val="none" w:sz="0" w:space="0" w:color="auto"/>
      </w:divBdr>
    </w:div>
    <w:div w:id="1068573583">
      <w:bodyDiv w:val="1"/>
      <w:marLeft w:val="0"/>
      <w:marRight w:val="0"/>
      <w:marTop w:val="0"/>
      <w:marBottom w:val="0"/>
      <w:divBdr>
        <w:top w:val="none" w:sz="0" w:space="0" w:color="auto"/>
        <w:left w:val="none" w:sz="0" w:space="0" w:color="auto"/>
        <w:bottom w:val="none" w:sz="0" w:space="0" w:color="auto"/>
        <w:right w:val="none" w:sz="0" w:space="0" w:color="auto"/>
      </w:divBdr>
    </w:div>
    <w:div w:id="1069574612">
      <w:bodyDiv w:val="1"/>
      <w:marLeft w:val="0"/>
      <w:marRight w:val="0"/>
      <w:marTop w:val="0"/>
      <w:marBottom w:val="0"/>
      <w:divBdr>
        <w:top w:val="none" w:sz="0" w:space="0" w:color="auto"/>
        <w:left w:val="none" w:sz="0" w:space="0" w:color="auto"/>
        <w:bottom w:val="none" w:sz="0" w:space="0" w:color="auto"/>
        <w:right w:val="none" w:sz="0" w:space="0" w:color="auto"/>
      </w:divBdr>
    </w:div>
    <w:div w:id="1070274187">
      <w:bodyDiv w:val="1"/>
      <w:marLeft w:val="0"/>
      <w:marRight w:val="0"/>
      <w:marTop w:val="0"/>
      <w:marBottom w:val="0"/>
      <w:divBdr>
        <w:top w:val="none" w:sz="0" w:space="0" w:color="auto"/>
        <w:left w:val="none" w:sz="0" w:space="0" w:color="auto"/>
        <w:bottom w:val="none" w:sz="0" w:space="0" w:color="auto"/>
        <w:right w:val="none" w:sz="0" w:space="0" w:color="auto"/>
      </w:divBdr>
    </w:div>
    <w:div w:id="1070300983">
      <w:bodyDiv w:val="1"/>
      <w:marLeft w:val="0"/>
      <w:marRight w:val="0"/>
      <w:marTop w:val="0"/>
      <w:marBottom w:val="0"/>
      <w:divBdr>
        <w:top w:val="none" w:sz="0" w:space="0" w:color="auto"/>
        <w:left w:val="none" w:sz="0" w:space="0" w:color="auto"/>
        <w:bottom w:val="none" w:sz="0" w:space="0" w:color="auto"/>
        <w:right w:val="none" w:sz="0" w:space="0" w:color="auto"/>
      </w:divBdr>
    </w:div>
    <w:div w:id="1074475268">
      <w:bodyDiv w:val="1"/>
      <w:marLeft w:val="0"/>
      <w:marRight w:val="0"/>
      <w:marTop w:val="0"/>
      <w:marBottom w:val="0"/>
      <w:divBdr>
        <w:top w:val="none" w:sz="0" w:space="0" w:color="auto"/>
        <w:left w:val="none" w:sz="0" w:space="0" w:color="auto"/>
        <w:bottom w:val="none" w:sz="0" w:space="0" w:color="auto"/>
        <w:right w:val="none" w:sz="0" w:space="0" w:color="auto"/>
      </w:divBdr>
    </w:div>
    <w:div w:id="1076047805">
      <w:bodyDiv w:val="1"/>
      <w:marLeft w:val="0"/>
      <w:marRight w:val="0"/>
      <w:marTop w:val="0"/>
      <w:marBottom w:val="0"/>
      <w:divBdr>
        <w:top w:val="none" w:sz="0" w:space="0" w:color="auto"/>
        <w:left w:val="none" w:sz="0" w:space="0" w:color="auto"/>
        <w:bottom w:val="none" w:sz="0" w:space="0" w:color="auto"/>
        <w:right w:val="none" w:sz="0" w:space="0" w:color="auto"/>
      </w:divBdr>
    </w:div>
    <w:div w:id="1076241333">
      <w:bodyDiv w:val="1"/>
      <w:marLeft w:val="0"/>
      <w:marRight w:val="0"/>
      <w:marTop w:val="0"/>
      <w:marBottom w:val="0"/>
      <w:divBdr>
        <w:top w:val="none" w:sz="0" w:space="0" w:color="auto"/>
        <w:left w:val="none" w:sz="0" w:space="0" w:color="auto"/>
        <w:bottom w:val="none" w:sz="0" w:space="0" w:color="auto"/>
        <w:right w:val="none" w:sz="0" w:space="0" w:color="auto"/>
      </w:divBdr>
    </w:div>
    <w:div w:id="1076709002">
      <w:bodyDiv w:val="1"/>
      <w:marLeft w:val="0"/>
      <w:marRight w:val="0"/>
      <w:marTop w:val="0"/>
      <w:marBottom w:val="0"/>
      <w:divBdr>
        <w:top w:val="none" w:sz="0" w:space="0" w:color="auto"/>
        <w:left w:val="none" w:sz="0" w:space="0" w:color="auto"/>
        <w:bottom w:val="none" w:sz="0" w:space="0" w:color="auto"/>
        <w:right w:val="none" w:sz="0" w:space="0" w:color="auto"/>
      </w:divBdr>
    </w:div>
    <w:div w:id="1077482465">
      <w:bodyDiv w:val="1"/>
      <w:marLeft w:val="0"/>
      <w:marRight w:val="0"/>
      <w:marTop w:val="0"/>
      <w:marBottom w:val="0"/>
      <w:divBdr>
        <w:top w:val="none" w:sz="0" w:space="0" w:color="auto"/>
        <w:left w:val="none" w:sz="0" w:space="0" w:color="auto"/>
        <w:bottom w:val="none" w:sz="0" w:space="0" w:color="auto"/>
        <w:right w:val="none" w:sz="0" w:space="0" w:color="auto"/>
      </w:divBdr>
    </w:div>
    <w:div w:id="1077552903">
      <w:bodyDiv w:val="1"/>
      <w:marLeft w:val="0"/>
      <w:marRight w:val="0"/>
      <w:marTop w:val="0"/>
      <w:marBottom w:val="0"/>
      <w:divBdr>
        <w:top w:val="none" w:sz="0" w:space="0" w:color="auto"/>
        <w:left w:val="none" w:sz="0" w:space="0" w:color="auto"/>
        <w:bottom w:val="none" w:sz="0" w:space="0" w:color="auto"/>
        <w:right w:val="none" w:sz="0" w:space="0" w:color="auto"/>
      </w:divBdr>
    </w:div>
    <w:div w:id="1077629281">
      <w:bodyDiv w:val="1"/>
      <w:marLeft w:val="0"/>
      <w:marRight w:val="0"/>
      <w:marTop w:val="0"/>
      <w:marBottom w:val="0"/>
      <w:divBdr>
        <w:top w:val="none" w:sz="0" w:space="0" w:color="auto"/>
        <w:left w:val="none" w:sz="0" w:space="0" w:color="auto"/>
        <w:bottom w:val="none" w:sz="0" w:space="0" w:color="auto"/>
        <w:right w:val="none" w:sz="0" w:space="0" w:color="auto"/>
      </w:divBdr>
    </w:div>
    <w:div w:id="1077750349">
      <w:bodyDiv w:val="1"/>
      <w:marLeft w:val="0"/>
      <w:marRight w:val="0"/>
      <w:marTop w:val="0"/>
      <w:marBottom w:val="0"/>
      <w:divBdr>
        <w:top w:val="none" w:sz="0" w:space="0" w:color="auto"/>
        <w:left w:val="none" w:sz="0" w:space="0" w:color="auto"/>
        <w:bottom w:val="none" w:sz="0" w:space="0" w:color="auto"/>
        <w:right w:val="none" w:sz="0" w:space="0" w:color="auto"/>
      </w:divBdr>
    </w:div>
    <w:div w:id="1078164971">
      <w:bodyDiv w:val="1"/>
      <w:marLeft w:val="0"/>
      <w:marRight w:val="0"/>
      <w:marTop w:val="0"/>
      <w:marBottom w:val="0"/>
      <w:divBdr>
        <w:top w:val="none" w:sz="0" w:space="0" w:color="auto"/>
        <w:left w:val="none" w:sz="0" w:space="0" w:color="auto"/>
        <w:bottom w:val="none" w:sz="0" w:space="0" w:color="auto"/>
        <w:right w:val="none" w:sz="0" w:space="0" w:color="auto"/>
      </w:divBdr>
    </w:div>
    <w:div w:id="1078401789">
      <w:bodyDiv w:val="1"/>
      <w:marLeft w:val="0"/>
      <w:marRight w:val="0"/>
      <w:marTop w:val="0"/>
      <w:marBottom w:val="0"/>
      <w:divBdr>
        <w:top w:val="none" w:sz="0" w:space="0" w:color="auto"/>
        <w:left w:val="none" w:sz="0" w:space="0" w:color="auto"/>
        <w:bottom w:val="none" w:sz="0" w:space="0" w:color="auto"/>
        <w:right w:val="none" w:sz="0" w:space="0" w:color="auto"/>
      </w:divBdr>
    </w:div>
    <w:div w:id="1080759975">
      <w:bodyDiv w:val="1"/>
      <w:marLeft w:val="0"/>
      <w:marRight w:val="0"/>
      <w:marTop w:val="0"/>
      <w:marBottom w:val="0"/>
      <w:divBdr>
        <w:top w:val="none" w:sz="0" w:space="0" w:color="auto"/>
        <w:left w:val="none" w:sz="0" w:space="0" w:color="auto"/>
        <w:bottom w:val="none" w:sz="0" w:space="0" w:color="auto"/>
        <w:right w:val="none" w:sz="0" w:space="0" w:color="auto"/>
      </w:divBdr>
    </w:div>
    <w:div w:id="1081217575">
      <w:bodyDiv w:val="1"/>
      <w:marLeft w:val="0"/>
      <w:marRight w:val="0"/>
      <w:marTop w:val="0"/>
      <w:marBottom w:val="0"/>
      <w:divBdr>
        <w:top w:val="none" w:sz="0" w:space="0" w:color="auto"/>
        <w:left w:val="none" w:sz="0" w:space="0" w:color="auto"/>
        <w:bottom w:val="none" w:sz="0" w:space="0" w:color="auto"/>
        <w:right w:val="none" w:sz="0" w:space="0" w:color="auto"/>
      </w:divBdr>
    </w:div>
    <w:div w:id="1083264096">
      <w:bodyDiv w:val="1"/>
      <w:marLeft w:val="0"/>
      <w:marRight w:val="0"/>
      <w:marTop w:val="0"/>
      <w:marBottom w:val="0"/>
      <w:divBdr>
        <w:top w:val="none" w:sz="0" w:space="0" w:color="auto"/>
        <w:left w:val="none" w:sz="0" w:space="0" w:color="auto"/>
        <w:bottom w:val="none" w:sz="0" w:space="0" w:color="auto"/>
        <w:right w:val="none" w:sz="0" w:space="0" w:color="auto"/>
      </w:divBdr>
    </w:div>
    <w:div w:id="1083333916">
      <w:bodyDiv w:val="1"/>
      <w:marLeft w:val="0"/>
      <w:marRight w:val="0"/>
      <w:marTop w:val="0"/>
      <w:marBottom w:val="0"/>
      <w:divBdr>
        <w:top w:val="none" w:sz="0" w:space="0" w:color="auto"/>
        <w:left w:val="none" w:sz="0" w:space="0" w:color="auto"/>
        <w:bottom w:val="none" w:sz="0" w:space="0" w:color="auto"/>
        <w:right w:val="none" w:sz="0" w:space="0" w:color="auto"/>
      </w:divBdr>
    </w:div>
    <w:div w:id="1083719758">
      <w:bodyDiv w:val="1"/>
      <w:marLeft w:val="0"/>
      <w:marRight w:val="0"/>
      <w:marTop w:val="0"/>
      <w:marBottom w:val="0"/>
      <w:divBdr>
        <w:top w:val="none" w:sz="0" w:space="0" w:color="auto"/>
        <w:left w:val="none" w:sz="0" w:space="0" w:color="auto"/>
        <w:bottom w:val="none" w:sz="0" w:space="0" w:color="auto"/>
        <w:right w:val="none" w:sz="0" w:space="0" w:color="auto"/>
      </w:divBdr>
    </w:div>
    <w:div w:id="1084762568">
      <w:bodyDiv w:val="1"/>
      <w:marLeft w:val="0"/>
      <w:marRight w:val="0"/>
      <w:marTop w:val="0"/>
      <w:marBottom w:val="0"/>
      <w:divBdr>
        <w:top w:val="none" w:sz="0" w:space="0" w:color="auto"/>
        <w:left w:val="none" w:sz="0" w:space="0" w:color="auto"/>
        <w:bottom w:val="none" w:sz="0" w:space="0" w:color="auto"/>
        <w:right w:val="none" w:sz="0" w:space="0" w:color="auto"/>
      </w:divBdr>
    </w:div>
    <w:div w:id="1085689353">
      <w:bodyDiv w:val="1"/>
      <w:marLeft w:val="0"/>
      <w:marRight w:val="0"/>
      <w:marTop w:val="0"/>
      <w:marBottom w:val="0"/>
      <w:divBdr>
        <w:top w:val="none" w:sz="0" w:space="0" w:color="auto"/>
        <w:left w:val="none" w:sz="0" w:space="0" w:color="auto"/>
        <w:bottom w:val="none" w:sz="0" w:space="0" w:color="auto"/>
        <w:right w:val="none" w:sz="0" w:space="0" w:color="auto"/>
      </w:divBdr>
    </w:div>
    <w:div w:id="1086265004">
      <w:bodyDiv w:val="1"/>
      <w:marLeft w:val="0"/>
      <w:marRight w:val="0"/>
      <w:marTop w:val="0"/>
      <w:marBottom w:val="0"/>
      <w:divBdr>
        <w:top w:val="none" w:sz="0" w:space="0" w:color="auto"/>
        <w:left w:val="none" w:sz="0" w:space="0" w:color="auto"/>
        <w:bottom w:val="none" w:sz="0" w:space="0" w:color="auto"/>
        <w:right w:val="none" w:sz="0" w:space="0" w:color="auto"/>
      </w:divBdr>
    </w:div>
    <w:div w:id="1089041405">
      <w:bodyDiv w:val="1"/>
      <w:marLeft w:val="0"/>
      <w:marRight w:val="0"/>
      <w:marTop w:val="0"/>
      <w:marBottom w:val="0"/>
      <w:divBdr>
        <w:top w:val="none" w:sz="0" w:space="0" w:color="auto"/>
        <w:left w:val="none" w:sz="0" w:space="0" w:color="auto"/>
        <w:bottom w:val="none" w:sz="0" w:space="0" w:color="auto"/>
        <w:right w:val="none" w:sz="0" w:space="0" w:color="auto"/>
      </w:divBdr>
    </w:div>
    <w:div w:id="1089934121">
      <w:bodyDiv w:val="1"/>
      <w:marLeft w:val="0"/>
      <w:marRight w:val="0"/>
      <w:marTop w:val="0"/>
      <w:marBottom w:val="0"/>
      <w:divBdr>
        <w:top w:val="none" w:sz="0" w:space="0" w:color="auto"/>
        <w:left w:val="none" w:sz="0" w:space="0" w:color="auto"/>
        <w:bottom w:val="none" w:sz="0" w:space="0" w:color="auto"/>
        <w:right w:val="none" w:sz="0" w:space="0" w:color="auto"/>
      </w:divBdr>
    </w:div>
    <w:div w:id="1094087179">
      <w:bodyDiv w:val="1"/>
      <w:marLeft w:val="0"/>
      <w:marRight w:val="0"/>
      <w:marTop w:val="0"/>
      <w:marBottom w:val="0"/>
      <w:divBdr>
        <w:top w:val="none" w:sz="0" w:space="0" w:color="auto"/>
        <w:left w:val="none" w:sz="0" w:space="0" w:color="auto"/>
        <w:bottom w:val="none" w:sz="0" w:space="0" w:color="auto"/>
        <w:right w:val="none" w:sz="0" w:space="0" w:color="auto"/>
      </w:divBdr>
    </w:div>
    <w:div w:id="1095052882">
      <w:bodyDiv w:val="1"/>
      <w:marLeft w:val="0"/>
      <w:marRight w:val="0"/>
      <w:marTop w:val="0"/>
      <w:marBottom w:val="0"/>
      <w:divBdr>
        <w:top w:val="none" w:sz="0" w:space="0" w:color="auto"/>
        <w:left w:val="none" w:sz="0" w:space="0" w:color="auto"/>
        <w:bottom w:val="none" w:sz="0" w:space="0" w:color="auto"/>
        <w:right w:val="none" w:sz="0" w:space="0" w:color="auto"/>
      </w:divBdr>
    </w:div>
    <w:div w:id="1095594638">
      <w:bodyDiv w:val="1"/>
      <w:marLeft w:val="0"/>
      <w:marRight w:val="0"/>
      <w:marTop w:val="0"/>
      <w:marBottom w:val="0"/>
      <w:divBdr>
        <w:top w:val="none" w:sz="0" w:space="0" w:color="auto"/>
        <w:left w:val="none" w:sz="0" w:space="0" w:color="auto"/>
        <w:bottom w:val="none" w:sz="0" w:space="0" w:color="auto"/>
        <w:right w:val="none" w:sz="0" w:space="0" w:color="auto"/>
      </w:divBdr>
    </w:div>
    <w:div w:id="1097870330">
      <w:bodyDiv w:val="1"/>
      <w:marLeft w:val="0"/>
      <w:marRight w:val="0"/>
      <w:marTop w:val="0"/>
      <w:marBottom w:val="0"/>
      <w:divBdr>
        <w:top w:val="none" w:sz="0" w:space="0" w:color="auto"/>
        <w:left w:val="none" w:sz="0" w:space="0" w:color="auto"/>
        <w:bottom w:val="none" w:sz="0" w:space="0" w:color="auto"/>
        <w:right w:val="none" w:sz="0" w:space="0" w:color="auto"/>
      </w:divBdr>
    </w:div>
    <w:div w:id="1098673637">
      <w:bodyDiv w:val="1"/>
      <w:marLeft w:val="0"/>
      <w:marRight w:val="0"/>
      <w:marTop w:val="0"/>
      <w:marBottom w:val="0"/>
      <w:divBdr>
        <w:top w:val="none" w:sz="0" w:space="0" w:color="auto"/>
        <w:left w:val="none" w:sz="0" w:space="0" w:color="auto"/>
        <w:bottom w:val="none" w:sz="0" w:space="0" w:color="auto"/>
        <w:right w:val="none" w:sz="0" w:space="0" w:color="auto"/>
      </w:divBdr>
    </w:div>
    <w:div w:id="1098990918">
      <w:bodyDiv w:val="1"/>
      <w:marLeft w:val="0"/>
      <w:marRight w:val="0"/>
      <w:marTop w:val="0"/>
      <w:marBottom w:val="0"/>
      <w:divBdr>
        <w:top w:val="none" w:sz="0" w:space="0" w:color="auto"/>
        <w:left w:val="none" w:sz="0" w:space="0" w:color="auto"/>
        <w:bottom w:val="none" w:sz="0" w:space="0" w:color="auto"/>
        <w:right w:val="none" w:sz="0" w:space="0" w:color="auto"/>
      </w:divBdr>
    </w:div>
    <w:div w:id="1102074245">
      <w:bodyDiv w:val="1"/>
      <w:marLeft w:val="0"/>
      <w:marRight w:val="0"/>
      <w:marTop w:val="0"/>
      <w:marBottom w:val="0"/>
      <w:divBdr>
        <w:top w:val="none" w:sz="0" w:space="0" w:color="auto"/>
        <w:left w:val="none" w:sz="0" w:space="0" w:color="auto"/>
        <w:bottom w:val="none" w:sz="0" w:space="0" w:color="auto"/>
        <w:right w:val="none" w:sz="0" w:space="0" w:color="auto"/>
      </w:divBdr>
    </w:div>
    <w:div w:id="1104377460">
      <w:bodyDiv w:val="1"/>
      <w:marLeft w:val="0"/>
      <w:marRight w:val="0"/>
      <w:marTop w:val="0"/>
      <w:marBottom w:val="0"/>
      <w:divBdr>
        <w:top w:val="none" w:sz="0" w:space="0" w:color="auto"/>
        <w:left w:val="none" w:sz="0" w:space="0" w:color="auto"/>
        <w:bottom w:val="none" w:sz="0" w:space="0" w:color="auto"/>
        <w:right w:val="none" w:sz="0" w:space="0" w:color="auto"/>
      </w:divBdr>
    </w:div>
    <w:div w:id="1104418222">
      <w:bodyDiv w:val="1"/>
      <w:marLeft w:val="0"/>
      <w:marRight w:val="0"/>
      <w:marTop w:val="0"/>
      <w:marBottom w:val="0"/>
      <w:divBdr>
        <w:top w:val="none" w:sz="0" w:space="0" w:color="auto"/>
        <w:left w:val="none" w:sz="0" w:space="0" w:color="auto"/>
        <w:bottom w:val="none" w:sz="0" w:space="0" w:color="auto"/>
        <w:right w:val="none" w:sz="0" w:space="0" w:color="auto"/>
      </w:divBdr>
    </w:div>
    <w:div w:id="1104617063">
      <w:bodyDiv w:val="1"/>
      <w:marLeft w:val="0"/>
      <w:marRight w:val="0"/>
      <w:marTop w:val="0"/>
      <w:marBottom w:val="0"/>
      <w:divBdr>
        <w:top w:val="none" w:sz="0" w:space="0" w:color="auto"/>
        <w:left w:val="none" w:sz="0" w:space="0" w:color="auto"/>
        <w:bottom w:val="none" w:sz="0" w:space="0" w:color="auto"/>
        <w:right w:val="none" w:sz="0" w:space="0" w:color="auto"/>
      </w:divBdr>
    </w:div>
    <w:div w:id="1108041456">
      <w:bodyDiv w:val="1"/>
      <w:marLeft w:val="0"/>
      <w:marRight w:val="0"/>
      <w:marTop w:val="0"/>
      <w:marBottom w:val="0"/>
      <w:divBdr>
        <w:top w:val="none" w:sz="0" w:space="0" w:color="auto"/>
        <w:left w:val="none" w:sz="0" w:space="0" w:color="auto"/>
        <w:bottom w:val="none" w:sz="0" w:space="0" w:color="auto"/>
        <w:right w:val="none" w:sz="0" w:space="0" w:color="auto"/>
      </w:divBdr>
    </w:div>
    <w:div w:id="1110276816">
      <w:bodyDiv w:val="1"/>
      <w:marLeft w:val="0"/>
      <w:marRight w:val="0"/>
      <w:marTop w:val="0"/>
      <w:marBottom w:val="0"/>
      <w:divBdr>
        <w:top w:val="none" w:sz="0" w:space="0" w:color="auto"/>
        <w:left w:val="none" w:sz="0" w:space="0" w:color="auto"/>
        <w:bottom w:val="none" w:sz="0" w:space="0" w:color="auto"/>
        <w:right w:val="none" w:sz="0" w:space="0" w:color="auto"/>
      </w:divBdr>
    </w:div>
    <w:div w:id="1111315672">
      <w:bodyDiv w:val="1"/>
      <w:marLeft w:val="0"/>
      <w:marRight w:val="0"/>
      <w:marTop w:val="0"/>
      <w:marBottom w:val="0"/>
      <w:divBdr>
        <w:top w:val="none" w:sz="0" w:space="0" w:color="auto"/>
        <w:left w:val="none" w:sz="0" w:space="0" w:color="auto"/>
        <w:bottom w:val="none" w:sz="0" w:space="0" w:color="auto"/>
        <w:right w:val="none" w:sz="0" w:space="0" w:color="auto"/>
      </w:divBdr>
    </w:div>
    <w:div w:id="1111975421">
      <w:bodyDiv w:val="1"/>
      <w:marLeft w:val="0"/>
      <w:marRight w:val="0"/>
      <w:marTop w:val="0"/>
      <w:marBottom w:val="0"/>
      <w:divBdr>
        <w:top w:val="none" w:sz="0" w:space="0" w:color="auto"/>
        <w:left w:val="none" w:sz="0" w:space="0" w:color="auto"/>
        <w:bottom w:val="none" w:sz="0" w:space="0" w:color="auto"/>
        <w:right w:val="none" w:sz="0" w:space="0" w:color="auto"/>
      </w:divBdr>
    </w:div>
    <w:div w:id="1113088995">
      <w:bodyDiv w:val="1"/>
      <w:marLeft w:val="0"/>
      <w:marRight w:val="0"/>
      <w:marTop w:val="0"/>
      <w:marBottom w:val="0"/>
      <w:divBdr>
        <w:top w:val="none" w:sz="0" w:space="0" w:color="auto"/>
        <w:left w:val="none" w:sz="0" w:space="0" w:color="auto"/>
        <w:bottom w:val="none" w:sz="0" w:space="0" w:color="auto"/>
        <w:right w:val="none" w:sz="0" w:space="0" w:color="auto"/>
      </w:divBdr>
    </w:div>
    <w:div w:id="1117869939">
      <w:bodyDiv w:val="1"/>
      <w:marLeft w:val="0"/>
      <w:marRight w:val="0"/>
      <w:marTop w:val="0"/>
      <w:marBottom w:val="0"/>
      <w:divBdr>
        <w:top w:val="none" w:sz="0" w:space="0" w:color="auto"/>
        <w:left w:val="none" w:sz="0" w:space="0" w:color="auto"/>
        <w:bottom w:val="none" w:sz="0" w:space="0" w:color="auto"/>
        <w:right w:val="none" w:sz="0" w:space="0" w:color="auto"/>
      </w:divBdr>
    </w:div>
    <w:div w:id="1118063172">
      <w:bodyDiv w:val="1"/>
      <w:marLeft w:val="0"/>
      <w:marRight w:val="0"/>
      <w:marTop w:val="0"/>
      <w:marBottom w:val="0"/>
      <w:divBdr>
        <w:top w:val="none" w:sz="0" w:space="0" w:color="auto"/>
        <w:left w:val="none" w:sz="0" w:space="0" w:color="auto"/>
        <w:bottom w:val="none" w:sz="0" w:space="0" w:color="auto"/>
        <w:right w:val="none" w:sz="0" w:space="0" w:color="auto"/>
      </w:divBdr>
    </w:div>
    <w:div w:id="1118724091">
      <w:bodyDiv w:val="1"/>
      <w:marLeft w:val="0"/>
      <w:marRight w:val="0"/>
      <w:marTop w:val="0"/>
      <w:marBottom w:val="0"/>
      <w:divBdr>
        <w:top w:val="none" w:sz="0" w:space="0" w:color="auto"/>
        <w:left w:val="none" w:sz="0" w:space="0" w:color="auto"/>
        <w:bottom w:val="none" w:sz="0" w:space="0" w:color="auto"/>
        <w:right w:val="none" w:sz="0" w:space="0" w:color="auto"/>
      </w:divBdr>
    </w:div>
    <w:div w:id="1119031968">
      <w:bodyDiv w:val="1"/>
      <w:marLeft w:val="0"/>
      <w:marRight w:val="0"/>
      <w:marTop w:val="0"/>
      <w:marBottom w:val="0"/>
      <w:divBdr>
        <w:top w:val="none" w:sz="0" w:space="0" w:color="auto"/>
        <w:left w:val="none" w:sz="0" w:space="0" w:color="auto"/>
        <w:bottom w:val="none" w:sz="0" w:space="0" w:color="auto"/>
        <w:right w:val="none" w:sz="0" w:space="0" w:color="auto"/>
      </w:divBdr>
    </w:div>
    <w:div w:id="1119953988">
      <w:bodyDiv w:val="1"/>
      <w:marLeft w:val="0"/>
      <w:marRight w:val="0"/>
      <w:marTop w:val="0"/>
      <w:marBottom w:val="0"/>
      <w:divBdr>
        <w:top w:val="none" w:sz="0" w:space="0" w:color="auto"/>
        <w:left w:val="none" w:sz="0" w:space="0" w:color="auto"/>
        <w:bottom w:val="none" w:sz="0" w:space="0" w:color="auto"/>
        <w:right w:val="none" w:sz="0" w:space="0" w:color="auto"/>
      </w:divBdr>
    </w:div>
    <w:div w:id="1120105826">
      <w:bodyDiv w:val="1"/>
      <w:marLeft w:val="0"/>
      <w:marRight w:val="0"/>
      <w:marTop w:val="0"/>
      <w:marBottom w:val="0"/>
      <w:divBdr>
        <w:top w:val="none" w:sz="0" w:space="0" w:color="auto"/>
        <w:left w:val="none" w:sz="0" w:space="0" w:color="auto"/>
        <w:bottom w:val="none" w:sz="0" w:space="0" w:color="auto"/>
        <w:right w:val="none" w:sz="0" w:space="0" w:color="auto"/>
      </w:divBdr>
    </w:div>
    <w:div w:id="1121025544">
      <w:bodyDiv w:val="1"/>
      <w:marLeft w:val="0"/>
      <w:marRight w:val="0"/>
      <w:marTop w:val="0"/>
      <w:marBottom w:val="0"/>
      <w:divBdr>
        <w:top w:val="none" w:sz="0" w:space="0" w:color="auto"/>
        <w:left w:val="none" w:sz="0" w:space="0" w:color="auto"/>
        <w:bottom w:val="none" w:sz="0" w:space="0" w:color="auto"/>
        <w:right w:val="none" w:sz="0" w:space="0" w:color="auto"/>
      </w:divBdr>
    </w:div>
    <w:div w:id="1122310494">
      <w:bodyDiv w:val="1"/>
      <w:marLeft w:val="0"/>
      <w:marRight w:val="0"/>
      <w:marTop w:val="0"/>
      <w:marBottom w:val="0"/>
      <w:divBdr>
        <w:top w:val="none" w:sz="0" w:space="0" w:color="auto"/>
        <w:left w:val="none" w:sz="0" w:space="0" w:color="auto"/>
        <w:bottom w:val="none" w:sz="0" w:space="0" w:color="auto"/>
        <w:right w:val="none" w:sz="0" w:space="0" w:color="auto"/>
      </w:divBdr>
    </w:div>
    <w:div w:id="1123380495">
      <w:bodyDiv w:val="1"/>
      <w:marLeft w:val="0"/>
      <w:marRight w:val="0"/>
      <w:marTop w:val="0"/>
      <w:marBottom w:val="0"/>
      <w:divBdr>
        <w:top w:val="none" w:sz="0" w:space="0" w:color="auto"/>
        <w:left w:val="none" w:sz="0" w:space="0" w:color="auto"/>
        <w:bottom w:val="none" w:sz="0" w:space="0" w:color="auto"/>
        <w:right w:val="none" w:sz="0" w:space="0" w:color="auto"/>
      </w:divBdr>
    </w:div>
    <w:div w:id="1124738698">
      <w:bodyDiv w:val="1"/>
      <w:marLeft w:val="0"/>
      <w:marRight w:val="0"/>
      <w:marTop w:val="0"/>
      <w:marBottom w:val="0"/>
      <w:divBdr>
        <w:top w:val="none" w:sz="0" w:space="0" w:color="auto"/>
        <w:left w:val="none" w:sz="0" w:space="0" w:color="auto"/>
        <w:bottom w:val="none" w:sz="0" w:space="0" w:color="auto"/>
        <w:right w:val="none" w:sz="0" w:space="0" w:color="auto"/>
      </w:divBdr>
    </w:div>
    <w:div w:id="1126390882">
      <w:bodyDiv w:val="1"/>
      <w:marLeft w:val="0"/>
      <w:marRight w:val="0"/>
      <w:marTop w:val="0"/>
      <w:marBottom w:val="0"/>
      <w:divBdr>
        <w:top w:val="none" w:sz="0" w:space="0" w:color="auto"/>
        <w:left w:val="none" w:sz="0" w:space="0" w:color="auto"/>
        <w:bottom w:val="none" w:sz="0" w:space="0" w:color="auto"/>
        <w:right w:val="none" w:sz="0" w:space="0" w:color="auto"/>
      </w:divBdr>
    </w:div>
    <w:div w:id="1127118858">
      <w:bodyDiv w:val="1"/>
      <w:marLeft w:val="0"/>
      <w:marRight w:val="0"/>
      <w:marTop w:val="0"/>
      <w:marBottom w:val="0"/>
      <w:divBdr>
        <w:top w:val="none" w:sz="0" w:space="0" w:color="auto"/>
        <w:left w:val="none" w:sz="0" w:space="0" w:color="auto"/>
        <w:bottom w:val="none" w:sz="0" w:space="0" w:color="auto"/>
        <w:right w:val="none" w:sz="0" w:space="0" w:color="auto"/>
      </w:divBdr>
    </w:div>
    <w:div w:id="1127894674">
      <w:bodyDiv w:val="1"/>
      <w:marLeft w:val="0"/>
      <w:marRight w:val="0"/>
      <w:marTop w:val="0"/>
      <w:marBottom w:val="0"/>
      <w:divBdr>
        <w:top w:val="none" w:sz="0" w:space="0" w:color="auto"/>
        <w:left w:val="none" w:sz="0" w:space="0" w:color="auto"/>
        <w:bottom w:val="none" w:sz="0" w:space="0" w:color="auto"/>
        <w:right w:val="none" w:sz="0" w:space="0" w:color="auto"/>
      </w:divBdr>
    </w:div>
    <w:div w:id="1128552324">
      <w:bodyDiv w:val="1"/>
      <w:marLeft w:val="0"/>
      <w:marRight w:val="0"/>
      <w:marTop w:val="0"/>
      <w:marBottom w:val="0"/>
      <w:divBdr>
        <w:top w:val="none" w:sz="0" w:space="0" w:color="auto"/>
        <w:left w:val="none" w:sz="0" w:space="0" w:color="auto"/>
        <w:bottom w:val="none" w:sz="0" w:space="0" w:color="auto"/>
        <w:right w:val="none" w:sz="0" w:space="0" w:color="auto"/>
      </w:divBdr>
    </w:div>
    <w:div w:id="1129663488">
      <w:bodyDiv w:val="1"/>
      <w:marLeft w:val="0"/>
      <w:marRight w:val="0"/>
      <w:marTop w:val="0"/>
      <w:marBottom w:val="0"/>
      <w:divBdr>
        <w:top w:val="none" w:sz="0" w:space="0" w:color="auto"/>
        <w:left w:val="none" w:sz="0" w:space="0" w:color="auto"/>
        <w:bottom w:val="none" w:sz="0" w:space="0" w:color="auto"/>
        <w:right w:val="none" w:sz="0" w:space="0" w:color="auto"/>
      </w:divBdr>
    </w:div>
    <w:div w:id="1130322467">
      <w:bodyDiv w:val="1"/>
      <w:marLeft w:val="0"/>
      <w:marRight w:val="0"/>
      <w:marTop w:val="0"/>
      <w:marBottom w:val="0"/>
      <w:divBdr>
        <w:top w:val="none" w:sz="0" w:space="0" w:color="auto"/>
        <w:left w:val="none" w:sz="0" w:space="0" w:color="auto"/>
        <w:bottom w:val="none" w:sz="0" w:space="0" w:color="auto"/>
        <w:right w:val="none" w:sz="0" w:space="0" w:color="auto"/>
      </w:divBdr>
    </w:div>
    <w:div w:id="1130515979">
      <w:bodyDiv w:val="1"/>
      <w:marLeft w:val="0"/>
      <w:marRight w:val="0"/>
      <w:marTop w:val="0"/>
      <w:marBottom w:val="0"/>
      <w:divBdr>
        <w:top w:val="none" w:sz="0" w:space="0" w:color="auto"/>
        <w:left w:val="none" w:sz="0" w:space="0" w:color="auto"/>
        <w:bottom w:val="none" w:sz="0" w:space="0" w:color="auto"/>
        <w:right w:val="none" w:sz="0" w:space="0" w:color="auto"/>
      </w:divBdr>
    </w:div>
    <w:div w:id="1132140552">
      <w:bodyDiv w:val="1"/>
      <w:marLeft w:val="0"/>
      <w:marRight w:val="0"/>
      <w:marTop w:val="0"/>
      <w:marBottom w:val="0"/>
      <w:divBdr>
        <w:top w:val="none" w:sz="0" w:space="0" w:color="auto"/>
        <w:left w:val="none" w:sz="0" w:space="0" w:color="auto"/>
        <w:bottom w:val="none" w:sz="0" w:space="0" w:color="auto"/>
        <w:right w:val="none" w:sz="0" w:space="0" w:color="auto"/>
      </w:divBdr>
    </w:div>
    <w:div w:id="1132751156">
      <w:bodyDiv w:val="1"/>
      <w:marLeft w:val="0"/>
      <w:marRight w:val="0"/>
      <w:marTop w:val="0"/>
      <w:marBottom w:val="0"/>
      <w:divBdr>
        <w:top w:val="none" w:sz="0" w:space="0" w:color="auto"/>
        <w:left w:val="none" w:sz="0" w:space="0" w:color="auto"/>
        <w:bottom w:val="none" w:sz="0" w:space="0" w:color="auto"/>
        <w:right w:val="none" w:sz="0" w:space="0" w:color="auto"/>
      </w:divBdr>
    </w:div>
    <w:div w:id="1134517678">
      <w:bodyDiv w:val="1"/>
      <w:marLeft w:val="0"/>
      <w:marRight w:val="0"/>
      <w:marTop w:val="0"/>
      <w:marBottom w:val="0"/>
      <w:divBdr>
        <w:top w:val="none" w:sz="0" w:space="0" w:color="auto"/>
        <w:left w:val="none" w:sz="0" w:space="0" w:color="auto"/>
        <w:bottom w:val="none" w:sz="0" w:space="0" w:color="auto"/>
        <w:right w:val="none" w:sz="0" w:space="0" w:color="auto"/>
      </w:divBdr>
    </w:div>
    <w:div w:id="1135485427">
      <w:bodyDiv w:val="1"/>
      <w:marLeft w:val="0"/>
      <w:marRight w:val="0"/>
      <w:marTop w:val="0"/>
      <w:marBottom w:val="0"/>
      <w:divBdr>
        <w:top w:val="none" w:sz="0" w:space="0" w:color="auto"/>
        <w:left w:val="none" w:sz="0" w:space="0" w:color="auto"/>
        <w:bottom w:val="none" w:sz="0" w:space="0" w:color="auto"/>
        <w:right w:val="none" w:sz="0" w:space="0" w:color="auto"/>
      </w:divBdr>
    </w:div>
    <w:div w:id="1136141829">
      <w:bodyDiv w:val="1"/>
      <w:marLeft w:val="0"/>
      <w:marRight w:val="0"/>
      <w:marTop w:val="0"/>
      <w:marBottom w:val="0"/>
      <w:divBdr>
        <w:top w:val="none" w:sz="0" w:space="0" w:color="auto"/>
        <w:left w:val="none" w:sz="0" w:space="0" w:color="auto"/>
        <w:bottom w:val="none" w:sz="0" w:space="0" w:color="auto"/>
        <w:right w:val="none" w:sz="0" w:space="0" w:color="auto"/>
      </w:divBdr>
    </w:div>
    <w:div w:id="1138760985">
      <w:bodyDiv w:val="1"/>
      <w:marLeft w:val="0"/>
      <w:marRight w:val="0"/>
      <w:marTop w:val="0"/>
      <w:marBottom w:val="0"/>
      <w:divBdr>
        <w:top w:val="none" w:sz="0" w:space="0" w:color="auto"/>
        <w:left w:val="none" w:sz="0" w:space="0" w:color="auto"/>
        <w:bottom w:val="none" w:sz="0" w:space="0" w:color="auto"/>
        <w:right w:val="none" w:sz="0" w:space="0" w:color="auto"/>
      </w:divBdr>
    </w:div>
    <w:div w:id="1139886257">
      <w:bodyDiv w:val="1"/>
      <w:marLeft w:val="0"/>
      <w:marRight w:val="0"/>
      <w:marTop w:val="0"/>
      <w:marBottom w:val="0"/>
      <w:divBdr>
        <w:top w:val="none" w:sz="0" w:space="0" w:color="auto"/>
        <w:left w:val="none" w:sz="0" w:space="0" w:color="auto"/>
        <w:bottom w:val="none" w:sz="0" w:space="0" w:color="auto"/>
        <w:right w:val="none" w:sz="0" w:space="0" w:color="auto"/>
      </w:divBdr>
    </w:div>
    <w:div w:id="1140076569">
      <w:bodyDiv w:val="1"/>
      <w:marLeft w:val="0"/>
      <w:marRight w:val="0"/>
      <w:marTop w:val="0"/>
      <w:marBottom w:val="0"/>
      <w:divBdr>
        <w:top w:val="none" w:sz="0" w:space="0" w:color="auto"/>
        <w:left w:val="none" w:sz="0" w:space="0" w:color="auto"/>
        <w:bottom w:val="none" w:sz="0" w:space="0" w:color="auto"/>
        <w:right w:val="none" w:sz="0" w:space="0" w:color="auto"/>
      </w:divBdr>
    </w:div>
    <w:div w:id="1140613343">
      <w:bodyDiv w:val="1"/>
      <w:marLeft w:val="0"/>
      <w:marRight w:val="0"/>
      <w:marTop w:val="0"/>
      <w:marBottom w:val="0"/>
      <w:divBdr>
        <w:top w:val="none" w:sz="0" w:space="0" w:color="auto"/>
        <w:left w:val="none" w:sz="0" w:space="0" w:color="auto"/>
        <w:bottom w:val="none" w:sz="0" w:space="0" w:color="auto"/>
        <w:right w:val="none" w:sz="0" w:space="0" w:color="auto"/>
      </w:divBdr>
    </w:div>
    <w:div w:id="1142768375">
      <w:bodyDiv w:val="1"/>
      <w:marLeft w:val="0"/>
      <w:marRight w:val="0"/>
      <w:marTop w:val="0"/>
      <w:marBottom w:val="0"/>
      <w:divBdr>
        <w:top w:val="none" w:sz="0" w:space="0" w:color="auto"/>
        <w:left w:val="none" w:sz="0" w:space="0" w:color="auto"/>
        <w:bottom w:val="none" w:sz="0" w:space="0" w:color="auto"/>
        <w:right w:val="none" w:sz="0" w:space="0" w:color="auto"/>
      </w:divBdr>
    </w:div>
    <w:div w:id="1143473459">
      <w:bodyDiv w:val="1"/>
      <w:marLeft w:val="0"/>
      <w:marRight w:val="0"/>
      <w:marTop w:val="0"/>
      <w:marBottom w:val="0"/>
      <w:divBdr>
        <w:top w:val="none" w:sz="0" w:space="0" w:color="auto"/>
        <w:left w:val="none" w:sz="0" w:space="0" w:color="auto"/>
        <w:bottom w:val="none" w:sz="0" w:space="0" w:color="auto"/>
        <w:right w:val="none" w:sz="0" w:space="0" w:color="auto"/>
      </w:divBdr>
    </w:div>
    <w:div w:id="1145974726">
      <w:bodyDiv w:val="1"/>
      <w:marLeft w:val="0"/>
      <w:marRight w:val="0"/>
      <w:marTop w:val="0"/>
      <w:marBottom w:val="0"/>
      <w:divBdr>
        <w:top w:val="none" w:sz="0" w:space="0" w:color="auto"/>
        <w:left w:val="none" w:sz="0" w:space="0" w:color="auto"/>
        <w:bottom w:val="none" w:sz="0" w:space="0" w:color="auto"/>
        <w:right w:val="none" w:sz="0" w:space="0" w:color="auto"/>
      </w:divBdr>
    </w:div>
    <w:div w:id="1147822461">
      <w:bodyDiv w:val="1"/>
      <w:marLeft w:val="0"/>
      <w:marRight w:val="0"/>
      <w:marTop w:val="0"/>
      <w:marBottom w:val="0"/>
      <w:divBdr>
        <w:top w:val="none" w:sz="0" w:space="0" w:color="auto"/>
        <w:left w:val="none" w:sz="0" w:space="0" w:color="auto"/>
        <w:bottom w:val="none" w:sz="0" w:space="0" w:color="auto"/>
        <w:right w:val="none" w:sz="0" w:space="0" w:color="auto"/>
      </w:divBdr>
    </w:div>
    <w:div w:id="1147938370">
      <w:bodyDiv w:val="1"/>
      <w:marLeft w:val="0"/>
      <w:marRight w:val="0"/>
      <w:marTop w:val="0"/>
      <w:marBottom w:val="0"/>
      <w:divBdr>
        <w:top w:val="none" w:sz="0" w:space="0" w:color="auto"/>
        <w:left w:val="none" w:sz="0" w:space="0" w:color="auto"/>
        <w:bottom w:val="none" w:sz="0" w:space="0" w:color="auto"/>
        <w:right w:val="none" w:sz="0" w:space="0" w:color="auto"/>
      </w:divBdr>
    </w:div>
    <w:div w:id="1148134960">
      <w:bodyDiv w:val="1"/>
      <w:marLeft w:val="0"/>
      <w:marRight w:val="0"/>
      <w:marTop w:val="0"/>
      <w:marBottom w:val="0"/>
      <w:divBdr>
        <w:top w:val="none" w:sz="0" w:space="0" w:color="auto"/>
        <w:left w:val="none" w:sz="0" w:space="0" w:color="auto"/>
        <w:bottom w:val="none" w:sz="0" w:space="0" w:color="auto"/>
        <w:right w:val="none" w:sz="0" w:space="0" w:color="auto"/>
      </w:divBdr>
    </w:div>
    <w:div w:id="1149633199">
      <w:bodyDiv w:val="1"/>
      <w:marLeft w:val="0"/>
      <w:marRight w:val="0"/>
      <w:marTop w:val="0"/>
      <w:marBottom w:val="0"/>
      <w:divBdr>
        <w:top w:val="none" w:sz="0" w:space="0" w:color="auto"/>
        <w:left w:val="none" w:sz="0" w:space="0" w:color="auto"/>
        <w:bottom w:val="none" w:sz="0" w:space="0" w:color="auto"/>
        <w:right w:val="none" w:sz="0" w:space="0" w:color="auto"/>
      </w:divBdr>
    </w:div>
    <w:div w:id="1149833176">
      <w:bodyDiv w:val="1"/>
      <w:marLeft w:val="0"/>
      <w:marRight w:val="0"/>
      <w:marTop w:val="0"/>
      <w:marBottom w:val="0"/>
      <w:divBdr>
        <w:top w:val="none" w:sz="0" w:space="0" w:color="auto"/>
        <w:left w:val="none" w:sz="0" w:space="0" w:color="auto"/>
        <w:bottom w:val="none" w:sz="0" w:space="0" w:color="auto"/>
        <w:right w:val="none" w:sz="0" w:space="0" w:color="auto"/>
      </w:divBdr>
    </w:div>
    <w:div w:id="1151366046">
      <w:bodyDiv w:val="1"/>
      <w:marLeft w:val="0"/>
      <w:marRight w:val="0"/>
      <w:marTop w:val="0"/>
      <w:marBottom w:val="0"/>
      <w:divBdr>
        <w:top w:val="none" w:sz="0" w:space="0" w:color="auto"/>
        <w:left w:val="none" w:sz="0" w:space="0" w:color="auto"/>
        <w:bottom w:val="none" w:sz="0" w:space="0" w:color="auto"/>
        <w:right w:val="none" w:sz="0" w:space="0" w:color="auto"/>
      </w:divBdr>
    </w:div>
    <w:div w:id="1153108862">
      <w:bodyDiv w:val="1"/>
      <w:marLeft w:val="0"/>
      <w:marRight w:val="0"/>
      <w:marTop w:val="0"/>
      <w:marBottom w:val="0"/>
      <w:divBdr>
        <w:top w:val="none" w:sz="0" w:space="0" w:color="auto"/>
        <w:left w:val="none" w:sz="0" w:space="0" w:color="auto"/>
        <w:bottom w:val="none" w:sz="0" w:space="0" w:color="auto"/>
        <w:right w:val="none" w:sz="0" w:space="0" w:color="auto"/>
      </w:divBdr>
    </w:div>
    <w:div w:id="1155412872">
      <w:bodyDiv w:val="1"/>
      <w:marLeft w:val="0"/>
      <w:marRight w:val="0"/>
      <w:marTop w:val="0"/>
      <w:marBottom w:val="0"/>
      <w:divBdr>
        <w:top w:val="none" w:sz="0" w:space="0" w:color="auto"/>
        <w:left w:val="none" w:sz="0" w:space="0" w:color="auto"/>
        <w:bottom w:val="none" w:sz="0" w:space="0" w:color="auto"/>
        <w:right w:val="none" w:sz="0" w:space="0" w:color="auto"/>
      </w:divBdr>
    </w:div>
    <w:div w:id="1155413484">
      <w:bodyDiv w:val="1"/>
      <w:marLeft w:val="0"/>
      <w:marRight w:val="0"/>
      <w:marTop w:val="0"/>
      <w:marBottom w:val="0"/>
      <w:divBdr>
        <w:top w:val="none" w:sz="0" w:space="0" w:color="auto"/>
        <w:left w:val="none" w:sz="0" w:space="0" w:color="auto"/>
        <w:bottom w:val="none" w:sz="0" w:space="0" w:color="auto"/>
        <w:right w:val="none" w:sz="0" w:space="0" w:color="auto"/>
      </w:divBdr>
    </w:div>
    <w:div w:id="1155491272">
      <w:bodyDiv w:val="1"/>
      <w:marLeft w:val="0"/>
      <w:marRight w:val="0"/>
      <w:marTop w:val="0"/>
      <w:marBottom w:val="0"/>
      <w:divBdr>
        <w:top w:val="none" w:sz="0" w:space="0" w:color="auto"/>
        <w:left w:val="none" w:sz="0" w:space="0" w:color="auto"/>
        <w:bottom w:val="none" w:sz="0" w:space="0" w:color="auto"/>
        <w:right w:val="none" w:sz="0" w:space="0" w:color="auto"/>
      </w:divBdr>
    </w:div>
    <w:div w:id="1155612577">
      <w:bodyDiv w:val="1"/>
      <w:marLeft w:val="0"/>
      <w:marRight w:val="0"/>
      <w:marTop w:val="0"/>
      <w:marBottom w:val="0"/>
      <w:divBdr>
        <w:top w:val="none" w:sz="0" w:space="0" w:color="auto"/>
        <w:left w:val="none" w:sz="0" w:space="0" w:color="auto"/>
        <w:bottom w:val="none" w:sz="0" w:space="0" w:color="auto"/>
        <w:right w:val="none" w:sz="0" w:space="0" w:color="auto"/>
      </w:divBdr>
    </w:div>
    <w:div w:id="1155881424">
      <w:bodyDiv w:val="1"/>
      <w:marLeft w:val="0"/>
      <w:marRight w:val="0"/>
      <w:marTop w:val="0"/>
      <w:marBottom w:val="0"/>
      <w:divBdr>
        <w:top w:val="none" w:sz="0" w:space="0" w:color="auto"/>
        <w:left w:val="none" w:sz="0" w:space="0" w:color="auto"/>
        <w:bottom w:val="none" w:sz="0" w:space="0" w:color="auto"/>
        <w:right w:val="none" w:sz="0" w:space="0" w:color="auto"/>
      </w:divBdr>
    </w:div>
    <w:div w:id="1157646473">
      <w:bodyDiv w:val="1"/>
      <w:marLeft w:val="0"/>
      <w:marRight w:val="0"/>
      <w:marTop w:val="0"/>
      <w:marBottom w:val="0"/>
      <w:divBdr>
        <w:top w:val="none" w:sz="0" w:space="0" w:color="auto"/>
        <w:left w:val="none" w:sz="0" w:space="0" w:color="auto"/>
        <w:bottom w:val="none" w:sz="0" w:space="0" w:color="auto"/>
        <w:right w:val="none" w:sz="0" w:space="0" w:color="auto"/>
      </w:divBdr>
    </w:div>
    <w:div w:id="1158154729">
      <w:bodyDiv w:val="1"/>
      <w:marLeft w:val="0"/>
      <w:marRight w:val="0"/>
      <w:marTop w:val="0"/>
      <w:marBottom w:val="0"/>
      <w:divBdr>
        <w:top w:val="none" w:sz="0" w:space="0" w:color="auto"/>
        <w:left w:val="none" w:sz="0" w:space="0" w:color="auto"/>
        <w:bottom w:val="none" w:sz="0" w:space="0" w:color="auto"/>
        <w:right w:val="none" w:sz="0" w:space="0" w:color="auto"/>
      </w:divBdr>
    </w:div>
    <w:div w:id="1158225968">
      <w:bodyDiv w:val="1"/>
      <w:marLeft w:val="0"/>
      <w:marRight w:val="0"/>
      <w:marTop w:val="0"/>
      <w:marBottom w:val="0"/>
      <w:divBdr>
        <w:top w:val="none" w:sz="0" w:space="0" w:color="auto"/>
        <w:left w:val="none" w:sz="0" w:space="0" w:color="auto"/>
        <w:bottom w:val="none" w:sz="0" w:space="0" w:color="auto"/>
        <w:right w:val="none" w:sz="0" w:space="0" w:color="auto"/>
      </w:divBdr>
    </w:div>
    <w:div w:id="1158500341">
      <w:bodyDiv w:val="1"/>
      <w:marLeft w:val="0"/>
      <w:marRight w:val="0"/>
      <w:marTop w:val="0"/>
      <w:marBottom w:val="0"/>
      <w:divBdr>
        <w:top w:val="none" w:sz="0" w:space="0" w:color="auto"/>
        <w:left w:val="none" w:sz="0" w:space="0" w:color="auto"/>
        <w:bottom w:val="none" w:sz="0" w:space="0" w:color="auto"/>
        <w:right w:val="none" w:sz="0" w:space="0" w:color="auto"/>
      </w:divBdr>
    </w:div>
    <w:div w:id="1159148693">
      <w:bodyDiv w:val="1"/>
      <w:marLeft w:val="0"/>
      <w:marRight w:val="0"/>
      <w:marTop w:val="0"/>
      <w:marBottom w:val="0"/>
      <w:divBdr>
        <w:top w:val="none" w:sz="0" w:space="0" w:color="auto"/>
        <w:left w:val="none" w:sz="0" w:space="0" w:color="auto"/>
        <w:bottom w:val="none" w:sz="0" w:space="0" w:color="auto"/>
        <w:right w:val="none" w:sz="0" w:space="0" w:color="auto"/>
      </w:divBdr>
    </w:div>
    <w:div w:id="1159807282">
      <w:bodyDiv w:val="1"/>
      <w:marLeft w:val="0"/>
      <w:marRight w:val="0"/>
      <w:marTop w:val="0"/>
      <w:marBottom w:val="0"/>
      <w:divBdr>
        <w:top w:val="none" w:sz="0" w:space="0" w:color="auto"/>
        <w:left w:val="none" w:sz="0" w:space="0" w:color="auto"/>
        <w:bottom w:val="none" w:sz="0" w:space="0" w:color="auto"/>
        <w:right w:val="none" w:sz="0" w:space="0" w:color="auto"/>
      </w:divBdr>
    </w:div>
    <w:div w:id="1159881494">
      <w:bodyDiv w:val="1"/>
      <w:marLeft w:val="0"/>
      <w:marRight w:val="0"/>
      <w:marTop w:val="0"/>
      <w:marBottom w:val="0"/>
      <w:divBdr>
        <w:top w:val="none" w:sz="0" w:space="0" w:color="auto"/>
        <w:left w:val="none" w:sz="0" w:space="0" w:color="auto"/>
        <w:bottom w:val="none" w:sz="0" w:space="0" w:color="auto"/>
        <w:right w:val="none" w:sz="0" w:space="0" w:color="auto"/>
      </w:divBdr>
    </w:div>
    <w:div w:id="1161122975">
      <w:bodyDiv w:val="1"/>
      <w:marLeft w:val="0"/>
      <w:marRight w:val="0"/>
      <w:marTop w:val="0"/>
      <w:marBottom w:val="0"/>
      <w:divBdr>
        <w:top w:val="none" w:sz="0" w:space="0" w:color="auto"/>
        <w:left w:val="none" w:sz="0" w:space="0" w:color="auto"/>
        <w:bottom w:val="none" w:sz="0" w:space="0" w:color="auto"/>
        <w:right w:val="none" w:sz="0" w:space="0" w:color="auto"/>
      </w:divBdr>
    </w:div>
    <w:div w:id="1162426386">
      <w:bodyDiv w:val="1"/>
      <w:marLeft w:val="0"/>
      <w:marRight w:val="0"/>
      <w:marTop w:val="0"/>
      <w:marBottom w:val="0"/>
      <w:divBdr>
        <w:top w:val="none" w:sz="0" w:space="0" w:color="auto"/>
        <w:left w:val="none" w:sz="0" w:space="0" w:color="auto"/>
        <w:bottom w:val="none" w:sz="0" w:space="0" w:color="auto"/>
        <w:right w:val="none" w:sz="0" w:space="0" w:color="auto"/>
      </w:divBdr>
    </w:div>
    <w:div w:id="1166828023">
      <w:bodyDiv w:val="1"/>
      <w:marLeft w:val="0"/>
      <w:marRight w:val="0"/>
      <w:marTop w:val="0"/>
      <w:marBottom w:val="0"/>
      <w:divBdr>
        <w:top w:val="none" w:sz="0" w:space="0" w:color="auto"/>
        <w:left w:val="none" w:sz="0" w:space="0" w:color="auto"/>
        <w:bottom w:val="none" w:sz="0" w:space="0" w:color="auto"/>
        <w:right w:val="none" w:sz="0" w:space="0" w:color="auto"/>
      </w:divBdr>
    </w:div>
    <w:div w:id="1167551098">
      <w:bodyDiv w:val="1"/>
      <w:marLeft w:val="0"/>
      <w:marRight w:val="0"/>
      <w:marTop w:val="0"/>
      <w:marBottom w:val="0"/>
      <w:divBdr>
        <w:top w:val="none" w:sz="0" w:space="0" w:color="auto"/>
        <w:left w:val="none" w:sz="0" w:space="0" w:color="auto"/>
        <w:bottom w:val="none" w:sz="0" w:space="0" w:color="auto"/>
        <w:right w:val="none" w:sz="0" w:space="0" w:color="auto"/>
      </w:divBdr>
    </w:div>
    <w:div w:id="1167593199">
      <w:bodyDiv w:val="1"/>
      <w:marLeft w:val="0"/>
      <w:marRight w:val="0"/>
      <w:marTop w:val="0"/>
      <w:marBottom w:val="0"/>
      <w:divBdr>
        <w:top w:val="none" w:sz="0" w:space="0" w:color="auto"/>
        <w:left w:val="none" w:sz="0" w:space="0" w:color="auto"/>
        <w:bottom w:val="none" w:sz="0" w:space="0" w:color="auto"/>
        <w:right w:val="none" w:sz="0" w:space="0" w:color="auto"/>
      </w:divBdr>
    </w:div>
    <w:div w:id="1168011063">
      <w:bodyDiv w:val="1"/>
      <w:marLeft w:val="0"/>
      <w:marRight w:val="0"/>
      <w:marTop w:val="0"/>
      <w:marBottom w:val="0"/>
      <w:divBdr>
        <w:top w:val="none" w:sz="0" w:space="0" w:color="auto"/>
        <w:left w:val="none" w:sz="0" w:space="0" w:color="auto"/>
        <w:bottom w:val="none" w:sz="0" w:space="0" w:color="auto"/>
        <w:right w:val="none" w:sz="0" w:space="0" w:color="auto"/>
      </w:divBdr>
    </w:div>
    <w:div w:id="1169365393">
      <w:bodyDiv w:val="1"/>
      <w:marLeft w:val="0"/>
      <w:marRight w:val="0"/>
      <w:marTop w:val="0"/>
      <w:marBottom w:val="0"/>
      <w:divBdr>
        <w:top w:val="none" w:sz="0" w:space="0" w:color="auto"/>
        <w:left w:val="none" w:sz="0" w:space="0" w:color="auto"/>
        <w:bottom w:val="none" w:sz="0" w:space="0" w:color="auto"/>
        <w:right w:val="none" w:sz="0" w:space="0" w:color="auto"/>
      </w:divBdr>
    </w:div>
    <w:div w:id="1170020352">
      <w:bodyDiv w:val="1"/>
      <w:marLeft w:val="0"/>
      <w:marRight w:val="0"/>
      <w:marTop w:val="0"/>
      <w:marBottom w:val="0"/>
      <w:divBdr>
        <w:top w:val="none" w:sz="0" w:space="0" w:color="auto"/>
        <w:left w:val="none" w:sz="0" w:space="0" w:color="auto"/>
        <w:bottom w:val="none" w:sz="0" w:space="0" w:color="auto"/>
        <w:right w:val="none" w:sz="0" w:space="0" w:color="auto"/>
      </w:divBdr>
    </w:div>
    <w:div w:id="1171332844">
      <w:bodyDiv w:val="1"/>
      <w:marLeft w:val="0"/>
      <w:marRight w:val="0"/>
      <w:marTop w:val="0"/>
      <w:marBottom w:val="0"/>
      <w:divBdr>
        <w:top w:val="none" w:sz="0" w:space="0" w:color="auto"/>
        <w:left w:val="none" w:sz="0" w:space="0" w:color="auto"/>
        <w:bottom w:val="none" w:sz="0" w:space="0" w:color="auto"/>
        <w:right w:val="none" w:sz="0" w:space="0" w:color="auto"/>
      </w:divBdr>
    </w:div>
    <w:div w:id="1171456872">
      <w:bodyDiv w:val="1"/>
      <w:marLeft w:val="0"/>
      <w:marRight w:val="0"/>
      <w:marTop w:val="0"/>
      <w:marBottom w:val="0"/>
      <w:divBdr>
        <w:top w:val="none" w:sz="0" w:space="0" w:color="auto"/>
        <w:left w:val="none" w:sz="0" w:space="0" w:color="auto"/>
        <w:bottom w:val="none" w:sz="0" w:space="0" w:color="auto"/>
        <w:right w:val="none" w:sz="0" w:space="0" w:color="auto"/>
      </w:divBdr>
    </w:div>
    <w:div w:id="1173758906">
      <w:bodyDiv w:val="1"/>
      <w:marLeft w:val="0"/>
      <w:marRight w:val="0"/>
      <w:marTop w:val="0"/>
      <w:marBottom w:val="0"/>
      <w:divBdr>
        <w:top w:val="none" w:sz="0" w:space="0" w:color="auto"/>
        <w:left w:val="none" w:sz="0" w:space="0" w:color="auto"/>
        <w:bottom w:val="none" w:sz="0" w:space="0" w:color="auto"/>
        <w:right w:val="none" w:sz="0" w:space="0" w:color="auto"/>
      </w:divBdr>
    </w:div>
    <w:div w:id="1173762582">
      <w:bodyDiv w:val="1"/>
      <w:marLeft w:val="0"/>
      <w:marRight w:val="0"/>
      <w:marTop w:val="0"/>
      <w:marBottom w:val="0"/>
      <w:divBdr>
        <w:top w:val="none" w:sz="0" w:space="0" w:color="auto"/>
        <w:left w:val="none" w:sz="0" w:space="0" w:color="auto"/>
        <w:bottom w:val="none" w:sz="0" w:space="0" w:color="auto"/>
        <w:right w:val="none" w:sz="0" w:space="0" w:color="auto"/>
      </w:divBdr>
    </w:div>
    <w:div w:id="1174102114">
      <w:bodyDiv w:val="1"/>
      <w:marLeft w:val="0"/>
      <w:marRight w:val="0"/>
      <w:marTop w:val="0"/>
      <w:marBottom w:val="0"/>
      <w:divBdr>
        <w:top w:val="none" w:sz="0" w:space="0" w:color="auto"/>
        <w:left w:val="none" w:sz="0" w:space="0" w:color="auto"/>
        <w:bottom w:val="none" w:sz="0" w:space="0" w:color="auto"/>
        <w:right w:val="none" w:sz="0" w:space="0" w:color="auto"/>
      </w:divBdr>
    </w:div>
    <w:div w:id="1174416650">
      <w:bodyDiv w:val="1"/>
      <w:marLeft w:val="0"/>
      <w:marRight w:val="0"/>
      <w:marTop w:val="0"/>
      <w:marBottom w:val="0"/>
      <w:divBdr>
        <w:top w:val="none" w:sz="0" w:space="0" w:color="auto"/>
        <w:left w:val="none" w:sz="0" w:space="0" w:color="auto"/>
        <w:bottom w:val="none" w:sz="0" w:space="0" w:color="auto"/>
        <w:right w:val="none" w:sz="0" w:space="0" w:color="auto"/>
      </w:divBdr>
    </w:div>
    <w:div w:id="1174536392">
      <w:bodyDiv w:val="1"/>
      <w:marLeft w:val="0"/>
      <w:marRight w:val="0"/>
      <w:marTop w:val="0"/>
      <w:marBottom w:val="0"/>
      <w:divBdr>
        <w:top w:val="none" w:sz="0" w:space="0" w:color="auto"/>
        <w:left w:val="none" w:sz="0" w:space="0" w:color="auto"/>
        <w:bottom w:val="none" w:sz="0" w:space="0" w:color="auto"/>
        <w:right w:val="none" w:sz="0" w:space="0" w:color="auto"/>
      </w:divBdr>
    </w:div>
    <w:div w:id="1176767800">
      <w:bodyDiv w:val="1"/>
      <w:marLeft w:val="0"/>
      <w:marRight w:val="0"/>
      <w:marTop w:val="0"/>
      <w:marBottom w:val="0"/>
      <w:divBdr>
        <w:top w:val="none" w:sz="0" w:space="0" w:color="auto"/>
        <w:left w:val="none" w:sz="0" w:space="0" w:color="auto"/>
        <w:bottom w:val="none" w:sz="0" w:space="0" w:color="auto"/>
        <w:right w:val="none" w:sz="0" w:space="0" w:color="auto"/>
      </w:divBdr>
    </w:div>
    <w:div w:id="1177035846">
      <w:bodyDiv w:val="1"/>
      <w:marLeft w:val="0"/>
      <w:marRight w:val="0"/>
      <w:marTop w:val="0"/>
      <w:marBottom w:val="0"/>
      <w:divBdr>
        <w:top w:val="none" w:sz="0" w:space="0" w:color="auto"/>
        <w:left w:val="none" w:sz="0" w:space="0" w:color="auto"/>
        <w:bottom w:val="none" w:sz="0" w:space="0" w:color="auto"/>
        <w:right w:val="none" w:sz="0" w:space="0" w:color="auto"/>
      </w:divBdr>
    </w:div>
    <w:div w:id="1177305920">
      <w:bodyDiv w:val="1"/>
      <w:marLeft w:val="0"/>
      <w:marRight w:val="0"/>
      <w:marTop w:val="0"/>
      <w:marBottom w:val="0"/>
      <w:divBdr>
        <w:top w:val="none" w:sz="0" w:space="0" w:color="auto"/>
        <w:left w:val="none" w:sz="0" w:space="0" w:color="auto"/>
        <w:bottom w:val="none" w:sz="0" w:space="0" w:color="auto"/>
        <w:right w:val="none" w:sz="0" w:space="0" w:color="auto"/>
      </w:divBdr>
    </w:div>
    <w:div w:id="1181773584">
      <w:bodyDiv w:val="1"/>
      <w:marLeft w:val="0"/>
      <w:marRight w:val="0"/>
      <w:marTop w:val="0"/>
      <w:marBottom w:val="0"/>
      <w:divBdr>
        <w:top w:val="none" w:sz="0" w:space="0" w:color="auto"/>
        <w:left w:val="none" w:sz="0" w:space="0" w:color="auto"/>
        <w:bottom w:val="none" w:sz="0" w:space="0" w:color="auto"/>
        <w:right w:val="none" w:sz="0" w:space="0" w:color="auto"/>
      </w:divBdr>
    </w:div>
    <w:div w:id="1182861787">
      <w:bodyDiv w:val="1"/>
      <w:marLeft w:val="0"/>
      <w:marRight w:val="0"/>
      <w:marTop w:val="0"/>
      <w:marBottom w:val="0"/>
      <w:divBdr>
        <w:top w:val="none" w:sz="0" w:space="0" w:color="auto"/>
        <w:left w:val="none" w:sz="0" w:space="0" w:color="auto"/>
        <w:bottom w:val="none" w:sz="0" w:space="0" w:color="auto"/>
        <w:right w:val="none" w:sz="0" w:space="0" w:color="auto"/>
      </w:divBdr>
    </w:div>
    <w:div w:id="1184053396">
      <w:bodyDiv w:val="1"/>
      <w:marLeft w:val="0"/>
      <w:marRight w:val="0"/>
      <w:marTop w:val="0"/>
      <w:marBottom w:val="0"/>
      <w:divBdr>
        <w:top w:val="none" w:sz="0" w:space="0" w:color="auto"/>
        <w:left w:val="none" w:sz="0" w:space="0" w:color="auto"/>
        <w:bottom w:val="none" w:sz="0" w:space="0" w:color="auto"/>
        <w:right w:val="none" w:sz="0" w:space="0" w:color="auto"/>
      </w:divBdr>
    </w:div>
    <w:div w:id="1185510410">
      <w:bodyDiv w:val="1"/>
      <w:marLeft w:val="0"/>
      <w:marRight w:val="0"/>
      <w:marTop w:val="0"/>
      <w:marBottom w:val="0"/>
      <w:divBdr>
        <w:top w:val="none" w:sz="0" w:space="0" w:color="auto"/>
        <w:left w:val="none" w:sz="0" w:space="0" w:color="auto"/>
        <w:bottom w:val="none" w:sz="0" w:space="0" w:color="auto"/>
        <w:right w:val="none" w:sz="0" w:space="0" w:color="auto"/>
      </w:divBdr>
    </w:div>
    <w:div w:id="1185554950">
      <w:bodyDiv w:val="1"/>
      <w:marLeft w:val="0"/>
      <w:marRight w:val="0"/>
      <w:marTop w:val="0"/>
      <w:marBottom w:val="0"/>
      <w:divBdr>
        <w:top w:val="none" w:sz="0" w:space="0" w:color="auto"/>
        <w:left w:val="none" w:sz="0" w:space="0" w:color="auto"/>
        <w:bottom w:val="none" w:sz="0" w:space="0" w:color="auto"/>
        <w:right w:val="none" w:sz="0" w:space="0" w:color="auto"/>
      </w:divBdr>
    </w:div>
    <w:div w:id="1186217199">
      <w:bodyDiv w:val="1"/>
      <w:marLeft w:val="0"/>
      <w:marRight w:val="0"/>
      <w:marTop w:val="0"/>
      <w:marBottom w:val="0"/>
      <w:divBdr>
        <w:top w:val="none" w:sz="0" w:space="0" w:color="auto"/>
        <w:left w:val="none" w:sz="0" w:space="0" w:color="auto"/>
        <w:bottom w:val="none" w:sz="0" w:space="0" w:color="auto"/>
        <w:right w:val="none" w:sz="0" w:space="0" w:color="auto"/>
      </w:divBdr>
    </w:div>
    <w:div w:id="1186362294">
      <w:bodyDiv w:val="1"/>
      <w:marLeft w:val="0"/>
      <w:marRight w:val="0"/>
      <w:marTop w:val="0"/>
      <w:marBottom w:val="0"/>
      <w:divBdr>
        <w:top w:val="none" w:sz="0" w:space="0" w:color="auto"/>
        <w:left w:val="none" w:sz="0" w:space="0" w:color="auto"/>
        <w:bottom w:val="none" w:sz="0" w:space="0" w:color="auto"/>
        <w:right w:val="none" w:sz="0" w:space="0" w:color="auto"/>
      </w:divBdr>
    </w:div>
    <w:div w:id="1186600109">
      <w:bodyDiv w:val="1"/>
      <w:marLeft w:val="0"/>
      <w:marRight w:val="0"/>
      <w:marTop w:val="0"/>
      <w:marBottom w:val="0"/>
      <w:divBdr>
        <w:top w:val="none" w:sz="0" w:space="0" w:color="auto"/>
        <w:left w:val="none" w:sz="0" w:space="0" w:color="auto"/>
        <w:bottom w:val="none" w:sz="0" w:space="0" w:color="auto"/>
        <w:right w:val="none" w:sz="0" w:space="0" w:color="auto"/>
      </w:divBdr>
    </w:div>
    <w:div w:id="1187209764">
      <w:bodyDiv w:val="1"/>
      <w:marLeft w:val="0"/>
      <w:marRight w:val="0"/>
      <w:marTop w:val="0"/>
      <w:marBottom w:val="0"/>
      <w:divBdr>
        <w:top w:val="none" w:sz="0" w:space="0" w:color="auto"/>
        <w:left w:val="none" w:sz="0" w:space="0" w:color="auto"/>
        <w:bottom w:val="none" w:sz="0" w:space="0" w:color="auto"/>
        <w:right w:val="none" w:sz="0" w:space="0" w:color="auto"/>
      </w:divBdr>
    </w:div>
    <w:div w:id="1187405246">
      <w:bodyDiv w:val="1"/>
      <w:marLeft w:val="0"/>
      <w:marRight w:val="0"/>
      <w:marTop w:val="0"/>
      <w:marBottom w:val="0"/>
      <w:divBdr>
        <w:top w:val="none" w:sz="0" w:space="0" w:color="auto"/>
        <w:left w:val="none" w:sz="0" w:space="0" w:color="auto"/>
        <w:bottom w:val="none" w:sz="0" w:space="0" w:color="auto"/>
        <w:right w:val="none" w:sz="0" w:space="0" w:color="auto"/>
      </w:divBdr>
    </w:div>
    <w:div w:id="1187980290">
      <w:bodyDiv w:val="1"/>
      <w:marLeft w:val="0"/>
      <w:marRight w:val="0"/>
      <w:marTop w:val="0"/>
      <w:marBottom w:val="0"/>
      <w:divBdr>
        <w:top w:val="none" w:sz="0" w:space="0" w:color="auto"/>
        <w:left w:val="none" w:sz="0" w:space="0" w:color="auto"/>
        <w:bottom w:val="none" w:sz="0" w:space="0" w:color="auto"/>
        <w:right w:val="none" w:sz="0" w:space="0" w:color="auto"/>
      </w:divBdr>
    </w:div>
    <w:div w:id="1189299798">
      <w:bodyDiv w:val="1"/>
      <w:marLeft w:val="0"/>
      <w:marRight w:val="0"/>
      <w:marTop w:val="0"/>
      <w:marBottom w:val="0"/>
      <w:divBdr>
        <w:top w:val="none" w:sz="0" w:space="0" w:color="auto"/>
        <w:left w:val="none" w:sz="0" w:space="0" w:color="auto"/>
        <w:bottom w:val="none" w:sz="0" w:space="0" w:color="auto"/>
        <w:right w:val="none" w:sz="0" w:space="0" w:color="auto"/>
      </w:divBdr>
    </w:div>
    <w:div w:id="1189760039">
      <w:bodyDiv w:val="1"/>
      <w:marLeft w:val="0"/>
      <w:marRight w:val="0"/>
      <w:marTop w:val="0"/>
      <w:marBottom w:val="0"/>
      <w:divBdr>
        <w:top w:val="none" w:sz="0" w:space="0" w:color="auto"/>
        <w:left w:val="none" w:sz="0" w:space="0" w:color="auto"/>
        <w:bottom w:val="none" w:sz="0" w:space="0" w:color="auto"/>
        <w:right w:val="none" w:sz="0" w:space="0" w:color="auto"/>
      </w:divBdr>
    </w:div>
    <w:div w:id="1190029280">
      <w:bodyDiv w:val="1"/>
      <w:marLeft w:val="0"/>
      <w:marRight w:val="0"/>
      <w:marTop w:val="0"/>
      <w:marBottom w:val="0"/>
      <w:divBdr>
        <w:top w:val="none" w:sz="0" w:space="0" w:color="auto"/>
        <w:left w:val="none" w:sz="0" w:space="0" w:color="auto"/>
        <w:bottom w:val="none" w:sz="0" w:space="0" w:color="auto"/>
        <w:right w:val="none" w:sz="0" w:space="0" w:color="auto"/>
      </w:divBdr>
    </w:div>
    <w:div w:id="1191260733">
      <w:bodyDiv w:val="1"/>
      <w:marLeft w:val="0"/>
      <w:marRight w:val="0"/>
      <w:marTop w:val="0"/>
      <w:marBottom w:val="0"/>
      <w:divBdr>
        <w:top w:val="none" w:sz="0" w:space="0" w:color="auto"/>
        <w:left w:val="none" w:sz="0" w:space="0" w:color="auto"/>
        <w:bottom w:val="none" w:sz="0" w:space="0" w:color="auto"/>
        <w:right w:val="none" w:sz="0" w:space="0" w:color="auto"/>
      </w:divBdr>
    </w:div>
    <w:div w:id="1192231549">
      <w:bodyDiv w:val="1"/>
      <w:marLeft w:val="0"/>
      <w:marRight w:val="0"/>
      <w:marTop w:val="0"/>
      <w:marBottom w:val="0"/>
      <w:divBdr>
        <w:top w:val="none" w:sz="0" w:space="0" w:color="auto"/>
        <w:left w:val="none" w:sz="0" w:space="0" w:color="auto"/>
        <w:bottom w:val="none" w:sz="0" w:space="0" w:color="auto"/>
        <w:right w:val="none" w:sz="0" w:space="0" w:color="auto"/>
      </w:divBdr>
    </w:div>
    <w:div w:id="1192770161">
      <w:bodyDiv w:val="1"/>
      <w:marLeft w:val="0"/>
      <w:marRight w:val="0"/>
      <w:marTop w:val="0"/>
      <w:marBottom w:val="0"/>
      <w:divBdr>
        <w:top w:val="none" w:sz="0" w:space="0" w:color="auto"/>
        <w:left w:val="none" w:sz="0" w:space="0" w:color="auto"/>
        <w:bottom w:val="none" w:sz="0" w:space="0" w:color="auto"/>
        <w:right w:val="none" w:sz="0" w:space="0" w:color="auto"/>
      </w:divBdr>
    </w:div>
    <w:div w:id="1194491492">
      <w:bodyDiv w:val="1"/>
      <w:marLeft w:val="0"/>
      <w:marRight w:val="0"/>
      <w:marTop w:val="0"/>
      <w:marBottom w:val="0"/>
      <w:divBdr>
        <w:top w:val="none" w:sz="0" w:space="0" w:color="auto"/>
        <w:left w:val="none" w:sz="0" w:space="0" w:color="auto"/>
        <w:bottom w:val="none" w:sz="0" w:space="0" w:color="auto"/>
        <w:right w:val="none" w:sz="0" w:space="0" w:color="auto"/>
      </w:divBdr>
    </w:div>
    <w:div w:id="1195457251">
      <w:bodyDiv w:val="1"/>
      <w:marLeft w:val="0"/>
      <w:marRight w:val="0"/>
      <w:marTop w:val="0"/>
      <w:marBottom w:val="0"/>
      <w:divBdr>
        <w:top w:val="none" w:sz="0" w:space="0" w:color="auto"/>
        <w:left w:val="none" w:sz="0" w:space="0" w:color="auto"/>
        <w:bottom w:val="none" w:sz="0" w:space="0" w:color="auto"/>
        <w:right w:val="none" w:sz="0" w:space="0" w:color="auto"/>
      </w:divBdr>
    </w:div>
    <w:div w:id="1196036753">
      <w:bodyDiv w:val="1"/>
      <w:marLeft w:val="0"/>
      <w:marRight w:val="0"/>
      <w:marTop w:val="0"/>
      <w:marBottom w:val="0"/>
      <w:divBdr>
        <w:top w:val="none" w:sz="0" w:space="0" w:color="auto"/>
        <w:left w:val="none" w:sz="0" w:space="0" w:color="auto"/>
        <w:bottom w:val="none" w:sz="0" w:space="0" w:color="auto"/>
        <w:right w:val="none" w:sz="0" w:space="0" w:color="auto"/>
      </w:divBdr>
    </w:div>
    <w:div w:id="1196239506">
      <w:bodyDiv w:val="1"/>
      <w:marLeft w:val="0"/>
      <w:marRight w:val="0"/>
      <w:marTop w:val="0"/>
      <w:marBottom w:val="0"/>
      <w:divBdr>
        <w:top w:val="none" w:sz="0" w:space="0" w:color="auto"/>
        <w:left w:val="none" w:sz="0" w:space="0" w:color="auto"/>
        <w:bottom w:val="none" w:sz="0" w:space="0" w:color="auto"/>
        <w:right w:val="none" w:sz="0" w:space="0" w:color="auto"/>
      </w:divBdr>
    </w:div>
    <w:div w:id="1197231964">
      <w:bodyDiv w:val="1"/>
      <w:marLeft w:val="0"/>
      <w:marRight w:val="0"/>
      <w:marTop w:val="0"/>
      <w:marBottom w:val="0"/>
      <w:divBdr>
        <w:top w:val="none" w:sz="0" w:space="0" w:color="auto"/>
        <w:left w:val="none" w:sz="0" w:space="0" w:color="auto"/>
        <w:bottom w:val="none" w:sz="0" w:space="0" w:color="auto"/>
        <w:right w:val="none" w:sz="0" w:space="0" w:color="auto"/>
      </w:divBdr>
    </w:div>
    <w:div w:id="1197425584">
      <w:bodyDiv w:val="1"/>
      <w:marLeft w:val="0"/>
      <w:marRight w:val="0"/>
      <w:marTop w:val="0"/>
      <w:marBottom w:val="0"/>
      <w:divBdr>
        <w:top w:val="none" w:sz="0" w:space="0" w:color="auto"/>
        <w:left w:val="none" w:sz="0" w:space="0" w:color="auto"/>
        <w:bottom w:val="none" w:sz="0" w:space="0" w:color="auto"/>
        <w:right w:val="none" w:sz="0" w:space="0" w:color="auto"/>
      </w:divBdr>
    </w:div>
    <w:div w:id="1201165322">
      <w:bodyDiv w:val="1"/>
      <w:marLeft w:val="0"/>
      <w:marRight w:val="0"/>
      <w:marTop w:val="0"/>
      <w:marBottom w:val="0"/>
      <w:divBdr>
        <w:top w:val="none" w:sz="0" w:space="0" w:color="auto"/>
        <w:left w:val="none" w:sz="0" w:space="0" w:color="auto"/>
        <w:bottom w:val="none" w:sz="0" w:space="0" w:color="auto"/>
        <w:right w:val="none" w:sz="0" w:space="0" w:color="auto"/>
      </w:divBdr>
    </w:div>
    <w:div w:id="1202325029">
      <w:bodyDiv w:val="1"/>
      <w:marLeft w:val="0"/>
      <w:marRight w:val="0"/>
      <w:marTop w:val="0"/>
      <w:marBottom w:val="0"/>
      <w:divBdr>
        <w:top w:val="none" w:sz="0" w:space="0" w:color="auto"/>
        <w:left w:val="none" w:sz="0" w:space="0" w:color="auto"/>
        <w:bottom w:val="none" w:sz="0" w:space="0" w:color="auto"/>
        <w:right w:val="none" w:sz="0" w:space="0" w:color="auto"/>
      </w:divBdr>
    </w:div>
    <w:div w:id="1203832297">
      <w:bodyDiv w:val="1"/>
      <w:marLeft w:val="0"/>
      <w:marRight w:val="0"/>
      <w:marTop w:val="0"/>
      <w:marBottom w:val="0"/>
      <w:divBdr>
        <w:top w:val="none" w:sz="0" w:space="0" w:color="auto"/>
        <w:left w:val="none" w:sz="0" w:space="0" w:color="auto"/>
        <w:bottom w:val="none" w:sz="0" w:space="0" w:color="auto"/>
        <w:right w:val="none" w:sz="0" w:space="0" w:color="auto"/>
      </w:divBdr>
    </w:div>
    <w:div w:id="1204102063">
      <w:bodyDiv w:val="1"/>
      <w:marLeft w:val="0"/>
      <w:marRight w:val="0"/>
      <w:marTop w:val="0"/>
      <w:marBottom w:val="0"/>
      <w:divBdr>
        <w:top w:val="none" w:sz="0" w:space="0" w:color="auto"/>
        <w:left w:val="none" w:sz="0" w:space="0" w:color="auto"/>
        <w:bottom w:val="none" w:sz="0" w:space="0" w:color="auto"/>
        <w:right w:val="none" w:sz="0" w:space="0" w:color="auto"/>
      </w:divBdr>
    </w:div>
    <w:div w:id="1205867545">
      <w:bodyDiv w:val="1"/>
      <w:marLeft w:val="0"/>
      <w:marRight w:val="0"/>
      <w:marTop w:val="0"/>
      <w:marBottom w:val="0"/>
      <w:divBdr>
        <w:top w:val="none" w:sz="0" w:space="0" w:color="auto"/>
        <w:left w:val="none" w:sz="0" w:space="0" w:color="auto"/>
        <w:bottom w:val="none" w:sz="0" w:space="0" w:color="auto"/>
        <w:right w:val="none" w:sz="0" w:space="0" w:color="auto"/>
      </w:divBdr>
    </w:div>
    <w:div w:id="1206596849">
      <w:bodyDiv w:val="1"/>
      <w:marLeft w:val="0"/>
      <w:marRight w:val="0"/>
      <w:marTop w:val="0"/>
      <w:marBottom w:val="0"/>
      <w:divBdr>
        <w:top w:val="none" w:sz="0" w:space="0" w:color="auto"/>
        <w:left w:val="none" w:sz="0" w:space="0" w:color="auto"/>
        <w:bottom w:val="none" w:sz="0" w:space="0" w:color="auto"/>
        <w:right w:val="none" w:sz="0" w:space="0" w:color="auto"/>
      </w:divBdr>
    </w:div>
    <w:div w:id="1207376536">
      <w:bodyDiv w:val="1"/>
      <w:marLeft w:val="0"/>
      <w:marRight w:val="0"/>
      <w:marTop w:val="0"/>
      <w:marBottom w:val="0"/>
      <w:divBdr>
        <w:top w:val="none" w:sz="0" w:space="0" w:color="auto"/>
        <w:left w:val="none" w:sz="0" w:space="0" w:color="auto"/>
        <w:bottom w:val="none" w:sz="0" w:space="0" w:color="auto"/>
        <w:right w:val="none" w:sz="0" w:space="0" w:color="auto"/>
      </w:divBdr>
    </w:div>
    <w:div w:id="1207522969">
      <w:bodyDiv w:val="1"/>
      <w:marLeft w:val="0"/>
      <w:marRight w:val="0"/>
      <w:marTop w:val="0"/>
      <w:marBottom w:val="0"/>
      <w:divBdr>
        <w:top w:val="none" w:sz="0" w:space="0" w:color="auto"/>
        <w:left w:val="none" w:sz="0" w:space="0" w:color="auto"/>
        <w:bottom w:val="none" w:sz="0" w:space="0" w:color="auto"/>
        <w:right w:val="none" w:sz="0" w:space="0" w:color="auto"/>
      </w:divBdr>
    </w:div>
    <w:div w:id="1208568363">
      <w:bodyDiv w:val="1"/>
      <w:marLeft w:val="0"/>
      <w:marRight w:val="0"/>
      <w:marTop w:val="0"/>
      <w:marBottom w:val="0"/>
      <w:divBdr>
        <w:top w:val="none" w:sz="0" w:space="0" w:color="auto"/>
        <w:left w:val="none" w:sz="0" w:space="0" w:color="auto"/>
        <w:bottom w:val="none" w:sz="0" w:space="0" w:color="auto"/>
        <w:right w:val="none" w:sz="0" w:space="0" w:color="auto"/>
      </w:divBdr>
    </w:div>
    <w:div w:id="1209414047">
      <w:bodyDiv w:val="1"/>
      <w:marLeft w:val="0"/>
      <w:marRight w:val="0"/>
      <w:marTop w:val="0"/>
      <w:marBottom w:val="0"/>
      <w:divBdr>
        <w:top w:val="none" w:sz="0" w:space="0" w:color="auto"/>
        <w:left w:val="none" w:sz="0" w:space="0" w:color="auto"/>
        <w:bottom w:val="none" w:sz="0" w:space="0" w:color="auto"/>
        <w:right w:val="none" w:sz="0" w:space="0" w:color="auto"/>
      </w:divBdr>
    </w:div>
    <w:div w:id="1211498720">
      <w:bodyDiv w:val="1"/>
      <w:marLeft w:val="0"/>
      <w:marRight w:val="0"/>
      <w:marTop w:val="0"/>
      <w:marBottom w:val="0"/>
      <w:divBdr>
        <w:top w:val="none" w:sz="0" w:space="0" w:color="auto"/>
        <w:left w:val="none" w:sz="0" w:space="0" w:color="auto"/>
        <w:bottom w:val="none" w:sz="0" w:space="0" w:color="auto"/>
        <w:right w:val="none" w:sz="0" w:space="0" w:color="auto"/>
      </w:divBdr>
    </w:div>
    <w:div w:id="1212884161">
      <w:bodyDiv w:val="1"/>
      <w:marLeft w:val="0"/>
      <w:marRight w:val="0"/>
      <w:marTop w:val="0"/>
      <w:marBottom w:val="0"/>
      <w:divBdr>
        <w:top w:val="none" w:sz="0" w:space="0" w:color="auto"/>
        <w:left w:val="none" w:sz="0" w:space="0" w:color="auto"/>
        <w:bottom w:val="none" w:sz="0" w:space="0" w:color="auto"/>
        <w:right w:val="none" w:sz="0" w:space="0" w:color="auto"/>
      </w:divBdr>
    </w:div>
    <w:div w:id="1215000612">
      <w:bodyDiv w:val="1"/>
      <w:marLeft w:val="0"/>
      <w:marRight w:val="0"/>
      <w:marTop w:val="0"/>
      <w:marBottom w:val="0"/>
      <w:divBdr>
        <w:top w:val="none" w:sz="0" w:space="0" w:color="auto"/>
        <w:left w:val="none" w:sz="0" w:space="0" w:color="auto"/>
        <w:bottom w:val="none" w:sz="0" w:space="0" w:color="auto"/>
        <w:right w:val="none" w:sz="0" w:space="0" w:color="auto"/>
      </w:divBdr>
    </w:div>
    <w:div w:id="1215778278">
      <w:bodyDiv w:val="1"/>
      <w:marLeft w:val="0"/>
      <w:marRight w:val="0"/>
      <w:marTop w:val="0"/>
      <w:marBottom w:val="0"/>
      <w:divBdr>
        <w:top w:val="none" w:sz="0" w:space="0" w:color="auto"/>
        <w:left w:val="none" w:sz="0" w:space="0" w:color="auto"/>
        <w:bottom w:val="none" w:sz="0" w:space="0" w:color="auto"/>
        <w:right w:val="none" w:sz="0" w:space="0" w:color="auto"/>
      </w:divBdr>
    </w:div>
    <w:div w:id="1215853574">
      <w:bodyDiv w:val="1"/>
      <w:marLeft w:val="0"/>
      <w:marRight w:val="0"/>
      <w:marTop w:val="0"/>
      <w:marBottom w:val="0"/>
      <w:divBdr>
        <w:top w:val="none" w:sz="0" w:space="0" w:color="auto"/>
        <w:left w:val="none" w:sz="0" w:space="0" w:color="auto"/>
        <w:bottom w:val="none" w:sz="0" w:space="0" w:color="auto"/>
        <w:right w:val="none" w:sz="0" w:space="0" w:color="auto"/>
      </w:divBdr>
    </w:div>
    <w:div w:id="1216501829">
      <w:bodyDiv w:val="1"/>
      <w:marLeft w:val="0"/>
      <w:marRight w:val="0"/>
      <w:marTop w:val="0"/>
      <w:marBottom w:val="0"/>
      <w:divBdr>
        <w:top w:val="none" w:sz="0" w:space="0" w:color="auto"/>
        <w:left w:val="none" w:sz="0" w:space="0" w:color="auto"/>
        <w:bottom w:val="none" w:sz="0" w:space="0" w:color="auto"/>
        <w:right w:val="none" w:sz="0" w:space="0" w:color="auto"/>
      </w:divBdr>
    </w:div>
    <w:div w:id="1216743538">
      <w:bodyDiv w:val="1"/>
      <w:marLeft w:val="0"/>
      <w:marRight w:val="0"/>
      <w:marTop w:val="0"/>
      <w:marBottom w:val="0"/>
      <w:divBdr>
        <w:top w:val="none" w:sz="0" w:space="0" w:color="auto"/>
        <w:left w:val="none" w:sz="0" w:space="0" w:color="auto"/>
        <w:bottom w:val="none" w:sz="0" w:space="0" w:color="auto"/>
        <w:right w:val="none" w:sz="0" w:space="0" w:color="auto"/>
      </w:divBdr>
    </w:div>
    <w:div w:id="1216769529">
      <w:bodyDiv w:val="1"/>
      <w:marLeft w:val="0"/>
      <w:marRight w:val="0"/>
      <w:marTop w:val="0"/>
      <w:marBottom w:val="0"/>
      <w:divBdr>
        <w:top w:val="none" w:sz="0" w:space="0" w:color="auto"/>
        <w:left w:val="none" w:sz="0" w:space="0" w:color="auto"/>
        <w:bottom w:val="none" w:sz="0" w:space="0" w:color="auto"/>
        <w:right w:val="none" w:sz="0" w:space="0" w:color="auto"/>
      </w:divBdr>
    </w:div>
    <w:div w:id="1216938657">
      <w:bodyDiv w:val="1"/>
      <w:marLeft w:val="0"/>
      <w:marRight w:val="0"/>
      <w:marTop w:val="0"/>
      <w:marBottom w:val="0"/>
      <w:divBdr>
        <w:top w:val="none" w:sz="0" w:space="0" w:color="auto"/>
        <w:left w:val="none" w:sz="0" w:space="0" w:color="auto"/>
        <w:bottom w:val="none" w:sz="0" w:space="0" w:color="auto"/>
        <w:right w:val="none" w:sz="0" w:space="0" w:color="auto"/>
      </w:divBdr>
    </w:div>
    <w:div w:id="1217745220">
      <w:bodyDiv w:val="1"/>
      <w:marLeft w:val="0"/>
      <w:marRight w:val="0"/>
      <w:marTop w:val="0"/>
      <w:marBottom w:val="0"/>
      <w:divBdr>
        <w:top w:val="none" w:sz="0" w:space="0" w:color="auto"/>
        <w:left w:val="none" w:sz="0" w:space="0" w:color="auto"/>
        <w:bottom w:val="none" w:sz="0" w:space="0" w:color="auto"/>
        <w:right w:val="none" w:sz="0" w:space="0" w:color="auto"/>
      </w:divBdr>
    </w:div>
    <w:div w:id="1218122737">
      <w:bodyDiv w:val="1"/>
      <w:marLeft w:val="0"/>
      <w:marRight w:val="0"/>
      <w:marTop w:val="0"/>
      <w:marBottom w:val="0"/>
      <w:divBdr>
        <w:top w:val="none" w:sz="0" w:space="0" w:color="auto"/>
        <w:left w:val="none" w:sz="0" w:space="0" w:color="auto"/>
        <w:bottom w:val="none" w:sz="0" w:space="0" w:color="auto"/>
        <w:right w:val="none" w:sz="0" w:space="0" w:color="auto"/>
      </w:divBdr>
    </w:div>
    <w:div w:id="1220046039">
      <w:bodyDiv w:val="1"/>
      <w:marLeft w:val="0"/>
      <w:marRight w:val="0"/>
      <w:marTop w:val="0"/>
      <w:marBottom w:val="0"/>
      <w:divBdr>
        <w:top w:val="none" w:sz="0" w:space="0" w:color="auto"/>
        <w:left w:val="none" w:sz="0" w:space="0" w:color="auto"/>
        <w:bottom w:val="none" w:sz="0" w:space="0" w:color="auto"/>
        <w:right w:val="none" w:sz="0" w:space="0" w:color="auto"/>
      </w:divBdr>
    </w:div>
    <w:div w:id="1220943887">
      <w:bodyDiv w:val="1"/>
      <w:marLeft w:val="0"/>
      <w:marRight w:val="0"/>
      <w:marTop w:val="0"/>
      <w:marBottom w:val="0"/>
      <w:divBdr>
        <w:top w:val="none" w:sz="0" w:space="0" w:color="auto"/>
        <w:left w:val="none" w:sz="0" w:space="0" w:color="auto"/>
        <w:bottom w:val="none" w:sz="0" w:space="0" w:color="auto"/>
        <w:right w:val="none" w:sz="0" w:space="0" w:color="auto"/>
      </w:divBdr>
    </w:div>
    <w:div w:id="1221405054">
      <w:bodyDiv w:val="1"/>
      <w:marLeft w:val="0"/>
      <w:marRight w:val="0"/>
      <w:marTop w:val="0"/>
      <w:marBottom w:val="0"/>
      <w:divBdr>
        <w:top w:val="none" w:sz="0" w:space="0" w:color="auto"/>
        <w:left w:val="none" w:sz="0" w:space="0" w:color="auto"/>
        <w:bottom w:val="none" w:sz="0" w:space="0" w:color="auto"/>
        <w:right w:val="none" w:sz="0" w:space="0" w:color="auto"/>
      </w:divBdr>
    </w:div>
    <w:div w:id="1221554898">
      <w:bodyDiv w:val="1"/>
      <w:marLeft w:val="0"/>
      <w:marRight w:val="0"/>
      <w:marTop w:val="0"/>
      <w:marBottom w:val="0"/>
      <w:divBdr>
        <w:top w:val="none" w:sz="0" w:space="0" w:color="auto"/>
        <w:left w:val="none" w:sz="0" w:space="0" w:color="auto"/>
        <w:bottom w:val="none" w:sz="0" w:space="0" w:color="auto"/>
        <w:right w:val="none" w:sz="0" w:space="0" w:color="auto"/>
      </w:divBdr>
    </w:div>
    <w:div w:id="1222063852">
      <w:bodyDiv w:val="1"/>
      <w:marLeft w:val="0"/>
      <w:marRight w:val="0"/>
      <w:marTop w:val="0"/>
      <w:marBottom w:val="0"/>
      <w:divBdr>
        <w:top w:val="none" w:sz="0" w:space="0" w:color="auto"/>
        <w:left w:val="none" w:sz="0" w:space="0" w:color="auto"/>
        <w:bottom w:val="none" w:sz="0" w:space="0" w:color="auto"/>
        <w:right w:val="none" w:sz="0" w:space="0" w:color="auto"/>
      </w:divBdr>
    </w:div>
    <w:div w:id="1224365424">
      <w:bodyDiv w:val="1"/>
      <w:marLeft w:val="0"/>
      <w:marRight w:val="0"/>
      <w:marTop w:val="0"/>
      <w:marBottom w:val="0"/>
      <w:divBdr>
        <w:top w:val="none" w:sz="0" w:space="0" w:color="auto"/>
        <w:left w:val="none" w:sz="0" w:space="0" w:color="auto"/>
        <w:bottom w:val="none" w:sz="0" w:space="0" w:color="auto"/>
        <w:right w:val="none" w:sz="0" w:space="0" w:color="auto"/>
      </w:divBdr>
    </w:div>
    <w:div w:id="1225600204">
      <w:bodyDiv w:val="1"/>
      <w:marLeft w:val="0"/>
      <w:marRight w:val="0"/>
      <w:marTop w:val="0"/>
      <w:marBottom w:val="0"/>
      <w:divBdr>
        <w:top w:val="none" w:sz="0" w:space="0" w:color="auto"/>
        <w:left w:val="none" w:sz="0" w:space="0" w:color="auto"/>
        <w:bottom w:val="none" w:sz="0" w:space="0" w:color="auto"/>
        <w:right w:val="none" w:sz="0" w:space="0" w:color="auto"/>
      </w:divBdr>
    </w:div>
    <w:div w:id="1225797128">
      <w:bodyDiv w:val="1"/>
      <w:marLeft w:val="0"/>
      <w:marRight w:val="0"/>
      <w:marTop w:val="0"/>
      <w:marBottom w:val="0"/>
      <w:divBdr>
        <w:top w:val="none" w:sz="0" w:space="0" w:color="auto"/>
        <w:left w:val="none" w:sz="0" w:space="0" w:color="auto"/>
        <w:bottom w:val="none" w:sz="0" w:space="0" w:color="auto"/>
        <w:right w:val="none" w:sz="0" w:space="0" w:color="auto"/>
      </w:divBdr>
    </w:div>
    <w:div w:id="1226140367">
      <w:bodyDiv w:val="1"/>
      <w:marLeft w:val="0"/>
      <w:marRight w:val="0"/>
      <w:marTop w:val="0"/>
      <w:marBottom w:val="0"/>
      <w:divBdr>
        <w:top w:val="none" w:sz="0" w:space="0" w:color="auto"/>
        <w:left w:val="none" w:sz="0" w:space="0" w:color="auto"/>
        <w:bottom w:val="none" w:sz="0" w:space="0" w:color="auto"/>
        <w:right w:val="none" w:sz="0" w:space="0" w:color="auto"/>
      </w:divBdr>
    </w:div>
    <w:div w:id="1226183948">
      <w:bodyDiv w:val="1"/>
      <w:marLeft w:val="0"/>
      <w:marRight w:val="0"/>
      <w:marTop w:val="0"/>
      <w:marBottom w:val="0"/>
      <w:divBdr>
        <w:top w:val="none" w:sz="0" w:space="0" w:color="auto"/>
        <w:left w:val="none" w:sz="0" w:space="0" w:color="auto"/>
        <w:bottom w:val="none" w:sz="0" w:space="0" w:color="auto"/>
        <w:right w:val="none" w:sz="0" w:space="0" w:color="auto"/>
      </w:divBdr>
    </w:div>
    <w:div w:id="1227497798">
      <w:bodyDiv w:val="1"/>
      <w:marLeft w:val="0"/>
      <w:marRight w:val="0"/>
      <w:marTop w:val="0"/>
      <w:marBottom w:val="0"/>
      <w:divBdr>
        <w:top w:val="none" w:sz="0" w:space="0" w:color="auto"/>
        <w:left w:val="none" w:sz="0" w:space="0" w:color="auto"/>
        <w:bottom w:val="none" w:sz="0" w:space="0" w:color="auto"/>
        <w:right w:val="none" w:sz="0" w:space="0" w:color="auto"/>
      </w:divBdr>
    </w:div>
    <w:div w:id="1227885915">
      <w:bodyDiv w:val="1"/>
      <w:marLeft w:val="0"/>
      <w:marRight w:val="0"/>
      <w:marTop w:val="0"/>
      <w:marBottom w:val="0"/>
      <w:divBdr>
        <w:top w:val="none" w:sz="0" w:space="0" w:color="auto"/>
        <w:left w:val="none" w:sz="0" w:space="0" w:color="auto"/>
        <w:bottom w:val="none" w:sz="0" w:space="0" w:color="auto"/>
        <w:right w:val="none" w:sz="0" w:space="0" w:color="auto"/>
      </w:divBdr>
    </w:div>
    <w:div w:id="1227913698">
      <w:bodyDiv w:val="1"/>
      <w:marLeft w:val="0"/>
      <w:marRight w:val="0"/>
      <w:marTop w:val="0"/>
      <w:marBottom w:val="0"/>
      <w:divBdr>
        <w:top w:val="none" w:sz="0" w:space="0" w:color="auto"/>
        <w:left w:val="none" w:sz="0" w:space="0" w:color="auto"/>
        <w:bottom w:val="none" w:sz="0" w:space="0" w:color="auto"/>
        <w:right w:val="none" w:sz="0" w:space="0" w:color="auto"/>
      </w:divBdr>
    </w:div>
    <w:div w:id="1227957506">
      <w:bodyDiv w:val="1"/>
      <w:marLeft w:val="0"/>
      <w:marRight w:val="0"/>
      <w:marTop w:val="0"/>
      <w:marBottom w:val="0"/>
      <w:divBdr>
        <w:top w:val="none" w:sz="0" w:space="0" w:color="auto"/>
        <w:left w:val="none" w:sz="0" w:space="0" w:color="auto"/>
        <w:bottom w:val="none" w:sz="0" w:space="0" w:color="auto"/>
        <w:right w:val="none" w:sz="0" w:space="0" w:color="auto"/>
      </w:divBdr>
    </w:div>
    <w:div w:id="1230505614">
      <w:bodyDiv w:val="1"/>
      <w:marLeft w:val="0"/>
      <w:marRight w:val="0"/>
      <w:marTop w:val="0"/>
      <w:marBottom w:val="0"/>
      <w:divBdr>
        <w:top w:val="none" w:sz="0" w:space="0" w:color="auto"/>
        <w:left w:val="none" w:sz="0" w:space="0" w:color="auto"/>
        <w:bottom w:val="none" w:sz="0" w:space="0" w:color="auto"/>
        <w:right w:val="none" w:sz="0" w:space="0" w:color="auto"/>
      </w:divBdr>
    </w:div>
    <w:div w:id="1232160317">
      <w:bodyDiv w:val="1"/>
      <w:marLeft w:val="0"/>
      <w:marRight w:val="0"/>
      <w:marTop w:val="0"/>
      <w:marBottom w:val="0"/>
      <w:divBdr>
        <w:top w:val="none" w:sz="0" w:space="0" w:color="auto"/>
        <w:left w:val="none" w:sz="0" w:space="0" w:color="auto"/>
        <w:bottom w:val="none" w:sz="0" w:space="0" w:color="auto"/>
        <w:right w:val="none" w:sz="0" w:space="0" w:color="auto"/>
      </w:divBdr>
    </w:div>
    <w:div w:id="1233587398">
      <w:bodyDiv w:val="1"/>
      <w:marLeft w:val="0"/>
      <w:marRight w:val="0"/>
      <w:marTop w:val="0"/>
      <w:marBottom w:val="0"/>
      <w:divBdr>
        <w:top w:val="none" w:sz="0" w:space="0" w:color="auto"/>
        <w:left w:val="none" w:sz="0" w:space="0" w:color="auto"/>
        <w:bottom w:val="none" w:sz="0" w:space="0" w:color="auto"/>
        <w:right w:val="none" w:sz="0" w:space="0" w:color="auto"/>
      </w:divBdr>
    </w:div>
    <w:div w:id="1233852588">
      <w:bodyDiv w:val="1"/>
      <w:marLeft w:val="0"/>
      <w:marRight w:val="0"/>
      <w:marTop w:val="0"/>
      <w:marBottom w:val="0"/>
      <w:divBdr>
        <w:top w:val="none" w:sz="0" w:space="0" w:color="auto"/>
        <w:left w:val="none" w:sz="0" w:space="0" w:color="auto"/>
        <w:bottom w:val="none" w:sz="0" w:space="0" w:color="auto"/>
        <w:right w:val="none" w:sz="0" w:space="0" w:color="auto"/>
      </w:divBdr>
    </w:div>
    <w:div w:id="1234270757">
      <w:bodyDiv w:val="1"/>
      <w:marLeft w:val="0"/>
      <w:marRight w:val="0"/>
      <w:marTop w:val="0"/>
      <w:marBottom w:val="0"/>
      <w:divBdr>
        <w:top w:val="none" w:sz="0" w:space="0" w:color="auto"/>
        <w:left w:val="none" w:sz="0" w:space="0" w:color="auto"/>
        <w:bottom w:val="none" w:sz="0" w:space="0" w:color="auto"/>
        <w:right w:val="none" w:sz="0" w:space="0" w:color="auto"/>
      </w:divBdr>
    </w:div>
    <w:div w:id="1235966196">
      <w:bodyDiv w:val="1"/>
      <w:marLeft w:val="0"/>
      <w:marRight w:val="0"/>
      <w:marTop w:val="0"/>
      <w:marBottom w:val="0"/>
      <w:divBdr>
        <w:top w:val="none" w:sz="0" w:space="0" w:color="auto"/>
        <w:left w:val="none" w:sz="0" w:space="0" w:color="auto"/>
        <w:bottom w:val="none" w:sz="0" w:space="0" w:color="auto"/>
        <w:right w:val="none" w:sz="0" w:space="0" w:color="auto"/>
      </w:divBdr>
    </w:div>
    <w:div w:id="1237011926">
      <w:bodyDiv w:val="1"/>
      <w:marLeft w:val="0"/>
      <w:marRight w:val="0"/>
      <w:marTop w:val="0"/>
      <w:marBottom w:val="0"/>
      <w:divBdr>
        <w:top w:val="none" w:sz="0" w:space="0" w:color="auto"/>
        <w:left w:val="none" w:sz="0" w:space="0" w:color="auto"/>
        <w:bottom w:val="none" w:sz="0" w:space="0" w:color="auto"/>
        <w:right w:val="none" w:sz="0" w:space="0" w:color="auto"/>
      </w:divBdr>
    </w:div>
    <w:div w:id="1237086562">
      <w:bodyDiv w:val="1"/>
      <w:marLeft w:val="0"/>
      <w:marRight w:val="0"/>
      <w:marTop w:val="0"/>
      <w:marBottom w:val="0"/>
      <w:divBdr>
        <w:top w:val="none" w:sz="0" w:space="0" w:color="auto"/>
        <w:left w:val="none" w:sz="0" w:space="0" w:color="auto"/>
        <w:bottom w:val="none" w:sz="0" w:space="0" w:color="auto"/>
        <w:right w:val="none" w:sz="0" w:space="0" w:color="auto"/>
      </w:divBdr>
    </w:div>
    <w:div w:id="1242181148">
      <w:bodyDiv w:val="1"/>
      <w:marLeft w:val="0"/>
      <w:marRight w:val="0"/>
      <w:marTop w:val="0"/>
      <w:marBottom w:val="0"/>
      <w:divBdr>
        <w:top w:val="none" w:sz="0" w:space="0" w:color="auto"/>
        <w:left w:val="none" w:sz="0" w:space="0" w:color="auto"/>
        <w:bottom w:val="none" w:sz="0" w:space="0" w:color="auto"/>
        <w:right w:val="none" w:sz="0" w:space="0" w:color="auto"/>
      </w:divBdr>
    </w:div>
    <w:div w:id="1242332552">
      <w:bodyDiv w:val="1"/>
      <w:marLeft w:val="0"/>
      <w:marRight w:val="0"/>
      <w:marTop w:val="0"/>
      <w:marBottom w:val="0"/>
      <w:divBdr>
        <w:top w:val="none" w:sz="0" w:space="0" w:color="auto"/>
        <w:left w:val="none" w:sz="0" w:space="0" w:color="auto"/>
        <w:bottom w:val="none" w:sz="0" w:space="0" w:color="auto"/>
        <w:right w:val="none" w:sz="0" w:space="0" w:color="auto"/>
      </w:divBdr>
    </w:div>
    <w:div w:id="1245140061">
      <w:bodyDiv w:val="1"/>
      <w:marLeft w:val="0"/>
      <w:marRight w:val="0"/>
      <w:marTop w:val="0"/>
      <w:marBottom w:val="0"/>
      <w:divBdr>
        <w:top w:val="none" w:sz="0" w:space="0" w:color="auto"/>
        <w:left w:val="none" w:sz="0" w:space="0" w:color="auto"/>
        <w:bottom w:val="none" w:sz="0" w:space="0" w:color="auto"/>
        <w:right w:val="none" w:sz="0" w:space="0" w:color="auto"/>
      </w:divBdr>
    </w:div>
    <w:div w:id="1245264473">
      <w:bodyDiv w:val="1"/>
      <w:marLeft w:val="0"/>
      <w:marRight w:val="0"/>
      <w:marTop w:val="0"/>
      <w:marBottom w:val="0"/>
      <w:divBdr>
        <w:top w:val="none" w:sz="0" w:space="0" w:color="auto"/>
        <w:left w:val="none" w:sz="0" w:space="0" w:color="auto"/>
        <w:bottom w:val="none" w:sz="0" w:space="0" w:color="auto"/>
        <w:right w:val="none" w:sz="0" w:space="0" w:color="auto"/>
      </w:divBdr>
    </w:div>
    <w:div w:id="1245922058">
      <w:bodyDiv w:val="1"/>
      <w:marLeft w:val="0"/>
      <w:marRight w:val="0"/>
      <w:marTop w:val="0"/>
      <w:marBottom w:val="0"/>
      <w:divBdr>
        <w:top w:val="none" w:sz="0" w:space="0" w:color="auto"/>
        <w:left w:val="none" w:sz="0" w:space="0" w:color="auto"/>
        <w:bottom w:val="none" w:sz="0" w:space="0" w:color="auto"/>
        <w:right w:val="none" w:sz="0" w:space="0" w:color="auto"/>
      </w:divBdr>
    </w:div>
    <w:div w:id="1246066085">
      <w:bodyDiv w:val="1"/>
      <w:marLeft w:val="0"/>
      <w:marRight w:val="0"/>
      <w:marTop w:val="0"/>
      <w:marBottom w:val="0"/>
      <w:divBdr>
        <w:top w:val="none" w:sz="0" w:space="0" w:color="auto"/>
        <w:left w:val="none" w:sz="0" w:space="0" w:color="auto"/>
        <w:bottom w:val="none" w:sz="0" w:space="0" w:color="auto"/>
        <w:right w:val="none" w:sz="0" w:space="0" w:color="auto"/>
      </w:divBdr>
    </w:div>
    <w:div w:id="1246451640">
      <w:bodyDiv w:val="1"/>
      <w:marLeft w:val="0"/>
      <w:marRight w:val="0"/>
      <w:marTop w:val="0"/>
      <w:marBottom w:val="0"/>
      <w:divBdr>
        <w:top w:val="none" w:sz="0" w:space="0" w:color="auto"/>
        <w:left w:val="none" w:sz="0" w:space="0" w:color="auto"/>
        <w:bottom w:val="none" w:sz="0" w:space="0" w:color="auto"/>
        <w:right w:val="none" w:sz="0" w:space="0" w:color="auto"/>
      </w:divBdr>
    </w:div>
    <w:div w:id="1246646821">
      <w:bodyDiv w:val="1"/>
      <w:marLeft w:val="0"/>
      <w:marRight w:val="0"/>
      <w:marTop w:val="0"/>
      <w:marBottom w:val="0"/>
      <w:divBdr>
        <w:top w:val="none" w:sz="0" w:space="0" w:color="auto"/>
        <w:left w:val="none" w:sz="0" w:space="0" w:color="auto"/>
        <w:bottom w:val="none" w:sz="0" w:space="0" w:color="auto"/>
        <w:right w:val="none" w:sz="0" w:space="0" w:color="auto"/>
      </w:divBdr>
    </w:div>
    <w:div w:id="1249122674">
      <w:bodyDiv w:val="1"/>
      <w:marLeft w:val="0"/>
      <w:marRight w:val="0"/>
      <w:marTop w:val="0"/>
      <w:marBottom w:val="0"/>
      <w:divBdr>
        <w:top w:val="none" w:sz="0" w:space="0" w:color="auto"/>
        <w:left w:val="none" w:sz="0" w:space="0" w:color="auto"/>
        <w:bottom w:val="none" w:sz="0" w:space="0" w:color="auto"/>
        <w:right w:val="none" w:sz="0" w:space="0" w:color="auto"/>
      </w:divBdr>
    </w:div>
    <w:div w:id="1249576060">
      <w:bodyDiv w:val="1"/>
      <w:marLeft w:val="0"/>
      <w:marRight w:val="0"/>
      <w:marTop w:val="0"/>
      <w:marBottom w:val="0"/>
      <w:divBdr>
        <w:top w:val="none" w:sz="0" w:space="0" w:color="auto"/>
        <w:left w:val="none" w:sz="0" w:space="0" w:color="auto"/>
        <w:bottom w:val="none" w:sz="0" w:space="0" w:color="auto"/>
        <w:right w:val="none" w:sz="0" w:space="0" w:color="auto"/>
      </w:divBdr>
    </w:div>
    <w:div w:id="1250967469">
      <w:bodyDiv w:val="1"/>
      <w:marLeft w:val="0"/>
      <w:marRight w:val="0"/>
      <w:marTop w:val="0"/>
      <w:marBottom w:val="0"/>
      <w:divBdr>
        <w:top w:val="none" w:sz="0" w:space="0" w:color="auto"/>
        <w:left w:val="none" w:sz="0" w:space="0" w:color="auto"/>
        <w:bottom w:val="none" w:sz="0" w:space="0" w:color="auto"/>
        <w:right w:val="none" w:sz="0" w:space="0" w:color="auto"/>
      </w:divBdr>
    </w:div>
    <w:div w:id="1251770209">
      <w:bodyDiv w:val="1"/>
      <w:marLeft w:val="0"/>
      <w:marRight w:val="0"/>
      <w:marTop w:val="0"/>
      <w:marBottom w:val="0"/>
      <w:divBdr>
        <w:top w:val="none" w:sz="0" w:space="0" w:color="auto"/>
        <w:left w:val="none" w:sz="0" w:space="0" w:color="auto"/>
        <w:bottom w:val="none" w:sz="0" w:space="0" w:color="auto"/>
        <w:right w:val="none" w:sz="0" w:space="0" w:color="auto"/>
      </w:divBdr>
    </w:div>
    <w:div w:id="1253318760">
      <w:bodyDiv w:val="1"/>
      <w:marLeft w:val="0"/>
      <w:marRight w:val="0"/>
      <w:marTop w:val="0"/>
      <w:marBottom w:val="0"/>
      <w:divBdr>
        <w:top w:val="none" w:sz="0" w:space="0" w:color="auto"/>
        <w:left w:val="none" w:sz="0" w:space="0" w:color="auto"/>
        <w:bottom w:val="none" w:sz="0" w:space="0" w:color="auto"/>
        <w:right w:val="none" w:sz="0" w:space="0" w:color="auto"/>
      </w:divBdr>
    </w:div>
    <w:div w:id="1253969262">
      <w:bodyDiv w:val="1"/>
      <w:marLeft w:val="0"/>
      <w:marRight w:val="0"/>
      <w:marTop w:val="0"/>
      <w:marBottom w:val="0"/>
      <w:divBdr>
        <w:top w:val="none" w:sz="0" w:space="0" w:color="auto"/>
        <w:left w:val="none" w:sz="0" w:space="0" w:color="auto"/>
        <w:bottom w:val="none" w:sz="0" w:space="0" w:color="auto"/>
        <w:right w:val="none" w:sz="0" w:space="0" w:color="auto"/>
      </w:divBdr>
    </w:div>
    <w:div w:id="1254319827">
      <w:bodyDiv w:val="1"/>
      <w:marLeft w:val="0"/>
      <w:marRight w:val="0"/>
      <w:marTop w:val="0"/>
      <w:marBottom w:val="0"/>
      <w:divBdr>
        <w:top w:val="none" w:sz="0" w:space="0" w:color="auto"/>
        <w:left w:val="none" w:sz="0" w:space="0" w:color="auto"/>
        <w:bottom w:val="none" w:sz="0" w:space="0" w:color="auto"/>
        <w:right w:val="none" w:sz="0" w:space="0" w:color="auto"/>
      </w:divBdr>
    </w:div>
    <w:div w:id="1256086869">
      <w:bodyDiv w:val="1"/>
      <w:marLeft w:val="0"/>
      <w:marRight w:val="0"/>
      <w:marTop w:val="0"/>
      <w:marBottom w:val="0"/>
      <w:divBdr>
        <w:top w:val="none" w:sz="0" w:space="0" w:color="auto"/>
        <w:left w:val="none" w:sz="0" w:space="0" w:color="auto"/>
        <w:bottom w:val="none" w:sz="0" w:space="0" w:color="auto"/>
        <w:right w:val="none" w:sz="0" w:space="0" w:color="auto"/>
      </w:divBdr>
    </w:div>
    <w:div w:id="1256325736">
      <w:bodyDiv w:val="1"/>
      <w:marLeft w:val="0"/>
      <w:marRight w:val="0"/>
      <w:marTop w:val="0"/>
      <w:marBottom w:val="0"/>
      <w:divBdr>
        <w:top w:val="none" w:sz="0" w:space="0" w:color="auto"/>
        <w:left w:val="none" w:sz="0" w:space="0" w:color="auto"/>
        <w:bottom w:val="none" w:sz="0" w:space="0" w:color="auto"/>
        <w:right w:val="none" w:sz="0" w:space="0" w:color="auto"/>
      </w:divBdr>
    </w:div>
    <w:div w:id="1258294898">
      <w:bodyDiv w:val="1"/>
      <w:marLeft w:val="0"/>
      <w:marRight w:val="0"/>
      <w:marTop w:val="0"/>
      <w:marBottom w:val="0"/>
      <w:divBdr>
        <w:top w:val="none" w:sz="0" w:space="0" w:color="auto"/>
        <w:left w:val="none" w:sz="0" w:space="0" w:color="auto"/>
        <w:bottom w:val="none" w:sz="0" w:space="0" w:color="auto"/>
        <w:right w:val="none" w:sz="0" w:space="0" w:color="auto"/>
      </w:divBdr>
    </w:div>
    <w:div w:id="1259679570">
      <w:bodyDiv w:val="1"/>
      <w:marLeft w:val="0"/>
      <w:marRight w:val="0"/>
      <w:marTop w:val="0"/>
      <w:marBottom w:val="0"/>
      <w:divBdr>
        <w:top w:val="none" w:sz="0" w:space="0" w:color="auto"/>
        <w:left w:val="none" w:sz="0" w:space="0" w:color="auto"/>
        <w:bottom w:val="none" w:sz="0" w:space="0" w:color="auto"/>
        <w:right w:val="none" w:sz="0" w:space="0" w:color="auto"/>
      </w:divBdr>
    </w:div>
    <w:div w:id="1261376644">
      <w:bodyDiv w:val="1"/>
      <w:marLeft w:val="0"/>
      <w:marRight w:val="0"/>
      <w:marTop w:val="0"/>
      <w:marBottom w:val="0"/>
      <w:divBdr>
        <w:top w:val="none" w:sz="0" w:space="0" w:color="auto"/>
        <w:left w:val="none" w:sz="0" w:space="0" w:color="auto"/>
        <w:bottom w:val="none" w:sz="0" w:space="0" w:color="auto"/>
        <w:right w:val="none" w:sz="0" w:space="0" w:color="auto"/>
      </w:divBdr>
    </w:div>
    <w:div w:id="1263075771">
      <w:bodyDiv w:val="1"/>
      <w:marLeft w:val="0"/>
      <w:marRight w:val="0"/>
      <w:marTop w:val="0"/>
      <w:marBottom w:val="0"/>
      <w:divBdr>
        <w:top w:val="none" w:sz="0" w:space="0" w:color="auto"/>
        <w:left w:val="none" w:sz="0" w:space="0" w:color="auto"/>
        <w:bottom w:val="none" w:sz="0" w:space="0" w:color="auto"/>
        <w:right w:val="none" w:sz="0" w:space="0" w:color="auto"/>
      </w:divBdr>
    </w:div>
    <w:div w:id="1267157927">
      <w:bodyDiv w:val="1"/>
      <w:marLeft w:val="0"/>
      <w:marRight w:val="0"/>
      <w:marTop w:val="0"/>
      <w:marBottom w:val="0"/>
      <w:divBdr>
        <w:top w:val="none" w:sz="0" w:space="0" w:color="auto"/>
        <w:left w:val="none" w:sz="0" w:space="0" w:color="auto"/>
        <w:bottom w:val="none" w:sz="0" w:space="0" w:color="auto"/>
        <w:right w:val="none" w:sz="0" w:space="0" w:color="auto"/>
      </w:divBdr>
    </w:div>
    <w:div w:id="1267690777">
      <w:bodyDiv w:val="1"/>
      <w:marLeft w:val="0"/>
      <w:marRight w:val="0"/>
      <w:marTop w:val="0"/>
      <w:marBottom w:val="0"/>
      <w:divBdr>
        <w:top w:val="none" w:sz="0" w:space="0" w:color="auto"/>
        <w:left w:val="none" w:sz="0" w:space="0" w:color="auto"/>
        <w:bottom w:val="none" w:sz="0" w:space="0" w:color="auto"/>
        <w:right w:val="none" w:sz="0" w:space="0" w:color="auto"/>
      </w:divBdr>
    </w:div>
    <w:div w:id="1268003820">
      <w:bodyDiv w:val="1"/>
      <w:marLeft w:val="0"/>
      <w:marRight w:val="0"/>
      <w:marTop w:val="0"/>
      <w:marBottom w:val="0"/>
      <w:divBdr>
        <w:top w:val="none" w:sz="0" w:space="0" w:color="auto"/>
        <w:left w:val="none" w:sz="0" w:space="0" w:color="auto"/>
        <w:bottom w:val="none" w:sz="0" w:space="0" w:color="auto"/>
        <w:right w:val="none" w:sz="0" w:space="0" w:color="auto"/>
      </w:divBdr>
    </w:div>
    <w:div w:id="1268081884">
      <w:bodyDiv w:val="1"/>
      <w:marLeft w:val="0"/>
      <w:marRight w:val="0"/>
      <w:marTop w:val="0"/>
      <w:marBottom w:val="0"/>
      <w:divBdr>
        <w:top w:val="none" w:sz="0" w:space="0" w:color="auto"/>
        <w:left w:val="none" w:sz="0" w:space="0" w:color="auto"/>
        <w:bottom w:val="none" w:sz="0" w:space="0" w:color="auto"/>
        <w:right w:val="none" w:sz="0" w:space="0" w:color="auto"/>
      </w:divBdr>
    </w:div>
    <w:div w:id="1269242954">
      <w:bodyDiv w:val="1"/>
      <w:marLeft w:val="0"/>
      <w:marRight w:val="0"/>
      <w:marTop w:val="0"/>
      <w:marBottom w:val="0"/>
      <w:divBdr>
        <w:top w:val="none" w:sz="0" w:space="0" w:color="auto"/>
        <w:left w:val="none" w:sz="0" w:space="0" w:color="auto"/>
        <w:bottom w:val="none" w:sz="0" w:space="0" w:color="auto"/>
        <w:right w:val="none" w:sz="0" w:space="0" w:color="auto"/>
      </w:divBdr>
    </w:div>
    <w:div w:id="1269892426">
      <w:bodyDiv w:val="1"/>
      <w:marLeft w:val="0"/>
      <w:marRight w:val="0"/>
      <w:marTop w:val="0"/>
      <w:marBottom w:val="0"/>
      <w:divBdr>
        <w:top w:val="none" w:sz="0" w:space="0" w:color="auto"/>
        <w:left w:val="none" w:sz="0" w:space="0" w:color="auto"/>
        <w:bottom w:val="none" w:sz="0" w:space="0" w:color="auto"/>
        <w:right w:val="none" w:sz="0" w:space="0" w:color="auto"/>
      </w:divBdr>
    </w:div>
    <w:div w:id="1270235306">
      <w:bodyDiv w:val="1"/>
      <w:marLeft w:val="0"/>
      <w:marRight w:val="0"/>
      <w:marTop w:val="0"/>
      <w:marBottom w:val="0"/>
      <w:divBdr>
        <w:top w:val="none" w:sz="0" w:space="0" w:color="auto"/>
        <w:left w:val="none" w:sz="0" w:space="0" w:color="auto"/>
        <w:bottom w:val="none" w:sz="0" w:space="0" w:color="auto"/>
        <w:right w:val="none" w:sz="0" w:space="0" w:color="auto"/>
      </w:divBdr>
    </w:div>
    <w:div w:id="1271014951">
      <w:bodyDiv w:val="1"/>
      <w:marLeft w:val="0"/>
      <w:marRight w:val="0"/>
      <w:marTop w:val="0"/>
      <w:marBottom w:val="0"/>
      <w:divBdr>
        <w:top w:val="none" w:sz="0" w:space="0" w:color="auto"/>
        <w:left w:val="none" w:sz="0" w:space="0" w:color="auto"/>
        <w:bottom w:val="none" w:sz="0" w:space="0" w:color="auto"/>
        <w:right w:val="none" w:sz="0" w:space="0" w:color="auto"/>
      </w:divBdr>
    </w:div>
    <w:div w:id="1271668999">
      <w:bodyDiv w:val="1"/>
      <w:marLeft w:val="0"/>
      <w:marRight w:val="0"/>
      <w:marTop w:val="0"/>
      <w:marBottom w:val="0"/>
      <w:divBdr>
        <w:top w:val="none" w:sz="0" w:space="0" w:color="auto"/>
        <w:left w:val="none" w:sz="0" w:space="0" w:color="auto"/>
        <w:bottom w:val="none" w:sz="0" w:space="0" w:color="auto"/>
        <w:right w:val="none" w:sz="0" w:space="0" w:color="auto"/>
      </w:divBdr>
    </w:div>
    <w:div w:id="1273980319">
      <w:bodyDiv w:val="1"/>
      <w:marLeft w:val="0"/>
      <w:marRight w:val="0"/>
      <w:marTop w:val="0"/>
      <w:marBottom w:val="0"/>
      <w:divBdr>
        <w:top w:val="none" w:sz="0" w:space="0" w:color="auto"/>
        <w:left w:val="none" w:sz="0" w:space="0" w:color="auto"/>
        <w:bottom w:val="none" w:sz="0" w:space="0" w:color="auto"/>
        <w:right w:val="none" w:sz="0" w:space="0" w:color="auto"/>
      </w:divBdr>
    </w:div>
    <w:div w:id="1275139909">
      <w:bodyDiv w:val="1"/>
      <w:marLeft w:val="0"/>
      <w:marRight w:val="0"/>
      <w:marTop w:val="0"/>
      <w:marBottom w:val="0"/>
      <w:divBdr>
        <w:top w:val="none" w:sz="0" w:space="0" w:color="auto"/>
        <w:left w:val="none" w:sz="0" w:space="0" w:color="auto"/>
        <w:bottom w:val="none" w:sz="0" w:space="0" w:color="auto"/>
        <w:right w:val="none" w:sz="0" w:space="0" w:color="auto"/>
      </w:divBdr>
    </w:div>
    <w:div w:id="1276325444">
      <w:bodyDiv w:val="1"/>
      <w:marLeft w:val="0"/>
      <w:marRight w:val="0"/>
      <w:marTop w:val="0"/>
      <w:marBottom w:val="0"/>
      <w:divBdr>
        <w:top w:val="none" w:sz="0" w:space="0" w:color="auto"/>
        <w:left w:val="none" w:sz="0" w:space="0" w:color="auto"/>
        <w:bottom w:val="none" w:sz="0" w:space="0" w:color="auto"/>
        <w:right w:val="none" w:sz="0" w:space="0" w:color="auto"/>
      </w:divBdr>
    </w:div>
    <w:div w:id="1277327873">
      <w:bodyDiv w:val="1"/>
      <w:marLeft w:val="0"/>
      <w:marRight w:val="0"/>
      <w:marTop w:val="0"/>
      <w:marBottom w:val="0"/>
      <w:divBdr>
        <w:top w:val="none" w:sz="0" w:space="0" w:color="auto"/>
        <w:left w:val="none" w:sz="0" w:space="0" w:color="auto"/>
        <w:bottom w:val="none" w:sz="0" w:space="0" w:color="auto"/>
        <w:right w:val="none" w:sz="0" w:space="0" w:color="auto"/>
      </w:divBdr>
    </w:div>
    <w:div w:id="1281105307">
      <w:bodyDiv w:val="1"/>
      <w:marLeft w:val="0"/>
      <w:marRight w:val="0"/>
      <w:marTop w:val="0"/>
      <w:marBottom w:val="0"/>
      <w:divBdr>
        <w:top w:val="none" w:sz="0" w:space="0" w:color="auto"/>
        <w:left w:val="none" w:sz="0" w:space="0" w:color="auto"/>
        <w:bottom w:val="none" w:sz="0" w:space="0" w:color="auto"/>
        <w:right w:val="none" w:sz="0" w:space="0" w:color="auto"/>
      </w:divBdr>
    </w:div>
    <w:div w:id="1282418808">
      <w:bodyDiv w:val="1"/>
      <w:marLeft w:val="0"/>
      <w:marRight w:val="0"/>
      <w:marTop w:val="0"/>
      <w:marBottom w:val="0"/>
      <w:divBdr>
        <w:top w:val="none" w:sz="0" w:space="0" w:color="auto"/>
        <w:left w:val="none" w:sz="0" w:space="0" w:color="auto"/>
        <w:bottom w:val="none" w:sz="0" w:space="0" w:color="auto"/>
        <w:right w:val="none" w:sz="0" w:space="0" w:color="auto"/>
      </w:divBdr>
    </w:div>
    <w:div w:id="1283196907">
      <w:bodyDiv w:val="1"/>
      <w:marLeft w:val="0"/>
      <w:marRight w:val="0"/>
      <w:marTop w:val="0"/>
      <w:marBottom w:val="0"/>
      <w:divBdr>
        <w:top w:val="none" w:sz="0" w:space="0" w:color="auto"/>
        <w:left w:val="none" w:sz="0" w:space="0" w:color="auto"/>
        <w:bottom w:val="none" w:sz="0" w:space="0" w:color="auto"/>
        <w:right w:val="none" w:sz="0" w:space="0" w:color="auto"/>
      </w:divBdr>
    </w:div>
    <w:div w:id="1284188936">
      <w:bodyDiv w:val="1"/>
      <w:marLeft w:val="0"/>
      <w:marRight w:val="0"/>
      <w:marTop w:val="0"/>
      <w:marBottom w:val="0"/>
      <w:divBdr>
        <w:top w:val="none" w:sz="0" w:space="0" w:color="auto"/>
        <w:left w:val="none" w:sz="0" w:space="0" w:color="auto"/>
        <w:bottom w:val="none" w:sz="0" w:space="0" w:color="auto"/>
        <w:right w:val="none" w:sz="0" w:space="0" w:color="auto"/>
      </w:divBdr>
    </w:div>
    <w:div w:id="1285192780">
      <w:bodyDiv w:val="1"/>
      <w:marLeft w:val="0"/>
      <w:marRight w:val="0"/>
      <w:marTop w:val="0"/>
      <w:marBottom w:val="0"/>
      <w:divBdr>
        <w:top w:val="none" w:sz="0" w:space="0" w:color="auto"/>
        <w:left w:val="none" w:sz="0" w:space="0" w:color="auto"/>
        <w:bottom w:val="none" w:sz="0" w:space="0" w:color="auto"/>
        <w:right w:val="none" w:sz="0" w:space="0" w:color="auto"/>
      </w:divBdr>
    </w:div>
    <w:div w:id="1286621586">
      <w:bodyDiv w:val="1"/>
      <w:marLeft w:val="0"/>
      <w:marRight w:val="0"/>
      <w:marTop w:val="0"/>
      <w:marBottom w:val="0"/>
      <w:divBdr>
        <w:top w:val="none" w:sz="0" w:space="0" w:color="auto"/>
        <w:left w:val="none" w:sz="0" w:space="0" w:color="auto"/>
        <w:bottom w:val="none" w:sz="0" w:space="0" w:color="auto"/>
        <w:right w:val="none" w:sz="0" w:space="0" w:color="auto"/>
      </w:divBdr>
    </w:div>
    <w:div w:id="1290435089">
      <w:bodyDiv w:val="1"/>
      <w:marLeft w:val="0"/>
      <w:marRight w:val="0"/>
      <w:marTop w:val="0"/>
      <w:marBottom w:val="0"/>
      <w:divBdr>
        <w:top w:val="none" w:sz="0" w:space="0" w:color="auto"/>
        <w:left w:val="none" w:sz="0" w:space="0" w:color="auto"/>
        <w:bottom w:val="none" w:sz="0" w:space="0" w:color="auto"/>
        <w:right w:val="none" w:sz="0" w:space="0" w:color="auto"/>
      </w:divBdr>
    </w:div>
    <w:div w:id="1292056939">
      <w:bodyDiv w:val="1"/>
      <w:marLeft w:val="0"/>
      <w:marRight w:val="0"/>
      <w:marTop w:val="0"/>
      <w:marBottom w:val="0"/>
      <w:divBdr>
        <w:top w:val="none" w:sz="0" w:space="0" w:color="auto"/>
        <w:left w:val="none" w:sz="0" w:space="0" w:color="auto"/>
        <w:bottom w:val="none" w:sz="0" w:space="0" w:color="auto"/>
        <w:right w:val="none" w:sz="0" w:space="0" w:color="auto"/>
      </w:divBdr>
    </w:div>
    <w:div w:id="1293560316">
      <w:bodyDiv w:val="1"/>
      <w:marLeft w:val="0"/>
      <w:marRight w:val="0"/>
      <w:marTop w:val="0"/>
      <w:marBottom w:val="0"/>
      <w:divBdr>
        <w:top w:val="none" w:sz="0" w:space="0" w:color="auto"/>
        <w:left w:val="none" w:sz="0" w:space="0" w:color="auto"/>
        <w:bottom w:val="none" w:sz="0" w:space="0" w:color="auto"/>
        <w:right w:val="none" w:sz="0" w:space="0" w:color="auto"/>
      </w:divBdr>
    </w:div>
    <w:div w:id="1294477784">
      <w:bodyDiv w:val="1"/>
      <w:marLeft w:val="0"/>
      <w:marRight w:val="0"/>
      <w:marTop w:val="0"/>
      <w:marBottom w:val="0"/>
      <w:divBdr>
        <w:top w:val="none" w:sz="0" w:space="0" w:color="auto"/>
        <w:left w:val="none" w:sz="0" w:space="0" w:color="auto"/>
        <w:bottom w:val="none" w:sz="0" w:space="0" w:color="auto"/>
        <w:right w:val="none" w:sz="0" w:space="0" w:color="auto"/>
      </w:divBdr>
    </w:div>
    <w:div w:id="1294672875">
      <w:bodyDiv w:val="1"/>
      <w:marLeft w:val="0"/>
      <w:marRight w:val="0"/>
      <w:marTop w:val="0"/>
      <w:marBottom w:val="0"/>
      <w:divBdr>
        <w:top w:val="none" w:sz="0" w:space="0" w:color="auto"/>
        <w:left w:val="none" w:sz="0" w:space="0" w:color="auto"/>
        <w:bottom w:val="none" w:sz="0" w:space="0" w:color="auto"/>
        <w:right w:val="none" w:sz="0" w:space="0" w:color="auto"/>
      </w:divBdr>
    </w:div>
    <w:div w:id="1295865081">
      <w:bodyDiv w:val="1"/>
      <w:marLeft w:val="0"/>
      <w:marRight w:val="0"/>
      <w:marTop w:val="0"/>
      <w:marBottom w:val="0"/>
      <w:divBdr>
        <w:top w:val="none" w:sz="0" w:space="0" w:color="auto"/>
        <w:left w:val="none" w:sz="0" w:space="0" w:color="auto"/>
        <w:bottom w:val="none" w:sz="0" w:space="0" w:color="auto"/>
        <w:right w:val="none" w:sz="0" w:space="0" w:color="auto"/>
      </w:divBdr>
    </w:div>
    <w:div w:id="1297252070">
      <w:bodyDiv w:val="1"/>
      <w:marLeft w:val="0"/>
      <w:marRight w:val="0"/>
      <w:marTop w:val="0"/>
      <w:marBottom w:val="0"/>
      <w:divBdr>
        <w:top w:val="none" w:sz="0" w:space="0" w:color="auto"/>
        <w:left w:val="none" w:sz="0" w:space="0" w:color="auto"/>
        <w:bottom w:val="none" w:sz="0" w:space="0" w:color="auto"/>
        <w:right w:val="none" w:sz="0" w:space="0" w:color="auto"/>
      </w:divBdr>
    </w:div>
    <w:div w:id="1297486509">
      <w:bodyDiv w:val="1"/>
      <w:marLeft w:val="0"/>
      <w:marRight w:val="0"/>
      <w:marTop w:val="0"/>
      <w:marBottom w:val="0"/>
      <w:divBdr>
        <w:top w:val="none" w:sz="0" w:space="0" w:color="auto"/>
        <w:left w:val="none" w:sz="0" w:space="0" w:color="auto"/>
        <w:bottom w:val="none" w:sz="0" w:space="0" w:color="auto"/>
        <w:right w:val="none" w:sz="0" w:space="0" w:color="auto"/>
      </w:divBdr>
    </w:div>
    <w:div w:id="1299649384">
      <w:bodyDiv w:val="1"/>
      <w:marLeft w:val="0"/>
      <w:marRight w:val="0"/>
      <w:marTop w:val="0"/>
      <w:marBottom w:val="0"/>
      <w:divBdr>
        <w:top w:val="none" w:sz="0" w:space="0" w:color="auto"/>
        <w:left w:val="none" w:sz="0" w:space="0" w:color="auto"/>
        <w:bottom w:val="none" w:sz="0" w:space="0" w:color="auto"/>
        <w:right w:val="none" w:sz="0" w:space="0" w:color="auto"/>
      </w:divBdr>
    </w:div>
    <w:div w:id="1301689406">
      <w:bodyDiv w:val="1"/>
      <w:marLeft w:val="0"/>
      <w:marRight w:val="0"/>
      <w:marTop w:val="0"/>
      <w:marBottom w:val="0"/>
      <w:divBdr>
        <w:top w:val="none" w:sz="0" w:space="0" w:color="auto"/>
        <w:left w:val="none" w:sz="0" w:space="0" w:color="auto"/>
        <w:bottom w:val="none" w:sz="0" w:space="0" w:color="auto"/>
        <w:right w:val="none" w:sz="0" w:space="0" w:color="auto"/>
      </w:divBdr>
    </w:div>
    <w:div w:id="1302689730">
      <w:bodyDiv w:val="1"/>
      <w:marLeft w:val="0"/>
      <w:marRight w:val="0"/>
      <w:marTop w:val="0"/>
      <w:marBottom w:val="0"/>
      <w:divBdr>
        <w:top w:val="none" w:sz="0" w:space="0" w:color="auto"/>
        <w:left w:val="none" w:sz="0" w:space="0" w:color="auto"/>
        <w:bottom w:val="none" w:sz="0" w:space="0" w:color="auto"/>
        <w:right w:val="none" w:sz="0" w:space="0" w:color="auto"/>
      </w:divBdr>
    </w:div>
    <w:div w:id="1303314517">
      <w:bodyDiv w:val="1"/>
      <w:marLeft w:val="0"/>
      <w:marRight w:val="0"/>
      <w:marTop w:val="0"/>
      <w:marBottom w:val="0"/>
      <w:divBdr>
        <w:top w:val="none" w:sz="0" w:space="0" w:color="auto"/>
        <w:left w:val="none" w:sz="0" w:space="0" w:color="auto"/>
        <w:bottom w:val="none" w:sz="0" w:space="0" w:color="auto"/>
        <w:right w:val="none" w:sz="0" w:space="0" w:color="auto"/>
      </w:divBdr>
    </w:div>
    <w:div w:id="1303581429">
      <w:bodyDiv w:val="1"/>
      <w:marLeft w:val="0"/>
      <w:marRight w:val="0"/>
      <w:marTop w:val="0"/>
      <w:marBottom w:val="0"/>
      <w:divBdr>
        <w:top w:val="none" w:sz="0" w:space="0" w:color="auto"/>
        <w:left w:val="none" w:sz="0" w:space="0" w:color="auto"/>
        <w:bottom w:val="none" w:sz="0" w:space="0" w:color="auto"/>
        <w:right w:val="none" w:sz="0" w:space="0" w:color="auto"/>
      </w:divBdr>
    </w:div>
    <w:div w:id="1304194438">
      <w:bodyDiv w:val="1"/>
      <w:marLeft w:val="0"/>
      <w:marRight w:val="0"/>
      <w:marTop w:val="0"/>
      <w:marBottom w:val="0"/>
      <w:divBdr>
        <w:top w:val="none" w:sz="0" w:space="0" w:color="auto"/>
        <w:left w:val="none" w:sz="0" w:space="0" w:color="auto"/>
        <w:bottom w:val="none" w:sz="0" w:space="0" w:color="auto"/>
        <w:right w:val="none" w:sz="0" w:space="0" w:color="auto"/>
      </w:divBdr>
    </w:div>
    <w:div w:id="1304308998">
      <w:bodyDiv w:val="1"/>
      <w:marLeft w:val="0"/>
      <w:marRight w:val="0"/>
      <w:marTop w:val="0"/>
      <w:marBottom w:val="0"/>
      <w:divBdr>
        <w:top w:val="none" w:sz="0" w:space="0" w:color="auto"/>
        <w:left w:val="none" w:sz="0" w:space="0" w:color="auto"/>
        <w:bottom w:val="none" w:sz="0" w:space="0" w:color="auto"/>
        <w:right w:val="none" w:sz="0" w:space="0" w:color="auto"/>
      </w:divBdr>
    </w:div>
    <w:div w:id="1304508202">
      <w:bodyDiv w:val="1"/>
      <w:marLeft w:val="0"/>
      <w:marRight w:val="0"/>
      <w:marTop w:val="0"/>
      <w:marBottom w:val="0"/>
      <w:divBdr>
        <w:top w:val="none" w:sz="0" w:space="0" w:color="auto"/>
        <w:left w:val="none" w:sz="0" w:space="0" w:color="auto"/>
        <w:bottom w:val="none" w:sz="0" w:space="0" w:color="auto"/>
        <w:right w:val="none" w:sz="0" w:space="0" w:color="auto"/>
      </w:divBdr>
    </w:div>
    <w:div w:id="1305624246">
      <w:bodyDiv w:val="1"/>
      <w:marLeft w:val="0"/>
      <w:marRight w:val="0"/>
      <w:marTop w:val="0"/>
      <w:marBottom w:val="0"/>
      <w:divBdr>
        <w:top w:val="none" w:sz="0" w:space="0" w:color="auto"/>
        <w:left w:val="none" w:sz="0" w:space="0" w:color="auto"/>
        <w:bottom w:val="none" w:sz="0" w:space="0" w:color="auto"/>
        <w:right w:val="none" w:sz="0" w:space="0" w:color="auto"/>
      </w:divBdr>
    </w:div>
    <w:div w:id="1306201669">
      <w:bodyDiv w:val="1"/>
      <w:marLeft w:val="0"/>
      <w:marRight w:val="0"/>
      <w:marTop w:val="0"/>
      <w:marBottom w:val="0"/>
      <w:divBdr>
        <w:top w:val="none" w:sz="0" w:space="0" w:color="auto"/>
        <w:left w:val="none" w:sz="0" w:space="0" w:color="auto"/>
        <w:bottom w:val="none" w:sz="0" w:space="0" w:color="auto"/>
        <w:right w:val="none" w:sz="0" w:space="0" w:color="auto"/>
      </w:divBdr>
    </w:div>
    <w:div w:id="1306816782">
      <w:bodyDiv w:val="1"/>
      <w:marLeft w:val="0"/>
      <w:marRight w:val="0"/>
      <w:marTop w:val="0"/>
      <w:marBottom w:val="0"/>
      <w:divBdr>
        <w:top w:val="none" w:sz="0" w:space="0" w:color="auto"/>
        <w:left w:val="none" w:sz="0" w:space="0" w:color="auto"/>
        <w:bottom w:val="none" w:sz="0" w:space="0" w:color="auto"/>
        <w:right w:val="none" w:sz="0" w:space="0" w:color="auto"/>
      </w:divBdr>
    </w:div>
    <w:div w:id="1307321817">
      <w:bodyDiv w:val="1"/>
      <w:marLeft w:val="0"/>
      <w:marRight w:val="0"/>
      <w:marTop w:val="0"/>
      <w:marBottom w:val="0"/>
      <w:divBdr>
        <w:top w:val="none" w:sz="0" w:space="0" w:color="auto"/>
        <w:left w:val="none" w:sz="0" w:space="0" w:color="auto"/>
        <w:bottom w:val="none" w:sz="0" w:space="0" w:color="auto"/>
        <w:right w:val="none" w:sz="0" w:space="0" w:color="auto"/>
      </w:divBdr>
    </w:div>
    <w:div w:id="1308971150">
      <w:bodyDiv w:val="1"/>
      <w:marLeft w:val="0"/>
      <w:marRight w:val="0"/>
      <w:marTop w:val="0"/>
      <w:marBottom w:val="0"/>
      <w:divBdr>
        <w:top w:val="none" w:sz="0" w:space="0" w:color="auto"/>
        <w:left w:val="none" w:sz="0" w:space="0" w:color="auto"/>
        <w:bottom w:val="none" w:sz="0" w:space="0" w:color="auto"/>
        <w:right w:val="none" w:sz="0" w:space="0" w:color="auto"/>
      </w:divBdr>
    </w:div>
    <w:div w:id="1310746983">
      <w:bodyDiv w:val="1"/>
      <w:marLeft w:val="0"/>
      <w:marRight w:val="0"/>
      <w:marTop w:val="0"/>
      <w:marBottom w:val="0"/>
      <w:divBdr>
        <w:top w:val="none" w:sz="0" w:space="0" w:color="auto"/>
        <w:left w:val="none" w:sz="0" w:space="0" w:color="auto"/>
        <w:bottom w:val="none" w:sz="0" w:space="0" w:color="auto"/>
        <w:right w:val="none" w:sz="0" w:space="0" w:color="auto"/>
      </w:divBdr>
    </w:div>
    <w:div w:id="1311860596">
      <w:bodyDiv w:val="1"/>
      <w:marLeft w:val="0"/>
      <w:marRight w:val="0"/>
      <w:marTop w:val="0"/>
      <w:marBottom w:val="0"/>
      <w:divBdr>
        <w:top w:val="none" w:sz="0" w:space="0" w:color="auto"/>
        <w:left w:val="none" w:sz="0" w:space="0" w:color="auto"/>
        <w:bottom w:val="none" w:sz="0" w:space="0" w:color="auto"/>
        <w:right w:val="none" w:sz="0" w:space="0" w:color="auto"/>
      </w:divBdr>
    </w:div>
    <w:div w:id="1312102693">
      <w:bodyDiv w:val="1"/>
      <w:marLeft w:val="0"/>
      <w:marRight w:val="0"/>
      <w:marTop w:val="0"/>
      <w:marBottom w:val="0"/>
      <w:divBdr>
        <w:top w:val="none" w:sz="0" w:space="0" w:color="auto"/>
        <w:left w:val="none" w:sz="0" w:space="0" w:color="auto"/>
        <w:bottom w:val="none" w:sz="0" w:space="0" w:color="auto"/>
        <w:right w:val="none" w:sz="0" w:space="0" w:color="auto"/>
      </w:divBdr>
    </w:div>
    <w:div w:id="1313214557">
      <w:bodyDiv w:val="1"/>
      <w:marLeft w:val="0"/>
      <w:marRight w:val="0"/>
      <w:marTop w:val="0"/>
      <w:marBottom w:val="0"/>
      <w:divBdr>
        <w:top w:val="none" w:sz="0" w:space="0" w:color="auto"/>
        <w:left w:val="none" w:sz="0" w:space="0" w:color="auto"/>
        <w:bottom w:val="none" w:sz="0" w:space="0" w:color="auto"/>
        <w:right w:val="none" w:sz="0" w:space="0" w:color="auto"/>
      </w:divBdr>
    </w:div>
    <w:div w:id="1313216177">
      <w:bodyDiv w:val="1"/>
      <w:marLeft w:val="0"/>
      <w:marRight w:val="0"/>
      <w:marTop w:val="0"/>
      <w:marBottom w:val="0"/>
      <w:divBdr>
        <w:top w:val="none" w:sz="0" w:space="0" w:color="auto"/>
        <w:left w:val="none" w:sz="0" w:space="0" w:color="auto"/>
        <w:bottom w:val="none" w:sz="0" w:space="0" w:color="auto"/>
        <w:right w:val="none" w:sz="0" w:space="0" w:color="auto"/>
      </w:divBdr>
    </w:div>
    <w:div w:id="1313559920">
      <w:bodyDiv w:val="1"/>
      <w:marLeft w:val="0"/>
      <w:marRight w:val="0"/>
      <w:marTop w:val="0"/>
      <w:marBottom w:val="0"/>
      <w:divBdr>
        <w:top w:val="none" w:sz="0" w:space="0" w:color="auto"/>
        <w:left w:val="none" w:sz="0" w:space="0" w:color="auto"/>
        <w:bottom w:val="none" w:sz="0" w:space="0" w:color="auto"/>
        <w:right w:val="none" w:sz="0" w:space="0" w:color="auto"/>
      </w:divBdr>
    </w:div>
    <w:div w:id="1314525750">
      <w:bodyDiv w:val="1"/>
      <w:marLeft w:val="0"/>
      <w:marRight w:val="0"/>
      <w:marTop w:val="0"/>
      <w:marBottom w:val="0"/>
      <w:divBdr>
        <w:top w:val="none" w:sz="0" w:space="0" w:color="auto"/>
        <w:left w:val="none" w:sz="0" w:space="0" w:color="auto"/>
        <w:bottom w:val="none" w:sz="0" w:space="0" w:color="auto"/>
        <w:right w:val="none" w:sz="0" w:space="0" w:color="auto"/>
      </w:divBdr>
    </w:div>
    <w:div w:id="1314529160">
      <w:bodyDiv w:val="1"/>
      <w:marLeft w:val="0"/>
      <w:marRight w:val="0"/>
      <w:marTop w:val="0"/>
      <w:marBottom w:val="0"/>
      <w:divBdr>
        <w:top w:val="none" w:sz="0" w:space="0" w:color="auto"/>
        <w:left w:val="none" w:sz="0" w:space="0" w:color="auto"/>
        <w:bottom w:val="none" w:sz="0" w:space="0" w:color="auto"/>
        <w:right w:val="none" w:sz="0" w:space="0" w:color="auto"/>
      </w:divBdr>
    </w:div>
    <w:div w:id="1315719447">
      <w:bodyDiv w:val="1"/>
      <w:marLeft w:val="0"/>
      <w:marRight w:val="0"/>
      <w:marTop w:val="0"/>
      <w:marBottom w:val="0"/>
      <w:divBdr>
        <w:top w:val="none" w:sz="0" w:space="0" w:color="auto"/>
        <w:left w:val="none" w:sz="0" w:space="0" w:color="auto"/>
        <w:bottom w:val="none" w:sz="0" w:space="0" w:color="auto"/>
        <w:right w:val="none" w:sz="0" w:space="0" w:color="auto"/>
      </w:divBdr>
    </w:div>
    <w:div w:id="1316377298">
      <w:bodyDiv w:val="1"/>
      <w:marLeft w:val="0"/>
      <w:marRight w:val="0"/>
      <w:marTop w:val="0"/>
      <w:marBottom w:val="0"/>
      <w:divBdr>
        <w:top w:val="none" w:sz="0" w:space="0" w:color="auto"/>
        <w:left w:val="none" w:sz="0" w:space="0" w:color="auto"/>
        <w:bottom w:val="none" w:sz="0" w:space="0" w:color="auto"/>
        <w:right w:val="none" w:sz="0" w:space="0" w:color="auto"/>
      </w:divBdr>
    </w:div>
    <w:div w:id="1316959815">
      <w:bodyDiv w:val="1"/>
      <w:marLeft w:val="0"/>
      <w:marRight w:val="0"/>
      <w:marTop w:val="0"/>
      <w:marBottom w:val="0"/>
      <w:divBdr>
        <w:top w:val="none" w:sz="0" w:space="0" w:color="auto"/>
        <w:left w:val="none" w:sz="0" w:space="0" w:color="auto"/>
        <w:bottom w:val="none" w:sz="0" w:space="0" w:color="auto"/>
        <w:right w:val="none" w:sz="0" w:space="0" w:color="auto"/>
      </w:divBdr>
    </w:div>
    <w:div w:id="1318419584">
      <w:bodyDiv w:val="1"/>
      <w:marLeft w:val="0"/>
      <w:marRight w:val="0"/>
      <w:marTop w:val="0"/>
      <w:marBottom w:val="0"/>
      <w:divBdr>
        <w:top w:val="none" w:sz="0" w:space="0" w:color="auto"/>
        <w:left w:val="none" w:sz="0" w:space="0" w:color="auto"/>
        <w:bottom w:val="none" w:sz="0" w:space="0" w:color="auto"/>
        <w:right w:val="none" w:sz="0" w:space="0" w:color="auto"/>
      </w:divBdr>
    </w:div>
    <w:div w:id="1318605065">
      <w:bodyDiv w:val="1"/>
      <w:marLeft w:val="0"/>
      <w:marRight w:val="0"/>
      <w:marTop w:val="0"/>
      <w:marBottom w:val="0"/>
      <w:divBdr>
        <w:top w:val="none" w:sz="0" w:space="0" w:color="auto"/>
        <w:left w:val="none" w:sz="0" w:space="0" w:color="auto"/>
        <w:bottom w:val="none" w:sz="0" w:space="0" w:color="auto"/>
        <w:right w:val="none" w:sz="0" w:space="0" w:color="auto"/>
      </w:divBdr>
    </w:div>
    <w:div w:id="1318723703">
      <w:bodyDiv w:val="1"/>
      <w:marLeft w:val="0"/>
      <w:marRight w:val="0"/>
      <w:marTop w:val="0"/>
      <w:marBottom w:val="0"/>
      <w:divBdr>
        <w:top w:val="none" w:sz="0" w:space="0" w:color="auto"/>
        <w:left w:val="none" w:sz="0" w:space="0" w:color="auto"/>
        <w:bottom w:val="none" w:sz="0" w:space="0" w:color="auto"/>
        <w:right w:val="none" w:sz="0" w:space="0" w:color="auto"/>
      </w:divBdr>
    </w:div>
    <w:div w:id="1319916869">
      <w:bodyDiv w:val="1"/>
      <w:marLeft w:val="0"/>
      <w:marRight w:val="0"/>
      <w:marTop w:val="0"/>
      <w:marBottom w:val="0"/>
      <w:divBdr>
        <w:top w:val="none" w:sz="0" w:space="0" w:color="auto"/>
        <w:left w:val="none" w:sz="0" w:space="0" w:color="auto"/>
        <w:bottom w:val="none" w:sz="0" w:space="0" w:color="auto"/>
        <w:right w:val="none" w:sz="0" w:space="0" w:color="auto"/>
      </w:divBdr>
    </w:div>
    <w:div w:id="1326784260">
      <w:bodyDiv w:val="1"/>
      <w:marLeft w:val="0"/>
      <w:marRight w:val="0"/>
      <w:marTop w:val="0"/>
      <w:marBottom w:val="0"/>
      <w:divBdr>
        <w:top w:val="none" w:sz="0" w:space="0" w:color="auto"/>
        <w:left w:val="none" w:sz="0" w:space="0" w:color="auto"/>
        <w:bottom w:val="none" w:sz="0" w:space="0" w:color="auto"/>
        <w:right w:val="none" w:sz="0" w:space="0" w:color="auto"/>
      </w:divBdr>
    </w:div>
    <w:div w:id="1327899744">
      <w:bodyDiv w:val="1"/>
      <w:marLeft w:val="0"/>
      <w:marRight w:val="0"/>
      <w:marTop w:val="0"/>
      <w:marBottom w:val="0"/>
      <w:divBdr>
        <w:top w:val="none" w:sz="0" w:space="0" w:color="auto"/>
        <w:left w:val="none" w:sz="0" w:space="0" w:color="auto"/>
        <w:bottom w:val="none" w:sz="0" w:space="0" w:color="auto"/>
        <w:right w:val="none" w:sz="0" w:space="0" w:color="auto"/>
      </w:divBdr>
    </w:div>
    <w:div w:id="1328053991">
      <w:bodyDiv w:val="1"/>
      <w:marLeft w:val="0"/>
      <w:marRight w:val="0"/>
      <w:marTop w:val="0"/>
      <w:marBottom w:val="0"/>
      <w:divBdr>
        <w:top w:val="none" w:sz="0" w:space="0" w:color="auto"/>
        <w:left w:val="none" w:sz="0" w:space="0" w:color="auto"/>
        <w:bottom w:val="none" w:sz="0" w:space="0" w:color="auto"/>
        <w:right w:val="none" w:sz="0" w:space="0" w:color="auto"/>
      </w:divBdr>
    </w:div>
    <w:div w:id="1328092316">
      <w:bodyDiv w:val="1"/>
      <w:marLeft w:val="0"/>
      <w:marRight w:val="0"/>
      <w:marTop w:val="0"/>
      <w:marBottom w:val="0"/>
      <w:divBdr>
        <w:top w:val="none" w:sz="0" w:space="0" w:color="auto"/>
        <w:left w:val="none" w:sz="0" w:space="0" w:color="auto"/>
        <w:bottom w:val="none" w:sz="0" w:space="0" w:color="auto"/>
        <w:right w:val="none" w:sz="0" w:space="0" w:color="auto"/>
      </w:divBdr>
    </w:div>
    <w:div w:id="1328745890">
      <w:bodyDiv w:val="1"/>
      <w:marLeft w:val="0"/>
      <w:marRight w:val="0"/>
      <w:marTop w:val="0"/>
      <w:marBottom w:val="0"/>
      <w:divBdr>
        <w:top w:val="none" w:sz="0" w:space="0" w:color="auto"/>
        <w:left w:val="none" w:sz="0" w:space="0" w:color="auto"/>
        <w:bottom w:val="none" w:sz="0" w:space="0" w:color="auto"/>
        <w:right w:val="none" w:sz="0" w:space="0" w:color="auto"/>
      </w:divBdr>
    </w:div>
    <w:div w:id="1329022269">
      <w:bodyDiv w:val="1"/>
      <w:marLeft w:val="0"/>
      <w:marRight w:val="0"/>
      <w:marTop w:val="0"/>
      <w:marBottom w:val="0"/>
      <w:divBdr>
        <w:top w:val="none" w:sz="0" w:space="0" w:color="auto"/>
        <w:left w:val="none" w:sz="0" w:space="0" w:color="auto"/>
        <w:bottom w:val="none" w:sz="0" w:space="0" w:color="auto"/>
        <w:right w:val="none" w:sz="0" w:space="0" w:color="auto"/>
      </w:divBdr>
    </w:div>
    <w:div w:id="1329753837">
      <w:bodyDiv w:val="1"/>
      <w:marLeft w:val="0"/>
      <w:marRight w:val="0"/>
      <w:marTop w:val="0"/>
      <w:marBottom w:val="0"/>
      <w:divBdr>
        <w:top w:val="none" w:sz="0" w:space="0" w:color="auto"/>
        <w:left w:val="none" w:sz="0" w:space="0" w:color="auto"/>
        <w:bottom w:val="none" w:sz="0" w:space="0" w:color="auto"/>
        <w:right w:val="none" w:sz="0" w:space="0" w:color="auto"/>
      </w:divBdr>
    </w:div>
    <w:div w:id="1332565472">
      <w:bodyDiv w:val="1"/>
      <w:marLeft w:val="0"/>
      <w:marRight w:val="0"/>
      <w:marTop w:val="0"/>
      <w:marBottom w:val="0"/>
      <w:divBdr>
        <w:top w:val="none" w:sz="0" w:space="0" w:color="auto"/>
        <w:left w:val="none" w:sz="0" w:space="0" w:color="auto"/>
        <w:bottom w:val="none" w:sz="0" w:space="0" w:color="auto"/>
        <w:right w:val="none" w:sz="0" w:space="0" w:color="auto"/>
      </w:divBdr>
    </w:div>
    <w:div w:id="1332638319">
      <w:bodyDiv w:val="1"/>
      <w:marLeft w:val="0"/>
      <w:marRight w:val="0"/>
      <w:marTop w:val="0"/>
      <w:marBottom w:val="0"/>
      <w:divBdr>
        <w:top w:val="none" w:sz="0" w:space="0" w:color="auto"/>
        <w:left w:val="none" w:sz="0" w:space="0" w:color="auto"/>
        <w:bottom w:val="none" w:sz="0" w:space="0" w:color="auto"/>
        <w:right w:val="none" w:sz="0" w:space="0" w:color="auto"/>
      </w:divBdr>
    </w:div>
    <w:div w:id="1334263584">
      <w:bodyDiv w:val="1"/>
      <w:marLeft w:val="0"/>
      <w:marRight w:val="0"/>
      <w:marTop w:val="0"/>
      <w:marBottom w:val="0"/>
      <w:divBdr>
        <w:top w:val="none" w:sz="0" w:space="0" w:color="auto"/>
        <w:left w:val="none" w:sz="0" w:space="0" w:color="auto"/>
        <w:bottom w:val="none" w:sz="0" w:space="0" w:color="auto"/>
        <w:right w:val="none" w:sz="0" w:space="0" w:color="auto"/>
      </w:divBdr>
    </w:div>
    <w:div w:id="1336570263">
      <w:bodyDiv w:val="1"/>
      <w:marLeft w:val="0"/>
      <w:marRight w:val="0"/>
      <w:marTop w:val="0"/>
      <w:marBottom w:val="0"/>
      <w:divBdr>
        <w:top w:val="none" w:sz="0" w:space="0" w:color="auto"/>
        <w:left w:val="none" w:sz="0" w:space="0" w:color="auto"/>
        <w:bottom w:val="none" w:sz="0" w:space="0" w:color="auto"/>
        <w:right w:val="none" w:sz="0" w:space="0" w:color="auto"/>
      </w:divBdr>
    </w:div>
    <w:div w:id="1340236731">
      <w:bodyDiv w:val="1"/>
      <w:marLeft w:val="0"/>
      <w:marRight w:val="0"/>
      <w:marTop w:val="0"/>
      <w:marBottom w:val="0"/>
      <w:divBdr>
        <w:top w:val="none" w:sz="0" w:space="0" w:color="auto"/>
        <w:left w:val="none" w:sz="0" w:space="0" w:color="auto"/>
        <w:bottom w:val="none" w:sz="0" w:space="0" w:color="auto"/>
        <w:right w:val="none" w:sz="0" w:space="0" w:color="auto"/>
      </w:divBdr>
    </w:div>
    <w:div w:id="1340545973">
      <w:bodyDiv w:val="1"/>
      <w:marLeft w:val="0"/>
      <w:marRight w:val="0"/>
      <w:marTop w:val="0"/>
      <w:marBottom w:val="0"/>
      <w:divBdr>
        <w:top w:val="none" w:sz="0" w:space="0" w:color="auto"/>
        <w:left w:val="none" w:sz="0" w:space="0" w:color="auto"/>
        <w:bottom w:val="none" w:sz="0" w:space="0" w:color="auto"/>
        <w:right w:val="none" w:sz="0" w:space="0" w:color="auto"/>
      </w:divBdr>
    </w:div>
    <w:div w:id="1341352654">
      <w:bodyDiv w:val="1"/>
      <w:marLeft w:val="0"/>
      <w:marRight w:val="0"/>
      <w:marTop w:val="0"/>
      <w:marBottom w:val="0"/>
      <w:divBdr>
        <w:top w:val="none" w:sz="0" w:space="0" w:color="auto"/>
        <w:left w:val="none" w:sz="0" w:space="0" w:color="auto"/>
        <w:bottom w:val="none" w:sz="0" w:space="0" w:color="auto"/>
        <w:right w:val="none" w:sz="0" w:space="0" w:color="auto"/>
      </w:divBdr>
    </w:div>
    <w:div w:id="1341661311">
      <w:bodyDiv w:val="1"/>
      <w:marLeft w:val="0"/>
      <w:marRight w:val="0"/>
      <w:marTop w:val="0"/>
      <w:marBottom w:val="0"/>
      <w:divBdr>
        <w:top w:val="none" w:sz="0" w:space="0" w:color="auto"/>
        <w:left w:val="none" w:sz="0" w:space="0" w:color="auto"/>
        <w:bottom w:val="none" w:sz="0" w:space="0" w:color="auto"/>
        <w:right w:val="none" w:sz="0" w:space="0" w:color="auto"/>
      </w:divBdr>
    </w:div>
    <w:div w:id="1342052498">
      <w:bodyDiv w:val="1"/>
      <w:marLeft w:val="0"/>
      <w:marRight w:val="0"/>
      <w:marTop w:val="0"/>
      <w:marBottom w:val="0"/>
      <w:divBdr>
        <w:top w:val="none" w:sz="0" w:space="0" w:color="auto"/>
        <w:left w:val="none" w:sz="0" w:space="0" w:color="auto"/>
        <w:bottom w:val="none" w:sz="0" w:space="0" w:color="auto"/>
        <w:right w:val="none" w:sz="0" w:space="0" w:color="auto"/>
      </w:divBdr>
    </w:div>
    <w:div w:id="1342658159">
      <w:bodyDiv w:val="1"/>
      <w:marLeft w:val="0"/>
      <w:marRight w:val="0"/>
      <w:marTop w:val="0"/>
      <w:marBottom w:val="0"/>
      <w:divBdr>
        <w:top w:val="none" w:sz="0" w:space="0" w:color="auto"/>
        <w:left w:val="none" w:sz="0" w:space="0" w:color="auto"/>
        <w:bottom w:val="none" w:sz="0" w:space="0" w:color="auto"/>
        <w:right w:val="none" w:sz="0" w:space="0" w:color="auto"/>
      </w:divBdr>
    </w:div>
    <w:div w:id="1342781435">
      <w:bodyDiv w:val="1"/>
      <w:marLeft w:val="0"/>
      <w:marRight w:val="0"/>
      <w:marTop w:val="0"/>
      <w:marBottom w:val="0"/>
      <w:divBdr>
        <w:top w:val="none" w:sz="0" w:space="0" w:color="auto"/>
        <w:left w:val="none" w:sz="0" w:space="0" w:color="auto"/>
        <w:bottom w:val="none" w:sz="0" w:space="0" w:color="auto"/>
        <w:right w:val="none" w:sz="0" w:space="0" w:color="auto"/>
      </w:divBdr>
    </w:div>
    <w:div w:id="1343897515">
      <w:bodyDiv w:val="1"/>
      <w:marLeft w:val="0"/>
      <w:marRight w:val="0"/>
      <w:marTop w:val="0"/>
      <w:marBottom w:val="0"/>
      <w:divBdr>
        <w:top w:val="none" w:sz="0" w:space="0" w:color="auto"/>
        <w:left w:val="none" w:sz="0" w:space="0" w:color="auto"/>
        <w:bottom w:val="none" w:sz="0" w:space="0" w:color="auto"/>
        <w:right w:val="none" w:sz="0" w:space="0" w:color="auto"/>
      </w:divBdr>
    </w:div>
    <w:div w:id="1345669906">
      <w:bodyDiv w:val="1"/>
      <w:marLeft w:val="0"/>
      <w:marRight w:val="0"/>
      <w:marTop w:val="0"/>
      <w:marBottom w:val="0"/>
      <w:divBdr>
        <w:top w:val="none" w:sz="0" w:space="0" w:color="auto"/>
        <w:left w:val="none" w:sz="0" w:space="0" w:color="auto"/>
        <w:bottom w:val="none" w:sz="0" w:space="0" w:color="auto"/>
        <w:right w:val="none" w:sz="0" w:space="0" w:color="auto"/>
      </w:divBdr>
    </w:div>
    <w:div w:id="1347168696">
      <w:bodyDiv w:val="1"/>
      <w:marLeft w:val="0"/>
      <w:marRight w:val="0"/>
      <w:marTop w:val="0"/>
      <w:marBottom w:val="0"/>
      <w:divBdr>
        <w:top w:val="none" w:sz="0" w:space="0" w:color="auto"/>
        <w:left w:val="none" w:sz="0" w:space="0" w:color="auto"/>
        <w:bottom w:val="none" w:sz="0" w:space="0" w:color="auto"/>
        <w:right w:val="none" w:sz="0" w:space="0" w:color="auto"/>
      </w:divBdr>
    </w:div>
    <w:div w:id="1347826904">
      <w:bodyDiv w:val="1"/>
      <w:marLeft w:val="0"/>
      <w:marRight w:val="0"/>
      <w:marTop w:val="0"/>
      <w:marBottom w:val="0"/>
      <w:divBdr>
        <w:top w:val="none" w:sz="0" w:space="0" w:color="auto"/>
        <w:left w:val="none" w:sz="0" w:space="0" w:color="auto"/>
        <w:bottom w:val="none" w:sz="0" w:space="0" w:color="auto"/>
        <w:right w:val="none" w:sz="0" w:space="0" w:color="auto"/>
      </w:divBdr>
    </w:div>
    <w:div w:id="1349677844">
      <w:bodyDiv w:val="1"/>
      <w:marLeft w:val="0"/>
      <w:marRight w:val="0"/>
      <w:marTop w:val="0"/>
      <w:marBottom w:val="0"/>
      <w:divBdr>
        <w:top w:val="none" w:sz="0" w:space="0" w:color="auto"/>
        <w:left w:val="none" w:sz="0" w:space="0" w:color="auto"/>
        <w:bottom w:val="none" w:sz="0" w:space="0" w:color="auto"/>
        <w:right w:val="none" w:sz="0" w:space="0" w:color="auto"/>
      </w:divBdr>
    </w:div>
    <w:div w:id="1351251344">
      <w:bodyDiv w:val="1"/>
      <w:marLeft w:val="0"/>
      <w:marRight w:val="0"/>
      <w:marTop w:val="0"/>
      <w:marBottom w:val="0"/>
      <w:divBdr>
        <w:top w:val="none" w:sz="0" w:space="0" w:color="auto"/>
        <w:left w:val="none" w:sz="0" w:space="0" w:color="auto"/>
        <w:bottom w:val="none" w:sz="0" w:space="0" w:color="auto"/>
        <w:right w:val="none" w:sz="0" w:space="0" w:color="auto"/>
      </w:divBdr>
    </w:div>
    <w:div w:id="1351299937">
      <w:bodyDiv w:val="1"/>
      <w:marLeft w:val="0"/>
      <w:marRight w:val="0"/>
      <w:marTop w:val="0"/>
      <w:marBottom w:val="0"/>
      <w:divBdr>
        <w:top w:val="none" w:sz="0" w:space="0" w:color="auto"/>
        <w:left w:val="none" w:sz="0" w:space="0" w:color="auto"/>
        <w:bottom w:val="none" w:sz="0" w:space="0" w:color="auto"/>
        <w:right w:val="none" w:sz="0" w:space="0" w:color="auto"/>
      </w:divBdr>
    </w:div>
    <w:div w:id="1353452247">
      <w:bodyDiv w:val="1"/>
      <w:marLeft w:val="0"/>
      <w:marRight w:val="0"/>
      <w:marTop w:val="0"/>
      <w:marBottom w:val="0"/>
      <w:divBdr>
        <w:top w:val="none" w:sz="0" w:space="0" w:color="auto"/>
        <w:left w:val="none" w:sz="0" w:space="0" w:color="auto"/>
        <w:bottom w:val="none" w:sz="0" w:space="0" w:color="auto"/>
        <w:right w:val="none" w:sz="0" w:space="0" w:color="auto"/>
      </w:divBdr>
    </w:div>
    <w:div w:id="1353919061">
      <w:bodyDiv w:val="1"/>
      <w:marLeft w:val="0"/>
      <w:marRight w:val="0"/>
      <w:marTop w:val="0"/>
      <w:marBottom w:val="0"/>
      <w:divBdr>
        <w:top w:val="none" w:sz="0" w:space="0" w:color="auto"/>
        <w:left w:val="none" w:sz="0" w:space="0" w:color="auto"/>
        <w:bottom w:val="none" w:sz="0" w:space="0" w:color="auto"/>
        <w:right w:val="none" w:sz="0" w:space="0" w:color="auto"/>
      </w:divBdr>
    </w:div>
    <w:div w:id="1355688047">
      <w:bodyDiv w:val="1"/>
      <w:marLeft w:val="0"/>
      <w:marRight w:val="0"/>
      <w:marTop w:val="0"/>
      <w:marBottom w:val="0"/>
      <w:divBdr>
        <w:top w:val="none" w:sz="0" w:space="0" w:color="auto"/>
        <w:left w:val="none" w:sz="0" w:space="0" w:color="auto"/>
        <w:bottom w:val="none" w:sz="0" w:space="0" w:color="auto"/>
        <w:right w:val="none" w:sz="0" w:space="0" w:color="auto"/>
      </w:divBdr>
    </w:div>
    <w:div w:id="1355839205">
      <w:bodyDiv w:val="1"/>
      <w:marLeft w:val="0"/>
      <w:marRight w:val="0"/>
      <w:marTop w:val="0"/>
      <w:marBottom w:val="0"/>
      <w:divBdr>
        <w:top w:val="none" w:sz="0" w:space="0" w:color="auto"/>
        <w:left w:val="none" w:sz="0" w:space="0" w:color="auto"/>
        <w:bottom w:val="none" w:sz="0" w:space="0" w:color="auto"/>
        <w:right w:val="none" w:sz="0" w:space="0" w:color="auto"/>
      </w:divBdr>
    </w:div>
    <w:div w:id="1356467134">
      <w:bodyDiv w:val="1"/>
      <w:marLeft w:val="0"/>
      <w:marRight w:val="0"/>
      <w:marTop w:val="0"/>
      <w:marBottom w:val="0"/>
      <w:divBdr>
        <w:top w:val="none" w:sz="0" w:space="0" w:color="auto"/>
        <w:left w:val="none" w:sz="0" w:space="0" w:color="auto"/>
        <w:bottom w:val="none" w:sz="0" w:space="0" w:color="auto"/>
        <w:right w:val="none" w:sz="0" w:space="0" w:color="auto"/>
      </w:divBdr>
    </w:div>
    <w:div w:id="1356691349">
      <w:bodyDiv w:val="1"/>
      <w:marLeft w:val="0"/>
      <w:marRight w:val="0"/>
      <w:marTop w:val="0"/>
      <w:marBottom w:val="0"/>
      <w:divBdr>
        <w:top w:val="none" w:sz="0" w:space="0" w:color="auto"/>
        <w:left w:val="none" w:sz="0" w:space="0" w:color="auto"/>
        <w:bottom w:val="none" w:sz="0" w:space="0" w:color="auto"/>
        <w:right w:val="none" w:sz="0" w:space="0" w:color="auto"/>
      </w:divBdr>
    </w:div>
    <w:div w:id="1358387235">
      <w:bodyDiv w:val="1"/>
      <w:marLeft w:val="0"/>
      <w:marRight w:val="0"/>
      <w:marTop w:val="0"/>
      <w:marBottom w:val="0"/>
      <w:divBdr>
        <w:top w:val="none" w:sz="0" w:space="0" w:color="auto"/>
        <w:left w:val="none" w:sz="0" w:space="0" w:color="auto"/>
        <w:bottom w:val="none" w:sz="0" w:space="0" w:color="auto"/>
        <w:right w:val="none" w:sz="0" w:space="0" w:color="auto"/>
      </w:divBdr>
    </w:div>
    <w:div w:id="1359159391">
      <w:bodyDiv w:val="1"/>
      <w:marLeft w:val="0"/>
      <w:marRight w:val="0"/>
      <w:marTop w:val="0"/>
      <w:marBottom w:val="0"/>
      <w:divBdr>
        <w:top w:val="none" w:sz="0" w:space="0" w:color="auto"/>
        <w:left w:val="none" w:sz="0" w:space="0" w:color="auto"/>
        <w:bottom w:val="none" w:sz="0" w:space="0" w:color="auto"/>
        <w:right w:val="none" w:sz="0" w:space="0" w:color="auto"/>
      </w:divBdr>
    </w:div>
    <w:div w:id="1360545950">
      <w:bodyDiv w:val="1"/>
      <w:marLeft w:val="0"/>
      <w:marRight w:val="0"/>
      <w:marTop w:val="0"/>
      <w:marBottom w:val="0"/>
      <w:divBdr>
        <w:top w:val="none" w:sz="0" w:space="0" w:color="auto"/>
        <w:left w:val="none" w:sz="0" w:space="0" w:color="auto"/>
        <w:bottom w:val="none" w:sz="0" w:space="0" w:color="auto"/>
        <w:right w:val="none" w:sz="0" w:space="0" w:color="auto"/>
      </w:divBdr>
    </w:div>
    <w:div w:id="1360739736">
      <w:bodyDiv w:val="1"/>
      <w:marLeft w:val="0"/>
      <w:marRight w:val="0"/>
      <w:marTop w:val="0"/>
      <w:marBottom w:val="0"/>
      <w:divBdr>
        <w:top w:val="none" w:sz="0" w:space="0" w:color="auto"/>
        <w:left w:val="none" w:sz="0" w:space="0" w:color="auto"/>
        <w:bottom w:val="none" w:sz="0" w:space="0" w:color="auto"/>
        <w:right w:val="none" w:sz="0" w:space="0" w:color="auto"/>
      </w:divBdr>
    </w:div>
    <w:div w:id="1361466328">
      <w:bodyDiv w:val="1"/>
      <w:marLeft w:val="0"/>
      <w:marRight w:val="0"/>
      <w:marTop w:val="0"/>
      <w:marBottom w:val="0"/>
      <w:divBdr>
        <w:top w:val="none" w:sz="0" w:space="0" w:color="auto"/>
        <w:left w:val="none" w:sz="0" w:space="0" w:color="auto"/>
        <w:bottom w:val="none" w:sz="0" w:space="0" w:color="auto"/>
        <w:right w:val="none" w:sz="0" w:space="0" w:color="auto"/>
      </w:divBdr>
    </w:div>
    <w:div w:id="1361931227">
      <w:bodyDiv w:val="1"/>
      <w:marLeft w:val="0"/>
      <w:marRight w:val="0"/>
      <w:marTop w:val="0"/>
      <w:marBottom w:val="0"/>
      <w:divBdr>
        <w:top w:val="none" w:sz="0" w:space="0" w:color="auto"/>
        <w:left w:val="none" w:sz="0" w:space="0" w:color="auto"/>
        <w:bottom w:val="none" w:sz="0" w:space="0" w:color="auto"/>
        <w:right w:val="none" w:sz="0" w:space="0" w:color="auto"/>
      </w:divBdr>
    </w:div>
    <w:div w:id="1363748386">
      <w:bodyDiv w:val="1"/>
      <w:marLeft w:val="0"/>
      <w:marRight w:val="0"/>
      <w:marTop w:val="0"/>
      <w:marBottom w:val="0"/>
      <w:divBdr>
        <w:top w:val="none" w:sz="0" w:space="0" w:color="auto"/>
        <w:left w:val="none" w:sz="0" w:space="0" w:color="auto"/>
        <w:bottom w:val="none" w:sz="0" w:space="0" w:color="auto"/>
        <w:right w:val="none" w:sz="0" w:space="0" w:color="auto"/>
      </w:divBdr>
    </w:div>
    <w:div w:id="1364818206">
      <w:bodyDiv w:val="1"/>
      <w:marLeft w:val="0"/>
      <w:marRight w:val="0"/>
      <w:marTop w:val="0"/>
      <w:marBottom w:val="0"/>
      <w:divBdr>
        <w:top w:val="none" w:sz="0" w:space="0" w:color="auto"/>
        <w:left w:val="none" w:sz="0" w:space="0" w:color="auto"/>
        <w:bottom w:val="none" w:sz="0" w:space="0" w:color="auto"/>
        <w:right w:val="none" w:sz="0" w:space="0" w:color="auto"/>
      </w:divBdr>
    </w:div>
    <w:div w:id="1365598499">
      <w:bodyDiv w:val="1"/>
      <w:marLeft w:val="0"/>
      <w:marRight w:val="0"/>
      <w:marTop w:val="0"/>
      <w:marBottom w:val="0"/>
      <w:divBdr>
        <w:top w:val="none" w:sz="0" w:space="0" w:color="auto"/>
        <w:left w:val="none" w:sz="0" w:space="0" w:color="auto"/>
        <w:bottom w:val="none" w:sz="0" w:space="0" w:color="auto"/>
        <w:right w:val="none" w:sz="0" w:space="0" w:color="auto"/>
      </w:divBdr>
    </w:div>
    <w:div w:id="1366439804">
      <w:bodyDiv w:val="1"/>
      <w:marLeft w:val="0"/>
      <w:marRight w:val="0"/>
      <w:marTop w:val="0"/>
      <w:marBottom w:val="0"/>
      <w:divBdr>
        <w:top w:val="none" w:sz="0" w:space="0" w:color="auto"/>
        <w:left w:val="none" w:sz="0" w:space="0" w:color="auto"/>
        <w:bottom w:val="none" w:sz="0" w:space="0" w:color="auto"/>
        <w:right w:val="none" w:sz="0" w:space="0" w:color="auto"/>
      </w:divBdr>
    </w:div>
    <w:div w:id="1366441626">
      <w:bodyDiv w:val="1"/>
      <w:marLeft w:val="0"/>
      <w:marRight w:val="0"/>
      <w:marTop w:val="0"/>
      <w:marBottom w:val="0"/>
      <w:divBdr>
        <w:top w:val="none" w:sz="0" w:space="0" w:color="auto"/>
        <w:left w:val="none" w:sz="0" w:space="0" w:color="auto"/>
        <w:bottom w:val="none" w:sz="0" w:space="0" w:color="auto"/>
        <w:right w:val="none" w:sz="0" w:space="0" w:color="auto"/>
      </w:divBdr>
    </w:div>
    <w:div w:id="1367677348">
      <w:bodyDiv w:val="1"/>
      <w:marLeft w:val="0"/>
      <w:marRight w:val="0"/>
      <w:marTop w:val="0"/>
      <w:marBottom w:val="0"/>
      <w:divBdr>
        <w:top w:val="none" w:sz="0" w:space="0" w:color="auto"/>
        <w:left w:val="none" w:sz="0" w:space="0" w:color="auto"/>
        <w:bottom w:val="none" w:sz="0" w:space="0" w:color="auto"/>
        <w:right w:val="none" w:sz="0" w:space="0" w:color="auto"/>
      </w:divBdr>
    </w:div>
    <w:div w:id="1368526013">
      <w:bodyDiv w:val="1"/>
      <w:marLeft w:val="0"/>
      <w:marRight w:val="0"/>
      <w:marTop w:val="0"/>
      <w:marBottom w:val="0"/>
      <w:divBdr>
        <w:top w:val="none" w:sz="0" w:space="0" w:color="auto"/>
        <w:left w:val="none" w:sz="0" w:space="0" w:color="auto"/>
        <w:bottom w:val="none" w:sz="0" w:space="0" w:color="auto"/>
        <w:right w:val="none" w:sz="0" w:space="0" w:color="auto"/>
      </w:divBdr>
    </w:div>
    <w:div w:id="1368947905">
      <w:bodyDiv w:val="1"/>
      <w:marLeft w:val="0"/>
      <w:marRight w:val="0"/>
      <w:marTop w:val="0"/>
      <w:marBottom w:val="0"/>
      <w:divBdr>
        <w:top w:val="none" w:sz="0" w:space="0" w:color="auto"/>
        <w:left w:val="none" w:sz="0" w:space="0" w:color="auto"/>
        <w:bottom w:val="none" w:sz="0" w:space="0" w:color="auto"/>
        <w:right w:val="none" w:sz="0" w:space="0" w:color="auto"/>
      </w:divBdr>
    </w:div>
    <w:div w:id="1370108428">
      <w:bodyDiv w:val="1"/>
      <w:marLeft w:val="0"/>
      <w:marRight w:val="0"/>
      <w:marTop w:val="0"/>
      <w:marBottom w:val="0"/>
      <w:divBdr>
        <w:top w:val="none" w:sz="0" w:space="0" w:color="auto"/>
        <w:left w:val="none" w:sz="0" w:space="0" w:color="auto"/>
        <w:bottom w:val="none" w:sz="0" w:space="0" w:color="auto"/>
        <w:right w:val="none" w:sz="0" w:space="0" w:color="auto"/>
      </w:divBdr>
    </w:div>
    <w:div w:id="1370379205">
      <w:bodyDiv w:val="1"/>
      <w:marLeft w:val="0"/>
      <w:marRight w:val="0"/>
      <w:marTop w:val="0"/>
      <w:marBottom w:val="0"/>
      <w:divBdr>
        <w:top w:val="none" w:sz="0" w:space="0" w:color="auto"/>
        <w:left w:val="none" w:sz="0" w:space="0" w:color="auto"/>
        <w:bottom w:val="none" w:sz="0" w:space="0" w:color="auto"/>
        <w:right w:val="none" w:sz="0" w:space="0" w:color="auto"/>
      </w:divBdr>
    </w:div>
    <w:div w:id="1371030249">
      <w:bodyDiv w:val="1"/>
      <w:marLeft w:val="0"/>
      <w:marRight w:val="0"/>
      <w:marTop w:val="0"/>
      <w:marBottom w:val="0"/>
      <w:divBdr>
        <w:top w:val="none" w:sz="0" w:space="0" w:color="auto"/>
        <w:left w:val="none" w:sz="0" w:space="0" w:color="auto"/>
        <w:bottom w:val="none" w:sz="0" w:space="0" w:color="auto"/>
        <w:right w:val="none" w:sz="0" w:space="0" w:color="auto"/>
      </w:divBdr>
    </w:div>
    <w:div w:id="1372262202">
      <w:bodyDiv w:val="1"/>
      <w:marLeft w:val="0"/>
      <w:marRight w:val="0"/>
      <w:marTop w:val="0"/>
      <w:marBottom w:val="0"/>
      <w:divBdr>
        <w:top w:val="none" w:sz="0" w:space="0" w:color="auto"/>
        <w:left w:val="none" w:sz="0" w:space="0" w:color="auto"/>
        <w:bottom w:val="none" w:sz="0" w:space="0" w:color="auto"/>
        <w:right w:val="none" w:sz="0" w:space="0" w:color="auto"/>
      </w:divBdr>
    </w:div>
    <w:div w:id="1375732377">
      <w:bodyDiv w:val="1"/>
      <w:marLeft w:val="0"/>
      <w:marRight w:val="0"/>
      <w:marTop w:val="0"/>
      <w:marBottom w:val="0"/>
      <w:divBdr>
        <w:top w:val="none" w:sz="0" w:space="0" w:color="auto"/>
        <w:left w:val="none" w:sz="0" w:space="0" w:color="auto"/>
        <w:bottom w:val="none" w:sz="0" w:space="0" w:color="auto"/>
        <w:right w:val="none" w:sz="0" w:space="0" w:color="auto"/>
      </w:divBdr>
    </w:div>
    <w:div w:id="1382247319">
      <w:bodyDiv w:val="1"/>
      <w:marLeft w:val="0"/>
      <w:marRight w:val="0"/>
      <w:marTop w:val="0"/>
      <w:marBottom w:val="0"/>
      <w:divBdr>
        <w:top w:val="none" w:sz="0" w:space="0" w:color="auto"/>
        <w:left w:val="none" w:sz="0" w:space="0" w:color="auto"/>
        <w:bottom w:val="none" w:sz="0" w:space="0" w:color="auto"/>
        <w:right w:val="none" w:sz="0" w:space="0" w:color="auto"/>
      </w:divBdr>
    </w:div>
    <w:div w:id="1382247846">
      <w:bodyDiv w:val="1"/>
      <w:marLeft w:val="0"/>
      <w:marRight w:val="0"/>
      <w:marTop w:val="0"/>
      <w:marBottom w:val="0"/>
      <w:divBdr>
        <w:top w:val="none" w:sz="0" w:space="0" w:color="auto"/>
        <w:left w:val="none" w:sz="0" w:space="0" w:color="auto"/>
        <w:bottom w:val="none" w:sz="0" w:space="0" w:color="auto"/>
        <w:right w:val="none" w:sz="0" w:space="0" w:color="auto"/>
      </w:divBdr>
    </w:div>
    <w:div w:id="1384063329">
      <w:bodyDiv w:val="1"/>
      <w:marLeft w:val="0"/>
      <w:marRight w:val="0"/>
      <w:marTop w:val="0"/>
      <w:marBottom w:val="0"/>
      <w:divBdr>
        <w:top w:val="none" w:sz="0" w:space="0" w:color="auto"/>
        <w:left w:val="none" w:sz="0" w:space="0" w:color="auto"/>
        <w:bottom w:val="none" w:sz="0" w:space="0" w:color="auto"/>
        <w:right w:val="none" w:sz="0" w:space="0" w:color="auto"/>
      </w:divBdr>
    </w:div>
    <w:div w:id="1385713026">
      <w:bodyDiv w:val="1"/>
      <w:marLeft w:val="0"/>
      <w:marRight w:val="0"/>
      <w:marTop w:val="0"/>
      <w:marBottom w:val="0"/>
      <w:divBdr>
        <w:top w:val="none" w:sz="0" w:space="0" w:color="auto"/>
        <w:left w:val="none" w:sz="0" w:space="0" w:color="auto"/>
        <w:bottom w:val="none" w:sz="0" w:space="0" w:color="auto"/>
        <w:right w:val="none" w:sz="0" w:space="0" w:color="auto"/>
      </w:divBdr>
    </w:div>
    <w:div w:id="1389451172">
      <w:bodyDiv w:val="1"/>
      <w:marLeft w:val="0"/>
      <w:marRight w:val="0"/>
      <w:marTop w:val="0"/>
      <w:marBottom w:val="0"/>
      <w:divBdr>
        <w:top w:val="none" w:sz="0" w:space="0" w:color="auto"/>
        <w:left w:val="none" w:sz="0" w:space="0" w:color="auto"/>
        <w:bottom w:val="none" w:sz="0" w:space="0" w:color="auto"/>
        <w:right w:val="none" w:sz="0" w:space="0" w:color="auto"/>
      </w:divBdr>
    </w:div>
    <w:div w:id="1391273961">
      <w:bodyDiv w:val="1"/>
      <w:marLeft w:val="0"/>
      <w:marRight w:val="0"/>
      <w:marTop w:val="0"/>
      <w:marBottom w:val="0"/>
      <w:divBdr>
        <w:top w:val="none" w:sz="0" w:space="0" w:color="auto"/>
        <w:left w:val="none" w:sz="0" w:space="0" w:color="auto"/>
        <w:bottom w:val="none" w:sz="0" w:space="0" w:color="auto"/>
        <w:right w:val="none" w:sz="0" w:space="0" w:color="auto"/>
      </w:divBdr>
    </w:div>
    <w:div w:id="1393236733">
      <w:bodyDiv w:val="1"/>
      <w:marLeft w:val="0"/>
      <w:marRight w:val="0"/>
      <w:marTop w:val="0"/>
      <w:marBottom w:val="0"/>
      <w:divBdr>
        <w:top w:val="none" w:sz="0" w:space="0" w:color="auto"/>
        <w:left w:val="none" w:sz="0" w:space="0" w:color="auto"/>
        <w:bottom w:val="none" w:sz="0" w:space="0" w:color="auto"/>
        <w:right w:val="none" w:sz="0" w:space="0" w:color="auto"/>
      </w:divBdr>
    </w:div>
    <w:div w:id="1393771281">
      <w:bodyDiv w:val="1"/>
      <w:marLeft w:val="0"/>
      <w:marRight w:val="0"/>
      <w:marTop w:val="0"/>
      <w:marBottom w:val="0"/>
      <w:divBdr>
        <w:top w:val="none" w:sz="0" w:space="0" w:color="auto"/>
        <w:left w:val="none" w:sz="0" w:space="0" w:color="auto"/>
        <w:bottom w:val="none" w:sz="0" w:space="0" w:color="auto"/>
        <w:right w:val="none" w:sz="0" w:space="0" w:color="auto"/>
      </w:divBdr>
    </w:div>
    <w:div w:id="1398284899">
      <w:bodyDiv w:val="1"/>
      <w:marLeft w:val="0"/>
      <w:marRight w:val="0"/>
      <w:marTop w:val="0"/>
      <w:marBottom w:val="0"/>
      <w:divBdr>
        <w:top w:val="none" w:sz="0" w:space="0" w:color="auto"/>
        <w:left w:val="none" w:sz="0" w:space="0" w:color="auto"/>
        <w:bottom w:val="none" w:sz="0" w:space="0" w:color="auto"/>
        <w:right w:val="none" w:sz="0" w:space="0" w:color="auto"/>
      </w:divBdr>
    </w:div>
    <w:div w:id="1398479779">
      <w:bodyDiv w:val="1"/>
      <w:marLeft w:val="0"/>
      <w:marRight w:val="0"/>
      <w:marTop w:val="0"/>
      <w:marBottom w:val="0"/>
      <w:divBdr>
        <w:top w:val="none" w:sz="0" w:space="0" w:color="auto"/>
        <w:left w:val="none" w:sz="0" w:space="0" w:color="auto"/>
        <w:bottom w:val="none" w:sz="0" w:space="0" w:color="auto"/>
        <w:right w:val="none" w:sz="0" w:space="0" w:color="auto"/>
      </w:divBdr>
    </w:div>
    <w:div w:id="1398631724">
      <w:bodyDiv w:val="1"/>
      <w:marLeft w:val="0"/>
      <w:marRight w:val="0"/>
      <w:marTop w:val="0"/>
      <w:marBottom w:val="0"/>
      <w:divBdr>
        <w:top w:val="none" w:sz="0" w:space="0" w:color="auto"/>
        <w:left w:val="none" w:sz="0" w:space="0" w:color="auto"/>
        <w:bottom w:val="none" w:sz="0" w:space="0" w:color="auto"/>
        <w:right w:val="none" w:sz="0" w:space="0" w:color="auto"/>
      </w:divBdr>
    </w:div>
    <w:div w:id="1398673053">
      <w:bodyDiv w:val="1"/>
      <w:marLeft w:val="0"/>
      <w:marRight w:val="0"/>
      <w:marTop w:val="0"/>
      <w:marBottom w:val="0"/>
      <w:divBdr>
        <w:top w:val="none" w:sz="0" w:space="0" w:color="auto"/>
        <w:left w:val="none" w:sz="0" w:space="0" w:color="auto"/>
        <w:bottom w:val="none" w:sz="0" w:space="0" w:color="auto"/>
        <w:right w:val="none" w:sz="0" w:space="0" w:color="auto"/>
      </w:divBdr>
    </w:div>
    <w:div w:id="1398819706">
      <w:bodyDiv w:val="1"/>
      <w:marLeft w:val="0"/>
      <w:marRight w:val="0"/>
      <w:marTop w:val="0"/>
      <w:marBottom w:val="0"/>
      <w:divBdr>
        <w:top w:val="none" w:sz="0" w:space="0" w:color="auto"/>
        <w:left w:val="none" w:sz="0" w:space="0" w:color="auto"/>
        <w:bottom w:val="none" w:sz="0" w:space="0" w:color="auto"/>
        <w:right w:val="none" w:sz="0" w:space="0" w:color="auto"/>
      </w:divBdr>
    </w:div>
    <w:div w:id="1399088113">
      <w:bodyDiv w:val="1"/>
      <w:marLeft w:val="0"/>
      <w:marRight w:val="0"/>
      <w:marTop w:val="0"/>
      <w:marBottom w:val="0"/>
      <w:divBdr>
        <w:top w:val="none" w:sz="0" w:space="0" w:color="auto"/>
        <w:left w:val="none" w:sz="0" w:space="0" w:color="auto"/>
        <w:bottom w:val="none" w:sz="0" w:space="0" w:color="auto"/>
        <w:right w:val="none" w:sz="0" w:space="0" w:color="auto"/>
      </w:divBdr>
    </w:div>
    <w:div w:id="1400784675">
      <w:bodyDiv w:val="1"/>
      <w:marLeft w:val="0"/>
      <w:marRight w:val="0"/>
      <w:marTop w:val="0"/>
      <w:marBottom w:val="0"/>
      <w:divBdr>
        <w:top w:val="none" w:sz="0" w:space="0" w:color="auto"/>
        <w:left w:val="none" w:sz="0" w:space="0" w:color="auto"/>
        <w:bottom w:val="none" w:sz="0" w:space="0" w:color="auto"/>
        <w:right w:val="none" w:sz="0" w:space="0" w:color="auto"/>
      </w:divBdr>
    </w:div>
    <w:div w:id="1401711906">
      <w:bodyDiv w:val="1"/>
      <w:marLeft w:val="0"/>
      <w:marRight w:val="0"/>
      <w:marTop w:val="0"/>
      <w:marBottom w:val="0"/>
      <w:divBdr>
        <w:top w:val="none" w:sz="0" w:space="0" w:color="auto"/>
        <w:left w:val="none" w:sz="0" w:space="0" w:color="auto"/>
        <w:bottom w:val="none" w:sz="0" w:space="0" w:color="auto"/>
        <w:right w:val="none" w:sz="0" w:space="0" w:color="auto"/>
      </w:divBdr>
    </w:div>
    <w:div w:id="1401901978">
      <w:bodyDiv w:val="1"/>
      <w:marLeft w:val="0"/>
      <w:marRight w:val="0"/>
      <w:marTop w:val="0"/>
      <w:marBottom w:val="0"/>
      <w:divBdr>
        <w:top w:val="none" w:sz="0" w:space="0" w:color="auto"/>
        <w:left w:val="none" w:sz="0" w:space="0" w:color="auto"/>
        <w:bottom w:val="none" w:sz="0" w:space="0" w:color="auto"/>
        <w:right w:val="none" w:sz="0" w:space="0" w:color="auto"/>
      </w:divBdr>
    </w:div>
    <w:div w:id="1402485811">
      <w:bodyDiv w:val="1"/>
      <w:marLeft w:val="0"/>
      <w:marRight w:val="0"/>
      <w:marTop w:val="0"/>
      <w:marBottom w:val="0"/>
      <w:divBdr>
        <w:top w:val="none" w:sz="0" w:space="0" w:color="auto"/>
        <w:left w:val="none" w:sz="0" w:space="0" w:color="auto"/>
        <w:bottom w:val="none" w:sz="0" w:space="0" w:color="auto"/>
        <w:right w:val="none" w:sz="0" w:space="0" w:color="auto"/>
      </w:divBdr>
    </w:div>
    <w:div w:id="1402751127">
      <w:bodyDiv w:val="1"/>
      <w:marLeft w:val="0"/>
      <w:marRight w:val="0"/>
      <w:marTop w:val="0"/>
      <w:marBottom w:val="0"/>
      <w:divBdr>
        <w:top w:val="none" w:sz="0" w:space="0" w:color="auto"/>
        <w:left w:val="none" w:sz="0" w:space="0" w:color="auto"/>
        <w:bottom w:val="none" w:sz="0" w:space="0" w:color="auto"/>
        <w:right w:val="none" w:sz="0" w:space="0" w:color="auto"/>
      </w:divBdr>
    </w:div>
    <w:div w:id="1403409809">
      <w:bodyDiv w:val="1"/>
      <w:marLeft w:val="0"/>
      <w:marRight w:val="0"/>
      <w:marTop w:val="0"/>
      <w:marBottom w:val="0"/>
      <w:divBdr>
        <w:top w:val="none" w:sz="0" w:space="0" w:color="auto"/>
        <w:left w:val="none" w:sz="0" w:space="0" w:color="auto"/>
        <w:bottom w:val="none" w:sz="0" w:space="0" w:color="auto"/>
        <w:right w:val="none" w:sz="0" w:space="0" w:color="auto"/>
      </w:divBdr>
    </w:div>
    <w:div w:id="1403716704">
      <w:bodyDiv w:val="1"/>
      <w:marLeft w:val="0"/>
      <w:marRight w:val="0"/>
      <w:marTop w:val="0"/>
      <w:marBottom w:val="0"/>
      <w:divBdr>
        <w:top w:val="none" w:sz="0" w:space="0" w:color="auto"/>
        <w:left w:val="none" w:sz="0" w:space="0" w:color="auto"/>
        <w:bottom w:val="none" w:sz="0" w:space="0" w:color="auto"/>
        <w:right w:val="none" w:sz="0" w:space="0" w:color="auto"/>
      </w:divBdr>
    </w:div>
    <w:div w:id="1405026937">
      <w:bodyDiv w:val="1"/>
      <w:marLeft w:val="0"/>
      <w:marRight w:val="0"/>
      <w:marTop w:val="0"/>
      <w:marBottom w:val="0"/>
      <w:divBdr>
        <w:top w:val="none" w:sz="0" w:space="0" w:color="auto"/>
        <w:left w:val="none" w:sz="0" w:space="0" w:color="auto"/>
        <w:bottom w:val="none" w:sz="0" w:space="0" w:color="auto"/>
        <w:right w:val="none" w:sz="0" w:space="0" w:color="auto"/>
      </w:divBdr>
    </w:div>
    <w:div w:id="1405225366">
      <w:bodyDiv w:val="1"/>
      <w:marLeft w:val="0"/>
      <w:marRight w:val="0"/>
      <w:marTop w:val="0"/>
      <w:marBottom w:val="0"/>
      <w:divBdr>
        <w:top w:val="none" w:sz="0" w:space="0" w:color="auto"/>
        <w:left w:val="none" w:sz="0" w:space="0" w:color="auto"/>
        <w:bottom w:val="none" w:sz="0" w:space="0" w:color="auto"/>
        <w:right w:val="none" w:sz="0" w:space="0" w:color="auto"/>
      </w:divBdr>
    </w:div>
    <w:div w:id="1406606032">
      <w:bodyDiv w:val="1"/>
      <w:marLeft w:val="0"/>
      <w:marRight w:val="0"/>
      <w:marTop w:val="0"/>
      <w:marBottom w:val="0"/>
      <w:divBdr>
        <w:top w:val="none" w:sz="0" w:space="0" w:color="auto"/>
        <w:left w:val="none" w:sz="0" w:space="0" w:color="auto"/>
        <w:bottom w:val="none" w:sz="0" w:space="0" w:color="auto"/>
        <w:right w:val="none" w:sz="0" w:space="0" w:color="auto"/>
      </w:divBdr>
    </w:div>
    <w:div w:id="1411386478">
      <w:bodyDiv w:val="1"/>
      <w:marLeft w:val="0"/>
      <w:marRight w:val="0"/>
      <w:marTop w:val="0"/>
      <w:marBottom w:val="0"/>
      <w:divBdr>
        <w:top w:val="none" w:sz="0" w:space="0" w:color="auto"/>
        <w:left w:val="none" w:sz="0" w:space="0" w:color="auto"/>
        <w:bottom w:val="none" w:sz="0" w:space="0" w:color="auto"/>
        <w:right w:val="none" w:sz="0" w:space="0" w:color="auto"/>
      </w:divBdr>
    </w:div>
    <w:div w:id="1414936271">
      <w:bodyDiv w:val="1"/>
      <w:marLeft w:val="0"/>
      <w:marRight w:val="0"/>
      <w:marTop w:val="0"/>
      <w:marBottom w:val="0"/>
      <w:divBdr>
        <w:top w:val="none" w:sz="0" w:space="0" w:color="auto"/>
        <w:left w:val="none" w:sz="0" w:space="0" w:color="auto"/>
        <w:bottom w:val="none" w:sz="0" w:space="0" w:color="auto"/>
        <w:right w:val="none" w:sz="0" w:space="0" w:color="auto"/>
      </w:divBdr>
    </w:div>
    <w:div w:id="1417244341">
      <w:bodyDiv w:val="1"/>
      <w:marLeft w:val="0"/>
      <w:marRight w:val="0"/>
      <w:marTop w:val="0"/>
      <w:marBottom w:val="0"/>
      <w:divBdr>
        <w:top w:val="none" w:sz="0" w:space="0" w:color="auto"/>
        <w:left w:val="none" w:sz="0" w:space="0" w:color="auto"/>
        <w:bottom w:val="none" w:sz="0" w:space="0" w:color="auto"/>
        <w:right w:val="none" w:sz="0" w:space="0" w:color="auto"/>
      </w:divBdr>
    </w:div>
    <w:div w:id="1418135702">
      <w:bodyDiv w:val="1"/>
      <w:marLeft w:val="0"/>
      <w:marRight w:val="0"/>
      <w:marTop w:val="0"/>
      <w:marBottom w:val="0"/>
      <w:divBdr>
        <w:top w:val="none" w:sz="0" w:space="0" w:color="auto"/>
        <w:left w:val="none" w:sz="0" w:space="0" w:color="auto"/>
        <w:bottom w:val="none" w:sz="0" w:space="0" w:color="auto"/>
        <w:right w:val="none" w:sz="0" w:space="0" w:color="auto"/>
      </w:divBdr>
    </w:div>
    <w:div w:id="1418282563">
      <w:bodyDiv w:val="1"/>
      <w:marLeft w:val="0"/>
      <w:marRight w:val="0"/>
      <w:marTop w:val="0"/>
      <w:marBottom w:val="0"/>
      <w:divBdr>
        <w:top w:val="none" w:sz="0" w:space="0" w:color="auto"/>
        <w:left w:val="none" w:sz="0" w:space="0" w:color="auto"/>
        <w:bottom w:val="none" w:sz="0" w:space="0" w:color="auto"/>
        <w:right w:val="none" w:sz="0" w:space="0" w:color="auto"/>
      </w:divBdr>
    </w:div>
    <w:div w:id="1419399607">
      <w:bodyDiv w:val="1"/>
      <w:marLeft w:val="0"/>
      <w:marRight w:val="0"/>
      <w:marTop w:val="0"/>
      <w:marBottom w:val="0"/>
      <w:divBdr>
        <w:top w:val="none" w:sz="0" w:space="0" w:color="auto"/>
        <w:left w:val="none" w:sz="0" w:space="0" w:color="auto"/>
        <w:bottom w:val="none" w:sz="0" w:space="0" w:color="auto"/>
        <w:right w:val="none" w:sz="0" w:space="0" w:color="auto"/>
      </w:divBdr>
    </w:div>
    <w:div w:id="1420713514">
      <w:bodyDiv w:val="1"/>
      <w:marLeft w:val="0"/>
      <w:marRight w:val="0"/>
      <w:marTop w:val="0"/>
      <w:marBottom w:val="0"/>
      <w:divBdr>
        <w:top w:val="none" w:sz="0" w:space="0" w:color="auto"/>
        <w:left w:val="none" w:sz="0" w:space="0" w:color="auto"/>
        <w:bottom w:val="none" w:sz="0" w:space="0" w:color="auto"/>
        <w:right w:val="none" w:sz="0" w:space="0" w:color="auto"/>
      </w:divBdr>
    </w:div>
    <w:div w:id="1420908984">
      <w:bodyDiv w:val="1"/>
      <w:marLeft w:val="0"/>
      <w:marRight w:val="0"/>
      <w:marTop w:val="0"/>
      <w:marBottom w:val="0"/>
      <w:divBdr>
        <w:top w:val="none" w:sz="0" w:space="0" w:color="auto"/>
        <w:left w:val="none" w:sz="0" w:space="0" w:color="auto"/>
        <w:bottom w:val="none" w:sz="0" w:space="0" w:color="auto"/>
        <w:right w:val="none" w:sz="0" w:space="0" w:color="auto"/>
      </w:divBdr>
    </w:div>
    <w:div w:id="1421636287">
      <w:bodyDiv w:val="1"/>
      <w:marLeft w:val="0"/>
      <w:marRight w:val="0"/>
      <w:marTop w:val="0"/>
      <w:marBottom w:val="0"/>
      <w:divBdr>
        <w:top w:val="none" w:sz="0" w:space="0" w:color="auto"/>
        <w:left w:val="none" w:sz="0" w:space="0" w:color="auto"/>
        <w:bottom w:val="none" w:sz="0" w:space="0" w:color="auto"/>
        <w:right w:val="none" w:sz="0" w:space="0" w:color="auto"/>
      </w:divBdr>
    </w:div>
    <w:div w:id="1422793508">
      <w:bodyDiv w:val="1"/>
      <w:marLeft w:val="0"/>
      <w:marRight w:val="0"/>
      <w:marTop w:val="0"/>
      <w:marBottom w:val="0"/>
      <w:divBdr>
        <w:top w:val="none" w:sz="0" w:space="0" w:color="auto"/>
        <w:left w:val="none" w:sz="0" w:space="0" w:color="auto"/>
        <w:bottom w:val="none" w:sz="0" w:space="0" w:color="auto"/>
        <w:right w:val="none" w:sz="0" w:space="0" w:color="auto"/>
      </w:divBdr>
    </w:div>
    <w:div w:id="1423180582">
      <w:bodyDiv w:val="1"/>
      <w:marLeft w:val="0"/>
      <w:marRight w:val="0"/>
      <w:marTop w:val="0"/>
      <w:marBottom w:val="0"/>
      <w:divBdr>
        <w:top w:val="none" w:sz="0" w:space="0" w:color="auto"/>
        <w:left w:val="none" w:sz="0" w:space="0" w:color="auto"/>
        <w:bottom w:val="none" w:sz="0" w:space="0" w:color="auto"/>
        <w:right w:val="none" w:sz="0" w:space="0" w:color="auto"/>
      </w:divBdr>
    </w:div>
    <w:div w:id="1423994902">
      <w:bodyDiv w:val="1"/>
      <w:marLeft w:val="0"/>
      <w:marRight w:val="0"/>
      <w:marTop w:val="0"/>
      <w:marBottom w:val="0"/>
      <w:divBdr>
        <w:top w:val="none" w:sz="0" w:space="0" w:color="auto"/>
        <w:left w:val="none" w:sz="0" w:space="0" w:color="auto"/>
        <w:bottom w:val="none" w:sz="0" w:space="0" w:color="auto"/>
        <w:right w:val="none" w:sz="0" w:space="0" w:color="auto"/>
      </w:divBdr>
    </w:div>
    <w:div w:id="1424454252">
      <w:bodyDiv w:val="1"/>
      <w:marLeft w:val="0"/>
      <w:marRight w:val="0"/>
      <w:marTop w:val="0"/>
      <w:marBottom w:val="0"/>
      <w:divBdr>
        <w:top w:val="none" w:sz="0" w:space="0" w:color="auto"/>
        <w:left w:val="none" w:sz="0" w:space="0" w:color="auto"/>
        <w:bottom w:val="none" w:sz="0" w:space="0" w:color="auto"/>
        <w:right w:val="none" w:sz="0" w:space="0" w:color="auto"/>
      </w:divBdr>
    </w:div>
    <w:div w:id="1424767318">
      <w:bodyDiv w:val="1"/>
      <w:marLeft w:val="0"/>
      <w:marRight w:val="0"/>
      <w:marTop w:val="0"/>
      <w:marBottom w:val="0"/>
      <w:divBdr>
        <w:top w:val="none" w:sz="0" w:space="0" w:color="auto"/>
        <w:left w:val="none" w:sz="0" w:space="0" w:color="auto"/>
        <w:bottom w:val="none" w:sz="0" w:space="0" w:color="auto"/>
        <w:right w:val="none" w:sz="0" w:space="0" w:color="auto"/>
      </w:divBdr>
    </w:div>
    <w:div w:id="1426535014">
      <w:bodyDiv w:val="1"/>
      <w:marLeft w:val="0"/>
      <w:marRight w:val="0"/>
      <w:marTop w:val="0"/>
      <w:marBottom w:val="0"/>
      <w:divBdr>
        <w:top w:val="none" w:sz="0" w:space="0" w:color="auto"/>
        <w:left w:val="none" w:sz="0" w:space="0" w:color="auto"/>
        <w:bottom w:val="none" w:sz="0" w:space="0" w:color="auto"/>
        <w:right w:val="none" w:sz="0" w:space="0" w:color="auto"/>
      </w:divBdr>
    </w:div>
    <w:div w:id="1429303428">
      <w:bodyDiv w:val="1"/>
      <w:marLeft w:val="0"/>
      <w:marRight w:val="0"/>
      <w:marTop w:val="0"/>
      <w:marBottom w:val="0"/>
      <w:divBdr>
        <w:top w:val="none" w:sz="0" w:space="0" w:color="auto"/>
        <w:left w:val="none" w:sz="0" w:space="0" w:color="auto"/>
        <w:bottom w:val="none" w:sz="0" w:space="0" w:color="auto"/>
        <w:right w:val="none" w:sz="0" w:space="0" w:color="auto"/>
      </w:divBdr>
    </w:div>
    <w:div w:id="1430737213">
      <w:bodyDiv w:val="1"/>
      <w:marLeft w:val="0"/>
      <w:marRight w:val="0"/>
      <w:marTop w:val="0"/>
      <w:marBottom w:val="0"/>
      <w:divBdr>
        <w:top w:val="none" w:sz="0" w:space="0" w:color="auto"/>
        <w:left w:val="none" w:sz="0" w:space="0" w:color="auto"/>
        <w:bottom w:val="none" w:sz="0" w:space="0" w:color="auto"/>
        <w:right w:val="none" w:sz="0" w:space="0" w:color="auto"/>
      </w:divBdr>
    </w:div>
    <w:div w:id="1430858080">
      <w:bodyDiv w:val="1"/>
      <w:marLeft w:val="0"/>
      <w:marRight w:val="0"/>
      <w:marTop w:val="0"/>
      <w:marBottom w:val="0"/>
      <w:divBdr>
        <w:top w:val="none" w:sz="0" w:space="0" w:color="auto"/>
        <w:left w:val="none" w:sz="0" w:space="0" w:color="auto"/>
        <w:bottom w:val="none" w:sz="0" w:space="0" w:color="auto"/>
        <w:right w:val="none" w:sz="0" w:space="0" w:color="auto"/>
      </w:divBdr>
    </w:div>
    <w:div w:id="1430931848">
      <w:bodyDiv w:val="1"/>
      <w:marLeft w:val="0"/>
      <w:marRight w:val="0"/>
      <w:marTop w:val="0"/>
      <w:marBottom w:val="0"/>
      <w:divBdr>
        <w:top w:val="none" w:sz="0" w:space="0" w:color="auto"/>
        <w:left w:val="none" w:sz="0" w:space="0" w:color="auto"/>
        <w:bottom w:val="none" w:sz="0" w:space="0" w:color="auto"/>
        <w:right w:val="none" w:sz="0" w:space="0" w:color="auto"/>
      </w:divBdr>
    </w:div>
    <w:div w:id="1431584930">
      <w:bodyDiv w:val="1"/>
      <w:marLeft w:val="0"/>
      <w:marRight w:val="0"/>
      <w:marTop w:val="0"/>
      <w:marBottom w:val="0"/>
      <w:divBdr>
        <w:top w:val="none" w:sz="0" w:space="0" w:color="auto"/>
        <w:left w:val="none" w:sz="0" w:space="0" w:color="auto"/>
        <w:bottom w:val="none" w:sz="0" w:space="0" w:color="auto"/>
        <w:right w:val="none" w:sz="0" w:space="0" w:color="auto"/>
      </w:divBdr>
    </w:div>
    <w:div w:id="1431656066">
      <w:bodyDiv w:val="1"/>
      <w:marLeft w:val="0"/>
      <w:marRight w:val="0"/>
      <w:marTop w:val="0"/>
      <w:marBottom w:val="0"/>
      <w:divBdr>
        <w:top w:val="none" w:sz="0" w:space="0" w:color="auto"/>
        <w:left w:val="none" w:sz="0" w:space="0" w:color="auto"/>
        <w:bottom w:val="none" w:sz="0" w:space="0" w:color="auto"/>
        <w:right w:val="none" w:sz="0" w:space="0" w:color="auto"/>
      </w:divBdr>
    </w:div>
    <w:div w:id="1432622195">
      <w:bodyDiv w:val="1"/>
      <w:marLeft w:val="0"/>
      <w:marRight w:val="0"/>
      <w:marTop w:val="0"/>
      <w:marBottom w:val="0"/>
      <w:divBdr>
        <w:top w:val="none" w:sz="0" w:space="0" w:color="auto"/>
        <w:left w:val="none" w:sz="0" w:space="0" w:color="auto"/>
        <w:bottom w:val="none" w:sz="0" w:space="0" w:color="auto"/>
        <w:right w:val="none" w:sz="0" w:space="0" w:color="auto"/>
      </w:divBdr>
    </w:div>
    <w:div w:id="1433474488">
      <w:bodyDiv w:val="1"/>
      <w:marLeft w:val="0"/>
      <w:marRight w:val="0"/>
      <w:marTop w:val="0"/>
      <w:marBottom w:val="0"/>
      <w:divBdr>
        <w:top w:val="none" w:sz="0" w:space="0" w:color="auto"/>
        <w:left w:val="none" w:sz="0" w:space="0" w:color="auto"/>
        <w:bottom w:val="none" w:sz="0" w:space="0" w:color="auto"/>
        <w:right w:val="none" w:sz="0" w:space="0" w:color="auto"/>
      </w:divBdr>
    </w:div>
    <w:div w:id="1434670323">
      <w:bodyDiv w:val="1"/>
      <w:marLeft w:val="0"/>
      <w:marRight w:val="0"/>
      <w:marTop w:val="0"/>
      <w:marBottom w:val="0"/>
      <w:divBdr>
        <w:top w:val="none" w:sz="0" w:space="0" w:color="auto"/>
        <w:left w:val="none" w:sz="0" w:space="0" w:color="auto"/>
        <w:bottom w:val="none" w:sz="0" w:space="0" w:color="auto"/>
        <w:right w:val="none" w:sz="0" w:space="0" w:color="auto"/>
      </w:divBdr>
    </w:div>
    <w:div w:id="1436440137">
      <w:bodyDiv w:val="1"/>
      <w:marLeft w:val="0"/>
      <w:marRight w:val="0"/>
      <w:marTop w:val="0"/>
      <w:marBottom w:val="0"/>
      <w:divBdr>
        <w:top w:val="none" w:sz="0" w:space="0" w:color="auto"/>
        <w:left w:val="none" w:sz="0" w:space="0" w:color="auto"/>
        <w:bottom w:val="none" w:sz="0" w:space="0" w:color="auto"/>
        <w:right w:val="none" w:sz="0" w:space="0" w:color="auto"/>
      </w:divBdr>
    </w:div>
    <w:div w:id="1436828697">
      <w:bodyDiv w:val="1"/>
      <w:marLeft w:val="0"/>
      <w:marRight w:val="0"/>
      <w:marTop w:val="0"/>
      <w:marBottom w:val="0"/>
      <w:divBdr>
        <w:top w:val="none" w:sz="0" w:space="0" w:color="auto"/>
        <w:left w:val="none" w:sz="0" w:space="0" w:color="auto"/>
        <w:bottom w:val="none" w:sz="0" w:space="0" w:color="auto"/>
        <w:right w:val="none" w:sz="0" w:space="0" w:color="auto"/>
      </w:divBdr>
    </w:div>
    <w:div w:id="1439181317">
      <w:bodyDiv w:val="1"/>
      <w:marLeft w:val="0"/>
      <w:marRight w:val="0"/>
      <w:marTop w:val="0"/>
      <w:marBottom w:val="0"/>
      <w:divBdr>
        <w:top w:val="none" w:sz="0" w:space="0" w:color="auto"/>
        <w:left w:val="none" w:sz="0" w:space="0" w:color="auto"/>
        <w:bottom w:val="none" w:sz="0" w:space="0" w:color="auto"/>
        <w:right w:val="none" w:sz="0" w:space="0" w:color="auto"/>
      </w:divBdr>
    </w:div>
    <w:div w:id="1440370804">
      <w:bodyDiv w:val="1"/>
      <w:marLeft w:val="0"/>
      <w:marRight w:val="0"/>
      <w:marTop w:val="0"/>
      <w:marBottom w:val="0"/>
      <w:divBdr>
        <w:top w:val="none" w:sz="0" w:space="0" w:color="auto"/>
        <w:left w:val="none" w:sz="0" w:space="0" w:color="auto"/>
        <w:bottom w:val="none" w:sz="0" w:space="0" w:color="auto"/>
        <w:right w:val="none" w:sz="0" w:space="0" w:color="auto"/>
      </w:divBdr>
    </w:div>
    <w:div w:id="1441148857">
      <w:bodyDiv w:val="1"/>
      <w:marLeft w:val="0"/>
      <w:marRight w:val="0"/>
      <w:marTop w:val="0"/>
      <w:marBottom w:val="0"/>
      <w:divBdr>
        <w:top w:val="none" w:sz="0" w:space="0" w:color="auto"/>
        <w:left w:val="none" w:sz="0" w:space="0" w:color="auto"/>
        <w:bottom w:val="none" w:sz="0" w:space="0" w:color="auto"/>
        <w:right w:val="none" w:sz="0" w:space="0" w:color="auto"/>
      </w:divBdr>
    </w:div>
    <w:div w:id="1443964170">
      <w:bodyDiv w:val="1"/>
      <w:marLeft w:val="0"/>
      <w:marRight w:val="0"/>
      <w:marTop w:val="0"/>
      <w:marBottom w:val="0"/>
      <w:divBdr>
        <w:top w:val="none" w:sz="0" w:space="0" w:color="auto"/>
        <w:left w:val="none" w:sz="0" w:space="0" w:color="auto"/>
        <w:bottom w:val="none" w:sz="0" w:space="0" w:color="auto"/>
        <w:right w:val="none" w:sz="0" w:space="0" w:color="auto"/>
      </w:divBdr>
    </w:div>
    <w:div w:id="1445881215">
      <w:bodyDiv w:val="1"/>
      <w:marLeft w:val="0"/>
      <w:marRight w:val="0"/>
      <w:marTop w:val="0"/>
      <w:marBottom w:val="0"/>
      <w:divBdr>
        <w:top w:val="none" w:sz="0" w:space="0" w:color="auto"/>
        <w:left w:val="none" w:sz="0" w:space="0" w:color="auto"/>
        <w:bottom w:val="none" w:sz="0" w:space="0" w:color="auto"/>
        <w:right w:val="none" w:sz="0" w:space="0" w:color="auto"/>
      </w:divBdr>
    </w:div>
    <w:div w:id="1448624411">
      <w:bodyDiv w:val="1"/>
      <w:marLeft w:val="0"/>
      <w:marRight w:val="0"/>
      <w:marTop w:val="0"/>
      <w:marBottom w:val="0"/>
      <w:divBdr>
        <w:top w:val="none" w:sz="0" w:space="0" w:color="auto"/>
        <w:left w:val="none" w:sz="0" w:space="0" w:color="auto"/>
        <w:bottom w:val="none" w:sz="0" w:space="0" w:color="auto"/>
        <w:right w:val="none" w:sz="0" w:space="0" w:color="auto"/>
      </w:divBdr>
    </w:div>
    <w:div w:id="1449204642">
      <w:bodyDiv w:val="1"/>
      <w:marLeft w:val="0"/>
      <w:marRight w:val="0"/>
      <w:marTop w:val="0"/>
      <w:marBottom w:val="0"/>
      <w:divBdr>
        <w:top w:val="none" w:sz="0" w:space="0" w:color="auto"/>
        <w:left w:val="none" w:sz="0" w:space="0" w:color="auto"/>
        <w:bottom w:val="none" w:sz="0" w:space="0" w:color="auto"/>
        <w:right w:val="none" w:sz="0" w:space="0" w:color="auto"/>
      </w:divBdr>
    </w:div>
    <w:div w:id="1450196821">
      <w:bodyDiv w:val="1"/>
      <w:marLeft w:val="0"/>
      <w:marRight w:val="0"/>
      <w:marTop w:val="0"/>
      <w:marBottom w:val="0"/>
      <w:divBdr>
        <w:top w:val="none" w:sz="0" w:space="0" w:color="auto"/>
        <w:left w:val="none" w:sz="0" w:space="0" w:color="auto"/>
        <w:bottom w:val="none" w:sz="0" w:space="0" w:color="auto"/>
        <w:right w:val="none" w:sz="0" w:space="0" w:color="auto"/>
      </w:divBdr>
    </w:div>
    <w:div w:id="1450509964">
      <w:bodyDiv w:val="1"/>
      <w:marLeft w:val="0"/>
      <w:marRight w:val="0"/>
      <w:marTop w:val="0"/>
      <w:marBottom w:val="0"/>
      <w:divBdr>
        <w:top w:val="none" w:sz="0" w:space="0" w:color="auto"/>
        <w:left w:val="none" w:sz="0" w:space="0" w:color="auto"/>
        <w:bottom w:val="none" w:sz="0" w:space="0" w:color="auto"/>
        <w:right w:val="none" w:sz="0" w:space="0" w:color="auto"/>
      </w:divBdr>
    </w:div>
    <w:div w:id="1452244767">
      <w:bodyDiv w:val="1"/>
      <w:marLeft w:val="0"/>
      <w:marRight w:val="0"/>
      <w:marTop w:val="0"/>
      <w:marBottom w:val="0"/>
      <w:divBdr>
        <w:top w:val="none" w:sz="0" w:space="0" w:color="auto"/>
        <w:left w:val="none" w:sz="0" w:space="0" w:color="auto"/>
        <w:bottom w:val="none" w:sz="0" w:space="0" w:color="auto"/>
        <w:right w:val="none" w:sz="0" w:space="0" w:color="auto"/>
      </w:divBdr>
    </w:div>
    <w:div w:id="1452479531">
      <w:bodyDiv w:val="1"/>
      <w:marLeft w:val="0"/>
      <w:marRight w:val="0"/>
      <w:marTop w:val="0"/>
      <w:marBottom w:val="0"/>
      <w:divBdr>
        <w:top w:val="none" w:sz="0" w:space="0" w:color="auto"/>
        <w:left w:val="none" w:sz="0" w:space="0" w:color="auto"/>
        <w:bottom w:val="none" w:sz="0" w:space="0" w:color="auto"/>
        <w:right w:val="none" w:sz="0" w:space="0" w:color="auto"/>
      </w:divBdr>
    </w:div>
    <w:div w:id="1454713699">
      <w:bodyDiv w:val="1"/>
      <w:marLeft w:val="0"/>
      <w:marRight w:val="0"/>
      <w:marTop w:val="0"/>
      <w:marBottom w:val="0"/>
      <w:divBdr>
        <w:top w:val="none" w:sz="0" w:space="0" w:color="auto"/>
        <w:left w:val="none" w:sz="0" w:space="0" w:color="auto"/>
        <w:bottom w:val="none" w:sz="0" w:space="0" w:color="auto"/>
        <w:right w:val="none" w:sz="0" w:space="0" w:color="auto"/>
      </w:divBdr>
    </w:div>
    <w:div w:id="1455712185">
      <w:bodyDiv w:val="1"/>
      <w:marLeft w:val="0"/>
      <w:marRight w:val="0"/>
      <w:marTop w:val="0"/>
      <w:marBottom w:val="0"/>
      <w:divBdr>
        <w:top w:val="none" w:sz="0" w:space="0" w:color="auto"/>
        <w:left w:val="none" w:sz="0" w:space="0" w:color="auto"/>
        <w:bottom w:val="none" w:sz="0" w:space="0" w:color="auto"/>
        <w:right w:val="none" w:sz="0" w:space="0" w:color="auto"/>
      </w:divBdr>
    </w:div>
    <w:div w:id="1456215889">
      <w:bodyDiv w:val="1"/>
      <w:marLeft w:val="0"/>
      <w:marRight w:val="0"/>
      <w:marTop w:val="0"/>
      <w:marBottom w:val="0"/>
      <w:divBdr>
        <w:top w:val="none" w:sz="0" w:space="0" w:color="auto"/>
        <w:left w:val="none" w:sz="0" w:space="0" w:color="auto"/>
        <w:bottom w:val="none" w:sz="0" w:space="0" w:color="auto"/>
        <w:right w:val="none" w:sz="0" w:space="0" w:color="auto"/>
      </w:divBdr>
    </w:div>
    <w:div w:id="1456680465">
      <w:bodyDiv w:val="1"/>
      <w:marLeft w:val="0"/>
      <w:marRight w:val="0"/>
      <w:marTop w:val="0"/>
      <w:marBottom w:val="0"/>
      <w:divBdr>
        <w:top w:val="none" w:sz="0" w:space="0" w:color="auto"/>
        <w:left w:val="none" w:sz="0" w:space="0" w:color="auto"/>
        <w:bottom w:val="none" w:sz="0" w:space="0" w:color="auto"/>
        <w:right w:val="none" w:sz="0" w:space="0" w:color="auto"/>
      </w:divBdr>
    </w:div>
    <w:div w:id="1457992958">
      <w:bodyDiv w:val="1"/>
      <w:marLeft w:val="0"/>
      <w:marRight w:val="0"/>
      <w:marTop w:val="0"/>
      <w:marBottom w:val="0"/>
      <w:divBdr>
        <w:top w:val="none" w:sz="0" w:space="0" w:color="auto"/>
        <w:left w:val="none" w:sz="0" w:space="0" w:color="auto"/>
        <w:bottom w:val="none" w:sz="0" w:space="0" w:color="auto"/>
        <w:right w:val="none" w:sz="0" w:space="0" w:color="auto"/>
      </w:divBdr>
    </w:div>
    <w:div w:id="1459954375">
      <w:bodyDiv w:val="1"/>
      <w:marLeft w:val="0"/>
      <w:marRight w:val="0"/>
      <w:marTop w:val="0"/>
      <w:marBottom w:val="0"/>
      <w:divBdr>
        <w:top w:val="none" w:sz="0" w:space="0" w:color="auto"/>
        <w:left w:val="none" w:sz="0" w:space="0" w:color="auto"/>
        <w:bottom w:val="none" w:sz="0" w:space="0" w:color="auto"/>
        <w:right w:val="none" w:sz="0" w:space="0" w:color="auto"/>
      </w:divBdr>
    </w:div>
    <w:div w:id="1460994598">
      <w:bodyDiv w:val="1"/>
      <w:marLeft w:val="0"/>
      <w:marRight w:val="0"/>
      <w:marTop w:val="0"/>
      <w:marBottom w:val="0"/>
      <w:divBdr>
        <w:top w:val="none" w:sz="0" w:space="0" w:color="auto"/>
        <w:left w:val="none" w:sz="0" w:space="0" w:color="auto"/>
        <w:bottom w:val="none" w:sz="0" w:space="0" w:color="auto"/>
        <w:right w:val="none" w:sz="0" w:space="0" w:color="auto"/>
      </w:divBdr>
    </w:div>
    <w:div w:id="1463956736">
      <w:bodyDiv w:val="1"/>
      <w:marLeft w:val="0"/>
      <w:marRight w:val="0"/>
      <w:marTop w:val="0"/>
      <w:marBottom w:val="0"/>
      <w:divBdr>
        <w:top w:val="none" w:sz="0" w:space="0" w:color="auto"/>
        <w:left w:val="none" w:sz="0" w:space="0" w:color="auto"/>
        <w:bottom w:val="none" w:sz="0" w:space="0" w:color="auto"/>
        <w:right w:val="none" w:sz="0" w:space="0" w:color="auto"/>
      </w:divBdr>
    </w:div>
    <w:div w:id="1465152619">
      <w:bodyDiv w:val="1"/>
      <w:marLeft w:val="0"/>
      <w:marRight w:val="0"/>
      <w:marTop w:val="0"/>
      <w:marBottom w:val="0"/>
      <w:divBdr>
        <w:top w:val="none" w:sz="0" w:space="0" w:color="auto"/>
        <w:left w:val="none" w:sz="0" w:space="0" w:color="auto"/>
        <w:bottom w:val="none" w:sz="0" w:space="0" w:color="auto"/>
        <w:right w:val="none" w:sz="0" w:space="0" w:color="auto"/>
      </w:divBdr>
    </w:div>
    <w:div w:id="1465535834">
      <w:bodyDiv w:val="1"/>
      <w:marLeft w:val="0"/>
      <w:marRight w:val="0"/>
      <w:marTop w:val="0"/>
      <w:marBottom w:val="0"/>
      <w:divBdr>
        <w:top w:val="none" w:sz="0" w:space="0" w:color="auto"/>
        <w:left w:val="none" w:sz="0" w:space="0" w:color="auto"/>
        <w:bottom w:val="none" w:sz="0" w:space="0" w:color="auto"/>
        <w:right w:val="none" w:sz="0" w:space="0" w:color="auto"/>
      </w:divBdr>
    </w:div>
    <w:div w:id="1467163904">
      <w:bodyDiv w:val="1"/>
      <w:marLeft w:val="0"/>
      <w:marRight w:val="0"/>
      <w:marTop w:val="0"/>
      <w:marBottom w:val="0"/>
      <w:divBdr>
        <w:top w:val="none" w:sz="0" w:space="0" w:color="auto"/>
        <w:left w:val="none" w:sz="0" w:space="0" w:color="auto"/>
        <w:bottom w:val="none" w:sz="0" w:space="0" w:color="auto"/>
        <w:right w:val="none" w:sz="0" w:space="0" w:color="auto"/>
      </w:divBdr>
    </w:div>
    <w:div w:id="1467744886">
      <w:bodyDiv w:val="1"/>
      <w:marLeft w:val="0"/>
      <w:marRight w:val="0"/>
      <w:marTop w:val="0"/>
      <w:marBottom w:val="0"/>
      <w:divBdr>
        <w:top w:val="none" w:sz="0" w:space="0" w:color="auto"/>
        <w:left w:val="none" w:sz="0" w:space="0" w:color="auto"/>
        <w:bottom w:val="none" w:sz="0" w:space="0" w:color="auto"/>
        <w:right w:val="none" w:sz="0" w:space="0" w:color="auto"/>
      </w:divBdr>
    </w:div>
    <w:div w:id="1467773900">
      <w:bodyDiv w:val="1"/>
      <w:marLeft w:val="0"/>
      <w:marRight w:val="0"/>
      <w:marTop w:val="0"/>
      <w:marBottom w:val="0"/>
      <w:divBdr>
        <w:top w:val="none" w:sz="0" w:space="0" w:color="auto"/>
        <w:left w:val="none" w:sz="0" w:space="0" w:color="auto"/>
        <w:bottom w:val="none" w:sz="0" w:space="0" w:color="auto"/>
        <w:right w:val="none" w:sz="0" w:space="0" w:color="auto"/>
      </w:divBdr>
    </w:div>
    <w:div w:id="1469322115">
      <w:bodyDiv w:val="1"/>
      <w:marLeft w:val="0"/>
      <w:marRight w:val="0"/>
      <w:marTop w:val="0"/>
      <w:marBottom w:val="0"/>
      <w:divBdr>
        <w:top w:val="none" w:sz="0" w:space="0" w:color="auto"/>
        <w:left w:val="none" w:sz="0" w:space="0" w:color="auto"/>
        <w:bottom w:val="none" w:sz="0" w:space="0" w:color="auto"/>
        <w:right w:val="none" w:sz="0" w:space="0" w:color="auto"/>
      </w:divBdr>
    </w:div>
    <w:div w:id="1469975669">
      <w:bodyDiv w:val="1"/>
      <w:marLeft w:val="0"/>
      <w:marRight w:val="0"/>
      <w:marTop w:val="0"/>
      <w:marBottom w:val="0"/>
      <w:divBdr>
        <w:top w:val="none" w:sz="0" w:space="0" w:color="auto"/>
        <w:left w:val="none" w:sz="0" w:space="0" w:color="auto"/>
        <w:bottom w:val="none" w:sz="0" w:space="0" w:color="auto"/>
        <w:right w:val="none" w:sz="0" w:space="0" w:color="auto"/>
      </w:divBdr>
    </w:div>
    <w:div w:id="1470898165">
      <w:bodyDiv w:val="1"/>
      <w:marLeft w:val="0"/>
      <w:marRight w:val="0"/>
      <w:marTop w:val="0"/>
      <w:marBottom w:val="0"/>
      <w:divBdr>
        <w:top w:val="none" w:sz="0" w:space="0" w:color="auto"/>
        <w:left w:val="none" w:sz="0" w:space="0" w:color="auto"/>
        <w:bottom w:val="none" w:sz="0" w:space="0" w:color="auto"/>
        <w:right w:val="none" w:sz="0" w:space="0" w:color="auto"/>
      </w:divBdr>
    </w:div>
    <w:div w:id="1471558433">
      <w:bodyDiv w:val="1"/>
      <w:marLeft w:val="0"/>
      <w:marRight w:val="0"/>
      <w:marTop w:val="0"/>
      <w:marBottom w:val="0"/>
      <w:divBdr>
        <w:top w:val="none" w:sz="0" w:space="0" w:color="auto"/>
        <w:left w:val="none" w:sz="0" w:space="0" w:color="auto"/>
        <w:bottom w:val="none" w:sz="0" w:space="0" w:color="auto"/>
        <w:right w:val="none" w:sz="0" w:space="0" w:color="auto"/>
      </w:divBdr>
    </w:div>
    <w:div w:id="1471825599">
      <w:bodyDiv w:val="1"/>
      <w:marLeft w:val="0"/>
      <w:marRight w:val="0"/>
      <w:marTop w:val="0"/>
      <w:marBottom w:val="0"/>
      <w:divBdr>
        <w:top w:val="none" w:sz="0" w:space="0" w:color="auto"/>
        <w:left w:val="none" w:sz="0" w:space="0" w:color="auto"/>
        <w:bottom w:val="none" w:sz="0" w:space="0" w:color="auto"/>
        <w:right w:val="none" w:sz="0" w:space="0" w:color="auto"/>
      </w:divBdr>
    </w:div>
    <w:div w:id="1471904756">
      <w:bodyDiv w:val="1"/>
      <w:marLeft w:val="0"/>
      <w:marRight w:val="0"/>
      <w:marTop w:val="0"/>
      <w:marBottom w:val="0"/>
      <w:divBdr>
        <w:top w:val="none" w:sz="0" w:space="0" w:color="auto"/>
        <w:left w:val="none" w:sz="0" w:space="0" w:color="auto"/>
        <w:bottom w:val="none" w:sz="0" w:space="0" w:color="auto"/>
        <w:right w:val="none" w:sz="0" w:space="0" w:color="auto"/>
      </w:divBdr>
    </w:div>
    <w:div w:id="1473064596">
      <w:bodyDiv w:val="1"/>
      <w:marLeft w:val="0"/>
      <w:marRight w:val="0"/>
      <w:marTop w:val="0"/>
      <w:marBottom w:val="0"/>
      <w:divBdr>
        <w:top w:val="none" w:sz="0" w:space="0" w:color="auto"/>
        <w:left w:val="none" w:sz="0" w:space="0" w:color="auto"/>
        <w:bottom w:val="none" w:sz="0" w:space="0" w:color="auto"/>
        <w:right w:val="none" w:sz="0" w:space="0" w:color="auto"/>
      </w:divBdr>
    </w:div>
    <w:div w:id="1477138126">
      <w:bodyDiv w:val="1"/>
      <w:marLeft w:val="0"/>
      <w:marRight w:val="0"/>
      <w:marTop w:val="0"/>
      <w:marBottom w:val="0"/>
      <w:divBdr>
        <w:top w:val="none" w:sz="0" w:space="0" w:color="auto"/>
        <w:left w:val="none" w:sz="0" w:space="0" w:color="auto"/>
        <w:bottom w:val="none" w:sz="0" w:space="0" w:color="auto"/>
        <w:right w:val="none" w:sz="0" w:space="0" w:color="auto"/>
      </w:divBdr>
    </w:div>
    <w:div w:id="1477455444">
      <w:bodyDiv w:val="1"/>
      <w:marLeft w:val="0"/>
      <w:marRight w:val="0"/>
      <w:marTop w:val="0"/>
      <w:marBottom w:val="0"/>
      <w:divBdr>
        <w:top w:val="none" w:sz="0" w:space="0" w:color="auto"/>
        <w:left w:val="none" w:sz="0" w:space="0" w:color="auto"/>
        <w:bottom w:val="none" w:sz="0" w:space="0" w:color="auto"/>
        <w:right w:val="none" w:sz="0" w:space="0" w:color="auto"/>
      </w:divBdr>
    </w:div>
    <w:div w:id="1478843394">
      <w:bodyDiv w:val="1"/>
      <w:marLeft w:val="0"/>
      <w:marRight w:val="0"/>
      <w:marTop w:val="0"/>
      <w:marBottom w:val="0"/>
      <w:divBdr>
        <w:top w:val="none" w:sz="0" w:space="0" w:color="auto"/>
        <w:left w:val="none" w:sz="0" w:space="0" w:color="auto"/>
        <w:bottom w:val="none" w:sz="0" w:space="0" w:color="auto"/>
        <w:right w:val="none" w:sz="0" w:space="0" w:color="auto"/>
      </w:divBdr>
    </w:div>
    <w:div w:id="1479373536">
      <w:bodyDiv w:val="1"/>
      <w:marLeft w:val="0"/>
      <w:marRight w:val="0"/>
      <w:marTop w:val="0"/>
      <w:marBottom w:val="0"/>
      <w:divBdr>
        <w:top w:val="none" w:sz="0" w:space="0" w:color="auto"/>
        <w:left w:val="none" w:sz="0" w:space="0" w:color="auto"/>
        <w:bottom w:val="none" w:sz="0" w:space="0" w:color="auto"/>
        <w:right w:val="none" w:sz="0" w:space="0" w:color="auto"/>
      </w:divBdr>
    </w:div>
    <w:div w:id="1481072050">
      <w:bodyDiv w:val="1"/>
      <w:marLeft w:val="0"/>
      <w:marRight w:val="0"/>
      <w:marTop w:val="0"/>
      <w:marBottom w:val="0"/>
      <w:divBdr>
        <w:top w:val="none" w:sz="0" w:space="0" w:color="auto"/>
        <w:left w:val="none" w:sz="0" w:space="0" w:color="auto"/>
        <w:bottom w:val="none" w:sz="0" w:space="0" w:color="auto"/>
        <w:right w:val="none" w:sz="0" w:space="0" w:color="auto"/>
      </w:divBdr>
    </w:div>
    <w:div w:id="1483963817">
      <w:bodyDiv w:val="1"/>
      <w:marLeft w:val="0"/>
      <w:marRight w:val="0"/>
      <w:marTop w:val="0"/>
      <w:marBottom w:val="0"/>
      <w:divBdr>
        <w:top w:val="none" w:sz="0" w:space="0" w:color="auto"/>
        <w:left w:val="none" w:sz="0" w:space="0" w:color="auto"/>
        <w:bottom w:val="none" w:sz="0" w:space="0" w:color="auto"/>
        <w:right w:val="none" w:sz="0" w:space="0" w:color="auto"/>
      </w:divBdr>
    </w:div>
    <w:div w:id="1485313984">
      <w:bodyDiv w:val="1"/>
      <w:marLeft w:val="0"/>
      <w:marRight w:val="0"/>
      <w:marTop w:val="0"/>
      <w:marBottom w:val="0"/>
      <w:divBdr>
        <w:top w:val="none" w:sz="0" w:space="0" w:color="auto"/>
        <w:left w:val="none" w:sz="0" w:space="0" w:color="auto"/>
        <w:bottom w:val="none" w:sz="0" w:space="0" w:color="auto"/>
        <w:right w:val="none" w:sz="0" w:space="0" w:color="auto"/>
      </w:divBdr>
    </w:div>
    <w:div w:id="1486968335">
      <w:bodyDiv w:val="1"/>
      <w:marLeft w:val="0"/>
      <w:marRight w:val="0"/>
      <w:marTop w:val="0"/>
      <w:marBottom w:val="0"/>
      <w:divBdr>
        <w:top w:val="none" w:sz="0" w:space="0" w:color="auto"/>
        <w:left w:val="none" w:sz="0" w:space="0" w:color="auto"/>
        <w:bottom w:val="none" w:sz="0" w:space="0" w:color="auto"/>
        <w:right w:val="none" w:sz="0" w:space="0" w:color="auto"/>
      </w:divBdr>
    </w:div>
    <w:div w:id="1487476137">
      <w:bodyDiv w:val="1"/>
      <w:marLeft w:val="0"/>
      <w:marRight w:val="0"/>
      <w:marTop w:val="0"/>
      <w:marBottom w:val="0"/>
      <w:divBdr>
        <w:top w:val="none" w:sz="0" w:space="0" w:color="auto"/>
        <w:left w:val="none" w:sz="0" w:space="0" w:color="auto"/>
        <w:bottom w:val="none" w:sz="0" w:space="0" w:color="auto"/>
        <w:right w:val="none" w:sz="0" w:space="0" w:color="auto"/>
      </w:divBdr>
    </w:div>
    <w:div w:id="1487934195">
      <w:bodyDiv w:val="1"/>
      <w:marLeft w:val="0"/>
      <w:marRight w:val="0"/>
      <w:marTop w:val="0"/>
      <w:marBottom w:val="0"/>
      <w:divBdr>
        <w:top w:val="none" w:sz="0" w:space="0" w:color="auto"/>
        <w:left w:val="none" w:sz="0" w:space="0" w:color="auto"/>
        <w:bottom w:val="none" w:sz="0" w:space="0" w:color="auto"/>
        <w:right w:val="none" w:sz="0" w:space="0" w:color="auto"/>
      </w:divBdr>
    </w:div>
    <w:div w:id="1488670287">
      <w:bodyDiv w:val="1"/>
      <w:marLeft w:val="0"/>
      <w:marRight w:val="0"/>
      <w:marTop w:val="0"/>
      <w:marBottom w:val="0"/>
      <w:divBdr>
        <w:top w:val="none" w:sz="0" w:space="0" w:color="auto"/>
        <w:left w:val="none" w:sz="0" w:space="0" w:color="auto"/>
        <w:bottom w:val="none" w:sz="0" w:space="0" w:color="auto"/>
        <w:right w:val="none" w:sz="0" w:space="0" w:color="auto"/>
      </w:divBdr>
    </w:div>
    <w:div w:id="1489441942">
      <w:bodyDiv w:val="1"/>
      <w:marLeft w:val="0"/>
      <w:marRight w:val="0"/>
      <w:marTop w:val="0"/>
      <w:marBottom w:val="0"/>
      <w:divBdr>
        <w:top w:val="none" w:sz="0" w:space="0" w:color="auto"/>
        <w:left w:val="none" w:sz="0" w:space="0" w:color="auto"/>
        <w:bottom w:val="none" w:sz="0" w:space="0" w:color="auto"/>
        <w:right w:val="none" w:sz="0" w:space="0" w:color="auto"/>
      </w:divBdr>
    </w:div>
    <w:div w:id="1490058643">
      <w:bodyDiv w:val="1"/>
      <w:marLeft w:val="0"/>
      <w:marRight w:val="0"/>
      <w:marTop w:val="0"/>
      <w:marBottom w:val="0"/>
      <w:divBdr>
        <w:top w:val="none" w:sz="0" w:space="0" w:color="auto"/>
        <w:left w:val="none" w:sz="0" w:space="0" w:color="auto"/>
        <w:bottom w:val="none" w:sz="0" w:space="0" w:color="auto"/>
        <w:right w:val="none" w:sz="0" w:space="0" w:color="auto"/>
      </w:divBdr>
    </w:div>
    <w:div w:id="1490511865">
      <w:bodyDiv w:val="1"/>
      <w:marLeft w:val="0"/>
      <w:marRight w:val="0"/>
      <w:marTop w:val="0"/>
      <w:marBottom w:val="0"/>
      <w:divBdr>
        <w:top w:val="none" w:sz="0" w:space="0" w:color="auto"/>
        <w:left w:val="none" w:sz="0" w:space="0" w:color="auto"/>
        <w:bottom w:val="none" w:sz="0" w:space="0" w:color="auto"/>
        <w:right w:val="none" w:sz="0" w:space="0" w:color="auto"/>
      </w:divBdr>
    </w:div>
    <w:div w:id="1492714482">
      <w:bodyDiv w:val="1"/>
      <w:marLeft w:val="0"/>
      <w:marRight w:val="0"/>
      <w:marTop w:val="0"/>
      <w:marBottom w:val="0"/>
      <w:divBdr>
        <w:top w:val="none" w:sz="0" w:space="0" w:color="auto"/>
        <w:left w:val="none" w:sz="0" w:space="0" w:color="auto"/>
        <w:bottom w:val="none" w:sz="0" w:space="0" w:color="auto"/>
        <w:right w:val="none" w:sz="0" w:space="0" w:color="auto"/>
      </w:divBdr>
    </w:div>
    <w:div w:id="1493181793">
      <w:bodyDiv w:val="1"/>
      <w:marLeft w:val="0"/>
      <w:marRight w:val="0"/>
      <w:marTop w:val="0"/>
      <w:marBottom w:val="0"/>
      <w:divBdr>
        <w:top w:val="none" w:sz="0" w:space="0" w:color="auto"/>
        <w:left w:val="none" w:sz="0" w:space="0" w:color="auto"/>
        <w:bottom w:val="none" w:sz="0" w:space="0" w:color="auto"/>
        <w:right w:val="none" w:sz="0" w:space="0" w:color="auto"/>
      </w:divBdr>
    </w:div>
    <w:div w:id="1493450755">
      <w:bodyDiv w:val="1"/>
      <w:marLeft w:val="0"/>
      <w:marRight w:val="0"/>
      <w:marTop w:val="0"/>
      <w:marBottom w:val="0"/>
      <w:divBdr>
        <w:top w:val="none" w:sz="0" w:space="0" w:color="auto"/>
        <w:left w:val="none" w:sz="0" w:space="0" w:color="auto"/>
        <w:bottom w:val="none" w:sz="0" w:space="0" w:color="auto"/>
        <w:right w:val="none" w:sz="0" w:space="0" w:color="auto"/>
      </w:divBdr>
    </w:div>
    <w:div w:id="1494026415">
      <w:bodyDiv w:val="1"/>
      <w:marLeft w:val="0"/>
      <w:marRight w:val="0"/>
      <w:marTop w:val="0"/>
      <w:marBottom w:val="0"/>
      <w:divBdr>
        <w:top w:val="none" w:sz="0" w:space="0" w:color="auto"/>
        <w:left w:val="none" w:sz="0" w:space="0" w:color="auto"/>
        <w:bottom w:val="none" w:sz="0" w:space="0" w:color="auto"/>
        <w:right w:val="none" w:sz="0" w:space="0" w:color="auto"/>
      </w:divBdr>
    </w:div>
    <w:div w:id="1495225470">
      <w:bodyDiv w:val="1"/>
      <w:marLeft w:val="0"/>
      <w:marRight w:val="0"/>
      <w:marTop w:val="0"/>
      <w:marBottom w:val="0"/>
      <w:divBdr>
        <w:top w:val="none" w:sz="0" w:space="0" w:color="auto"/>
        <w:left w:val="none" w:sz="0" w:space="0" w:color="auto"/>
        <w:bottom w:val="none" w:sz="0" w:space="0" w:color="auto"/>
        <w:right w:val="none" w:sz="0" w:space="0" w:color="auto"/>
      </w:divBdr>
    </w:div>
    <w:div w:id="1496455145">
      <w:bodyDiv w:val="1"/>
      <w:marLeft w:val="0"/>
      <w:marRight w:val="0"/>
      <w:marTop w:val="0"/>
      <w:marBottom w:val="0"/>
      <w:divBdr>
        <w:top w:val="none" w:sz="0" w:space="0" w:color="auto"/>
        <w:left w:val="none" w:sz="0" w:space="0" w:color="auto"/>
        <w:bottom w:val="none" w:sz="0" w:space="0" w:color="auto"/>
        <w:right w:val="none" w:sz="0" w:space="0" w:color="auto"/>
      </w:divBdr>
    </w:div>
    <w:div w:id="1498957685">
      <w:bodyDiv w:val="1"/>
      <w:marLeft w:val="0"/>
      <w:marRight w:val="0"/>
      <w:marTop w:val="0"/>
      <w:marBottom w:val="0"/>
      <w:divBdr>
        <w:top w:val="none" w:sz="0" w:space="0" w:color="auto"/>
        <w:left w:val="none" w:sz="0" w:space="0" w:color="auto"/>
        <w:bottom w:val="none" w:sz="0" w:space="0" w:color="auto"/>
        <w:right w:val="none" w:sz="0" w:space="0" w:color="auto"/>
      </w:divBdr>
    </w:div>
    <w:div w:id="1499883356">
      <w:bodyDiv w:val="1"/>
      <w:marLeft w:val="0"/>
      <w:marRight w:val="0"/>
      <w:marTop w:val="0"/>
      <w:marBottom w:val="0"/>
      <w:divBdr>
        <w:top w:val="none" w:sz="0" w:space="0" w:color="auto"/>
        <w:left w:val="none" w:sz="0" w:space="0" w:color="auto"/>
        <w:bottom w:val="none" w:sz="0" w:space="0" w:color="auto"/>
        <w:right w:val="none" w:sz="0" w:space="0" w:color="auto"/>
      </w:divBdr>
    </w:div>
    <w:div w:id="1500927602">
      <w:bodyDiv w:val="1"/>
      <w:marLeft w:val="0"/>
      <w:marRight w:val="0"/>
      <w:marTop w:val="0"/>
      <w:marBottom w:val="0"/>
      <w:divBdr>
        <w:top w:val="none" w:sz="0" w:space="0" w:color="auto"/>
        <w:left w:val="none" w:sz="0" w:space="0" w:color="auto"/>
        <w:bottom w:val="none" w:sz="0" w:space="0" w:color="auto"/>
        <w:right w:val="none" w:sz="0" w:space="0" w:color="auto"/>
      </w:divBdr>
    </w:div>
    <w:div w:id="1503354099">
      <w:bodyDiv w:val="1"/>
      <w:marLeft w:val="0"/>
      <w:marRight w:val="0"/>
      <w:marTop w:val="0"/>
      <w:marBottom w:val="0"/>
      <w:divBdr>
        <w:top w:val="none" w:sz="0" w:space="0" w:color="auto"/>
        <w:left w:val="none" w:sz="0" w:space="0" w:color="auto"/>
        <w:bottom w:val="none" w:sz="0" w:space="0" w:color="auto"/>
        <w:right w:val="none" w:sz="0" w:space="0" w:color="auto"/>
      </w:divBdr>
    </w:div>
    <w:div w:id="1504511612">
      <w:bodyDiv w:val="1"/>
      <w:marLeft w:val="0"/>
      <w:marRight w:val="0"/>
      <w:marTop w:val="0"/>
      <w:marBottom w:val="0"/>
      <w:divBdr>
        <w:top w:val="none" w:sz="0" w:space="0" w:color="auto"/>
        <w:left w:val="none" w:sz="0" w:space="0" w:color="auto"/>
        <w:bottom w:val="none" w:sz="0" w:space="0" w:color="auto"/>
        <w:right w:val="none" w:sz="0" w:space="0" w:color="auto"/>
      </w:divBdr>
    </w:div>
    <w:div w:id="1506091422">
      <w:bodyDiv w:val="1"/>
      <w:marLeft w:val="0"/>
      <w:marRight w:val="0"/>
      <w:marTop w:val="0"/>
      <w:marBottom w:val="0"/>
      <w:divBdr>
        <w:top w:val="none" w:sz="0" w:space="0" w:color="auto"/>
        <w:left w:val="none" w:sz="0" w:space="0" w:color="auto"/>
        <w:bottom w:val="none" w:sz="0" w:space="0" w:color="auto"/>
        <w:right w:val="none" w:sz="0" w:space="0" w:color="auto"/>
      </w:divBdr>
    </w:div>
    <w:div w:id="1507091326">
      <w:bodyDiv w:val="1"/>
      <w:marLeft w:val="0"/>
      <w:marRight w:val="0"/>
      <w:marTop w:val="0"/>
      <w:marBottom w:val="0"/>
      <w:divBdr>
        <w:top w:val="none" w:sz="0" w:space="0" w:color="auto"/>
        <w:left w:val="none" w:sz="0" w:space="0" w:color="auto"/>
        <w:bottom w:val="none" w:sz="0" w:space="0" w:color="auto"/>
        <w:right w:val="none" w:sz="0" w:space="0" w:color="auto"/>
      </w:divBdr>
    </w:div>
    <w:div w:id="1509716254">
      <w:bodyDiv w:val="1"/>
      <w:marLeft w:val="0"/>
      <w:marRight w:val="0"/>
      <w:marTop w:val="0"/>
      <w:marBottom w:val="0"/>
      <w:divBdr>
        <w:top w:val="none" w:sz="0" w:space="0" w:color="auto"/>
        <w:left w:val="none" w:sz="0" w:space="0" w:color="auto"/>
        <w:bottom w:val="none" w:sz="0" w:space="0" w:color="auto"/>
        <w:right w:val="none" w:sz="0" w:space="0" w:color="auto"/>
      </w:divBdr>
    </w:div>
    <w:div w:id="1509976787">
      <w:bodyDiv w:val="1"/>
      <w:marLeft w:val="0"/>
      <w:marRight w:val="0"/>
      <w:marTop w:val="0"/>
      <w:marBottom w:val="0"/>
      <w:divBdr>
        <w:top w:val="none" w:sz="0" w:space="0" w:color="auto"/>
        <w:left w:val="none" w:sz="0" w:space="0" w:color="auto"/>
        <w:bottom w:val="none" w:sz="0" w:space="0" w:color="auto"/>
        <w:right w:val="none" w:sz="0" w:space="0" w:color="auto"/>
      </w:divBdr>
    </w:div>
    <w:div w:id="1511412759">
      <w:bodyDiv w:val="1"/>
      <w:marLeft w:val="0"/>
      <w:marRight w:val="0"/>
      <w:marTop w:val="0"/>
      <w:marBottom w:val="0"/>
      <w:divBdr>
        <w:top w:val="none" w:sz="0" w:space="0" w:color="auto"/>
        <w:left w:val="none" w:sz="0" w:space="0" w:color="auto"/>
        <w:bottom w:val="none" w:sz="0" w:space="0" w:color="auto"/>
        <w:right w:val="none" w:sz="0" w:space="0" w:color="auto"/>
      </w:divBdr>
    </w:div>
    <w:div w:id="1511945715">
      <w:bodyDiv w:val="1"/>
      <w:marLeft w:val="0"/>
      <w:marRight w:val="0"/>
      <w:marTop w:val="0"/>
      <w:marBottom w:val="0"/>
      <w:divBdr>
        <w:top w:val="none" w:sz="0" w:space="0" w:color="auto"/>
        <w:left w:val="none" w:sz="0" w:space="0" w:color="auto"/>
        <w:bottom w:val="none" w:sz="0" w:space="0" w:color="auto"/>
        <w:right w:val="none" w:sz="0" w:space="0" w:color="auto"/>
      </w:divBdr>
    </w:div>
    <w:div w:id="1511992458">
      <w:bodyDiv w:val="1"/>
      <w:marLeft w:val="0"/>
      <w:marRight w:val="0"/>
      <w:marTop w:val="0"/>
      <w:marBottom w:val="0"/>
      <w:divBdr>
        <w:top w:val="none" w:sz="0" w:space="0" w:color="auto"/>
        <w:left w:val="none" w:sz="0" w:space="0" w:color="auto"/>
        <w:bottom w:val="none" w:sz="0" w:space="0" w:color="auto"/>
        <w:right w:val="none" w:sz="0" w:space="0" w:color="auto"/>
      </w:divBdr>
    </w:div>
    <w:div w:id="1516579198">
      <w:bodyDiv w:val="1"/>
      <w:marLeft w:val="0"/>
      <w:marRight w:val="0"/>
      <w:marTop w:val="0"/>
      <w:marBottom w:val="0"/>
      <w:divBdr>
        <w:top w:val="none" w:sz="0" w:space="0" w:color="auto"/>
        <w:left w:val="none" w:sz="0" w:space="0" w:color="auto"/>
        <w:bottom w:val="none" w:sz="0" w:space="0" w:color="auto"/>
        <w:right w:val="none" w:sz="0" w:space="0" w:color="auto"/>
      </w:divBdr>
    </w:div>
    <w:div w:id="1517035260">
      <w:bodyDiv w:val="1"/>
      <w:marLeft w:val="0"/>
      <w:marRight w:val="0"/>
      <w:marTop w:val="0"/>
      <w:marBottom w:val="0"/>
      <w:divBdr>
        <w:top w:val="none" w:sz="0" w:space="0" w:color="auto"/>
        <w:left w:val="none" w:sz="0" w:space="0" w:color="auto"/>
        <w:bottom w:val="none" w:sz="0" w:space="0" w:color="auto"/>
        <w:right w:val="none" w:sz="0" w:space="0" w:color="auto"/>
      </w:divBdr>
    </w:div>
    <w:div w:id="1517961148">
      <w:bodyDiv w:val="1"/>
      <w:marLeft w:val="0"/>
      <w:marRight w:val="0"/>
      <w:marTop w:val="0"/>
      <w:marBottom w:val="0"/>
      <w:divBdr>
        <w:top w:val="none" w:sz="0" w:space="0" w:color="auto"/>
        <w:left w:val="none" w:sz="0" w:space="0" w:color="auto"/>
        <w:bottom w:val="none" w:sz="0" w:space="0" w:color="auto"/>
        <w:right w:val="none" w:sz="0" w:space="0" w:color="auto"/>
      </w:divBdr>
    </w:div>
    <w:div w:id="1518427104">
      <w:bodyDiv w:val="1"/>
      <w:marLeft w:val="0"/>
      <w:marRight w:val="0"/>
      <w:marTop w:val="0"/>
      <w:marBottom w:val="0"/>
      <w:divBdr>
        <w:top w:val="none" w:sz="0" w:space="0" w:color="auto"/>
        <w:left w:val="none" w:sz="0" w:space="0" w:color="auto"/>
        <w:bottom w:val="none" w:sz="0" w:space="0" w:color="auto"/>
        <w:right w:val="none" w:sz="0" w:space="0" w:color="auto"/>
      </w:divBdr>
    </w:div>
    <w:div w:id="1518734523">
      <w:bodyDiv w:val="1"/>
      <w:marLeft w:val="0"/>
      <w:marRight w:val="0"/>
      <w:marTop w:val="0"/>
      <w:marBottom w:val="0"/>
      <w:divBdr>
        <w:top w:val="none" w:sz="0" w:space="0" w:color="auto"/>
        <w:left w:val="none" w:sz="0" w:space="0" w:color="auto"/>
        <w:bottom w:val="none" w:sz="0" w:space="0" w:color="auto"/>
        <w:right w:val="none" w:sz="0" w:space="0" w:color="auto"/>
      </w:divBdr>
    </w:div>
    <w:div w:id="1518889754">
      <w:bodyDiv w:val="1"/>
      <w:marLeft w:val="0"/>
      <w:marRight w:val="0"/>
      <w:marTop w:val="0"/>
      <w:marBottom w:val="0"/>
      <w:divBdr>
        <w:top w:val="none" w:sz="0" w:space="0" w:color="auto"/>
        <w:left w:val="none" w:sz="0" w:space="0" w:color="auto"/>
        <w:bottom w:val="none" w:sz="0" w:space="0" w:color="auto"/>
        <w:right w:val="none" w:sz="0" w:space="0" w:color="auto"/>
      </w:divBdr>
    </w:div>
    <w:div w:id="1522236485">
      <w:bodyDiv w:val="1"/>
      <w:marLeft w:val="0"/>
      <w:marRight w:val="0"/>
      <w:marTop w:val="0"/>
      <w:marBottom w:val="0"/>
      <w:divBdr>
        <w:top w:val="none" w:sz="0" w:space="0" w:color="auto"/>
        <w:left w:val="none" w:sz="0" w:space="0" w:color="auto"/>
        <w:bottom w:val="none" w:sz="0" w:space="0" w:color="auto"/>
        <w:right w:val="none" w:sz="0" w:space="0" w:color="auto"/>
      </w:divBdr>
    </w:div>
    <w:div w:id="1522278480">
      <w:bodyDiv w:val="1"/>
      <w:marLeft w:val="0"/>
      <w:marRight w:val="0"/>
      <w:marTop w:val="0"/>
      <w:marBottom w:val="0"/>
      <w:divBdr>
        <w:top w:val="none" w:sz="0" w:space="0" w:color="auto"/>
        <w:left w:val="none" w:sz="0" w:space="0" w:color="auto"/>
        <w:bottom w:val="none" w:sz="0" w:space="0" w:color="auto"/>
        <w:right w:val="none" w:sz="0" w:space="0" w:color="auto"/>
      </w:divBdr>
    </w:div>
    <w:div w:id="1522738518">
      <w:bodyDiv w:val="1"/>
      <w:marLeft w:val="0"/>
      <w:marRight w:val="0"/>
      <w:marTop w:val="0"/>
      <w:marBottom w:val="0"/>
      <w:divBdr>
        <w:top w:val="none" w:sz="0" w:space="0" w:color="auto"/>
        <w:left w:val="none" w:sz="0" w:space="0" w:color="auto"/>
        <w:bottom w:val="none" w:sz="0" w:space="0" w:color="auto"/>
        <w:right w:val="none" w:sz="0" w:space="0" w:color="auto"/>
      </w:divBdr>
    </w:div>
    <w:div w:id="1522931960">
      <w:bodyDiv w:val="1"/>
      <w:marLeft w:val="0"/>
      <w:marRight w:val="0"/>
      <w:marTop w:val="0"/>
      <w:marBottom w:val="0"/>
      <w:divBdr>
        <w:top w:val="none" w:sz="0" w:space="0" w:color="auto"/>
        <w:left w:val="none" w:sz="0" w:space="0" w:color="auto"/>
        <w:bottom w:val="none" w:sz="0" w:space="0" w:color="auto"/>
        <w:right w:val="none" w:sz="0" w:space="0" w:color="auto"/>
      </w:divBdr>
    </w:div>
    <w:div w:id="1526137943">
      <w:bodyDiv w:val="1"/>
      <w:marLeft w:val="0"/>
      <w:marRight w:val="0"/>
      <w:marTop w:val="0"/>
      <w:marBottom w:val="0"/>
      <w:divBdr>
        <w:top w:val="none" w:sz="0" w:space="0" w:color="auto"/>
        <w:left w:val="none" w:sz="0" w:space="0" w:color="auto"/>
        <w:bottom w:val="none" w:sz="0" w:space="0" w:color="auto"/>
        <w:right w:val="none" w:sz="0" w:space="0" w:color="auto"/>
      </w:divBdr>
    </w:div>
    <w:div w:id="1526602841">
      <w:bodyDiv w:val="1"/>
      <w:marLeft w:val="0"/>
      <w:marRight w:val="0"/>
      <w:marTop w:val="0"/>
      <w:marBottom w:val="0"/>
      <w:divBdr>
        <w:top w:val="none" w:sz="0" w:space="0" w:color="auto"/>
        <w:left w:val="none" w:sz="0" w:space="0" w:color="auto"/>
        <w:bottom w:val="none" w:sz="0" w:space="0" w:color="auto"/>
        <w:right w:val="none" w:sz="0" w:space="0" w:color="auto"/>
      </w:divBdr>
    </w:div>
    <w:div w:id="1527253679">
      <w:bodyDiv w:val="1"/>
      <w:marLeft w:val="0"/>
      <w:marRight w:val="0"/>
      <w:marTop w:val="0"/>
      <w:marBottom w:val="0"/>
      <w:divBdr>
        <w:top w:val="none" w:sz="0" w:space="0" w:color="auto"/>
        <w:left w:val="none" w:sz="0" w:space="0" w:color="auto"/>
        <w:bottom w:val="none" w:sz="0" w:space="0" w:color="auto"/>
        <w:right w:val="none" w:sz="0" w:space="0" w:color="auto"/>
      </w:divBdr>
    </w:div>
    <w:div w:id="1527402195">
      <w:bodyDiv w:val="1"/>
      <w:marLeft w:val="0"/>
      <w:marRight w:val="0"/>
      <w:marTop w:val="0"/>
      <w:marBottom w:val="0"/>
      <w:divBdr>
        <w:top w:val="none" w:sz="0" w:space="0" w:color="auto"/>
        <w:left w:val="none" w:sz="0" w:space="0" w:color="auto"/>
        <w:bottom w:val="none" w:sz="0" w:space="0" w:color="auto"/>
        <w:right w:val="none" w:sz="0" w:space="0" w:color="auto"/>
      </w:divBdr>
    </w:div>
    <w:div w:id="1527522099">
      <w:bodyDiv w:val="1"/>
      <w:marLeft w:val="0"/>
      <w:marRight w:val="0"/>
      <w:marTop w:val="0"/>
      <w:marBottom w:val="0"/>
      <w:divBdr>
        <w:top w:val="none" w:sz="0" w:space="0" w:color="auto"/>
        <w:left w:val="none" w:sz="0" w:space="0" w:color="auto"/>
        <w:bottom w:val="none" w:sz="0" w:space="0" w:color="auto"/>
        <w:right w:val="none" w:sz="0" w:space="0" w:color="auto"/>
      </w:divBdr>
    </w:div>
    <w:div w:id="1529223492">
      <w:bodyDiv w:val="1"/>
      <w:marLeft w:val="0"/>
      <w:marRight w:val="0"/>
      <w:marTop w:val="0"/>
      <w:marBottom w:val="0"/>
      <w:divBdr>
        <w:top w:val="none" w:sz="0" w:space="0" w:color="auto"/>
        <w:left w:val="none" w:sz="0" w:space="0" w:color="auto"/>
        <w:bottom w:val="none" w:sz="0" w:space="0" w:color="auto"/>
        <w:right w:val="none" w:sz="0" w:space="0" w:color="auto"/>
      </w:divBdr>
    </w:div>
    <w:div w:id="1530295106">
      <w:bodyDiv w:val="1"/>
      <w:marLeft w:val="0"/>
      <w:marRight w:val="0"/>
      <w:marTop w:val="0"/>
      <w:marBottom w:val="0"/>
      <w:divBdr>
        <w:top w:val="none" w:sz="0" w:space="0" w:color="auto"/>
        <w:left w:val="none" w:sz="0" w:space="0" w:color="auto"/>
        <w:bottom w:val="none" w:sz="0" w:space="0" w:color="auto"/>
        <w:right w:val="none" w:sz="0" w:space="0" w:color="auto"/>
      </w:divBdr>
    </w:div>
    <w:div w:id="1533571502">
      <w:bodyDiv w:val="1"/>
      <w:marLeft w:val="0"/>
      <w:marRight w:val="0"/>
      <w:marTop w:val="0"/>
      <w:marBottom w:val="0"/>
      <w:divBdr>
        <w:top w:val="none" w:sz="0" w:space="0" w:color="auto"/>
        <w:left w:val="none" w:sz="0" w:space="0" w:color="auto"/>
        <w:bottom w:val="none" w:sz="0" w:space="0" w:color="auto"/>
        <w:right w:val="none" w:sz="0" w:space="0" w:color="auto"/>
      </w:divBdr>
    </w:div>
    <w:div w:id="1534077112">
      <w:bodyDiv w:val="1"/>
      <w:marLeft w:val="0"/>
      <w:marRight w:val="0"/>
      <w:marTop w:val="0"/>
      <w:marBottom w:val="0"/>
      <w:divBdr>
        <w:top w:val="none" w:sz="0" w:space="0" w:color="auto"/>
        <w:left w:val="none" w:sz="0" w:space="0" w:color="auto"/>
        <w:bottom w:val="none" w:sz="0" w:space="0" w:color="auto"/>
        <w:right w:val="none" w:sz="0" w:space="0" w:color="auto"/>
      </w:divBdr>
    </w:div>
    <w:div w:id="1534223945">
      <w:bodyDiv w:val="1"/>
      <w:marLeft w:val="0"/>
      <w:marRight w:val="0"/>
      <w:marTop w:val="0"/>
      <w:marBottom w:val="0"/>
      <w:divBdr>
        <w:top w:val="none" w:sz="0" w:space="0" w:color="auto"/>
        <w:left w:val="none" w:sz="0" w:space="0" w:color="auto"/>
        <w:bottom w:val="none" w:sz="0" w:space="0" w:color="auto"/>
        <w:right w:val="none" w:sz="0" w:space="0" w:color="auto"/>
      </w:divBdr>
    </w:div>
    <w:div w:id="1535970358">
      <w:bodyDiv w:val="1"/>
      <w:marLeft w:val="0"/>
      <w:marRight w:val="0"/>
      <w:marTop w:val="0"/>
      <w:marBottom w:val="0"/>
      <w:divBdr>
        <w:top w:val="none" w:sz="0" w:space="0" w:color="auto"/>
        <w:left w:val="none" w:sz="0" w:space="0" w:color="auto"/>
        <w:bottom w:val="none" w:sz="0" w:space="0" w:color="auto"/>
        <w:right w:val="none" w:sz="0" w:space="0" w:color="auto"/>
      </w:divBdr>
    </w:div>
    <w:div w:id="1537428749">
      <w:bodyDiv w:val="1"/>
      <w:marLeft w:val="0"/>
      <w:marRight w:val="0"/>
      <w:marTop w:val="0"/>
      <w:marBottom w:val="0"/>
      <w:divBdr>
        <w:top w:val="none" w:sz="0" w:space="0" w:color="auto"/>
        <w:left w:val="none" w:sz="0" w:space="0" w:color="auto"/>
        <w:bottom w:val="none" w:sz="0" w:space="0" w:color="auto"/>
        <w:right w:val="none" w:sz="0" w:space="0" w:color="auto"/>
      </w:divBdr>
    </w:div>
    <w:div w:id="1539661834">
      <w:bodyDiv w:val="1"/>
      <w:marLeft w:val="0"/>
      <w:marRight w:val="0"/>
      <w:marTop w:val="0"/>
      <w:marBottom w:val="0"/>
      <w:divBdr>
        <w:top w:val="none" w:sz="0" w:space="0" w:color="auto"/>
        <w:left w:val="none" w:sz="0" w:space="0" w:color="auto"/>
        <w:bottom w:val="none" w:sz="0" w:space="0" w:color="auto"/>
        <w:right w:val="none" w:sz="0" w:space="0" w:color="auto"/>
      </w:divBdr>
    </w:div>
    <w:div w:id="1539901081">
      <w:bodyDiv w:val="1"/>
      <w:marLeft w:val="0"/>
      <w:marRight w:val="0"/>
      <w:marTop w:val="0"/>
      <w:marBottom w:val="0"/>
      <w:divBdr>
        <w:top w:val="none" w:sz="0" w:space="0" w:color="auto"/>
        <w:left w:val="none" w:sz="0" w:space="0" w:color="auto"/>
        <w:bottom w:val="none" w:sz="0" w:space="0" w:color="auto"/>
        <w:right w:val="none" w:sz="0" w:space="0" w:color="auto"/>
      </w:divBdr>
    </w:div>
    <w:div w:id="1540556222">
      <w:bodyDiv w:val="1"/>
      <w:marLeft w:val="0"/>
      <w:marRight w:val="0"/>
      <w:marTop w:val="0"/>
      <w:marBottom w:val="0"/>
      <w:divBdr>
        <w:top w:val="none" w:sz="0" w:space="0" w:color="auto"/>
        <w:left w:val="none" w:sz="0" w:space="0" w:color="auto"/>
        <w:bottom w:val="none" w:sz="0" w:space="0" w:color="auto"/>
        <w:right w:val="none" w:sz="0" w:space="0" w:color="auto"/>
      </w:divBdr>
    </w:div>
    <w:div w:id="1540823102">
      <w:bodyDiv w:val="1"/>
      <w:marLeft w:val="0"/>
      <w:marRight w:val="0"/>
      <w:marTop w:val="0"/>
      <w:marBottom w:val="0"/>
      <w:divBdr>
        <w:top w:val="none" w:sz="0" w:space="0" w:color="auto"/>
        <w:left w:val="none" w:sz="0" w:space="0" w:color="auto"/>
        <w:bottom w:val="none" w:sz="0" w:space="0" w:color="auto"/>
        <w:right w:val="none" w:sz="0" w:space="0" w:color="auto"/>
      </w:divBdr>
    </w:div>
    <w:div w:id="1541897605">
      <w:bodyDiv w:val="1"/>
      <w:marLeft w:val="0"/>
      <w:marRight w:val="0"/>
      <w:marTop w:val="0"/>
      <w:marBottom w:val="0"/>
      <w:divBdr>
        <w:top w:val="none" w:sz="0" w:space="0" w:color="auto"/>
        <w:left w:val="none" w:sz="0" w:space="0" w:color="auto"/>
        <w:bottom w:val="none" w:sz="0" w:space="0" w:color="auto"/>
        <w:right w:val="none" w:sz="0" w:space="0" w:color="auto"/>
      </w:divBdr>
    </w:div>
    <w:div w:id="1549149380">
      <w:bodyDiv w:val="1"/>
      <w:marLeft w:val="0"/>
      <w:marRight w:val="0"/>
      <w:marTop w:val="0"/>
      <w:marBottom w:val="0"/>
      <w:divBdr>
        <w:top w:val="none" w:sz="0" w:space="0" w:color="auto"/>
        <w:left w:val="none" w:sz="0" w:space="0" w:color="auto"/>
        <w:bottom w:val="none" w:sz="0" w:space="0" w:color="auto"/>
        <w:right w:val="none" w:sz="0" w:space="0" w:color="auto"/>
      </w:divBdr>
    </w:div>
    <w:div w:id="1549680723">
      <w:bodyDiv w:val="1"/>
      <w:marLeft w:val="0"/>
      <w:marRight w:val="0"/>
      <w:marTop w:val="0"/>
      <w:marBottom w:val="0"/>
      <w:divBdr>
        <w:top w:val="none" w:sz="0" w:space="0" w:color="auto"/>
        <w:left w:val="none" w:sz="0" w:space="0" w:color="auto"/>
        <w:bottom w:val="none" w:sz="0" w:space="0" w:color="auto"/>
        <w:right w:val="none" w:sz="0" w:space="0" w:color="auto"/>
      </w:divBdr>
    </w:div>
    <w:div w:id="1549800483">
      <w:bodyDiv w:val="1"/>
      <w:marLeft w:val="0"/>
      <w:marRight w:val="0"/>
      <w:marTop w:val="0"/>
      <w:marBottom w:val="0"/>
      <w:divBdr>
        <w:top w:val="none" w:sz="0" w:space="0" w:color="auto"/>
        <w:left w:val="none" w:sz="0" w:space="0" w:color="auto"/>
        <w:bottom w:val="none" w:sz="0" w:space="0" w:color="auto"/>
        <w:right w:val="none" w:sz="0" w:space="0" w:color="auto"/>
      </w:divBdr>
    </w:div>
    <w:div w:id="1552039348">
      <w:bodyDiv w:val="1"/>
      <w:marLeft w:val="0"/>
      <w:marRight w:val="0"/>
      <w:marTop w:val="0"/>
      <w:marBottom w:val="0"/>
      <w:divBdr>
        <w:top w:val="none" w:sz="0" w:space="0" w:color="auto"/>
        <w:left w:val="none" w:sz="0" w:space="0" w:color="auto"/>
        <w:bottom w:val="none" w:sz="0" w:space="0" w:color="auto"/>
        <w:right w:val="none" w:sz="0" w:space="0" w:color="auto"/>
      </w:divBdr>
    </w:div>
    <w:div w:id="1552307465">
      <w:bodyDiv w:val="1"/>
      <w:marLeft w:val="0"/>
      <w:marRight w:val="0"/>
      <w:marTop w:val="0"/>
      <w:marBottom w:val="0"/>
      <w:divBdr>
        <w:top w:val="none" w:sz="0" w:space="0" w:color="auto"/>
        <w:left w:val="none" w:sz="0" w:space="0" w:color="auto"/>
        <w:bottom w:val="none" w:sz="0" w:space="0" w:color="auto"/>
        <w:right w:val="none" w:sz="0" w:space="0" w:color="auto"/>
      </w:divBdr>
    </w:div>
    <w:div w:id="1554075696">
      <w:bodyDiv w:val="1"/>
      <w:marLeft w:val="0"/>
      <w:marRight w:val="0"/>
      <w:marTop w:val="0"/>
      <w:marBottom w:val="0"/>
      <w:divBdr>
        <w:top w:val="none" w:sz="0" w:space="0" w:color="auto"/>
        <w:left w:val="none" w:sz="0" w:space="0" w:color="auto"/>
        <w:bottom w:val="none" w:sz="0" w:space="0" w:color="auto"/>
        <w:right w:val="none" w:sz="0" w:space="0" w:color="auto"/>
      </w:divBdr>
    </w:div>
    <w:div w:id="1554192160">
      <w:bodyDiv w:val="1"/>
      <w:marLeft w:val="0"/>
      <w:marRight w:val="0"/>
      <w:marTop w:val="0"/>
      <w:marBottom w:val="0"/>
      <w:divBdr>
        <w:top w:val="none" w:sz="0" w:space="0" w:color="auto"/>
        <w:left w:val="none" w:sz="0" w:space="0" w:color="auto"/>
        <w:bottom w:val="none" w:sz="0" w:space="0" w:color="auto"/>
        <w:right w:val="none" w:sz="0" w:space="0" w:color="auto"/>
      </w:divBdr>
    </w:div>
    <w:div w:id="1555579960">
      <w:bodyDiv w:val="1"/>
      <w:marLeft w:val="0"/>
      <w:marRight w:val="0"/>
      <w:marTop w:val="0"/>
      <w:marBottom w:val="0"/>
      <w:divBdr>
        <w:top w:val="none" w:sz="0" w:space="0" w:color="auto"/>
        <w:left w:val="none" w:sz="0" w:space="0" w:color="auto"/>
        <w:bottom w:val="none" w:sz="0" w:space="0" w:color="auto"/>
        <w:right w:val="none" w:sz="0" w:space="0" w:color="auto"/>
      </w:divBdr>
    </w:div>
    <w:div w:id="1555922696">
      <w:bodyDiv w:val="1"/>
      <w:marLeft w:val="0"/>
      <w:marRight w:val="0"/>
      <w:marTop w:val="0"/>
      <w:marBottom w:val="0"/>
      <w:divBdr>
        <w:top w:val="none" w:sz="0" w:space="0" w:color="auto"/>
        <w:left w:val="none" w:sz="0" w:space="0" w:color="auto"/>
        <w:bottom w:val="none" w:sz="0" w:space="0" w:color="auto"/>
        <w:right w:val="none" w:sz="0" w:space="0" w:color="auto"/>
      </w:divBdr>
    </w:div>
    <w:div w:id="1556156572">
      <w:bodyDiv w:val="1"/>
      <w:marLeft w:val="0"/>
      <w:marRight w:val="0"/>
      <w:marTop w:val="0"/>
      <w:marBottom w:val="0"/>
      <w:divBdr>
        <w:top w:val="none" w:sz="0" w:space="0" w:color="auto"/>
        <w:left w:val="none" w:sz="0" w:space="0" w:color="auto"/>
        <w:bottom w:val="none" w:sz="0" w:space="0" w:color="auto"/>
        <w:right w:val="none" w:sz="0" w:space="0" w:color="auto"/>
      </w:divBdr>
    </w:div>
    <w:div w:id="1558128032">
      <w:bodyDiv w:val="1"/>
      <w:marLeft w:val="0"/>
      <w:marRight w:val="0"/>
      <w:marTop w:val="0"/>
      <w:marBottom w:val="0"/>
      <w:divBdr>
        <w:top w:val="none" w:sz="0" w:space="0" w:color="auto"/>
        <w:left w:val="none" w:sz="0" w:space="0" w:color="auto"/>
        <w:bottom w:val="none" w:sz="0" w:space="0" w:color="auto"/>
        <w:right w:val="none" w:sz="0" w:space="0" w:color="auto"/>
      </w:divBdr>
    </w:div>
    <w:div w:id="1558936427">
      <w:bodyDiv w:val="1"/>
      <w:marLeft w:val="0"/>
      <w:marRight w:val="0"/>
      <w:marTop w:val="0"/>
      <w:marBottom w:val="0"/>
      <w:divBdr>
        <w:top w:val="none" w:sz="0" w:space="0" w:color="auto"/>
        <w:left w:val="none" w:sz="0" w:space="0" w:color="auto"/>
        <w:bottom w:val="none" w:sz="0" w:space="0" w:color="auto"/>
        <w:right w:val="none" w:sz="0" w:space="0" w:color="auto"/>
      </w:divBdr>
    </w:div>
    <w:div w:id="1559974621">
      <w:bodyDiv w:val="1"/>
      <w:marLeft w:val="0"/>
      <w:marRight w:val="0"/>
      <w:marTop w:val="0"/>
      <w:marBottom w:val="0"/>
      <w:divBdr>
        <w:top w:val="none" w:sz="0" w:space="0" w:color="auto"/>
        <w:left w:val="none" w:sz="0" w:space="0" w:color="auto"/>
        <w:bottom w:val="none" w:sz="0" w:space="0" w:color="auto"/>
        <w:right w:val="none" w:sz="0" w:space="0" w:color="auto"/>
      </w:divBdr>
    </w:div>
    <w:div w:id="1560164973">
      <w:bodyDiv w:val="1"/>
      <w:marLeft w:val="0"/>
      <w:marRight w:val="0"/>
      <w:marTop w:val="0"/>
      <w:marBottom w:val="0"/>
      <w:divBdr>
        <w:top w:val="none" w:sz="0" w:space="0" w:color="auto"/>
        <w:left w:val="none" w:sz="0" w:space="0" w:color="auto"/>
        <w:bottom w:val="none" w:sz="0" w:space="0" w:color="auto"/>
        <w:right w:val="none" w:sz="0" w:space="0" w:color="auto"/>
      </w:divBdr>
    </w:div>
    <w:div w:id="1561207393">
      <w:bodyDiv w:val="1"/>
      <w:marLeft w:val="0"/>
      <w:marRight w:val="0"/>
      <w:marTop w:val="0"/>
      <w:marBottom w:val="0"/>
      <w:divBdr>
        <w:top w:val="none" w:sz="0" w:space="0" w:color="auto"/>
        <w:left w:val="none" w:sz="0" w:space="0" w:color="auto"/>
        <w:bottom w:val="none" w:sz="0" w:space="0" w:color="auto"/>
        <w:right w:val="none" w:sz="0" w:space="0" w:color="auto"/>
      </w:divBdr>
    </w:div>
    <w:div w:id="1562061375">
      <w:bodyDiv w:val="1"/>
      <w:marLeft w:val="0"/>
      <w:marRight w:val="0"/>
      <w:marTop w:val="0"/>
      <w:marBottom w:val="0"/>
      <w:divBdr>
        <w:top w:val="none" w:sz="0" w:space="0" w:color="auto"/>
        <w:left w:val="none" w:sz="0" w:space="0" w:color="auto"/>
        <w:bottom w:val="none" w:sz="0" w:space="0" w:color="auto"/>
        <w:right w:val="none" w:sz="0" w:space="0" w:color="auto"/>
      </w:divBdr>
    </w:div>
    <w:div w:id="1563099146">
      <w:bodyDiv w:val="1"/>
      <w:marLeft w:val="0"/>
      <w:marRight w:val="0"/>
      <w:marTop w:val="0"/>
      <w:marBottom w:val="0"/>
      <w:divBdr>
        <w:top w:val="none" w:sz="0" w:space="0" w:color="auto"/>
        <w:left w:val="none" w:sz="0" w:space="0" w:color="auto"/>
        <w:bottom w:val="none" w:sz="0" w:space="0" w:color="auto"/>
        <w:right w:val="none" w:sz="0" w:space="0" w:color="auto"/>
      </w:divBdr>
    </w:div>
    <w:div w:id="1563446638">
      <w:bodyDiv w:val="1"/>
      <w:marLeft w:val="0"/>
      <w:marRight w:val="0"/>
      <w:marTop w:val="0"/>
      <w:marBottom w:val="0"/>
      <w:divBdr>
        <w:top w:val="none" w:sz="0" w:space="0" w:color="auto"/>
        <w:left w:val="none" w:sz="0" w:space="0" w:color="auto"/>
        <w:bottom w:val="none" w:sz="0" w:space="0" w:color="auto"/>
        <w:right w:val="none" w:sz="0" w:space="0" w:color="auto"/>
      </w:divBdr>
    </w:div>
    <w:div w:id="1563714073">
      <w:bodyDiv w:val="1"/>
      <w:marLeft w:val="0"/>
      <w:marRight w:val="0"/>
      <w:marTop w:val="0"/>
      <w:marBottom w:val="0"/>
      <w:divBdr>
        <w:top w:val="none" w:sz="0" w:space="0" w:color="auto"/>
        <w:left w:val="none" w:sz="0" w:space="0" w:color="auto"/>
        <w:bottom w:val="none" w:sz="0" w:space="0" w:color="auto"/>
        <w:right w:val="none" w:sz="0" w:space="0" w:color="auto"/>
      </w:divBdr>
    </w:div>
    <w:div w:id="1564901069">
      <w:bodyDiv w:val="1"/>
      <w:marLeft w:val="0"/>
      <w:marRight w:val="0"/>
      <w:marTop w:val="0"/>
      <w:marBottom w:val="0"/>
      <w:divBdr>
        <w:top w:val="none" w:sz="0" w:space="0" w:color="auto"/>
        <w:left w:val="none" w:sz="0" w:space="0" w:color="auto"/>
        <w:bottom w:val="none" w:sz="0" w:space="0" w:color="auto"/>
        <w:right w:val="none" w:sz="0" w:space="0" w:color="auto"/>
      </w:divBdr>
    </w:div>
    <w:div w:id="1566647013">
      <w:bodyDiv w:val="1"/>
      <w:marLeft w:val="0"/>
      <w:marRight w:val="0"/>
      <w:marTop w:val="0"/>
      <w:marBottom w:val="0"/>
      <w:divBdr>
        <w:top w:val="none" w:sz="0" w:space="0" w:color="auto"/>
        <w:left w:val="none" w:sz="0" w:space="0" w:color="auto"/>
        <w:bottom w:val="none" w:sz="0" w:space="0" w:color="auto"/>
        <w:right w:val="none" w:sz="0" w:space="0" w:color="auto"/>
      </w:divBdr>
    </w:div>
    <w:div w:id="1567034489">
      <w:bodyDiv w:val="1"/>
      <w:marLeft w:val="0"/>
      <w:marRight w:val="0"/>
      <w:marTop w:val="0"/>
      <w:marBottom w:val="0"/>
      <w:divBdr>
        <w:top w:val="none" w:sz="0" w:space="0" w:color="auto"/>
        <w:left w:val="none" w:sz="0" w:space="0" w:color="auto"/>
        <w:bottom w:val="none" w:sz="0" w:space="0" w:color="auto"/>
        <w:right w:val="none" w:sz="0" w:space="0" w:color="auto"/>
      </w:divBdr>
    </w:div>
    <w:div w:id="1567105160">
      <w:bodyDiv w:val="1"/>
      <w:marLeft w:val="0"/>
      <w:marRight w:val="0"/>
      <w:marTop w:val="0"/>
      <w:marBottom w:val="0"/>
      <w:divBdr>
        <w:top w:val="none" w:sz="0" w:space="0" w:color="auto"/>
        <w:left w:val="none" w:sz="0" w:space="0" w:color="auto"/>
        <w:bottom w:val="none" w:sz="0" w:space="0" w:color="auto"/>
        <w:right w:val="none" w:sz="0" w:space="0" w:color="auto"/>
      </w:divBdr>
    </w:div>
    <w:div w:id="1568107433">
      <w:bodyDiv w:val="1"/>
      <w:marLeft w:val="0"/>
      <w:marRight w:val="0"/>
      <w:marTop w:val="0"/>
      <w:marBottom w:val="0"/>
      <w:divBdr>
        <w:top w:val="none" w:sz="0" w:space="0" w:color="auto"/>
        <w:left w:val="none" w:sz="0" w:space="0" w:color="auto"/>
        <w:bottom w:val="none" w:sz="0" w:space="0" w:color="auto"/>
        <w:right w:val="none" w:sz="0" w:space="0" w:color="auto"/>
      </w:divBdr>
    </w:div>
    <w:div w:id="1568301441">
      <w:bodyDiv w:val="1"/>
      <w:marLeft w:val="0"/>
      <w:marRight w:val="0"/>
      <w:marTop w:val="0"/>
      <w:marBottom w:val="0"/>
      <w:divBdr>
        <w:top w:val="none" w:sz="0" w:space="0" w:color="auto"/>
        <w:left w:val="none" w:sz="0" w:space="0" w:color="auto"/>
        <w:bottom w:val="none" w:sz="0" w:space="0" w:color="auto"/>
        <w:right w:val="none" w:sz="0" w:space="0" w:color="auto"/>
      </w:divBdr>
    </w:div>
    <w:div w:id="1570992360">
      <w:bodyDiv w:val="1"/>
      <w:marLeft w:val="0"/>
      <w:marRight w:val="0"/>
      <w:marTop w:val="0"/>
      <w:marBottom w:val="0"/>
      <w:divBdr>
        <w:top w:val="none" w:sz="0" w:space="0" w:color="auto"/>
        <w:left w:val="none" w:sz="0" w:space="0" w:color="auto"/>
        <w:bottom w:val="none" w:sz="0" w:space="0" w:color="auto"/>
        <w:right w:val="none" w:sz="0" w:space="0" w:color="auto"/>
      </w:divBdr>
    </w:div>
    <w:div w:id="1571309743">
      <w:bodyDiv w:val="1"/>
      <w:marLeft w:val="0"/>
      <w:marRight w:val="0"/>
      <w:marTop w:val="0"/>
      <w:marBottom w:val="0"/>
      <w:divBdr>
        <w:top w:val="none" w:sz="0" w:space="0" w:color="auto"/>
        <w:left w:val="none" w:sz="0" w:space="0" w:color="auto"/>
        <w:bottom w:val="none" w:sz="0" w:space="0" w:color="auto"/>
        <w:right w:val="none" w:sz="0" w:space="0" w:color="auto"/>
      </w:divBdr>
    </w:div>
    <w:div w:id="1571774418">
      <w:bodyDiv w:val="1"/>
      <w:marLeft w:val="0"/>
      <w:marRight w:val="0"/>
      <w:marTop w:val="0"/>
      <w:marBottom w:val="0"/>
      <w:divBdr>
        <w:top w:val="none" w:sz="0" w:space="0" w:color="auto"/>
        <w:left w:val="none" w:sz="0" w:space="0" w:color="auto"/>
        <w:bottom w:val="none" w:sz="0" w:space="0" w:color="auto"/>
        <w:right w:val="none" w:sz="0" w:space="0" w:color="auto"/>
      </w:divBdr>
    </w:div>
    <w:div w:id="1572930288">
      <w:bodyDiv w:val="1"/>
      <w:marLeft w:val="0"/>
      <w:marRight w:val="0"/>
      <w:marTop w:val="0"/>
      <w:marBottom w:val="0"/>
      <w:divBdr>
        <w:top w:val="none" w:sz="0" w:space="0" w:color="auto"/>
        <w:left w:val="none" w:sz="0" w:space="0" w:color="auto"/>
        <w:bottom w:val="none" w:sz="0" w:space="0" w:color="auto"/>
        <w:right w:val="none" w:sz="0" w:space="0" w:color="auto"/>
      </w:divBdr>
    </w:div>
    <w:div w:id="1576088125">
      <w:bodyDiv w:val="1"/>
      <w:marLeft w:val="0"/>
      <w:marRight w:val="0"/>
      <w:marTop w:val="0"/>
      <w:marBottom w:val="0"/>
      <w:divBdr>
        <w:top w:val="none" w:sz="0" w:space="0" w:color="auto"/>
        <w:left w:val="none" w:sz="0" w:space="0" w:color="auto"/>
        <w:bottom w:val="none" w:sz="0" w:space="0" w:color="auto"/>
        <w:right w:val="none" w:sz="0" w:space="0" w:color="auto"/>
      </w:divBdr>
    </w:div>
    <w:div w:id="1578828185">
      <w:bodyDiv w:val="1"/>
      <w:marLeft w:val="0"/>
      <w:marRight w:val="0"/>
      <w:marTop w:val="0"/>
      <w:marBottom w:val="0"/>
      <w:divBdr>
        <w:top w:val="none" w:sz="0" w:space="0" w:color="auto"/>
        <w:left w:val="none" w:sz="0" w:space="0" w:color="auto"/>
        <w:bottom w:val="none" w:sz="0" w:space="0" w:color="auto"/>
        <w:right w:val="none" w:sz="0" w:space="0" w:color="auto"/>
      </w:divBdr>
    </w:div>
    <w:div w:id="1579094397">
      <w:bodyDiv w:val="1"/>
      <w:marLeft w:val="0"/>
      <w:marRight w:val="0"/>
      <w:marTop w:val="0"/>
      <w:marBottom w:val="0"/>
      <w:divBdr>
        <w:top w:val="none" w:sz="0" w:space="0" w:color="auto"/>
        <w:left w:val="none" w:sz="0" w:space="0" w:color="auto"/>
        <w:bottom w:val="none" w:sz="0" w:space="0" w:color="auto"/>
        <w:right w:val="none" w:sz="0" w:space="0" w:color="auto"/>
      </w:divBdr>
    </w:div>
    <w:div w:id="1580022287">
      <w:bodyDiv w:val="1"/>
      <w:marLeft w:val="0"/>
      <w:marRight w:val="0"/>
      <w:marTop w:val="0"/>
      <w:marBottom w:val="0"/>
      <w:divBdr>
        <w:top w:val="none" w:sz="0" w:space="0" w:color="auto"/>
        <w:left w:val="none" w:sz="0" w:space="0" w:color="auto"/>
        <w:bottom w:val="none" w:sz="0" w:space="0" w:color="auto"/>
        <w:right w:val="none" w:sz="0" w:space="0" w:color="auto"/>
      </w:divBdr>
    </w:div>
    <w:div w:id="1580141461">
      <w:bodyDiv w:val="1"/>
      <w:marLeft w:val="0"/>
      <w:marRight w:val="0"/>
      <w:marTop w:val="0"/>
      <w:marBottom w:val="0"/>
      <w:divBdr>
        <w:top w:val="none" w:sz="0" w:space="0" w:color="auto"/>
        <w:left w:val="none" w:sz="0" w:space="0" w:color="auto"/>
        <w:bottom w:val="none" w:sz="0" w:space="0" w:color="auto"/>
        <w:right w:val="none" w:sz="0" w:space="0" w:color="auto"/>
      </w:divBdr>
    </w:div>
    <w:div w:id="1581596776">
      <w:bodyDiv w:val="1"/>
      <w:marLeft w:val="0"/>
      <w:marRight w:val="0"/>
      <w:marTop w:val="0"/>
      <w:marBottom w:val="0"/>
      <w:divBdr>
        <w:top w:val="none" w:sz="0" w:space="0" w:color="auto"/>
        <w:left w:val="none" w:sz="0" w:space="0" w:color="auto"/>
        <w:bottom w:val="none" w:sz="0" w:space="0" w:color="auto"/>
        <w:right w:val="none" w:sz="0" w:space="0" w:color="auto"/>
      </w:divBdr>
    </w:div>
    <w:div w:id="1581867468">
      <w:bodyDiv w:val="1"/>
      <w:marLeft w:val="0"/>
      <w:marRight w:val="0"/>
      <w:marTop w:val="0"/>
      <w:marBottom w:val="0"/>
      <w:divBdr>
        <w:top w:val="none" w:sz="0" w:space="0" w:color="auto"/>
        <w:left w:val="none" w:sz="0" w:space="0" w:color="auto"/>
        <w:bottom w:val="none" w:sz="0" w:space="0" w:color="auto"/>
        <w:right w:val="none" w:sz="0" w:space="0" w:color="auto"/>
      </w:divBdr>
    </w:div>
    <w:div w:id="1582059835">
      <w:bodyDiv w:val="1"/>
      <w:marLeft w:val="0"/>
      <w:marRight w:val="0"/>
      <w:marTop w:val="0"/>
      <w:marBottom w:val="0"/>
      <w:divBdr>
        <w:top w:val="none" w:sz="0" w:space="0" w:color="auto"/>
        <w:left w:val="none" w:sz="0" w:space="0" w:color="auto"/>
        <w:bottom w:val="none" w:sz="0" w:space="0" w:color="auto"/>
        <w:right w:val="none" w:sz="0" w:space="0" w:color="auto"/>
      </w:divBdr>
    </w:div>
    <w:div w:id="1582132610">
      <w:bodyDiv w:val="1"/>
      <w:marLeft w:val="0"/>
      <w:marRight w:val="0"/>
      <w:marTop w:val="0"/>
      <w:marBottom w:val="0"/>
      <w:divBdr>
        <w:top w:val="none" w:sz="0" w:space="0" w:color="auto"/>
        <w:left w:val="none" w:sz="0" w:space="0" w:color="auto"/>
        <w:bottom w:val="none" w:sz="0" w:space="0" w:color="auto"/>
        <w:right w:val="none" w:sz="0" w:space="0" w:color="auto"/>
      </w:divBdr>
    </w:div>
    <w:div w:id="1582178396">
      <w:bodyDiv w:val="1"/>
      <w:marLeft w:val="0"/>
      <w:marRight w:val="0"/>
      <w:marTop w:val="0"/>
      <w:marBottom w:val="0"/>
      <w:divBdr>
        <w:top w:val="none" w:sz="0" w:space="0" w:color="auto"/>
        <w:left w:val="none" w:sz="0" w:space="0" w:color="auto"/>
        <w:bottom w:val="none" w:sz="0" w:space="0" w:color="auto"/>
        <w:right w:val="none" w:sz="0" w:space="0" w:color="auto"/>
      </w:divBdr>
    </w:div>
    <w:div w:id="1582568016">
      <w:bodyDiv w:val="1"/>
      <w:marLeft w:val="0"/>
      <w:marRight w:val="0"/>
      <w:marTop w:val="0"/>
      <w:marBottom w:val="0"/>
      <w:divBdr>
        <w:top w:val="none" w:sz="0" w:space="0" w:color="auto"/>
        <w:left w:val="none" w:sz="0" w:space="0" w:color="auto"/>
        <w:bottom w:val="none" w:sz="0" w:space="0" w:color="auto"/>
        <w:right w:val="none" w:sz="0" w:space="0" w:color="auto"/>
      </w:divBdr>
    </w:div>
    <w:div w:id="1582911765">
      <w:bodyDiv w:val="1"/>
      <w:marLeft w:val="0"/>
      <w:marRight w:val="0"/>
      <w:marTop w:val="0"/>
      <w:marBottom w:val="0"/>
      <w:divBdr>
        <w:top w:val="none" w:sz="0" w:space="0" w:color="auto"/>
        <w:left w:val="none" w:sz="0" w:space="0" w:color="auto"/>
        <w:bottom w:val="none" w:sz="0" w:space="0" w:color="auto"/>
        <w:right w:val="none" w:sz="0" w:space="0" w:color="auto"/>
      </w:divBdr>
    </w:div>
    <w:div w:id="1584341055">
      <w:bodyDiv w:val="1"/>
      <w:marLeft w:val="0"/>
      <w:marRight w:val="0"/>
      <w:marTop w:val="0"/>
      <w:marBottom w:val="0"/>
      <w:divBdr>
        <w:top w:val="none" w:sz="0" w:space="0" w:color="auto"/>
        <w:left w:val="none" w:sz="0" w:space="0" w:color="auto"/>
        <w:bottom w:val="none" w:sz="0" w:space="0" w:color="auto"/>
        <w:right w:val="none" w:sz="0" w:space="0" w:color="auto"/>
      </w:divBdr>
    </w:div>
    <w:div w:id="1585606730">
      <w:bodyDiv w:val="1"/>
      <w:marLeft w:val="0"/>
      <w:marRight w:val="0"/>
      <w:marTop w:val="0"/>
      <w:marBottom w:val="0"/>
      <w:divBdr>
        <w:top w:val="none" w:sz="0" w:space="0" w:color="auto"/>
        <w:left w:val="none" w:sz="0" w:space="0" w:color="auto"/>
        <w:bottom w:val="none" w:sz="0" w:space="0" w:color="auto"/>
        <w:right w:val="none" w:sz="0" w:space="0" w:color="auto"/>
      </w:divBdr>
    </w:div>
    <w:div w:id="1586380205">
      <w:bodyDiv w:val="1"/>
      <w:marLeft w:val="0"/>
      <w:marRight w:val="0"/>
      <w:marTop w:val="0"/>
      <w:marBottom w:val="0"/>
      <w:divBdr>
        <w:top w:val="none" w:sz="0" w:space="0" w:color="auto"/>
        <w:left w:val="none" w:sz="0" w:space="0" w:color="auto"/>
        <w:bottom w:val="none" w:sz="0" w:space="0" w:color="auto"/>
        <w:right w:val="none" w:sz="0" w:space="0" w:color="auto"/>
      </w:divBdr>
    </w:div>
    <w:div w:id="1587031060">
      <w:bodyDiv w:val="1"/>
      <w:marLeft w:val="0"/>
      <w:marRight w:val="0"/>
      <w:marTop w:val="0"/>
      <w:marBottom w:val="0"/>
      <w:divBdr>
        <w:top w:val="none" w:sz="0" w:space="0" w:color="auto"/>
        <w:left w:val="none" w:sz="0" w:space="0" w:color="auto"/>
        <w:bottom w:val="none" w:sz="0" w:space="0" w:color="auto"/>
        <w:right w:val="none" w:sz="0" w:space="0" w:color="auto"/>
      </w:divBdr>
    </w:div>
    <w:div w:id="1588418724">
      <w:bodyDiv w:val="1"/>
      <w:marLeft w:val="0"/>
      <w:marRight w:val="0"/>
      <w:marTop w:val="0"/>
      <w:marBottom w:val="0"/>
      <w:divBdr>
        <w:top w:val="none" w:sz="0" w:space="0" w:color="auto"/>
        <w:left w:val="none" w:sz="0" w:space="0" w:color="auto"/>
        <w:bottom w:val="none" w:sz="0" w:space="0" w:color="auto"/>
        <w:right w:val="none" w:sz="0" w:space="0" w:color="auto"/>
      </w:divBdr>
    </w:div>
    <w:div w:id="1588885496">
      <w:bodyDiv w:val="1"/>
      <w:marLeft w:val="0"/>
      <w:marRight w:val="0"/>
      <w:marTop w:val="0"/>
      <w:marBottom w:val="0"/>
      <w:divBdr>
        <w:top w:val="none" w:sz="0" w:space="0" w:color="auto"/>
        <w:left w:val="none" w:sz="0" w:space="0" w:color="auto"/>
        <w:bottom w:val="none" w:sz="0" w:space="0" w:color="auto"/>
        <w:right w:val="none" w:sz="0" w:space="0" w:color="auto"/>
      </w:divBdr>
    </w:div>
    <w:div w:id="1590388059">
      <w:bodyDiv w:val="1"/>
      <w:marLeft w:val="0"/>
      <w:marRight w:val="0"/>
      <w:marTop w:val="0"/>
      <w:marBottom w:val="0"/>
      <w:divBdr>
        <w:top w:val="none" w:sz="0" w:space="0" w:color="auto"/>
        <w:left w:val="none" w:sz="0" w:space="0" w:color="auto"/>
        <w:bottom w:val="none" w:sz="0" w:space="0" w:color="auto"/>
        <w:right w:val="none" w:sz="0" w:space="0" w:color="auto"/>
      </w:divBdr>
    </w:div>
    <w:div w:id="1590970229">
      <w:bodyDiv w:val="1"/>
      <w:marLeft w:val="0"/>
      <w:marRight w:val="0"/>
      <w:marTop w:val="0"/>
      <w:marBottom w:val="0"/>
      <w:divBdr>
        <w:top w:val="none" w:sz="0" w:space="0" w:color="auto"/>
        <w:left w:val="none" w:sz="0" w:space="0" w:color="auto"/>
        <w:bottom w:val="none" w:sz="0" w:space="0" w:color="auto"/>
        <w:right w:val="none" w:sz="0" w:space="0" w:color="auto"/>
      </w:divBdr>
    </w:div>
    <w:div w:id="1591309991">
      <w:bodyDiv w:val="1"/>
      <w:marLeft w:val="0"/>
      <w:marRight w:val="0"/>
      <w:marTop w:val="0"/>
      <w:marBottom w:val="0"/>
      <w:divBdr>
        <w:top w:val="none" w:sz="0" w:space="0" w:color="auto"/>
        <w:left w:val="none" w:sz="0" w:space="0" w:color="auto"/>
        <w:bottom w:val="none" w:sz="0" w:space="0" w:color="auto"/>
        <w:right w:val="none" w:sz="0" w:space="0" w:color="auto"/>
      </w:divBdr>
    </w:div>
    <w:div w:id="1593272308">
      <w:bodyDiv w:val="1"/>
      <w:marLeft w:val="0"/>
      <w:marRight w:val="0"/>
      <w:marTop w:val="0"/>
      <w:marBottom w:val="0"/>
      <w:divBdr>
        <w:top w:val="none" w:sz="0" w:space="0" w:color="auto"/>
        <w:left w:val="none" w:sz="0" w:space="0" w:color="auto"/>
        <w:bottom w:val="none" w:sz="0" w:space="0" w:color="auto"/>
        <w:right w:val="none" w:sz="0" w:space="0" w:color="auto"/>
      </w:divBdr>
    </w:div>
    <w:div w:id="1594894361">
      <w:bodyDiv w:val="1"/>
      <w:marLeft w:val="0"/>
      <w:marRight w:val="0"/>
      <w:marTop w:val="0"/>
      <w:marBottom w:val="0"/>
      <w:divBdr>
        <w:top w:val="none" w:sz="0" w:space="0" w:color="auto"/>
        <w:left w:val="none" w:sz="0" w:space="0" w:color="auto"/>
        <w:bottom w:val="none" w:sz="0" w:space="0" w:color="auto"/>
        <w:right w:val="none" w:sz="0" w:space="0" w:color="auto"/>
      </w:divBdr>
    </w:div>
    <w:div w:id="1595435303">
      <w:bodyDiv w:val="1"/>
      <w:marLeft w:val="0"/>
      <w:marRight w:val="0"/>
      <w:marTop w:val="0"/>
      <w:marBottom w:val="0"/>
      <w:divBdr>
        <w:top w:val="none" w:sz="0" w:space="0" w:color="auto"/>
        <w:left w:val="none" w:sz="0" w:space="0" w:color="auto"/>
        <w:bottom w:val="none" w:sz="0" w:space="0" w:color="auto"/>
        <w:right w:val="none" w:sz="0" w:space="0" w:color="auto"/>
      </w:divBdr>
    </w:div>
    <w:div w:id="1596207473">
      <w:bodyDiv w:val="1"/>
      <w:marLeft w:val="0"/>
      <w:marRight w:val="0"/>
      <w:marTop w:val="0"/>
      <w:marBottom w:val="0"/>
      <w:divBdr>
        <w:top w:val="none" w:sz="0" w:space="0" w:color="auto"/>
        <w:left w:val="none" w:sz="0" w:space="0" w:color="auto"/>
        <w:bottom w:val="none" w:sz="0" w:space="0" w:color="auto"/>
        <w:right w:val="none" w:sz="0" w:space="0" w:color="auto"/>
      </w:divBdr>
    </w:div>
    <w:div w:id="1596555255">
      <w:bodyDiv w:val="1"/>
      <w:marLeft w:val="0"/>
      <w:marRight w:val="0"/>
      <w:marTop w:val="0"/>
      <w:marBottom w:val="0"/>
      <w:divBdr>
        <w:top w:val="none" w:sz="0" w:space="0" w:color="auto"/>
        <w:left w:val="none" w:sz="0" w:space="0" w:color="auto"/>
        <w:bottom w:val="none" w:sz="0" w:space="0" w:color="auto"/>
        <w:right w:val="none" w:sz="0" w:space="0" w:color="auto"/>
      </w:divBdr>
    </w:div>
    <w:div w:id="1596749971">
      <w:bodyDiv w:val="1"/>
      <w:marLeft w:val="0"/>
      <w:marRight w:val="0"/>
      <w:marTop w:val="0"/>
      <w:marBottom w:val="0"/>
      <w:divBdr>
        <w:top w:val="none" w:sz="0" w:space="0" w:color="auto"/>
        <w:left w:val="none" w:sz="0" w:space="0" w:color="auto"/>
        <w:bottom w:val="none" w:sz="0" w:space="0" w:color="auto"/>
        <w:right w:val="none" w:sz="0" w:space="0" w:color="auto"/>
      </w:divBdr>
    </w:div>
    <w:div w:id="1597706871">
      <w:bodyDiv w:val="1"/>
      <w:marLeft w:val="0"/>
      <w:marRight w:val="0"/>
      <w:marTop w:val="0"/>
      <w:marBottom w:val="0"/>
      <w:divBdr>
        <w:top w:val="none" w:sz="0" w:space="0" w:color="auto"/>
        <w:left w:val="none" w:sz="0" w:space="0" w:color="auto"/>
        <w:bottom w:val="none" w:sz="0" w:space="0" w:color="auto"/>
        <w:right w:val="none" w:sz="0" w:space="0" w:color="auto"/>
      </w:divBdr>
    </w:div>
    <w:div w:id="1598515056">
      <w:bodyDiv w:val="1"/>
      <w:marLeft w:val="0"/>
      <w:marRight w:val="0"/>
      <w:marTop w:val="0"/>
      <w:marBottom w:val="0"/>
      <w:divBdr>
        <w:top w:val="none" w:sz="0" w:space="0" w:color="auto"/>
        <w:left w:val="none" w:sz="0" w:space="0" w:color="auto"/>
        <w:bottom w:val="none" w:sz="0" w:space="0" w:color="auto"/>
        <w:right w:val="none" w:sz="0" w:space="0" w:color="auto"/>
      </w:divBdr>
    </w:div>
    <w:div w:id="1599363874">
      <w:bodyDiv w:val="1"/>
      <w:marLeft w:val="0"/>
      <w:marRight w:val="0"/>
      <w:marTop w:val="0"/>
      <w:marBottom w:val="0"/>
      <w:divBdr>
        <w:top w:val="none" w:sz="0" w:space="0" w:color="auto"/>
        <w:left w:val="none" w:sz="0" w:space="0" w:color="auto"/>
        <w:bottom w:val="none" w:sz="0" w:space="0" w:color="auto"/>
        <w:right w:val="none" w:sz="0" w:space="0" w:color="auto"/>
      </w:divBdr>
    </w:div>
    <w:div w:id="1601329087">
      <w:bodyDiv w:val="1"/>
      <w:marLeft w:val="0"/>
      <w:marRight w:val="0"/>
      <w:marTop w:val="0"/>
      <w:marBottom w:val="0"/>
      <w:divBdr>
        <w:top w:val="none" w:sz="0" w:space="0" w:color="auto"/>
        <w:left w:val="none" w:sz="0" w:space="0" w:color="auto"/>
        <w:bottom w:val="none" w:sz="0" w:space="0" w:color="auto"/>
        <w:right w:val="none" w:sz="0" w:space="0" w:color="auto"/>
      </w:divBdr>
    </w:div>
    <w:div w:id="1601452233">
      <w:bodyDiv w:val="1"/>
      <w:marLeft w:val="0"/>
      <w:marRight w:val="0"/>
      <w:marTop w:val="0"/>
      <w:marBottom w:val="0"/>
      <w:divBdr>
        <w:top w:val="none" w:sz="0" w:space="0" w:color="auto"/>
        <w:left w:val="none" w:sz="0" w:space="0" w:color="auto"/>
        <w:bottom w:val="none" w:sz="0" w:space="0" w:color="auto"/>
        <w:right w:val="none" w:sz="0" w:space="0" w:color="auto"/>
      </w:divBdr>
    </w:div>
    <w:div w:id="1607541897">
      <w:bodyDiv w:val="1"/>
      <w:marLeft w:val="0"/>
      <w:marRight w:val="0"/>
      <w:marTop w:val="0"/>
      <w:marBottom w:val="0"/>
      <w:divBdr>
        <w:top w:val="none" w:sz="0" w:space="0" w:color="auto"/>
        <w:left w:val="none" w:sz="0" w:space="0" w:color="auto"/>
        <w:bottom w:val="none" w:sz="0" w:space="0" w:color="auto"/>
        <w:right w:val="none" w:sz="0" w:space="0" w:color="auto"/>
      </w:divBdr>
    </w:div>
    <w:div w:id="1607956827">
      <w:bodyDiv w:val="1"/>
      <w:marLeft w:val="0"/>
      <w:marRight w:val="0"/>
      <w:marTop w:val="0"/>
      <w:marBottom w:val="0"/>
      <w:divBdr>
        <w:top w:val="none" w:sz="0" w:space="0" w:color="auto"/>
        <w:left w:val="none" w:sz="0" w:space="0" w:color="auto"/>
        <w:bottom w:val="none" w:sz="0" w:space="0" w:color="auto"/>
        <w:right w:val="none" w:sz="0" w:space="0" w:color="auto"/>
      </w:divBdr>
    </w:div>
    <w:div w:id="1609583710">
      <w:bodyDiv w:val="1"/>
      <w:marLeft w:val="0"/>
      <w:marRight w:val="0"/>
      <w:marTop w:val="0"/>
      <w:marBottom w:val="0"/>
      <w:divBdr>
        <w:top w:val="none" w:sz="0" w:space="0" w:color="auto"/>
        <w:left w:val="none" w:sz="0" w:space="0" w:color="auto"/>
        <w:bottom w:val="none" w:sz="0" w:space="0" w:color="auto"/>
        <w:right w:val="none" w:sz="0" w:space="0" w:color="auto"/>
      </w:divBdr>
    </w:div>
    <w:div w:id="1610744948">
      <w:bodyDiv w:val="1"/>
      <w:marLeft w:val="0"/>
      <w:marRight w:val="0"/>
      <w:marTop w:val="0"/>
      <w:marBottom w:val="0"/>
      <w:divBdr>
        <w:top w:val="none" w:sz="0" w:space="0" w:color="auto"/>
        <w:left w:val="none" w:sz="0" w:space="0" w:color="auto"/>
        <w:bottom w:val="none" w:sz="0" w:space="0" w:color="auto"/>
        <w:right w:val="none" w:sz="0" w:space="0" w:color="auto"/>
      </w:divBdr>
    </w:div>
    <w:div w:id="1611618234">
      <w:bodyDiv w:val="1"/>
      <w:marLeft w:val="0"/>
      <w:marRight w:val="0"/>
      <w:marTop w:val="0"/>
      <w:marBottom w:val="0"/>
      <w:divBdr>
        <w:top w:val="none" w:sz="0" w:space="0" w:color="auto"/>
        <w:left w:val="none" w:sz="0" w:space="0" w:color="auto"/>
        <w:bottom w:val="none" w:sz="0" w:space="0" w:color="auto"/>
        <w:right w:val="none" w:sz="0" w:space="0" w:color="auto"/>
      </w:divBdr>
    </w:div>
    <w:div w:id="1611624703">
      <w:bodyDiv w:val="1"/>
      <w:marLeft w:val="0"/>
      <w:marRight w:val="0"/>
      <w:marTop w:val="0"/>
      <w:marBottom w:val="0"/>
      <w:divBdr>
        <w:top w:val="none" w:sz="0" w:space="0" w:color="auto"/>
        <w:left w:val="none" w:sz="0" w:space="0" w:color="auto"/>
        <w:bottom w:val="none" w:sz="0" w:space="0" w:color="auto"/>
        <w:right w:val="none" w:sz="0" w:space="0" w:color="auto"/>
      </w:divBdr>
    </w:div>
    <w:div w:id="1612585655">
      <w:bodyDiv w:val="1"/>
      <w:marLeft w:val="0"/>
      <w:marRight w:val="0"/>
      <w:marTop w:val="0"/>
      <w:marBottom w:val="0"/>
      <w:divBdr>
        <w:top w:val="none" w:sz="0" w:space="0" w:color="auto"/>
        <w:left w:val="none" w:sz="0" w:space="0" w:color="auto"/>
        <w:bottom w:val="none" w:sz="0" w:space="0" w:color="auto"/>
        <w:right w:val="none" w:sz="0" w:space="0" w:color="auto"/>
      </w:divBdr>
    </w:div>
    <w:div w:id="1612589591">
      <w:bodyDiv w:val="1"/>
      <w:marLeft w:val="0"/>
      <w:marRight w:val="0"/>
      <w:marTop w:val="0"/>
      <w:marBottom w:val="0"/>
      <w:divBdr>
        <w:top w:val="none" w:sz="0" w:space="0" w:color="auto"/>
        <w:left w:val="none" w:sz="0" w:space="0" w:color="auto"/>
        <w:bottom w:val="none" w:sz="0" w:space="0" w:color="auto"/>
        <w:right w:val="none" w:sz="0" w:space="0" w:color="auto"/>
      </w:divBdr>
    </w:div>
    <w:div w:id="1612669402">
      <w:bodyDiv w:val="1"/>
      <w:marLeft w:val="0"/>
      <w:marRight w:val="0"/>
      <w:marTop w:val="0"/>
      <w:marBottom w:val="0"/>
      <w:divBdr>
        <w:top w:val="none" w:sz="0" w:space="0" w:color="auto"/>
        <w:left w:val="none" w:sz="0" w:space="0" w:color="auto"/>
        <w:bottom w:val="none" w:sz="0" w:space="0" w:color="auto"/>
        <w:right w:val="none" w:sz="0" w:space="0" w:color="auto"/>
      </w:divBdr>
    </w:div>
    <w:div w:id="1613047913">
      <w:bodyDiv w:val="1"/>
      <w:marLeft w:val="0"/>
      <w:marRight w:val="0"/>
      <w:marTop w:val="0"/>
      <w:marBottom w:val="0"/>
      <w:divBdr>
        <w:top w:val="none" w:sz="0" w:space="0" w:color="auto"/>
        <w:left w:val="none" w:sz="0" w:space="0" w:color="auto"/>
        <w:bottom w:val="none" w:sz="0" w:space="0" w:color="auto"/>
        <w:right w:val="none" w:sz="0" w:space="0" w:color="auto"/>
      </w:divBdr>
    </w:div>
    <w:div w:id="1613903949">
      <w:bodyDiv w:val="1"/>
      <w:marLeft w:val="0"/>
      <w:marRight w:val="0"/>
      <w:marTop w:val="0"/>
      <w:marBottom w:val="0"/>
      <w:divBdr>
        <w:top w:val="none" w:sz="0" w:space="0" w:color="auto"/>
        <w:left w:val="none" w:sz="0" w:space="0" w:color="auto"/>
        <w:bottom w:val="none" w:sz="0" w:space="0" w:color="auto"/>
        <w:right w:val="none" w:sz="0" w:space="0" w:color="auto"/>
      </w:divBdr>
    </w:div>
    <w:div w:id="1615287887">
      <w:bodyDiv w:val="1"/>
      <w:marLeft w:val="0"/>
      <w:marRight w:val="0"/>
      <w:marTop w:val="0"/>
      <w:marBottom w:val="0"/>
      <w:divBdr>
        <w:top w:val="none" w:sz="0" w:space="0" w:color="auto"/>
        <w:left w:val="none" w:sz="0" w:space="0" w:color="auto"/>
        <w:bottom w:val="none" w:sz="0" w:space="0" w:color="auto"/>
        <w:right w:val="none" w:sz="0" w:space="0" w:color="auto"/>
      </w:divBdr>
    </w:div>
    <w:div w:id="1615668286">
      <w:bodyDiv w:val="1"/>
      <w:marLeft w:val="0"/>
      <w:marRight w:val="0"/>
      <w:marTop w:val="0"/>
      <w:marBottom w:val="0"/>
      <w:divBdr>
        <w:top w:val="none" w:sz="0" w:space="0" w:color="auto"/>
        <w:left w:val="none" w:sz="0" w:space="0" w:color="auto"/>
        <w:bottom w:val="none" w:sz="0" w:space="0" w:color="auto"/>
        <w:right w:val="none" w:sz="0" w:space="0" w:color="auto"/>
      </w:divBdr>
    </w:div>
    <w:div w:id="1616209296">
      <w:bodyDiv w:val="1"/>
      <w:marLeft w:val="0"/>
      <w:marRight w:val="0"/>
      <w:marTop w:val="0"/>
      <w:marBottom w:val="0"/>
      <w:divBdr>
        <w:top w:val="none" w:sz="0" w:space="0" w:color="auto"/>
        <w:left w:val="none" w:sz="0" w:space="0" w:color="auto"/>
        <w:bottom w:val="none" w:sz="0" w:space="0" w:color="auto"/>
        <w:right w:val="none" w:sz="0" w:space="0" w:color="auto"/>
      </w:divBdr>
    </w:div>
    <w:div w:id="1616910263">
      <w:bodyDiv w:val="1"/>
      <w:marLeft w:val="0"/>
      <w:marRight w:val="0"/>
      <w:marTop w:val="0"/>
      <w:marBottom w:val="0"/>
      <w:divBdr>
        <w:top w:val="none" w:sz="0" w:space="0" w:color="auto"/>
        <w:left w:val="none" w:sz="0" w:space="0" w:color="auto"/>
        <w:bottom w:val="none" w:sz="0" w:space="0" w:color="auto"/>
        <w:right w:val="none" w:sz="0" w:space="0" w:color="auto"/>
      </w:divBdr>
    </w:div>
    <w:div w:id="1618366005">
      <w:bodyDiv w:val="1"/>
      <w:marLeft w:val="0"/>
      <w:marRight w:val="0"/>
      <w:marTop w:val="0"/>
      <w:marBottom w:val="0"/>
      <w:divBdr>
        <w:top w:val="none" w:sz="0" w:space="0" w:color="auto"/>
        <w:left w:val="none" w:sz="0" w:space="0" w:color="auto"/>
        <w:bottom w:val="none" w:sz="0" w:space="0" w:color="auto"/>
        <w:right w:val="none" w:sz="0" w:space="0" w:color="auto"/>
      </w:divBdr>
    </w:div>
    <w:div w:id="1619481817">
      <w:bodyDiv w:val="1"/>
      <w:marLeft w:val="0"/>
      <w:marRight w:val="0"/>
      <w:marTop w:val="0"/>
      <w:marBottom w:val="0"/>
      <w:divBdr>
        <w:top w:val="none" w:sz="0" w:space="0" w:color="auto"/>
        <w:left w:val="none" w:sz="0" w:space="0" w:color="auto"/>
        <w:bottom w:val="none" w:sz="0" w:space="0" w:color="auto"/>
        <w:right w:val="none" w:sz="0" w:space="0" w:color="auto"/>
      </w:divBdr>
    </w:div>
    <w:div w:id="1622029630">
      <w:bodyDiv w:val="1"/>
      <w:marLeft w:val="0"/>
      <w:marRight w:val="0"/>
      <w:marTop w:val="0"/>
      <w:marBottom w:val="0"/>
      <w:divBdr>
        <w:top w:val="none" w:sz="0" w:space="0" w:color="auto"/>
        <w:left w:val="none" w:sz="0" w:space="0" w:color="auto"/>
        <w:bottom w:val="none" w:sz="0" w:space="0" w:color="auto"/>
        <w:right w:val="none" w:sz="0" w:space="0" w:color="auto"/>
      </w:divBdr>
    </w:div>
    <w:div w:id="1623803981">
      <w:bodyDiv w:val="1"/>
      <w:marLeft w:val="0"/>
      <w:marRight w:val="0"/>
      <w:marTop w:val="0"/>
      <w:marBottom w:val="0"/>
      <w:divBdr>
        <w:top w:val="none" w:sz="0" w:space="0" w:color="auto"/>
        <w:left w:val="none" w:sz="0" w:space="0" w:color="auto"/>
        <w:bottom w:val="none" w:sz="0" w:space="0" w:color="auto"/>
        <w:right w:val="none" w:sz="0" w:space="0" w:color="auto"/>
      </w:divBdr>
    </w:div>
    <w:div w:id="1624195628">
      <w:bodyDiv w:val="1"/>
      <w:marLeft w:val="0"/>
      <w:marRight w:val="0"/>
      <w:marTop w:val="0"/>
      <w:marBottom w:val="0"/>
      <w:divBdr>
        <w:top w:val="none" w:sz="0" w:space="0" w:color="auto"/>
        <w:left w:val="none" w:sz="0" w:space="0" w:color="auto"/>
        <w:bottom w:val="none" w:sz="0" w:space="0" w:color="auto"/>
        <w:right w:val="none" w:sz="0" w:space="0" w:color="auto"/>
      </w:divBdr>
    </w:div>
    <w:div w:id="1625889469">
      <w:bodyDiv w:val="1"/>
      <w:marLeft w:val="0"/>
      <w:marRight w:val="0"/>
      <w:marTop w:val="0"/>
      <w:marBottom w:val="0"/>
      <w:divBdr>
        <w:top w:val="none" w:sz="0" w:space="0" w:color="auto"/>
        <w:left w:val="none" w:sz="0" w:space="0" w:color="auto"/>
        <w:bottom w:val="none" w:sz="0" w:space="0" w:color="auto"/>
        <w:right w:val="none" w:sz="0" w:space="0" w:color="auto"/>
      </w:divBdr>
    </w:div>
    <w:div w:id="1626504655">
      <w:bodyDiv w:val="1"/>
      <w:marLeft w:val="0"/>
      <w:marRight w:val="0"/>
      <w:marTop w:val="0"/>
      <w:marBottom w:val="0"/>
      <w:divBdr>
        <w:top w:val="none" w:sz="0" w:space="0" w:color="auto"/>
        <w:left w:val="none" w:sz="0" w:space="0" w:color="auto"/>
        <w:bottom w:val="none" w:sz="0" w:space="0" w:color="auto"/>
        <w:right w:val="none" w:sz="0" w:space="0" w:color="auto"/>
      </w:divBdr>
    </w:div>
    <w:div w:id="1627194079">
      <w:bodyDiv w:val="1"/>
      <w:marLeft w:val="0"/>
      <w:marRight w:val="0"/>
      <w:marTop w:val="0"/>
      <w:marBottom w:val="0"/>
      <w:divBdr>
        <w:top w:val="none" w:sz="0" w:space="0" w:color="auto"/>
        <w:left w:val="none" w:sz="0" w:space="0" w:color="auto"/>
        <w:bottom w:val="none" w:sz="0" w:space="0" w:color="auto"/>
        <w:right w:val="none" w:sz="0" w:space="0" w:color="auto"/>
      </w:divBdr>
    </w:div>
    <w:div w:id="1627353470">
      <w:bodyDiv w:val="1"/>
      <w:marLeft w:val="0"/>
      <w:marRight w:val="0"/>
      <w:marTop w:val="0"/>
      <w:marBottom w:val="0"/>
      <w:divBdr>
        <w:top w:val="none" w:sz="0" w:space="0" w:color="auto"/>
        <w:left w:val="none" w:sz="0" w:space="0" w:color="auto"/>
        <w:bottom w:val="none" w:sz="0" w:space="0" w:color="auto"/>
        <w:right w:val="none" w:sz="0" w:space="0" w:color="auto"/>
      </w:divBdr>
    </w:div>
    <w:div w:id="1630819806">
      <w:bodyDiv w:val="1"/>
      <w:marLeft w:val="0"/>
      <w:marRight w:val="0"/>
      <w:marTop w:val="0"/>
      <w:marBottom w:val="0"/>
      <w:divBdr>
        <w:top w:val="none" w:sz="0" w:space="0" w:color="auto"/>
        <w:left w:val="none" w:sz="0" w:space="0" w:color="auto"/>
        <w:bottom w:val="none" w:sz="0" w:space="0" w:color="auto"/>
        <w:right w:val="none" w:sz="0" w:space="0" w:color="auto"/>
      </w:divBdr>
    </w:div>
    <w:div w:id="1630889820">
      <w:bodyDiv w:val="1"/>
      <w:marLeft w:val="0"/>
      <w:marRight w:val="0"/>
      <w:marTop w:val="0"/>
      <w:marBottom w:val="0"/>
      <w:divBdr>
        <w:top w:val="none" w:sz="0" w:space="0" w:color="auto"/>
        <w:left w:val="none" w:sz="0" w:space="0" w:color="auto"/>
        <w:bottom w:val="none" w:sz="0" w:space="0" w:color="auto"/>
        <w:right w:val="none" w:sz="0" w:space="0" w:color="auto"/>
      </w:divBdr>
    </w:div>
    <w:div w:id="1633250372">
      <w:bodyDiv w:val="1"/>
      <w:marLeft w:val="0"/>
      <w:marRight w:val="0"/>
      <w:marTop w:val="0"/>
      <w:marBottom w:val="0"/>
      <w:divBdr>
        <w:top w:val="none" w:sz="0" w:space="0" w:color="auto"/>
        <w:left w:val="none" w:sz="0" w:space="0" w:color="auto"/>
        <w:bottom w:val="none" w:sz="0" w:space="0" w:color="auto"/>
        <w:right w:val="none" w:sz="0" w:space="0" w:color="auto"/>
      </w:divBdr>
    </w:div>
    <w:div w:id="1633362584">
      <w:bodyDiv w:val="1"/>
      <w:marLeft w:val="0"/>
      <w:marRight w:val="0"/>
      <w:marTop w:val="0"/>
      <w:marBottom w:val="0"/>
      <w:divBdr>
        <w:top w:val="none" w:sz="0" w:space="0" w:color="auto"/>
        <w:left w:val="none" w:sz="0" w:space="0" w:color="auto"/>
        <w:bottom w:val="none" w:sz="0" w:space="0" w:color="auto"/>
        <w:right w:val="none" w:sz="0" w:space="0" w:color="auto"/>
      </w:divBdr>
    </w:div>
    <w:div w:id="1633438265">
      <w:bodyDiv w:val="1"/>
      <w:marLeft w:val="0"/>
      <w:marRight w:val="0"/>
      <w:marTop w:val="0"/>
      <w:marBottom w:val="0"/>
      <w:divBdr>
        <w:top w:val="none" w:sz="0" w:space="0" w:color="auto"/>
        <w:left w:val="none" w:sz="0" w:space="0" w:color="auto"/>
        <w:bottom w:val="none" w:sz="0" w:space="0" w:color="auto"/>
        <w:right w:val="none" w:sz="0" w:space="0" w:color="auto"/>
      </w:divBdr>
    </w:div>
    <w:div w:id="1634561303">
      <w:bodyDiv w:val="1"/>
      <w:marLeft w:val="0"/>
      <w:marRight w:val="0"/>
      <w:marTop w:val="0"/>
      <w:marBottom w:val="0"/>
      <w:divBdr>
        <w:top w:val="none" w:sz="0" w:space="0" w:color="auto"/>
        <w:left w:val="none" w:sz="0" w:space="0" w:color="auto"/>
        <w:bottom w:val="none" w:sz="0" w:space="0" w:color="auto"/>
        <w:right w:val="none" w:sz="0" w:space="0" w:color="auto"/>
      </w:divBdr>
    </w:div>
    <w:div w:id="1635519443">
      <w:bodyDiv w:val="1"/>
      <w:marLeft w:val="0"/>
      <w:marRight w:val="0"/>
      <w:marTop w:val="0"/>
      <w:marBottom w:val="0"/>
      <w:divBdr>
        <w:top w:val="none" w:sz="0" w:space="0" w:color="auto"/>
        <w:left w:val="none" w:sz="0" w:space="0" w:color="auto"/>
        <w:bottom w:val="none" w:sz="0" w:space="0" w:color="auto"/>
        <w:right w:val="none" w:sz="0" w:space="0" w:color="auto"/>
      </w:divBdr>
    </w:div>
    <w:div w:id="1635863403">
      <w:bodyDiv w:val="1"/>
      <w:marLeft w:val="0"/>
      <w:marRight w:val="0"/>
      <w:marTop w:val="0"/>
      <w:marBottom w:val="0"/>
      <w:divBdr>
        <w:top w:val="none" w:sz="0" w:space="0" w:color="auto"/>
        <w:left w:val="none" w:sz="0" w:space="0" w:color="auto"/>
        <w:bottom w:val="none" w:sz="0" w:space="0" w:color="auto"/>
        <w:right w:val="none" w:sz="0" w:space="0" w:color="auto"/>
      </w:divBdr>
    </w:div>
    <w:div w:id="1636568668">
      <w:bodyDiv w:val="1"/>
      <w:marLeft w:val="0"/>
      <w:marRight w:val="0"/>
      <w:marTop w:val="0"/>
      <w:marBottom w:val="0"/>
      <w:divBdr>
        <w:top w:val="none" w:sz="0" w:space="0" w:color="auto"/>
        <w:left w:val="none" w:sz="0" w:space="0" w:color="auto"/>
        <w:bottom w:val="none" w:sz="0" w:space="0" w:color="auto"/>
        <w:right w:val="none" w:sz="0" w:space="0" w:color="auto"/>
      </w:divBdr>
    </w:div>
    <w:div w:id="1637293159">
      <w:bodyDiv w:val="1"/>
      <w:marLeft w:val="0"/>
      <w:marRight w:val="0"/>
      <w:marTop w:val="0"/>
      <w:marBottom w:val="0"/>
      <w:divBdr>
        <w:top w:val="none" w:sz="0" w:space="0" w:color="auto"/>
        <w:left w:val="none" w:sz="0" w:space="0" w:color="auto"/>
        <w:bottom w:val="none" w:sz="0" w:space="0" w:color="auto"/>
        <w:right w:val="none" w:sz="0" w:space="0" w:color="auto"/>
      </w:divBdr>
    </w:div>
    <w:div w:id="1639846616">
      <w:bodyDiv w:val="1"/>
      <w:marLeft w:val="0"/>
      <w:marRight w:val="0"/>
      <w:marTop w:val="0"/>
      <w:marBottom w:val="0"/>
      <w:divBdr>
        <w:top w:val="none" w:sz="0" w:space="0" w:color="auto"/>
        <w:left w:val="none" w:sz="0" w:space="0" w:color="auto"/>
        <w:bottom w:val="none" w:sz="0" w:space="0" w:color="auto"/>
        <w:right w:val="none" w:sz="0" w:space="0" w:color="auto"/>
      </w:divBdr>
    </w:div>
    <w:div w:id="1639996228">
      <w:bodyDiv w:val="1"/>
      <w:marLeft w:val="0"/>
      <w:marRight w:val="0"/>
      <w:marTop w:val="0"/>
      <w:marBottom w:val="0"/>
      <w:divBdr>
        <w:top w:val="none" w:sz="0" w:space="0" w:color="auto"/>
        <w:left w:val="none" w:sz="0" w:space="0" w:color="auto"/>
        <w:bottom w:val="none" w:sz="0" w:space="0" w:color="auto"/>
        <w:right w:val="none" w:sz="0" w:space="0" w:color="auto"/>
      </w:divBdr>
    </w:div>
    <w:div w:id="1640107680">
      <w:bodyDiv w:val="1"/>
      <w:marLeft w:val="0"/>
      <w:marRight w:val="0"/>
      <w:marTop w:val="0"/>
      <w:marBottom w:val="0"/>
      <w:divBdr>
        <w:top w:val="none" w:sz="0" w:space="0" w:color="auto"/>
        <w:left w:val="none" w:sz="0" w:space="0" w:color="auto"/>
        <w:bottom w:val="none" w:sz="0" w:space="0" w:color="auto"/>
        <w:right w:val="none" w:sz="0" w:space="0" w:color="auto"/>
      </w:divBdr>
    </w:div>
    <w:div w:id="1642156444">
      <w:bodyDiv w:val="1"/>
      <w:marLeft w:val="0"/>
      <w:marRight w:val="0"/>
      <w:marTop w:val="0"/>
      <w:marBottom w:val="0"/>
      <w:divBdr>
        <w:top w:val="none" w:sz="0" w:space="0" w:color="auto"/>
        <w:left w:val="none" w:sz="0" w:space="0" w:color="auto"/>
        <w:bottom w:val="none" w:sz="0" w:space="0" w:color="auto"/>
        <w:right w:val="none" w:sz="0" w:space="0" w:color="auto"/>
      </w:divBdr>
    </w:div>
    <w:div w:id="1644575058">
      <w:bodyDiv w:val="1"/>
      <w:marLeft w:val="0"/>
      <w:marRight w:val="0"/>
      <w:marTop w:val="0"/>
      <w:marBottom w:val="0"/>
      <w:divBdr>
        <w:top w:val="none" w:sz="0" w:space="0" w:color="auto"/>
        <w:left w:val="none" w:sz="0" w:space="0" w:color="auto"/>
        <w:bottom w:val="none" w:sz="0" w:space="0" w:color="auto"/>
        <w:right w:val="none" w:sz="0" w:space="0" w:color="auto"/>
      </w:divBdr>
    </w:div>
    <w:div w:id="1645160774">
      <w:bodyDiv w:val="1"/>
      <w:marLeft w:val="0"/>
      <w:marRight w:val="0"/>
      <w:marTop w:val="0"/>
      <w:marBottom w:val="0"/>
      <w:divBdr>
        <w:top w:val="none" w:sz="0" w:space="0" w:color="auto"/>
        <w:left w:val="none" w:sz="0" w:space="0" w:color="auto"/>
        <w:bottom w:val="none" w:sz="0" w:space="0" w:color="auto"/>
        <w:right w:val="none" w:sz="0" w:space="0" w:color="auto"/>
      </w:divBdr>
    </w:div>
    <w:div w:id="1646199028">
      <w:bodyDiv w:val="1"/>
      <w:marLeft w:val="0"/>
      <w:marRight w:val="0"/>
      <w:marTop w:val="0"/>
      <w:marBottom w:val="0"/>
      <w:divBdr>
        <w:top w:val="none" w:sz="0" w:space="0" w:color="auto"/>
        <w:left w:val="none" w:sz="0" w:space="0" w:color="auto"/>
        <w:bottom w:val="none" w:sz="0" w:space="0" w:color="auto"/>
        <w:right w:val="none" w:sz="0" w:space="0" w:color="auto"/>
      </w:divBdr>
    </w:div>
    <w:div w:id="1647003125">
      <w:bodyDiv w:val="1"/>
      <w:marLeft w:val="0"/>
      <w:marRight w:val="0"/>
      <w:marTop w:val="0"/>
      <w:marBottom w:val="0"/>
      <w:divBdr>
        <w:top w:val="none" w:sz="0" w:space="0" w:color="auto"/>
        <w:left w:val="none" w:sz="0" w:space="0" w:color="auto"/>
        <w:bottom w:val="none" w:sz="0" w:space="0" w:color="auto"/>
        <w:right w:val="none" w:sz="0" w:space="0" w:color="auto"/>
      </w:divBdr>
    </w:div>
    <w:div w:id="1647278136">
      <w:bodyDiv w:val="1"/>
      <w:marLeft w:val="0"/>
      <w:marRight w:val="0"/>
      <w:marTop w:val="0"/>
      <w:marBottom w:val="0"/>
      <w:divBdr>
        <w:top w:val="none" w:sz="0" w:space="0" w:color="auto"/>
        <w:left w:val="none" w:sz="0" w:space="0" w:color="auto"/>
        <w:bottom w:val="none" w:sz="0" w:space="0" w:color="auto"/>
        <w:right w:val="none" w:sz="0" w:space="0" w:color="auto"/>
      </w:divBdr>
    </w:div>
    <w:div w:id="1647474149">
      <w:bodyDiv w:val="1"/>
      <w:marLeft w:val="0"/>
      <w:marRight w:val="0"/>
      <w:marTop w:val="0"/>
      <w:marBottom w:val="0"/>
      <w:divBdr>
        <w:top w:val="none" w:sz="0" w:space="0" w:color="auto"/>
        <w:left w:val="none" w:sz="0" w:space="0" w:color="auto"/>
        <w:bottom w:val="none" w:sz="0" w:space="0" w:color="auto"/>
        <w:right w:val="none" w:sz="0" w:space="0" w:color="auto"/>
      </w:divBdr>
    </w:div>
    <w:div w:id="1648590790">
      <w:bodyDiv w:val="1"/>
      <w:marLeft w:val="0"/>
      <w:marRight w:val="0"/>
      <w:marTop w:val="0"/>
      <w:marBottom w:val="0"/>
      <w:divBdr>
        <w:top w:val="none" w:sz="0" w:space="0" w:color="auto"/>
        <w:left w:val="none" w:sz="0" w:space="0" w:color="auto"/>
        <w:bottom w:val="none" w:sz="0" w:space="0" w:color="auto"/>
        <w:right w:val="none" w:sz="0" w:space="0" w:color="auto"/>
      </w:divBdr>
    </w:div>
    <w:div w:id="1648970923">
      <w:bodyDiv w:val="1"/>
      <w:marLeft w:val="0"/>
      <w:marRight w:val="0"/>
      <w:marTop w:val="0"/>
      <w:marBottom w:val="0"/>
      <w:divBdr>
        <w:top w:val="none" w:sz="0" w:space="0" w:color="auto"/>
        <w:left w:val="none" w:sz="0" w:space="0" w:color="auto"/>
        <w:bottom w:val="none" w:sz="0" w:space="0" w:color="auto"/>
        <w:right w:val="none" w:sz="0" w:space="0" w:color="auto"/>
      </w:divBdr>
    </w:div>
    <w:div w:id="1649281258">
      <w:bodyDiv w:val="1"/>
      <w:marLeft w:val="0"/>
      <w:marRight w:val="0"/>
      <w:marTop w:val="0"/>
      <w:marBottom w:val="0"/>
      <w:divBdr>
        <w:top w:val="none" w:sz="0" w:space="0" w:color="auto"/>
        <w:left w:val="none" w:sz="0" w:space="0" w:color="auto"/>
        <w:bottom w:val="none" w:sz="0" w:space="0" w:color="auto"/>
        <w:right w:val="none" w:sz="0" w:space="0" w:color="auto"/>
      </w:divBdr>
    </w:div>
    <w:div w:id="1649704877">
      <w:bodyDiv w:val="1"/>
      <w:marLeft w:val="0"/>
      <w:marRight w:val="0"/>
      <w:marTop w:val="0"/>
      <w:marBottom w:val="0"/>
      <w:divBdr>
        <w:top w:val="none" w:sz="0" w:space="0" w:color="auto"/>
        <w:left w:val="none" w:sz="0" w:space="0" w:color="auto"/>
        <w:bottom w:val="none" w:sz="0" w:space="0" w:color="auto"/>
        <w:right w:val="none" w:sz="0" w:space="0" w:color="auto"/>
      </w:divBdr>
    </w:div>
    <w:div w:id="1656372180">
      <w:bodyDiv w:val="1"/>
      <w:marLeft w:val="0"/>
      <w:marRight w:val="0"/>
      <w:marTop w:val="0"/>
      <w:marBottom w:val="0"/>
      <w:divBdr>
        <w:top w:val="none" w:sz="0" w:space="0" w:color="auto"/>
        <w:left w:val="none" w:sz="0" w:space="0" w:color="auto"/>
        <w:bottom w:val="none" w:sz="0" w:space="0" w:color="auto"/>
        <w:right w:val="none" w:sz="0" w:space="0" w:color="auto"/>
      </w:divBdr>
    </w:div>
    <w:div w:id="1657227107">
      <w:bodyDiv w:val="1"/>
      <w:marLeft w:val="0"/>
      <w:marRight w:val="0"/>
      <w:marTop w:val="0"/>
      <w:marBottom w:val="0"/>
      <w:divBdr>
        <w:top w:val="none" w:sz="0" w:space="0" w:color="auto"/>
        <w:left w:val="none" w:sz="0" w:space="0" w:color="auto"/>
        <w:bottom w:val="none" w:sz="0" w:space="0" w:color="auto"/>
        <w:right w:val="none" w:sz="0" w:space="0" w:color="auto"/>
      </w:divBdr>
    </w:div>
    <w:div w:id="1660036816">
      <w:bodyDiv w:val="1"/>
      <w:marLeft w:val="0"/>
      <w:marRight w:val="0"/>
      <w:marTop w:val="0"/>
      <w:marBottom w:val="0"/>
      <w:divBdr>
        <w:top w:val="none" w:sz="0" w:space="0" w:color="auto"/>
        <w:left w:val="none" w:sz="0" w:space="0" w:color="auto"/>
        <w:bottom w:val="none" w:sz="0" w:space="0" w:color="auto"/>
        <w:right w:val="none" w:sz="0" w:space="0" w:color="auto"/>
      </w:divBdr>
    </w:div>
    <w:div w:id="1661083354">
      <w:bodyDiv w:val="1"/>
      <w:marLeft w:val="0"/>
      <w:marRight w:val="0"/>
      <w:marTop w:val="0"/>
      <w:marBottom w:val="0"/>
      <w:divBdr>
        <w:top w:val="none" w:sz="0" w:space="0" w:color="auto"/>
        <w:left w:val="none" w:sz="0" w:space="0" w:color="auto"/>
        <w:bottom w:val="none" w:sz="0" w:space="0" w:color="auto"/>
        <w:right w:val="none" w:sz="0" w:space="0" w:color="auto"/>
      </w:divBdr>
    </w:div>
    <w:div w:id="1661423635">
      <w:bodyDiv w:val="1"/>
      <w:marLeft w:val="0"/>
      <w:marRight w:val="0"/>
      <w:marTop w:val="0"/>
      <w:marBottom w:val="0"/>
      <w:divBdr>
        <w:top w:val="none" w:sz="0" w:space="0" w:color="auto"/>
        <w:left w:val="none" w:sz="0" w:space="0" w:color="auto"/>
        <w:bottom w:val="none" w:sz="0" w:space="0" w:color="auto"/>
        <w:right w:val="none" w:sz="0" w:space="0" w:color="auto"/>
      </w:divBdr>
    </w:div>
    <w:div w:id="1664621184">
      <w:bodyDiv w:val="1"/>
      <w:marLeft w:val="0"/>
      <w:marRight w:val="0"/>
      <w:marTop w:val="0"/>
      <w:marBottom w:val="0"/>
      <w:divBdr>
        <w:top w:val="none" w:sz="0" w:space="0" w:color="auto"/>
        <w:left w:val="none" w:sz="0" w:space="0" w:color="auto"/>
        <w:bottom w:val="none" w:sz="0" w:space="0" w:color="auto"/>
        <w:right w:val="none" w:sz="0" w:space="0" w:color="auto"/>
      </w:divBdr>
    </w:div>
    <w:div w:id="1668241927">
      <w:bodyDiv w:val="1"/>
      <w:marLeft w:val="0"/>
      <w:marRight w:val="0"/>
      <w:marTop w:val="0"/>
      <w:marBottom w:val="0"/>
      <w:divBdr>
        <w:top w:val="none" w:sz="0" w:space="0" w:color="auto"/>
        <w:left w:val="none" w:sz="0" w:space="0" w:color="auto"/>
        <w:bottom w:val="none" w:sz="0" w:space="0" w:color="auto"/>
        <w:right w:val="none" w:sz="0" w:space="0" w:color="auto"/>
      </w:divBdr>
    </w:div>
    <w:div w:id="1669751409">
      <w:bodyDiv w:val="1"/>
      <w:marLeft w:val="0"/>
      <w:marRight w:val="0"/>
      <w:marTop w:val="0"/>
      <w:marBottom w:val="0"/>
      <w:divBdr>
        <w:top w:val="none" w:sz="0" w:space="0" w:color="auto"/>
        <w:left w:val="none" w:sz="0" w:space="0" w:color="auto"/>
        <w:bottom w:val="none" w:sz="0" w:space="0" w:color="auto"/>
        <w:right w:val="none" w:sz="0" w:space="0" w:color="auto"/>
      </w:divBdr>
    </w:div>
    <w:div w:id="1670451143">
      <w:bodyDiv w:val="1"/>
      <w:marLeft w:val="0"/>
      <w:marRight w:val="0"/>
      <w:marTop w:val="0"/>
      <w:marBottom w:val="0"/>
      <w:divBdr>
        <w:top w:val="none" w:sz="0" w:space="0" w:color="auto"/>
        <w:left w:val="none" w:sz="0" w:space="0" w:color="auto"/>
        <w:bottom w:val="none" w:sz="0" w:space="0" w:color="auto"/>
        <w:right w:val="none" w:sz="0" w:space="0" w:color="auto"/>
      </w:divBdr>
    </w:div>
    <w:div w:id="1671063340">
      <w:bodyDiv w:val="1"/>
      <w:marLeft w:val="0"/>
      <w:marRight w:val="0"/>
      <w:marTop w:val="0"/>
      <w:marBottom w:val="0"/>
      <w:divBdr>
        <w:top w:val="none" w:sz="0" w:space="0" w:color="auto"/>
        <w:left w:val="none" w:sz="0" w:space="0" w:color="auto"/>
        <w:bottom w:val="none" w:sz="0" w:space="0" w:color="auto"/>
        <w:right w:val="none" w:sz="0" w:space="0" w:color="auto"/>
      </w:divBdr>
    </w:div>
    <w:div w:id="1671518184">
      <w:bodyDiv w:val="1"/>
      <w:marLeft w:val="0"/>
      <w:marRight w:val="0"/>
      <w:marTop w:val="0"/>
      <w:marBottom w:val="0"/>
      <w:divBdr>
        <w:top w:val="none" w:sz="0" w:space="0" w:color="auto"/>
        <w:left w:val="none" w:sz="0" w:space="0" w:color="auto"/>
        <w:bottom w:val="none" w:sz="0" w:space="0" w:color="auto"/>
        <w:right w:val="none" w:sz="0" w:space="0" w:color="auto"/>
      </w:divBdr>
    </w:div>
    <w:div w:id="1671761083">
      <w:bodyDiv w:val="1"/>
      <w:marLeft w:val="0"/>
      <w:marRight w:val="0"/>
      <w:marTop w:val="0"/>
      <w:marBottom w:val="0"/>
      <w:divBdr>
        <w:top w:val="none" w:sz="0" w:space="0" w:color="auto"/>
        <w:left w:val="none" w:sz="0" w:space="0" w:color="auto"/>
        <w:bottom w:val="none" w:sz="0" w:space="0" w:color="auto"/>
        <w:right w:val="none" w:sz="0" w:space="0" w:color="auto"/>
      </w:divBdr>
    </w:div>
    <w:div w:id="1671788226">
      <w:bodyDiv w:val="1"/>
      <w:marLeft w:val="0"/>
      <w:marRight w:val="0"/>
      <w:marTop w:val="0"/>
      <w:marBottom w:val="0"/>
      <w:divBdr>
        <w:top w:val="none" w:sz="0" w:space="0" w:color="auto"/>
        <w:left w:val="none" w:sz="0" w:space="0" w:color="auto"/>
        <w:bottom w:val="none" w:sz="0" w:space="0" w:color="auto"/>
        <w:right w:val="none" w:sz="0" w:space="0" w:color="auto"/>
      </w:divBdr>
    </w:div>
    <w:div w:id="1674333175">
      <w:bodyDiv w:val="1"/>
      <w:marLeft w:val="0"/>
      <w:marRight w:val="0"/>
      <w:marTop w:val="0"/>
      <w:marBottom w:val="0"/>
      <w:divBdr>
        <w:top w:val="none" w:sz="0" w:space="0" w:color="auto"/>
        <w:left w:val="none" w:sz="0" w:space="0" w:color="auto"/>
        <w:bottom w:val="none" w:sz="0" w:space="0" w:color="auto"/>
        <w:right w:val="none" w:sz="0" w:space="0" w:color="auto"/>
      </w:divBdr>
    </w:div>
    <w:div w:id="1679579487">
      <w:bodyDiv w:val="1"/>
      <w:marLeft w:val="0"/>
      <w:marRight w:val="0"/>
      <w:marTop w:val="0"/>
      <w:marBottom w:val="0"/>
      <w:divBdr>
        <w:top w:val="none" w:sz="0" w:space="0" w:color="auto"/>
        <w:left w:val="none" w:sz="0" w:space="0" w:color="auto"/>
        <w:bottom w:val="none" w:sz="0" w:space="0" w:color="auto"/>
        <w:right w:val="none" w:sz="0" w:space="0" w:color="auto"/>
      </w:divBdr>
    </w:div>
    <w:div w:id="1680886522">
      <w:bodyDiv w:val="1"/>
      <w:marLeft w:val="0"/>
      <w:marRight w:val="0"/>
      <w:marTop w:val="0"/>
      <w:marBottom w:val="0"/>
      <w:divBdr>
        <w:top w:val="none" w:sz="0" w:space="0" w:color="auto"/>
        <w:left w:val="none" w:sz="0" w:space="0" w:color="auto"/>
        <w:bottom w:val="none" w:sz="0" w:space="0" w:color="auto"/>
        <w:right w:val="none" w:sz="0" w:space="0" w:color="auto"/>
      </w:divBdr>
    </w:div>
    <w:div w:id="1682001773">
      <w:bodyDiv w:val="1"/>
      <w:marLeft w:val="0"/>
      <w:marRight w:val="0"/>
      <w:marTop w:val="0"/>
      <w:marBottom w:val="0"/>
      <w:divBdr>
        <w:top w:val="none" w:sz="0" w:space="0" w:color="auto"/>
        <w:left w:val="none" w:sz="0" w:space="0" w:color="auto"/>
        <w:bottom w:val="none" w:sz="0" w:space="0" w:color="auto"/>
        <w:right w:val="none" w:sz="0" w:space="0" w:color="auto"/>
      </w:divBdr>
    </w:div>
    <w:div w:id="1682470296">
      <w:bodyDiv w:val="1"/>
      <w:marLeft w:val="0"/>
      <w:marRight w:val="0"/>
      <w:marTop w:val="0"/>
      <w:marBottom w:val="0"/>
      <w:divBdr>
        <w:top w:val="none" w:sz="0" w:space="0" w:color="auto"/>
        <w:left w:val="none" w:sz="0" w:space="0" w:color="auto"/>
        <w:bottom w:val="none" w:sz="0" w:space="0" w:color="auto"/>
        <w:right w:val="none" w:sz="0" w:space="0" w:color="auto"/>
      </w:divBdr>
    </w:div>
    <w:div w:id="1683817261">
      <w:bodyDiv w:val="1"/>
      <w:marLeft w:val="0"/>
      <w:marRight w:val="0"/>
      <w:marTop w:val="0"/>
      <w:marBottom w:val="0"/>
      <w:divBdr>
        <w:top w:val="none" w:sz="0" w:space="0" w:color="auto"/>
        <w:left w:val="none" w:sz="0" w:space="0" w:color="auto"/>
        <w:bottom w:val="none" w:sz="0" w:space="0" w:color="auto"/>
        <w:right w:val="none" w:sz="0" w:space="0" w:color="auto"/>
      </w:divBdr>
    </w:div>
    <w:div w:id="1684211759">
      <w:bodyDiv w:val="1"/>
      <w:marLeft w:val="0"/>
      <w:marRight w:val="0"/>
      <w:marTop w:val="0"/>
      <w:marBottom w:val="0"/>
      <w:divBdr>
        <w:top w:val="none" w:sz="0" w:space="0" w:color="auto"/>
        <w:left w:val="none" w:sz="0" w:space="0" w:color="auto"/>
        <w:bottom w:val="none" w:sz="0" w:space="0" w:color="auto"/>
        <w:right w:val="none" w:sz="0" w:space="0" w:color="auto"/>
      </w:divBdr>
    </w:div>
    <w:div w:id="1684360928">
      <w:bodyDiv w:val="1"/>
      <w:marLeft w:val="0"/>
      <w:marRight w:val="0"/>
      <w:marTop w:val="0"/>
      <w:marBottom w:val="0"/>
      <w:divBdr>
        <w:top w:val="none" w:sz="0" w:space="0" w:color="auto"/>
        <w:left w:val="none" w:sz="0" w:space="0" w:color="auto"/>
        <w:bottom w:val="none" w:sz="0" w:space="0" w:color="auto"/>
        <w:right w:val="none" w:sz="0" w:space="0" w:color="auto"/>
      </w:divBdr>
    </w:div>
    <w:div w:id="1684434148">
      <w:bodyDiv w:val="1"/>
      <w:marLeft w:val="0"/>
      <w:marRight w:val="0"/>
      <w:marTop w:val="0"/>
      <w:marBottom w:val="0"/>
      <w:divBdr>
        <w:top w:val="none" w:sz="0" w:space="0" w:color="auto"/>
        <w:left w:val="none" w:sz="0" w:space="0" w:color="auto"/>
        <w:bottom w:val="none" w:sz="0" w:space="0" w:color="auto"/>
        <w:right w:val="none" w:sz="0" w:space="0" w:color="auto"/>
      </w:divBdr>
    </w:div>
    <w:div w:id="1686907545">
      <w:bodyDiv w:val="1"/>
      <w:marLeft w:val="0"/>
      <w:marRight w:val="0"/>
      <w:marTop w:val="0"/>
      <w:marBottom w:val="0"/>
      <w:divBdr>
        <w:top w:val="none" w:sz="0" w:space="0" w:color="auto"/>
        <w:left w:val="none" w:sz="0" w:space="0" w:color="auto"/>
        <w:bottom w:val="none" w:sz="0" w:space="0" w:color="auto"/>
        <w:right w:val="none" w:sz="0" w:space="0" w:color="auto"/>
      </w:divBdr>
    </w:div>
    <w:div w:id="1687824885">
      <w:bodyDiv w:val="1"/>
      <w:marLeft w:val="0"/>
      <w:marRight w:val="0"/>
      <w:marTop w:val="0"/>
      <w:marBottom w:val="0"/>
      <w:divBdr>
        <w:top w:val="none" w:sz="0" w:space="0" w:color="auto"/>
        <w:left w:val="none" w:sz="0" w:space="0" w:color="auto"/>
        <w:bottom w:val="none" w:sz="0" w:space="0" w:color="auto"/>
        <w:right w:val="none" w:sz="0" w:space="0" w:color="auto"/>
      </w:divBdr>
    </w:div>
    <w:div w:id="1688630238">
      <w:bodyDiv w:val="1"/>
      <w:marLeft w:val="0"/>
      <w:marRight w:val="0"/>
      <w:marTop w:val="0"/>
      <w:marBottom w:val="0"/>
      <w:divBdr>
        <w:top w:val="none" w:sz="0" w:space="0" w:color="auto"/>
        <w:left w:val="none" w:sz="0" w:space="0" w:color="auto"/>
        <w:bottom w:val="none" w:sz="0" w:space="0" w:color="auto"/>
        <w:right w:val="none" w:sz="0" w:space="0" w:color="auto"/>
      </w:divBdr>
    </w:div>
    <w:div w:id="1688826428">
      <w:bodyDiv w:val="1"/>
      <w:marLeft w:val="0"/>
      <w:marRight w:val="0"/>
      <w:marTop w:val="0"/>
      <w:marBottom w:val="0"/>
      <w:divBdr>
        <w:top w:val="none" w:sz="0" w:space="0" w:color="auto"/>
        <w:left w:val="none" w:sz="0" w:space="0" w:color="auto"/>
        <w:bottom w:val="none" w:sz="0" w:space="0" w:color="auto"/>
        <w:right w:val="none" w:sz="0" w:space="0" w:color="auto"/>
      </w:divBdr>
    </w:div>
    <w:div w:id="1691685723">
      <w:bodyDiv w:val="1"/>
      <w:marLeft w:val="0"/>
      <w:marRight w:val="0"/>
      <w:marTop w:val="0"/>
      <w:marBottom w:val="0"/>
      <w:divBdr>
        <w:top w:val="none" w:sz="0" w:space="0" w:color="auto"/>
        <w:left w:val="none" w:sz="0" w:space="0" w:color="auto"/>
        <w:bottom w:val="none" w:sz="0" w:space="0" w:color="auto"/>
        <w:right w:val="none" w:sz="0" w:space="0" w:color="auto"/>
      </w:divBdr>
    </w:div>
    <w:div w:id="1692098300">
      <w:bodyDiv w:val="1"/>
      <w:marLeft w:val="0"/>
      <w:marRight w:val="0"/>
      <w:marTop w:val="0"/>
      <w:marBottom w:val="0"/>
      <w:divBdr>
        <w:top w:val="none" w:sz="0" w:space="0" w:color="auto"/>
        <w:left w:val="none" w:sz="0" w:space="0" w:color="auto"/>
        <w:bottom w:val="none" w:sz="0" w:space="0" w:color="auto"/>
        <w:right w:val="none" w:sz="0" w:space="0" w:color="auto"/>
      </w:divBdr>
    </w:div>
    <w:div w:id="1692098301">
      <w:bodyDiv w:val="1"/>
      <w:marLeft w:val="0"/>
      <w:marRight w:val="0"/>
      <w:marTop w:val="0"/>
      <w:marBottom w:val="0"/>
      <w:divBdr>
        <w:top w:val="none" w:sz="0" w:space="0" w:color="auto"/>
        <w:left w:val="none" w:sz="0" w:space="0" w:color="auto"/>
        <w:bottom w:val="none" w:sz="0" w:space="0" w:color="auto"/>
        <w:right w:val="none" w:sz="0" w:space="0" w:color="auto"/>
      </w:divBdr>
    </w:div>
    <w:div w:id="1693259615">
      <w:bodyDiv w:val="1"/>
      <w:marLeft w:val="0"/>
      <w:marRight w:val="0"/>
      <w:marTop w:val="0"/>
      <w:marBottom w:val="0"/>
      <w:divBdr>
        <w:top w:val="none" w:sz="0" w:space="0" w:color="auto"/>
        <w:left w:val="none" w:sz="0" w:space="0" w:color="auto"/>
        <w:bottom w:val="none" w:sz="0" w:space="0" w:color="auto"/>
        <w:right w:val="none" w:sz="0" w:space="0" w:color="auto"/>
      </w:divBdr>
    </w:div>
    <w:div w:id="1693333588">
      <w:bodyDiv w:val="1"/>
      <w:marLeft w:val="0"/>
      <w:marRight w:val="0"/>
      <w:marTop w:val="0"/>
      <w:marBottom w:val="0"/>
      <w:divBdr>
        <w:top w:val="none" w:sz="0" w:space="0" w:color="auto"/>
        <w:left w:val="none" w:sz="0" w:space="0" w:color="auto"/>
        <w:bottom w:val="none" w:sz="0" w:space="0" w:color="auto"/>
        <w:right w:val="none" w:sz="0" w:space="0" w:color="auto"/>
      </w:divBdr>
    </w:div>
    <w:div w:id="1693412718">
      <w:bodyDiv w:val="1"/>
      <w:marLeft w:val="0"/>
      <w:marRight w:val="0"/>
      <w:marTop w:val="0"/>
      <w:marBottom w:val="0"/>
      <w:divBdr>
        <w:top w:val="none" w:sz="0" w:space="0" w:color="auto"/>
        <w:left w:val="none" w:sz="0" w:space="0" w:color="auto"/>
        <w:bottom w:val="none" w:sz="0" w:space="0" w:color="auto"/>
        <w:right w:val="none" w:sz="0" w:space="0" w:color="auto"/>
      </w:divBdr>
    </w:div>
    <w:div w:id="1693453599">
      <w:bodyDiv w:val="1"/>
      <w:marLeft w:val="0"/>
      <w:marRight w:val="0"/>
      <w:marTop w:val="0"/>
      <w:marBottom w:val="0"/>
      <w:divBdr>
        <w:top w:val="none" w:sz="0" w:space="0" w:color="auto"/>
        <w:left w:val="none" w:sz="0" w:space="0" w:color="auto"/>
        <w:bottom w:val="none" w:sz="0" w:space="0" w:color="auto"/>
        <w:right w:val="none" w:sz="0" w:space="0" w:color="auto"/>
      </w:divBdr>
    </w:div>
    <w:div w:id="1694648753">
      <w:bodyDiv w:val="1"/>
      <w:marLeft w:val="0"/>
      <w:marRight w:val="0"/>
      <w:marTop w:val="0"/>
      <w:marBottom w:val="0"/>
      <w:divBdr>
        <w:top w:val="none" w:sz="0" w:space="0" w:color="auto"/>
        <w:left w:val="none" w:sz="0" w:space="0" w:color="auto"/>
        <w:bottom w:val="none" w:sz="0" w:space="0" w:color="auto"/>
        <w:right w:val="none" w:sz="0" w:space="0" w:color="auto"/>
      </w:divBdr>
    </w:div>
    <w:div w:id="1695574257">
      <w:bodyDiv w:val="1"/>
      <w:marLeft w:val="0"/>
      <w:marRight w:val="0"/>
      <w:marTop w:val="0"/>
      <w:marBottom w:val="0"/>
      <w:divBdr>
        <w:top w:val="none" w:sz="0" w:space="0" w:color="auto"/>
        <w:left w:val="none" w:sz="0" w:space="0" w:color="auto"/>
        <w:bottom w:val="none" w:sz="0" w:space="0" w:color="auto"/>
        <w:right w:val="none" w:sz="0" w:space="0" w:color="auto"/>
      </w:divBdr>
    </w:div>
    <w:div w:id="1695812999">
      <w:bodyDiv w:val="1"/>
      <w:marLeft w:val="0"/>
      <w:marRight w:val="0"/>
      <w:marTop w:val="0"/>
      <w:marBottom w:val="0"/>
      <w:divBdr>
        <w:top w:val="none" w:sz="0" w:space="0" w:color="auto"/>
        <w:left w:val="none" w:sz="0" w:space="0" w:color="auto"/>
        <w:bottom w:val="none" w:sz="0" w:space="0" w:color="auto"/>
        <w:right w:val="none" w:sz="0" w:space="0" w:color="auto"/>
      </w:divBdr>
    </w:div>
    <w:div w:id="1696953813">
      <w:bodyDiv w:val="1"/>
      <w:marLeft w:val="0"/>
      <w:marRight w:val="0"/>
      <w:marTop w:val="0"/>
      <w:marBottom w:val="0"/>
      <w:divBdr>
        <w:top w:val="none" w:sz="0" w:space="0" w:color="auto"/>
        <w:left w:val="none" w:sz="0" w:space="0" w:color="auto"/>
        <w:bottom w:val="none" w:sz="0" w:space="0" w:color="auto"/>
        <w:right w:val="none" w:sz="0" w:space="0" w:color="auto"/>
      </w:divBdr>
    </w:div>
    <w:div w:id="1698385923">
      <w:bodyDiv w:val="1"/>
      <w:marLeft w:val="0"/>
      <w:marRight w:val="0"/>
      <w:marTop w:val="0"/>
      <w:marBottom w:val="0"/>
      <w:divBdr>
        <w:top w:val="none" w:sz="0" w:space="0" w:color="auto"/>
        <w:left w:val="none" w:sz="0" w:space="0" w:color="auto"/>
        <w:bottom w:val="none" w:sz="0" w:space="0" w:color="auto"/>
        <w:right w:val="none" w:sz="0" w:space="0" w:color="auto"/>
      </w:divBdr>
    </w:div>
    <w:div w:id="1698388938">
      <w:bodyDiv w:val="1"/>
      <w:marLeft w:val="0"/>
      <w:marRight w:val="0"/>
      <w:marTop w:val="0"/>
      <w:marBottom w:val="0"/>
      <w:divBdr>
        <w:top w:val="none" w:sz="0" w:space="0" w:color="auto"/>
        <w:left w:val="none" w:sz="0" w:space="0" w:color="auto"/>
        <w:bottom w:val="none" w:sz="0" w:space="0" w:color="auto"/>
        <w:right w:val="none" w:sz="0" w:space="0" w:color="auto"/>
      </w:divBdr>
    </w:div>
    <w:div w:id="1698585332">
      <w:bodyDiv w:val="1"/>
      <w:marLeft w:val="0"/>
      <w:marRight w:val="0"/>
      <w:marTop w:val="0"/>
      <w:marBottom w:val="0"/>
      <w:divBdr>
        <w:top w:val="none" w:sz="0" w:space="0" w:color="auto"/>
        <w:left w:val="none" w:sz="0" w:space="0" w:color="auto"/>
        <w:bottom w:val="none" w:sz="0" w:space="0" w:color="auto"/>
        <w:right w:val="none" w:sz="0" w:space="0" w:color="auto"/>
      </w:divBdr>
    </w:div>
    <w:div w:id="1699040084">
      <w:bodyDiv w:val="1"/>
      <w:marLeft w:val="0"/>
      <w:marRight w:val="0"/>
      <w:marTop w:val="0"/>
      <w:marBottom w:val="0"/>
      <w:divBdr>
        <w:top w:val="none" w:sz="0" w:space="0" w:color="auto"/>
        <w:left w:val="none" w:sz="0" w:space="0" w:color="auto"/>
        <w:bottom w:val="none" w:sz="0" w:space="0" w:color="auto"/>
        <w:right w:val="none" w:sz="0" w:space="0" w:color="auto"/>
      </w:divBdr>
    </w:div>
    <w:div w:id="1700087240">
      <w:bodyDiv w:val="1"/>
      <w:marLeft w:val="0"/>
      <w:marRight w:val="0"/>
      <w:marTop w:val="0"/>
      <w:marBottom w:val="0"/>
      <w:divBdr>
        <w:top w:val="none" w:sz="0" w:space="0" w:color="auto"/>
        <w:left w:val="none" w:sz="0" w:space="0" w:color="auto"/>
        <w:bottom w:val="none" w:sz="0" w:space="0" w:color="auto"/>
        <w:right w:val="none" w:sz="0" w:space="0" w:color="auto"/>
      </w:divBdr>
    </w:div>
    <w:div w:id="1701319114">
      <w:bodyDiv w:val="1"/>
      <w:marLeft w:val="0"/>
      <w:marRight w:val="0"/>
      <w:marTop w:val="0"/>
      <w:marBottom w:val="0"/>
      <w:divBdr>
        <w:top w:val="none" w:sz="0" w:space="0" w:color="auto"/>
        <w:left w:val="none" w:sz="0" w:space="0" w:color="auto"/>
        <w:bottom w:val="none" w:sz="0" w:space="0" w:color="auto"/>
        <w:right w:val="none" w:sz="0" w:space="0" w:color="auto"/>
      </w:divBdr>
    </w:div>
    <w:div w:id="1702590173">
      <w:bodyDiv w:val="1"/>
      <w:marLeft w:val="0"/>
      <w:marRight w:val="0"/>
      <w:marTop w:val="0"/>
      <w:marBottom w:val="0"/>
      <w:divBdr>
        <w:top w:val="none" w:sz="0" w:space="0" w:color="auto"/>
        <w:left w:val="none" w:sz="0" w:space="0" w:color="auto"/>
        <w:bottom w:val="none" w:sz="0" w:space="0" w:color="auto"/>
        <w:right w:val="none" w:sz="0" w:space="0" w:color="auto"/>
      </w:divBdr>
    </w:div>
    <w:div w:id="1702973285">
      <w:bodyDiv w:val="1"/>
      <w:marLeft w:val="0"/>
      <w:marRight w:val="0"/>
      <w:marTop w:val="0"/>
      <w:marBottom w:val="0"/>
      <w:divBdr>
        <w:top w:val="none" w:sz="0" w:space="0" w:color="auto"/>
        <w:left w:val="none" w:sz="0" w:space="0" w:color="auto"/>
        <w:bottom w:val="none" w:sz="0" w:space="0" w:color="auto"/>
        <w:right w:val="none" w:sz="0" w:space="0" w:color="auto"/>
      </w:divBdr>
    </w:div>
    <w:div w:id="1707489627">
      <w:bodyDiv w:val="1"/>
      <w:marLeft w:val="0"/>
      <w:marRight w:val="0"/>
      <w:marTop w:val="0"/>
      <w:marBottom w:val="0"/>
      <w:divBdr>
        <w:top w:val="none" w:sz="0" w:space="0" w:color="auto"/>
        <w:left w:val="none" w:sz="0" w:space="0" w:color="auto"/>
        <w:bottom w:val="none" w:sz="0" w:space="0" w:color="auto"/>
        <w:right w:val="none" w:sz="0" w:space="0" w:color="auto"/>
      </w:divBdr>
    </w:div>
    <w:div w:id="1707678777">
      <w:bodyDiv w:val="1"/>
      <w:marLeft w:val="0"/>
      <w:marRight w:val="0"/>
      <w:marTop w:val="0"/>
      <w:marBottom w:val="0"/>
      <w:divBdr>
        <w:top w:val="none" w:sz="0" w:space="0" w:color="auto"/>
        <w:left w:val="none" w:sz="0" w:space="0" w:color="auto"/>
        <w:bottom w:val="none" w:sz="0" w:space="0" w:color="auto"/>
        <w:right w:val="none" w:sz="0" w:space="0" w:color="auto"/>
      </w:divBdr>
    </w:div>
    <w:div w:id="1708291620">
      <w:bodyDiv w:val="1"/>
      <w:marLeft w:val="0"/>
      <w:marRight w:val="0"/>
      <w:marTop w:val="0"/>
      <w:marBottom w:val="0"/>
      <w:divBdr>
        <w:top w:val="none" w:sz="0" w:space="0" w:color="auto"/>
        <w:left w:val="none" w:sz="0" w:space="0" w:color="auto"/>
        <w:bottom w:val="none" w:sz="0" w:space="0" w:color="auto"/>
        <w:right w:val="none" w:sz="0" w:space="0" w:color="auto"/>
      </w:divBdr>
    </w:div>
    <w:div w:id="1712073796">
      <w:bodyDiv w:val="1"/>
      <w:marLeft w:val="0"/>
      <w:marRight w:val="0"/>
      <w:marTop w:val="0"/>
      <w:marBottom w:val="0"/>
      <w:divBdr>
        <w:top w:val="none" w:sz="0" w:space="0" w:color="auto"/>
        <w:left w:val="none" w:sz="0" w:space="0" w:color="auto"/>
        <w:bottom w:val="none" w:sz="0" w:space="0" w:color="auto"/>
        <w:right w:val="none" w:sz="0" w:space="0" w:color="auto"/>
      </w:divBdr>
    </w:div>
    <w:div w:id="1713185618">
      <w:bodyDiv w:val="1"/>
      <w:marLeft w:val="0"/>
      <w:marRight w:val="0"/>
      <w:marTop w:val="0"/>
      <w:marBottom w:val="0"/>
      <w:divBdr>
        <w:top w:val="none" w:sz="0" w:space="0" w:color="auto"/>
        <w:left w:val="none" w:sz="0" w:space="0" w:color="auto"/>
        <w:bottom w:val="none" w:sz="0" w:space="0" w:color="auto"/>
        <w:right w:val="none" w:sz="0" w:space="0" w:color="auto"/>
      </w:divBdr>
    </w:div>
    <w:div w:id="1713770645">
      <w:bodyDiv w:val="1"/>
      <w:marLeft w:val="0"/>
      <w:marRight w:val="0"/>
      <w:marTop w:val="0"/>
      <w:marBottom w:val="0"/>
      <w:divBdr>
        <w:top w:val="none" w:sz="0" w:space="0" w:color="auto"/>
        <w:left w:val="none" w:sz="0" w:space="0" w:color="auto"/>
        <w:bottom w:val="none" w:sz="0" w:space="0" w:color="auto"/>
        <w:right w:val="none" w:sz="0" w:space="0" w:color="auto"/>
      </w:divBdr>
    </w:div>
    <w:div w:id="1715152325">
      <w:bodyDiv w:val="1"/>
      <w:marLeft w:val="0"/>
      <w:marRight w:val="0"/>
      <w:marTop w:val="0"/>
      <w:marBottom w:val="0"/>
      <w:divBdr>
        <w:top w:val="none" w:sz="0" w:space="0" w:color="auto"/>
        <w:left w:val="none" w:sz="0" w:space="0" w:color="auto"/>
        <w:bottom w:val="none" w:sz="0" w:space="0" w:color="auto"/>
        <w:right w:val="none" w:sz="0" w:space="0" w:color="auto"/>
      </w:divBdr>
    </w:div>
    <w:div w:id="1715278057">
      <w:bodyDiv w:val="1"/>
      <w:marLeft w:val="0"/>
      <w:marRight w:val="0"/>
      <w:marTop w:val="0"/>
      <w:marBottom w:val="0"/>
      <w:divBdr>
        <w:top w:val="none" w:sz="0" w:space="0" w:color="auto"/>
        <w:left w:val="none" w:sz="0" w:space="0" w:color="auto"/>
        <w:bottom w:val="none" w:sz="0" w:space="0" w:color="auto"/>
        <w:right w:val="none" w:sz="0" w:space="0" w:color="auto"/>
      </w:divBdr>
    </w:div>
    <w:div w:id="1716156892">
      <w:bodyDiv w:val="1"/>
      <w:marLeft w:val="0"/>
      <w:marRight w:val="0"/>
      <w:marTop w:val="0"/>
      <w:marBottom w:val="0"/>
      <w:divBdr>
        <w:top w:val="none" w:sz="0" w:space="0" w:color="auto"/>
        <w:left w:val="none" w:sz="0" w:space="0" w:color="auto"/>
        <w:bottom w:val="none" w:sz="0" w:space="0" w:color="auto"/>
        <w:right w:val="none" w:sz="0" w:space="0" w:color="auto"/>
      </w:divBdr>
    </w:div>
    <w:div w:id="1716536802">
      <w:bodyDiv w:val="1"/>
      <w:marLeft w:val="0"/>
      <w:marRight w:val="0"/>
      <w:marTop w:val="0"/>
      <w:marBottom w:val="0"/>
      <w:divBdr>
        <w:top w:val="none" w:sz="0" w:space="0" w:color="auto"/>
        <w:left w:val="none" w:sz="0" w:space="0" w:color="auto"/>
        <w:bottom w:val="none" w:sz="0" w:space="0" w:color="auto"/>
        <w:right w:val="none" w:sz="0" w:space="0" w:color="auto"/>
      </w:divBdr>
    </w:div>
    <w:div w:id="1717120935">
      <w:bodyDiv w:val="1"/>
      <w:marLeft w:val="0"/>
      <w:marRight w:val="0"/>
      <w:marTop w:val="0"/>
      <w:marBottom w:val="0"/>
      <w:divBdr>
        <w:top w:val="none" w:sz="0" w:space="0" w:color="auto"/>
        <w:left w:val="none" w:sz="0" w:space="0" w:color="auto"/>
        <w:bottom w:val="none" w:sz="0" w:space="0" w:color="auto"/>
        <w:right w:val="none" w:sz="0" w:space="0" w:color="auto"/>
      </w:divBdr>
    </w:div>
    <w:div w:id="1717658709">
      <w:bodyDiv w:val="1"/>
      <w:marLeft w:val="0"/>
      <w:marRight w:val="0"/>
      <w:marTop w:val="0"/>
      <w:marBottom w:val="0"/>
      <w:divBdr>
        <w:top w:val="none" w:sz="0" w:space="0" w:color="auto"/>
        <w:left w:val="none" w:sz="0" w:space="0" w:color="auto"/>
        <w:bottom w:val="none" w:sz="0" w:space="0" w:color="auto"/>
        <w:right w:val="none" w:sz="0" w:space="0" w:color="auto"/>
      </w:divBdr>
    </w:div>
    <w:div w:id="1719934795">
      <w:bodyDiv w:val="1"/>
      <w:marLeft w:val="0"/>
      <w:marRight w:val="0"/>
      <w:marTop w:val="0"/>
      <w:marBottom w:val="0"/>
      <w:divBdr>
        <w:top w:val="none" w:sz="0" w:space="0" w:color="auto"/>
        <w:left w:val="none" w:sz="0" w:space="0" w:color="auto"/>
        <w:bottom w:val="none" w:sz="0" w:space="0" w:color="auto"/>
        <w:right w:val="none" w:sz="0" w:space="0" w:color="auto"/>
      </w:divBdr>
    </w:div>
    <w:div w:id="1720124780">
      <w:bodyDiv w:val="1"/>
      <w:marLeft w:val="0"/>
      <w:marRight w:val="0"/>
      <w:marTop w:val="0"/>
      <w:marBottom w:val="0"/>
      <w:divBdr>
        <w:top w:val="none" w:sz="0" w:space="0" w:color="auto"/>
        <w:left w:val="none" w:sz="0" w:space="0" w:color="auto"/>
        <w:bottom w:val="none" w:sz="0" w:space="0" w:color="auto"/>
        <w:right w:val="none" w:sz="0" w:space="0" w:color="auto"/>
      </w:divBdr>
    </w:div>
    <w:div w:id="1721514512">
      <w:bodyDiv w:val="1"/>
      <w:marLeft w:val="0"/>
      <w:marRight w:val="0"/>
      <w:marTop w:val="0"/>
      <w:marBottom w:val="0"/>
      <w:divBdr>
        <w:top w:val="none" w:sz="0" w:space="0" w:color="auto"/>
        <w:left w:val="none" w:sz="0" w:space="0" w:color="auto"/>
        <w:bottom w:val="none" w:sz="0" w:space="0" w:color="auto"/>
        <w:right w:val="none" w:sz="0" w:space="0" w:color="auto"/>
      </w:divBdr>
    </w:div>
    <w:div w:id="1724212196">
      <w:bodyDiv w:val="1"/>
      <w:marLeft w:val="0"/>
      <w:marRight w:val="0"/>
      <w:marTop w:val="0"/>
      <w:marBottom w:val="0"/>
      <w:divBdr>
        <w:top w:val="none" w:sz="0" w:space="0" w:color="auto"/>
        <w:left w:val="none" w:sz="0" w:space="0" w:color="auto"/>
        <w:bottom w:val="none" w:sz="0" w:space="0" w:color="auto"/>
        <w:right w:val="none" w:sz="0" w:space="0" w:color="auto"/>
      </w:divBdr>
    </w:div>
    <w:div w:id="1725060431">
      <w:bodyDiv w:val="1"/>
      <w:marLeft w:val="0"/>
      <w:marRight w:val="0"/>
      <w:marTop w:val="0"/>
      <w:marBottom w:val="0"/>
      <w:divBdr>
        <w:top w:val="none" w:sz="0" w:space="0" w:color="auto"/>
        <w:left w:val="none" w:sz="0" w:space="0" w:color="auto"/>
        <w:bottom w:val="none" w:sz="0" w:space="0" w:color="auto"/>
        <w:right w:val="none" w:sz="0" w:space="0" w:color="auto"/>
      </w:divBdr>
    </w:div>
    <w:div w:id="1727293292">
      <w:bodyDiv w:val="1"/>
      <w:marLeft w:val="0"/>
      <w:marRight w:val="0"/>
      <w:marTop w:val="0"/>
      <w:marBottom w:val="0"/>
      <w:divBdr>
        <w:top w:val="none" w:sz="0" w:space="0" w:color="auto"/>
        <w:left w:val="none" w:sz="0" w:space="0" w:color="auto"/>
        <w:bottom w:val="none" w:sz="0" w:space="0" w:color="auto"/>
        <w:right w:val="none" w:sz="0" w:space="0" w:color="auto"/>
      </w:divBdr>
    </w:div>
    <w:div w:id="1729452781">
      <w:bodyDiv w:val="1"/>
      <w:marLeft w:val="0"/>
      <w:marRight w:val="0"/>
      <w:marTop w:val="0"/>
      <w:marBottom w:val="0"/>
      <w:divBdr>
        <w:top w:val="none" w:sz="0" w:space="0" w:color="auto"/>
        <w:left w:val="none" w:sz="0" w:space="0" w:color="auto"/>
        <w:bottom w:val="none" w:sz="0" w:space="0" w:color="auto"/>
        <w:right w:val="none" w:sz="0" w:space="0" w:color="auto"/>
      </w:divBdr>
    </w:div>
    <w:div w:id="1732580726">
      <w:bodyDiv w:val="1"/>
      <w:marLeft w:val="0"/>
      <w:marRight w:val="0"/>
      <w:marTop w:val="0"/>
      <w:marBottom w:val="0"/>
      <w:divBdr>
        <w:top w:val="none" w:sz="0" w:space="0" w:color="auto"/>
        <w:left w:val="none" w:sz="0" w:space="0" w:color="auto"/>
        <w:bottom w:val="none" w:sz="0" w:space="0" w:color="auto"/>
        <w:right w:val="none" w:sz="0" w:space="0" w:color="auto"/>
      </w:divBdr>
    </w:div>
    <w:div w:id="1733382616">
      <w:bodyDiv w:val="1"/>
      <w:marLeft w:val="0"/>
      <w:marRight w:val="0"/>
      <w:marTop w:val="0"/>
      <w:marBottom w:val="0"/>
      <w:divBdr>
        <w:top w:val="none" w:sz="0" w:space="0" w:color="auto"/>
        <w:left w:val="none" w:sz="0" w:space="0" w:color="auto"/>
        <w:bottom w:val="none" w:sz="0" w:space="0" w:color="auto"/>
        <w:right w:val="none" w:sz="0" w:space="0" w:color="auto"/>
      </w:divBdr>
    </w:div>
    <w:div w:id="1734694217">
      <w:bodyDiv w:val="1"/>
      <w:marLeft w:val="0"/>
      <w:marRight w:val="0"/>
      <w:marTop w:val="0"/>
      <w:marBottom w:val="0"/>
      <w:divBdr>
        <w:top w:val="none" w:sz="0" w:space="0" w:color="auto"/>
        <w:left w:val="none" w:sz="0" w:space="0" w:color="auto"/>
        <w:bottom w:val="none" w:sz="0" w:space="0" w:color="auto"/>
        <w:right w:val="none" w:sz="0" w:space="0" w:color="auto"/>
      </w:divBdr>
    </w:div>
    <w:div w:id="1735155086">
      <w:bodyDiv w:val="1"/>
      <w:marLeft w:val="0"/>
      <w:marRight w:val="0"/>
      <w:marTop w:val="0"/>
      <w:marBottom w:val="0"/>
      <w:divBdr>
        <w:top w:val="none" w:sz="0" w:space="0" w:color="auto"/>
        <w:left w:val="none" w:sz="0" w:space="0" w:color="auto"/>
        <w:bottom w:val="none" w:sz="0" w:space="0" w:color="auto"/>
        <w:right w:val="none" w:sz="0" w:space="0" w:color="auto"/>
      </w:divBdr>
    </w:div>
    <w:div w:id="1735808584">
      <w:bodyDiv w:val="1"/>
      <w:marLeft w:val="0"/>
      <w:marRight w:val="0"/>
      <w:marTop w:val="0"/>
      <w:marBottom w:val="0"/>
      <w:divBdr>
        <w:top w:val="none" w:sz="0" w:space="0" w:color="auto"/>
        <w:left w:val="none" w:sz="0" w:space="0" w:color="auto"/>
        <w:bottom w:val="none" w:sz="0" w:space="0" w:color="auto"/>
        <w:right w:val="none" w:sz="0" w:space="0" w:color="auto"/>
      </w:divBdr>
    </w:div>
    <w:div w:id="1738241288">
      <w:bodyDiv w:val="1"/>
      <w:marLeft w:val="0"/>
      <w:marRight w:val="0"/>
      <w:marTop w:val="0"/>
      <w:marBottom w:val="0"/>
      <w:divBdr>
        <w:top w:val="none" w:sz="0" w:space="0" w:color="auto"/>
        <w:left w:val="none" w:sz="0" w:space="0" w:color="auto"/>
        <w:bottom w:val="none" w:sz="0" w:space="0" w:color="auto"/>
        <w:right w:val="none" w:sz="0" w:space="0" w:color="auto"/>
      </w:divBdr>
    </w:div>
    <w:div w:id="1740782701">
      <w:bodyDiv w:val="1"/>
      <w:marLeft w:val="0"/>
      <w:marRight w:val="0"/>
      <w:marTop w:val="0"/>
      <w:marBottom w:val="0"/>
      <w:divBdr>
        <w:top w:val="none" w:sz="0" w:space="0" w:color="auto"/>
        <w:left w:val="none" w:sz="0" w:space="0" w:color="auto"/>
        <w:bottom w:val="none" w:sz="0" w:space="0" w:color="auto"/>
        <w:right w:val="none" w:sz="0" w:space="0" w:color="auto"/>
      </w:divBdr>
    </w:div>
    <w:div w:id="1740978058">
      <w:bodyDiv w:val="1"/>
      <w:marLeft w:val="0"/>
      <w:marRight w:val="0"/>
      <w:marTop w:val="0"/>
      <w:marBottom w:val="0"/>
      <w:divBdr>
        <w:top w:val="none" w:sz="0" w:space="0" w:color="auto"/>
        <w:left w:val="none" w:sz="0" w:space="0" w:color="auto"/>
        <w:bottom w:val="none" w:sz="0" w:space="0" w:color="auto"/>
        <w:right w:val="none" w:sz="0" w:space="0" w:color="auto"/>
      </w:divBdr>
    </w:div>
    <w:div w:id="1741362291">
      <w:bodyDiv w:val="1"/>
      <w:marLeft w:val="0"/>
      <w:marRight w:val="0"/>
      <w:marTop w:val="0"/>
      <w:marBottom w:val="0"/>
      <w:divBdr>
        <w:top w:val="none" w:sz="0" w:space="0" w:color="auto"/>
        <w:left w:val="none" w:sz="0" w:space="0" w:color="auto"/>
        <w:bottom w:val="none" w:sz="0" w:space="0" w:color="auto"/>
        <w:right w:val="none" w:sz="0" w:space="0" w:color="auto"/>
      </w:divBdr>
    </w:div>
    <w:div w:id="1743091946">
      <w:bodyDiv w:val="1"/>
      <w:marLeft w:val="0"/>
      <w:marRight w:val="0"/>
      <w:marTop w:val="0"/>
      <w:marBottom w:val="0"/>
      <w:divBdr>
        <w:top w:val="none" w:sz="0" w:space="0" w:color="auto"/>
        <w:left w:val="none" w:sz="0" w:space="0" w:color="auto"/>
        <w:bottom w:val="none" w:sz="0" w:space="0" w:color="auto"/>
        <w:right w:val="none" w:sz="0" w:space="0" w:color="auto"/>
      </w:divBdr>
    </w:div>
    <w:div w:id="1743991353">
      <w:bodyDiv w:val="1"/>
      <w:marLeft w:val="0"/>
      <w:marRight w:val="0"/>
      <w:marTop w:val="0"/>
      <w:marBottom w:val="0"/>
      <w:divBdr>
        <w:top w:val="none" w:sz="0" w:space="0" w:color="auto"/>
        <w:left w:val="none" w:sz="0" w:space="0" w:color="auto"/>
        <w:bottom w:val="none" w:sz="0" w:space="0" w:color="auto"/>
        <w:right w:val="none" w:sz="0" w:space="0" w:color="auto"/>
      </w:divBdr>
    </w:div>
    <w:div w:id="1744259202">
      <w:bodyDiv w:val="1"/>
      <w:marLeft w:val="0"/>
      <w:marRight w:val="0"/>
      <w:marTop w:val="0"/>
      <w:marBottom w:val="0"/>
      <w:divBdr>
        <w:top w:val="none" w:sz="0" w:space="0" w:color="auto"/>
        <w:left w:val="none" w:sz="0" w:space="0" w:color="auto"/>
        <w:bottom w:val="none" w:sz="0" w:space="0" w:color="auto"/>
        <w:right w:val="none" w:sz="0" w:space="0" w:color="auto"/>
      </w:divBdr>
    </w:div>
    <w:div w:id="1750272683">
      <w:bodyDiv w:val="1"/>
      <w:marLeft w:val="0"/>
      <w:marRight w:val="0"/>
      <w:marTop w:val="0"/>
      <w:marBottom w:val="0"/>
      <w:divBdr>
        <w:top w:val="none" w:sz="0" w:space="0" w:color="auto"/>
        <w:left w:val="none" w:sz="0" w:space="0" w:color="auto"/>
        <w:bottom w:val="none" w:sz="0" w:space="0" w:color="auto"/>
        <w:right w:val="none" w:sz="0" w:space="0" w:color="auto"/>
      </w:divBdr>
    </w:div>
    <w:div w:id="1750302044">
      <w:bodyDiv w:val="1"/>
      <w:marLeft w:val="0"/>
      <w:marRight w:val="0"/>
      <w:marTop w:val="0"/>
      <w:marBottom w:val="0"/>
      <w:divBdr>
        <w:top w:val="none" w:sz="0" w:space="0" w:color="auto"/>
        <w:left w:val="none" w:sz="0" w:space="0" w:color="auto"/>
        <w:bottom w:val="none" w:sz="0" w:space="0" w:color="auto"/>
        <w:right w:val="none" w:sz="0" w:space="0" w:color="auto"/>
      </w:divBdr>
    </w:div>
    <w:div w:id="1750882615">
      <w:bodyDiv w:val="1"/>
      <w:marLeft w:val="0"/>
      <w:marRight w:val="0"/>
      <w:marTop w:val="0"/>
      <w:marBottom w:val="0"/>
      <w:divBdr>
        <w:top w:val="none" w:sz="0" w:space="0" w:color="auto"/>
        <w:left w:val="none" w:sz="0" w:space="0" w:color="auto"/>
        <w:bottom w:val="none" w:sz="0" w:space="0" w:color="auto"/>
        <w:right w:val="none" w:sz="0" w:space="0" w:color="auto"/>
      </w:divBdr>
    </w:div>
    <w:div w:id="1751199910">
      <w:bodyDiv w:val="1"/>
      <w:marLeft w:val="0"/>
      <w:marRight w:val="0"/>
      <w:marTop w:val="0"/>
      <w:marBottom w:val="0"/>
      <w:divBdr>
        <w:top w:val="none" w:sz="0" w:space="0" w:color="auto"/>
        <w:left w:val="none" w:sz="0" w:space="0" w:color="auto"/>
        <w:bottom w:val="none" w:sz="0" w:space="0" w:color="auto"/>
        <w:right w:val="none" w:sz="0" w:space="0" w:color="auto"/>
      </w:divBdr>
    </w:div>
    <w:div w:id="1752002383">
      <w:bodyDiv w:val="1"/>
      <w:marLeft w:val="0"/>
      <w:marRight w:val="0"/>
      <w:marTop w:val="0"/>
      <w:marBottom w:val="0"/>
      <w:divBdr>
        <w:top w:val="none" w:sz="0" w:space="0" w:color="auto"/>
        <w:left w:val="none" w:sz="0" w:space="0" w:color="auto"/>
        <w:bottom w:val="none" w:sz="0" w:space="0" w:color="auto"/>
        <w:right w:val="none" w:sz="0" w:space="0" w:color="auto"/>
      </w:divBdr>
    </w:div>
    <w:div w:id="1752240253">
      <w:bodyDiv w:val="1"/>
      <w:marLeft w:val="0"/>
      <w:marRight w:val="0"/>
      <w:marTop w:val="0"/>
      <w:marBottom w:val="0"/>
      <w:divBdr>
        <w:top w:val="none" w:sz="0" w:space="0" w:color="auto"/>
        <w:left w:val="none" w:sz="0" w:space="0" w:color="auto"/>
        <w:bottom w:val="none" w:sz="0" w:space="0" w:color="auto"/>
        <w:right w:val="none" w:sz="0" w:space="0" w:color="auto"/>
      </w:divBdr>
    </w:div>
    <w:div w:id="1753427214">
      <w:bodyDiv w:val="1"/>
      <w:marLeft w:val="0"/>
      <w:marRight w:val="0"/>
      <w:marTop w:val="0"/>
      <w:marBottom w:val="0"/>
      <w:divBdr>
        <w:top w:val="none" w:sz="0" w:space="0" w:color="auto"/>
        <w:left w:val="none" w:sz="0" w:space="0" w:color="auto"/>
        <w:bottom w:val="none" w:sz="0" w:space="0" w:color="auto"/>
        <w:right w:val="none" w:sz="0" w:space="0" w:color="auto"/>
      </w:divBdr>
    </w:div>
    <w:div w:id="1753506576">
      <w:bodyDiv w:val="1"/>
      <w:marLeft w:val="0"/>
      <w:marRight w:val="0"/>
      <w:marTop w:val="0"/>
      <w:marBottom w:val="0"/>
      <w:divBdr>
        <w:top w:val="none" w:sz="0" w:space="0" w:color="auto"/>
        <w:left w:val="none" w:sz="0" w:space="0" w:color="auto"/>
        <w:bottom w:val="none" w:sz="0" w:space="0" w:color="auto"/>
        <w:right w:val="none" w:sz="0" w:space="0" w:color="auto"/>
      </w:divBdr>
    </w:div>
    <w:div w:id="1755273326">
      <w:bodyDiv w:val="1"/>
      <w:marLeft w:val="0"/>
      <w:marRight w:val="0"/>
      <w:marTop w:val="0"/>
      <w:marBottom w:val="0"/>
      <w:divBdr>
        <w:top w:val="none" w:sz="0" w:space="0" w:color="auto"/>
        <w:left w:val="none" w:sz="0" w:space="0" w:color="auto"/>
        <w:bottom w:val="none" w:sz="0" w:space="0" w:color="auto"/>
        <w:right w:val="none" w:sz="0" w:space="0" w:color="auto"/>
      </w:divBdr>
    </w:div>
    <w:div w:id="1757289513">
      <w:bodyDiv w:val="1"/>
      <w:marLeft w:val="0"/>
      <w:marRight w:val="0"/>
      <w:marTop w:val="0"/>
      <w:marBottom w:val="0"/>
      <w:divBdr>
        <w:top w:val="none" w:sz="0" w:space="0" w:color="auto"/>
        <w:left w:val="none" w:sz="0" w:space="0" w:color="auto"/>
        <w:bottom w:val="none" w:sz="0" w:space="0" w:color="auto"/>
        <w:right w:val="none" w:sz="0" w:space="0" w:color="auto"/>
      </w:divBdr>
    </w:div>
    <w:div w:id="1758012621">
      <w:bodyDiv w:val="1"/>
      <w:marLeft w:val="0"/>
      <w:marRight w:val="0"/>
      <w:marTop w:val="0"/>
      <w:marBottom w:val="0"/>
      <w:divBdr>
        <w:top w:val="none" w:sz="0" w:space="0" w:color="auto"/>
        <w:left w:val="none" w:sz="0" w:space="0" w:color="auto"/>
        <w:bottom w:val="none" w:sz="0" w:space="0" w:color="auto"/>
        <w:right w:val="none" w:sz="0" w:space="0" w:color="auto"/>
      </w:divBdr>
    </w:div>
    <w:div w:id="1758094780">
      <w:bodyDiv w:val="1"/>
      <w:marLeft w:val="0"/>
      <w:marRight w:val="0"/>
      <w:marTop w:val="0"/>
      <w:marBottom w:val="0"/>
      <w:divBdr>
        <w:top w:val="none" w:sz="0" w:space="0" w:color="auto"/>
        <w:left w:val="none" w:sz="0" w:space="0" w:color="auto"/>
        <w:bottom w:val="none" w:sz="0" w:space="0" w:color="auto"/>
        <w:right w:val="none" w:sz="0" w:space="0" w:color="auto"/>
      </w:divBdr>
    </w:div>
    <w:div w:id="1759982449">
      <w:bodyDiv w:val="1"/>
      <w:marLeft w:val="0"/>
      <w:marRight w:val="0"/>
      <w:marTop w:val="0"/>
      <w:marBottom w:val="0"/>
      <w:divBdr>
        <w:top w:val="none" w:sz="0" w:space="0" w:color="auto"/>
        <w:left w:val="none" w:sz="0" w:space="0" w:color="auto"/>
        <w:bottom w:val="none" w:sz="0" w:space="0" w:color="auto"/>
        <w:right w:val="none" w:sz="0" w:space="0" w:color="auto"/>
      </w:divBdr>
    </w:div>
    <w:div w:id="1759984805">
      <w:bodyDiv w:val="1"/>
      <w:marLeft w:val="0"/>
      <w:marRight w:val="0"/>
      <w:marTop w:val="0"/>
      <w:marBottom w:val="0"/>
      <w:divBdr>
        <w:top w:val="none" w:sz="0" w:space="0" w:color="auto"/>
        <w:left w:val="none" w:sz="0" w:space="0" w:color="auto"/>
        <w:bottom w:val="none" w:sz="0" w:space="0" w:color="auto"/>
        <w:right w:val="none" w:sz="0" w:space="0" w:color="auto"/>
      </w:divBdr>
    </w:div>
    <w:div w:id="1761557912">
      <w:bodyDiv w:val="1"/>
      <w:marLeft w:val="0"/>
      <w:marRight w:val="0"/>
      <w:marTop w:val="0"/>
      <w:marBottom w:val="0"/>
      <w:divBdr>
        <w:top w:val="none" w:sz="0" w:space="0" w:color="auto"/>
        <w:left w:val="none" w:sz="0" w:space="0" w:color="auto"/>
        <w:bottom w:val="none" w:sz="0" w:space="0" w:color="auto"/>
        <w:right w:val="none" w:sz="0" w:space="0" w:color="auto"/>
      </w:divBdr>
    </w:div>
    <w:div w:id="1761564520">
      <w:bodyDiv w:val="1"/>
      <w:marLeft w:val="0"/>
      <w:marRight w:val="0"/>
      <w:marTop w:val="0"/>
      <w:marBottom w:val="0"/>
      <w:divBdr>
        <w:top w:val="none" w:sz="0" w:space="0" w:color="auto"/>
        <w:left w:val="none" w:sz="0" w:space="0" w:color="auto"/>
        <w:bottom w:val="none" w:sz="0" w:space="0" w:color="auto"/>
        <w:right w:val="none" w:sz="0" w:space="0" w:color="auto"/>
      </w:divBdr>
    </w:div>
    <w:div w:id="1763062045">
      <w:bodyDiv w:val="1"/>
      <w:marLeft w:val="0"/>
      <w:marRight w:val="0"/>
      <w:marTop w:val="0"/>
      <w:marBottom w:val="0"/>
      <w:divBdr>
        <w:top w:val="none" w:sz="0" w:space="0" w:color="auto"/>
        <w:left w:val="none" w:sz="0" w:space="0" w:color="auto"/>
        <w:bottom w:val="none" w:sz="0" w:space="0" w:color="auto"/>
        <w:right w:val="none" w:sz="0" w:space="0" w:color="auto"/>
      </w:divBdr>
    </w:div>
    <w:div w:id="1763140972">
      <w:bodyDiv w:val="1"/>
      <w:marLeft w:val="0"/>
      <w:marRight w:val="0"/>
      <w:marTop w:val="0"/>
      <w:marBottom w:val="0"/>
      <w:divBdr>
        <w:top w:val="none" w:sz="0" w:space="0" w:color="auto"/>
        <w:left w:val="none" w:sz="0" w:space="0" w:color="auto"/>
        <w:bottom w:val="none" w:sz="0" w:space="0" w:color="auto"/>
        <w:right w:val="none" w:sz="0" w:space="0" w:color="auto"/>
      </w:divBdr>
    </w:div>
    <w:div w:id="1763451033">
      <w:bodyDiv w:val="1"/>
      <w:marLeft w:val="0"/>
      <w:marRight w:val="0"/>
      <w:marTop w:val="0"/>
      <w:marBottom w:val="0"/>
      <w:divBdr>
        <w:top w:val="none" w:sz="0" w:space="0" w:color="auto"/>
        <w:left w:val="none" w:sz="0" w:space="0" w:color="auto"/>
        <w:bottom w:val="none" w:sz="0" w:space="0" w:color="auto"/>
        <w:right w:val="none" w:sz="0" w:space="0" w:color="auto"/>
      </w:divBdr>
    </w:div>
    <w:div w:id="1763456509">
      <w:bodyDiv w:val="1"/>
      <w:marLeft w:val="0"/>
      <w:marRight w:val="0"/>
      <w:marTop w:val="0"/>
      <w:marBottom w:val="0"/>
      <w:divBdr>
        <w:top w:val="none" w:sz="0" w:space="0" w:color="auto"/>
        <w:left w:val="none" w:sz="0" w:space="0" w:color="auto"/>
        <w:bottom w:val="none" w:sz="0" w:space="0" w:color="auto"/>
        <w:right w:val="none" w:sz="0" w:space="0" w:color="auto"/>
      </w:divBdr>
    </w:div>
    <w:div w:id="1763842536">
      <w:bodyDiv w:val="1"/>
      <w:marLeft w:val="0"/>
      <w:marRight w:val="0"/>
      <w:marTop w:val="0"/>
      <w:marBottom w:val="0"/>
      <w:divBdr>
        <w:top w:val="none" w:sz="0" w:space="0" w:color="auto"/>
        <w:left w:val="none" w:sz="0" w:space="0" w:color="auto"/>
        <w:bottom w:val="none" w:sz="0" w:space="0" w:color="auto"/>
        <w:right w:val="none" w:sz="0" w:space="0" w:color="auto"/>
      </w:divBdr>
    </w:div>
    <w:div w:id="1764568294">
      <w:bodyDiv w:val="1"/>
      <w:marLeft w:val="0"/>
      <w:marRight w:val="0"/>
      <w:marTop w:val="0"/>
      <w:marBottom w:val="0"/>
      <w:divBdr>
        <w:top w:val="none" w:sz="0" w:space="0" w:color="auto"/>
        <w:left w:val="none" w:sz="0" w:space="0" w:color="auto"/>
        <w:bottom w:val="none" w:sz="0" w:space="0" w:color="auto"/>
        <w:right w:val="none" w:sz="0" w:space="0" w:color="auto"/>
      </w:divBdr>
    </w:div>
    <w:div w:id="1765028895">
      <w:bodyDiv w:val="1"/>
      <w:marLeft w:val="0"/>
      <w:marRight w:val="0"/>
      <w:marTop w:val="0"/>
      <w:marBottom w:val="0"/>
      <w:divBdr>
        <w:top w:val="none" w:sz="0" w:space="0" w:color="auto"/>
        <w:left w:val="none" w:sz="0" w:space="0" w:color="auto"/>
        <w:bottom w:val="none" w:sz="0" w:space="0" w:color="auto"/>
        <w:right w:val="none" w:sz="0" w:space="0" w:color="auto"/>
      </w:divBdr>
    </w:div>
    <w:div w:id="1765832897">
      <w:bodyDiv w:val="1"/>
      <w:marLeft w:val="0"/>
      <w:marRight w:val="0"/>
      <w:marTop w:val="0"/>
      <w:marBottom w:val="0"/>
      <w:divBdr>
        <w:top w:val="none" w:sz="0" w:space="0" w:color="auto"/>
        <w:left w:val="none" w:sz="0" w:space="0" w:color="auto"/>
        <w:bottom w:val="none" w:sz="0" w:space="0" w:color="auto"/>
        <w:right w:val="none" w:sz="0" w:space="0" w:color="auto"/>
      </w:divBdr>
    </w:div>
    <w:div w:id="1765957911">
      <w:bodyDiv w:val="1"/>
      <w:marLeft w:val="0"/>
      <w:marRight w:val="0"/>
      <w:marTop w:val="0"/>
      <w:marBottom w:val="0"/>
      <w:divBdr>
        <w:top w:val="none" w:sz="0" w:space="0" w:color="auto"/>
        <w:left w:val="none" w:sz="0" w:space="0" w:color="auto"/>
        <w:bottom w:val="none" w:sz="0" w:space="0" w:color="auto"/>
        <w:right w:val="none" w:sz="0" w:space="0" w:color="auto"/>
      </w:divBdr>
    </w:div>
    <w:div w:id="1768305428">
      <w:bodyDiv w:val="1"/>
      <w:marLeft w:val="0"/>
      <w:marRight w:val="0"/>
      <w:marTop w:val="0"/>
      <w:marBottom w:val="0"/>
      <w:divBdr>
        <w:top w:val="none" w:sz="0" w:space="0" w:color="auto"/>
        <w:left w:val="none" w:sz="0" w:space="0" w:color="auto"/>
        <w:bottom w:val="none" w:sz="0" w:space="0" w:color="auto"/>
        <w:right w:val="none" w:sz="0" w:space="0" w:color="auto"/>
      </w:divBdr>
    </w:div>
    <w:div w:id="1769041055">
      <w:bodyDiv w:val="1"/>
      <w:marLeft w:val="0"/>
      <w:marRight w:val="0"/>
      <w:marTop w:val="0"/>
      <w:marBottom w:val="0"/>
      <w:divBdr>
        <w:top w:val="none" w:sz="0" w:space="0" w:color="auto"/>
        <w:left w:val="none" w:sz="0" w:space="0" w:color="auto"/>
        <w:bottom w:val="none" w:sz="0" w:space="0" w:color="auto"/>
        <w:right w:val="none" w:sz="0" w:space="0" w:color="auto"/>
      </w:divBdr>
    </w:div>
    <w:div w:id="1769229426">
      <w:bodyDiv w:val="1"/>
      <w:marLeft w:val="0"/>
      <w:marRight w:val="0"/>
      <w:marTop w:val="0"/>
      <w:marBottom w:val="0"/>
      <w:divBdr>
        <w:top w:val="none" w:sz="0" w:space="0" w:color="auto"/>
        <w:left w:val="none" w:sz="0" w:space="0" w:color="auto"/>
        <w:bottom w:val="none" w:sz="0" w:space="0" w:color="auto"/>
        <w:right w:val="none" w:sz="0" w:space="0" w:color="auto"/>
      </w:divBdr>
    </w:div>
    <w:div w:id="1769545522">
      <w:bodyDiv w:val="1"/>
      <w:marLeft w:val="0"/>
      <w:marRight w:val="0"/>
      <w:marTop w:val="0"/>
      <w:marBottom w:val="0"/>
      <w:divBdr>
        <w:top w:val="none" w:sz="0" w:space="0" w:color="auto"/>
        <w:left w:val="none" w:sz="0" w:space="0" w:color="auto"/>
        <w:bottom w:val="none" w:sz="0" w:space="0" w:color="auto"/>
        <w:right w:val="none" w:sz="0" w:space="0" w:color="auto"/>
      </w:divBdr>
    </w:div>
    <w:div w:id="1771586407">
      <w:bodyDiv w:val="1"/>
      <w:marLeft w:val="0"/>
      <w:marRight w:val="0"/>
      <w:marTop w:val="0"/>
      <w:marBottom w:val="0"/>
      <w:divBdr>
        <w:top w:val="none" w:sz="0" w:space="0" w:color="auto"/>
        <w:left w:val="none" w:sz="0" w:space="0" w:color="auto"/>
        <w:bottom w:val="none" w:sz="0" w:space="0" w:color="auto"/>
        <w:right w:val="none" w:sz="0" w:space="0" w:color="auto"/>
      </w:divBdr>
    </w:div>
    <w:div w:id="1772703898">
      <w:bodyDiv w:val="1"/>
      <w:marLeft w:val="0"/>
      <w:marRight w:val="0"/>
      <w:marTop w:val="0"/>
      <w:marBottom w:val="0"/>
      <w:divBdr>
        <w:top w:val="none" w:sz="0" w:space="0" w:color="auto"/>
        <w:left w:val="none" w:sz="0" w:space="0" w:color="auto"/>
        <w:bottom w:val="none" w:sz="0" w:space="0" w:color="auto"/>
        <w:right w:val="none" w:sz="0" w:space="0" w:color="auto"/>
      </w:divBdr>
    </w:div>
    <w:div w:id="1772969128">
      <w:bodyDiv w:val="1"/>
      <w:marLeft w:val="0"/>
      <w:marRight w:val="0"/>
      <w:marTop w:val="0"/>
      <w:marBottom w:val="0"/>
      <w:divBdr>
        <w:top w:val="none" w:sz="0" w:space="0" w:color="auto"/>
        <w:left w:val="none" w:sz="0" w:space="0" w:color="auto"/>
        <w:bottom w:val="none" w:sz="0" w:space="0" w:color="auto"/>
        <w:right w:val="none" w:sz="0" w:space="0" w:color="auto"/>
      </w:divBdr>
    </w:div>
    <w:div w:id="1773740233">
      <w:bodyDiv w:val="1"/>
      <w:marLeft w:val="0"/>
      <w:marRight w:val="0"/>
      <w:marTop w:val="0"/>
      <w:marBottom w:val="0"/>
      <w:divBdr>
        <w:top w:val="none" w:sz="0" w:space="0" w:color="auto"/>
        <w:left w:val="none" w:sz="0" w:space="0" w:color="auto"/>
        <w:bottom w:val="none" w:sz="0" w:space="0" w:color="auto"/>
        <w:right w:val="none" w:sz="0" w:space="0" w:color="auto"/>
      </w:divBdr>
    </w:div>
    <w:div w:id="1774282937">
      <w:bodyDiv w:val="1"/>
      <w:marLeft w:val="0"/>
      <w:marRight w:val="0"/>
      <w:marTop w:val="0"/>
      <w:marBottom w:val="0"/>
      <w:divBdr>
        <w:top w:val="none" w:sz="0" w:space="0" w:color="auto"/>
        <w:left w:val="none" w:sz="0" w:space="0" w:color="auto"/>
        <w:bottom w:val="none" w:sz="0" w:space="0" w:color="auto"/>
        <w:right w:val="none" w:sz="0" w:space="0" w:color="auto"/>
      </w:divBdr>
    </w:div>
    <w:div w:id="1774980317">
      <w:bodyDiv w:val="1"/>
      <w:marLeft w:val="0"/>
      <w:marRight w:val="0"/>
      <w:marTop w:val="0"/>
      <w:marBottom w:val="0"/>
      <w:divBdr>
        <w:top w:val="none" w:sz="0" w:space="0" w:color="auto"/>
        <w:left w:val="none" w:sz="0" w:space="0" w:color="auto"/>
        <w:bottom w:val="none" w:sz="0" w:space="0" w:color="auto"/>
        <w:right w:val="none" w:sz="0" w:space="0" w:color="auto"/>
      </w:divBdr>
    </w:div>
    <w:div w:id="1775516730">
      <w:bodyDiv w:val="1"/>
      <w:marLeft w:val="0"/>
      <w:marRight w:val="0"/>
      <w:marTop w:val="0"/>
      <w:marBottom w:val="0"/>
      <w:divBdr>
        <w:top w:val="none" w:sz="0" w:space="0" w:color="auto"/>
        <w:left w:val="none" w:sz="0" w:space="0" w:color="auto"/>
        <w:bottom w:val="none" w:sz="0" w:space="0" w:color="auto"/>
        <w:right w:val="none" w:sz="0" w:space="0" w:color="auto"/>
      </w:divBdr>
    </w:div>
    <w:div w:id="1776092121">
      <w:bodyDiv w:val="1"/>
      <w:marLeft w:val="0"/>
      <w:marRight w:val="0"/>
      <w:marTop w:val="0"/>
      <w:marBottom w:val="0"/>
      <w:divBdr>
        <w:top w:val="none" w:sz="0" w:space="0" w:color="auto"/>
        <w:left w:val="none" w:sz="0" w:space="0" w:color="auto"/>
        <w:bottom w:val="none" w:sz="0" w:space="0" w:color="auto"/>
        <w:right w:val="none" w:sz="0" w:space="0" w:color="auto"/>
      </w:divBdr>
    </w:div>
    <w:div w:id="1781416949">
      <w:bodyDiv w:val="1"/>
      <w:marLeft w:val="0"/>
      <w:marRight w:val="0"/>
      <w:marTop w:val="0"/>
      <w:marBottom w:val="0"/>
      <w:divBdr>
        <w:top w:val="none" w:sz="0" w:space="0" w:color="auto"/>
        <w:left w:val="none" w:sz="0" w:space="0" w:color="auto"/>
        <w:bottom w:val="none" w:sz="0" w:space="0" w:color="auto"/>
        <w:right w:val="none" w:sz="0" w:space="0" w:color="auto"/>
      </w:divBdr>
    </w:div>
    <w:div w:id="1782412324">
      <w:bodyDiv w:val="1"/>
      <w:marLeft w:val="0"/>
      <w:marRight w:val="0"/>
      <w:marTop w:val="0"/>
      <w:marBottom w:val="0"/>
      <w:divBdr>
        <w:top w:val="none" w:sz="0" w:space="0" w:color="auto"/>
        <w:left w:val="none" w:sz="0" w:space="0" w:color="auto"/>
        <w:bottom w:val="none" w:sz="0" w:space="0" w:color="auto"/>
        <w:right w:val="none" w:sz="0" w:space="0" w:color="auto"/>
      </w:divBdr>
    </w:div>
    <w:div w:id="1782647269">
      <w:bodyDiv w:val="1"/>
      <w:marLeft w:val="0"/>
      <w:marRight w:val="0"/>
      <w:marTop w:val="0"/>
      <w:marBottom w:val="0"/>
      <w:divBdr>
        <w:top w:val="none" w:sz="0" w:space="0" w:color="auto"/>
        <w:left w:val="none" w:sz="0" w:space="0" w:color="auto"/>
        <w:bottom w:val="none" w:sz="0" w:space="0" w:color="auto"/>
        <w:right w:val="none" w:sz="0" w:space="0" w:color="auto"/>
      </w:divBdr>
    </w:div>
    <w:div w:id="1783304923">
      <w:bodyDiv w:val="1"/>
      <w:marLeft w:val="0"/>
      <w:marRight w:val="0"/>
      <w:marTop w:val="0"/>
      <w:marBottom w:val="0"/>
      <w:divBdr>
        <w:top w:val="none" w:sz="0" w:space="0" w:color="auto"/>
        <w:left w:val="none" w:sz="0" w:space="0" w:color="auto"/>
        <w:bottom w:val="none" w:sz="0" w:space="0" w:color="auto"/>
        <w:right w:val="none" w:sz="0" w:space="0" w:color="auto"/>
      </w:divBdr>
    </w:div>
    <w:div w:id="1785885726">
      <w:bodyDiv w:val="1"/>
      <w:marLeft w:val="0"/>
      <w:marRight w:val="0"/>
      <w:marTop w:val="0"/>
      <w:marBottom w:val="0"/>
      <w:divBdr>
        <w:top w:val="none" w:sz="0" w:space="0" w:color="auto"/>
        <w:left w:val="none" w:sz="0" w:space="0" w:color="auto"/>
        <w:bottom w:val="none" w:sz="0" w:space="0" w:color="auto"/>
        <w:right w:val="none" w:sz="0" w:space="0" w:color="auto"/>
      </w:divBdr>
    </w:div>
    <w:div w:id="1786270847">
      <w:bodyDiv w:val="1"/>
      <w:marLeft w:val="0"/>
      <w:marRight w:val="0"/>
      <w:marTop w:val="0"/>
      <w:marBottom w:val="0"/>
      <w:divBdr>
        <w:top w:val="none" w:sz="0" w:space="0" w:color="auto"/>
        <w:left w:val="none" w:sz="0" w:space="0" w:color="auto"/>
        <w:bottom w:val="none" w:sz="0" w:space="0" w:color="auto"/>
        <w:right w:val="none" w:sz="0" w:space="0" w:color="auto"/>
      </w:divBdr>
    </w:div>
    <w:div w:id="1789084961">
      <w:bodyDiv w:val="1"/>
      <w:marLeft w:val="0"/>
      <w:marRight w:val="0"/>
      <w:marTop w:val="0"/>
      <w:marBottom w:val="0"/>
      <w:divBdr>
        <w:top w:val="none" w:sz="0" w:space="0" w:color="auto"/>
        <w:left w:val="none" w:sz="0" w:space="0" w:color="auto"/>
        <w:bottom w:val="none" w:sz="0" w:space="0" w:color="auto"/>
        <w:right w:val="none" w:sz="0" w:space="0" w:color="auto"/>
      </w:divBdr>
    </w:div>
    <w:div w:id="1789663109">
      <w:bodyDiv w:val="1"/>
      <w:marLeft w:val="0"/>
      <w:marRight w:val="0"/>
      <w:marTop w:val="0"/>
      <w:marBottom w:val="0"/>
      <w:divBdr>
        <w:top w:val="none" w:sz="0" w:space="0" w:color="auto"/>
        <w:left w:val="none" w:sz="0" w:space="0" w:color="auto"/>
        <w:bottom w:val="none" w:sz="0" w:space="0" w:color="auto"/>
        <w:right w:val="none" w:sz="0" w:space="0" w:color="auto"/>
      </w:divBdr>
    </w:div>
    <w:div w:id="1790275615">
      <w:bodyDiv w:val="1"/>
      <w:marLeft w:val="0"/>
      <w:marRight w:val="0"/>
      <w:marTop w:val="0"/>
      <w:marBottom w:val="0"/>
      <w:divBdr>
        <w:top w:val="none" w:sz="0" w:space="0" w:color="auto"/>
        <w:left w:val="none" w:sz="0" w:space="0" w:color="auto"/>
        <w:bottom w:val="none" w:sz="0" w:space="0" w:color="auto"/>
        <w:right w:val="none" w:sz="0" w:space="0" w:color="auto"/>
      </w:divBdr>
    </w:div>
    <w:div w:id="1791119286">
      <w:bodyDiv w:val="1"/>
      <w:marLeft w:val="0"/>
      <w:marRight w:val="0"/>
      <w:marTop w:val="0"/>
      <w:marBottom w:val="0"/>
      <w:divBdr>
        <w:top w:val="none" w:sz="0" w:space="0" w:color="auto"/>
        <w:left w:val="none" w:sz="0" w:space="0" w:color="auto"/>
        <w:bottom w:val="none" w:sz="0" w:space="0" w:color="auto"/>
        <w:right w:val="none" w:sz="0" w:space="0" w:color="auto"/>
      </w:divBdr>
    </w:div>
    <w:div w:id="1792896256">
      <w:bodyDiv w:val="1"/>
      <w:marLeft w:val="0"/>
      <w:marRight w:val="0"/>
      <w:marTop w:val="0"/>
      <w:marBottom w:val="0"/>
      <w:divBdr>
        <w:top w:val="none" w:sz="0" w:space="0" w:color="auto"/>
        <w:left w:val="none" w:sz="0" w:space="0" w:color="auto"/>
        <w:bottom w:val="none" w:sz="0" w:space="0" w:color="auto"/>
        <w:right w:val="none" w:sz="0" w:space="0" w:color="auto"/>
      </w:divBdr>
    </w:div>
    <w:div w:id="1793207797">
      <w:bodyDiv w:val="1"/>
      <w:marLeft w:val="0"/>
      <w:marRight w:val="0"/>
      <w:marTop w:val="0"/>
      <w:marBottom w:val="0"/>
      <w:divBdr>
        <w:top w:val="none" w:sz="0" w:space="0" w:color="auto"/>
        <w:left w:val="none" w:sz="0" w:space="0" w:color="auto"/>
        <w:bottom w:val="none" w:sz="0" w:space="0" w:color="auto"/>
        <w:right w:val="none" w:sz="0" w:space="0" w:color="auto"/>
      </w:divBdr>
    </w:div>
    <w:div w:id="1793552598">
      <w:bodyDiv w:val="1"/>
      <w:marLeft w:val="0"/>
      <w:marRight w:val="0"/>
      <w:marTop w:val="0"/>
      <w:marBottom w:val="0"/>
      <w:divBdr>
        <w:top w:val="none" w:sz="0" w:space="0" w:color="auto"/>
        <w:left w:val="none" w:sz="0" w:space="0" w:color="auto"/>
        <w:bottom w:val="none" w:sz="0" w:space="0" w:color="auto"/>
        <w:right w:val="none" w:sz="0" w:space="0" w:color="auto"/>
      </w:divBdr>
    </w:div>
    <w:div w:id="1794785285">
      <w:bodyDiv w:val="1"/>
      <w:marLeft w:val="0"/>
      <w:marRight w:val="0"/>
      <w:marTop w:val="0"/>
      <w:marBottom w:val="0"/>
      <w:divBdr>
        <w:top w:val="none" w:sz="0" w:space="0" w:color="auto"/>
        <w:left w:val="none" w:sz="0" w:space="0" w:color="auto"/>
        <w:bottom w:val="none" w:sz="0" w:space="0" w:color="auto"/>
        <w:right w:val="none" w:sz="0" w:space="0" w:color="auto"/>
      </w:divBdr>
    </w:div>
    <w:div w:id="1794859096">
      <w:bodyDiv w:val="1"/>
      <w:marLeft w:val="0"/>
      <w:marRight w:val="0"/>
      <w:marTop w:val="0"/>
      <w:marBottom w:val="0"/>
      <w:divBdr>
        <w:top w:val="none" w:sz="0" w:space="0" w:color="auto"/>
        <w:left w:val="none" w:sz="0" w:space="0" w:color="auto"/>
        <w:bottom w:val="none" w:sz="0" w:space="0" w:color="auto"/>
        <w:right w:val="none" w:sz="0" w:space="0" w:color="auto"/>
      </w:divBdr>
    </w:div>
    <w:div w:id="1795951003">
      <w:bodyDiv w:val="1"/>
      <w:marLeft w:val="0"/>
      <w:marRight w:val="0"/>
      <w:marTop w:val="0"/>
      <w:marBottom w:val="0"/>
      <w:divBdr>
        <w:top w:val="none" w:sz="0" w:space="0" w:color="auto"/>
        <w:left w:val="none" w:sz="0" w:space="0" w:color="auto"/>
        <w:bottom w:val="none" w:sz="0" w:space="0" w:color="auto"/>
        <w:right w:val="none" w:sz="0" w:space="0" w:color="auto"/>
      </w:divBdr>
    </w:div>
    <w:div w:id="1800217923">
      <w:bodyDiv w:val="1"/>
      <w:marLeft w:val="0"/>
      <w:marRight w:val="0"/>
      <w:marTop w:val="0"/>
      <w:marBottom w:val="0"/>
      <w:divBdr>
        <w:top w:val="none" w:sz="0" w:space="0" w:color="auto"/>
        <w:left w:val="none" w:sz="0" w:space="0" w:color="auto"/>
        <w:bottom w:val="none" w:sz="0" w:space="0" w:color="auto"/>
        <w:right w:val="none" w:sz="0" w:space="0" w:color="auto"/>
      </w:divBdr>
    </w:div>
    <w:div w:id="1800296826">
      <w:bodyDiv w:val="1"/>
      <w:marLeft w:val="0"/>
      <w:marRight w:val="0"/>
      <w:marTop w:val="0"/>
      <w:marBottom w:val="0"/>
      <w:divBdr>
        <w:top w:val="none" w:sz="0" w:space="0" w:color="auto"/>
        <w:left w:val="none" w:sz="0" w:space="0" w:color="auto"/>
        <w:bottom w:val="none" w:sz="0" w:space="0" w:color="auto"/>
        <w:right w:val="none" w:sz="0" w:space="0" w:color="auto"/>
      </w:divBdr>
    </w:div>
    <w:div w:id="1801679229">
      <w:bodyDiv w:val="1"/>
      <w:marLeft w:val="0"/>
      <w:marRight w:val="0"/>
      <w:marTop w:val="0"/>
      <w:marBottom w:val="0"/>
      <w:divBdr>
        <w:top w:val="none" w:sz="0" w:space="0" w:color="auto"/>
        <w:left w:val="none" w:sz="0" w:space="0" w:color="auto"/>
        <w:bottom w:val="none" w:sz="0" w:space="0" w:color="auto"/>
        <w:right w:val="none" w:sz="0" w:space="0" w:color="auto"/>
      </w:divBdr>
    </w:div>
    <w:div w:id="1802452755">
      <w:bodyDiv w:val="1"/>
      <w:marLeft w:val="0"/>
      <w:marRight w:val="0"/>
      <w:marTop w:val="0"/>
      <w:marBottom w:val="0"/>
      <w:divBdr>
        <w:top w:val="none" w:sz="0" w:space="0" w:color="auto"/>
        <w:left w:val="none" w:sz="0" w:space="0" w:color="auto"/>
        <w:bottom w:val="none" w:sz="0" w:space="0" w:color="auto"/>
        <w:right w:val="none" w:sz="0" w:space="0" w:color="auto"/>
      </w:divBdr>
    </w:div>
    <w:div w:id="1803771736">
      <w:bodyDiv w:val="1"/>
      <w:marLeft w:val="0"/>
      <w:marRight w:val="0"/>
      <w:marTop w:val="0"/>
      <w:marBottom w:val="0"/>
      <w:divBdr>
        <w:top w:val="none" w:sz="0" w:space="0" w:color="auto"/>
        <w:left w:val="none" w:sz="0" w:space="0" w:color="auto"/>
        <w:bottom w:val="none" w:sz="0" w:space="0" w:color="auto"/>
        <w:right w:val="none" w:sz="0" w:space="0" w:color="auto"/>
      </w:divBdr>
    </w:div>
    <w:div w:id="1804807090">
      <w:bodyDiv w:val="1"/>
      <w:marLeft w:val="0"/>
      <w:marRight w:val="0"/>
      <w:marTop w:val="0"/>
      <w:marBottom w:val="0"/>
      <w:divBdr>
        <w:top w:val="none" w:sz="0" w:space="0" w:color="auto"/>
        <w:left w:val="none" w:sz="0" w:space="0" w:color="auto"/>
        <w:bottom w:val="none" w:sz="0" w:space="0" w:color="auto"/>
        <w:right w:val="none" w:sz="0" w:space="0" w:color="auto"/>
      </w:divBdr>
    </w:div>
    <w:div w:id="1804998386">
      <w:bodyDiv w:val="1"/>
      <w:marLeft w:val="0"/>
      <w:marRight w:val="0"/>
      <w:marTop w:val="0"/>
      <w:marBottom w:val="0"/>
      <w:divBdr>
        <w:top w:val="none" w:sz="0" w:space="0" w:color="auto"/>
        <w:left w:val="none" w:sz="0" w:space="0" w:color="auto"/>
        <w:bottom w:val="none" w:sz="0" w:space="0" w:color="auto"/>
        <w:right w:val="none" w:sz="0" w:space="0" w:color="auto"/>
      </w:divBdr>
    </w:div>
    <w:div w:id="1807235514">
      <w:bodyDiv w:val="1"/>
      <w:marLeft w:val="0"/>
      <w:marRight w:val="0"/>
      <w:marTop w:val="0"/>
      <w:marBottom w:val="0"/>
      <w:divBdr>
        <w:top w:val="none" w:sz="0" w:space="0" w:color="auto"/>
        <w:left w:val="none" w:sz="0" w:space="0" w:color="auto"/>
        <w:bottom w:val="none" w:sz="0" w:space="0" w:color="auto"/>
        <w:right w:val="none" w:sz="0" w:space="0" w:color="auto"/>
      </w:divBdr>
    </w:div>
    <w:div w:id="1807313244">
      <w:bodyDiv w:val="1"/>
      <w:marLeft w:val="0"/>
      <w:marRight w:val="0"/>
      <w:marTop w:val="0"/>
      <w:marBottom w:val="0"/>
      <w:divBdr>
        <w:top w:val="none" w:sz="0" w:space="0" w:color="auto"/>
        <w:left w:val="none" w:sz="0" w:space="0" w:color="auto"/>
        <w:bottom w:val="none" w:sz="0" w:space="0" w:color="auto"/>
        <w:right w:val="none" w:sz="0" w:space="0" w:color="auto"/>
      </w:divBdr>
    </w:div>
    <w:div w:id="1807890481">
      <w:bodyDiv w:val="1"/>
      <w:marLeft w:val="0"/>
      <w:marRight w:val="0"/>
      <w:marTop w:val="0"/>
      <w:marBottom w:val="0"/>
      <w:divBdr>
        <w:top w:val="none" w:sz="0" w:space="0" w:color="auto"/>
        <w:left w:val="none" w:sz="0" w:space="0" w:color="auto"/>
        <w:bottom w:val="none" w:sz="0" w:space="0" w:color="auto"/>
        <w:right w:val="none" w:sz="0" w:space="0" w:color="auto"/>
      </w:divBdr>
    </w:div>
    <w:div w:id="1807971875">
      <w:bodyDiv w:val="1"/>
      <w:marLeft w:val="0"/>
      <w:marRight w:val="0"/>
      <w:marTop w:val="0"/>
      <w:marBottom w:val="0"/>
      <w:divBdr>
        <w:top w:val="none" w:sz="0" w:space="0" w:color="auto"/>
        <w:left w:val="none" w:sz="0" w:space="0" w:color="auto"/>
        <w:bottom w:val="none" w:sz="0" w:space="0" w:color="auto"/>
        <w:right w:val="none" w:sz="0" w:space="0" w:color="auto"/>
      </w:divBdr>
    </w:div>
    <w:div w:id="1810898844">
      <w:bodyDiv w:val="1"/>
      <w:marLeft w:val="0"/>
      <w:marRight w:val="0"/>
      <w:marTop w:val="0"/>
      <w:marBottom w:val="0"/>
      <w:divBdr>
        <w:top w:val="none" w:sz="0" w:space="0" w:color="auto"/>
        <w:left w:val="none" w:sz="0" w:space="0" w:color="auto"/>
        <w:bottom w:val="none" w:sz="0" w:space="0" w:color="auto"/>
        <w:right w:val="none" w:sz="0" w:space="0" w:color="auto"/>
      </w:divBdr>
    </w:div>
    <w:div w:id="1812290347">
      <w:bodyDiv w:val="1"/>
      <w:marLeft w:val="0"/>
      <w:marRight w:val="0"/>
      <w:marTop w:val="0"/>
      <w:marBottom w:val="0"/>
      <w:divBdr>
        <w:top w:val="none" w:sz="0" w:space="0" w:color="auto"/>
        <w:left w:val="none" w:sz="0" w:space="0" w:color="auto"/>
        <w:bottom w:val="none" w:sz="0" w:space="0" w:color="auto"/>
        <w:right w:val="none" w:sz="0" w:space="0" w:color="auto"/>
      </w:divBdr>
    </w:div>
    <w:div w:id="1814322421">
      <w:bodyDiv w:val="1"/>
      <w:marLeft w:val="0"/>
      <w:marRight w:val="0"/>
      <w:marTop w:val="0"/>
      <w:marBottom w:val="0"/>
      <w:divBdr>
        <w:top w:val="none" w:sz="0" w:space="0" w:color="auto"/>
        <w:left w:val="none" w:sz="0" w:space="0" w:color="auto"/>
        <w:bottom w:val="none" w:sz="0" w:space="0" w:color="auto"/>
        <w:right w:val="none" w:sz="0" w:space="0" w:color="auto"/>
      </w:divBdr>
    </w:div>
    <w:div w:id="1816215870">
      <w:bodyDiv w:val="1"/>
      <w:marLeft w:val="0"/>
      <w:marRight w:val="0"/>
      <w:marTop w:val="0"/>
      <w:marBottom w:val="0"/>
      <w:divBdr>
        <w:top w:val="none" w:sz="0" w:space="0" w:color="auto"/>
        <w:left w:val="none" w:sz="0" w:space="0" w:color="auto"/>
        <w:bottom w:val="none" w:sz="0" w:space="0" w:color="auto"/>
        <w:right w:val="none" w:sz="0" w:space="0" w:color="auto"/>
      </w:divBdr>
    </w:div>
    <w:div w:id="1816292744">
      <w:bodyDiv w:val="1"/>
      <w:marLeft w:val="0"/>
      <w:marRight w:val="0"/>
      <w:marTop w:val="0"/>
      <w:marBottom w:val="0"/>
      <w:divBdr>
        <w:top w:val="none" w:sz="0" w:space="0" w:color="auto"/>
        <w:left w:val="none" w:sz="0" w:space="0" w:color="auto"/>
        <w:bottom w:val="none" w:sz="0" w:space="0" w:color="auto"/>
        <w:right w:val="none" w:sz="0" w:space="0" w:color="auto"/>
      </w:divBdr>
    </w:div>
    <w:div w:id="1816750436">
      <w:bodyDiv w:val="1"/>
      <w:marLeft w:val="0"/>
      <w:marRight w:val="0"/>
      <w:marTop w:val="0"/>
      <w:marBottom w:val="0"/>
      <w:divBdr>
        <w:top w:val="none" w:sz="0" w:space="0" w:color="auto"/>
        <w:left w:val="none" w:sz="0" w:space="0" w:color="auto"/>
        <w:bottom w:val="none" w:sz="0" w:space="0" w:color="auto"/>
        <w:right w:val="none" w:sz="0" w:space="0" w:color="auto"/>
      </w:divBdr>
    </w:div>
    <w:div w:id="1818376485">
      <w:bodyDiv w:val="1"/>
      <w:marLeft w:val="0"/>
      <w:marRight w:val="0"/>
      <w:marTop w:val="0"/>
      <w:marBottom w:val="0"/>
      <w:divBdr>
        <w:top w:val="none" w:sz="0" w:space="0" w:color="auto"/>
        <w:left w:val="none" w:sz="0" w:space="0" w:color="auto"/>
        <w:bottom w:val="none" w:sz="0" w:space="0" w:color="auto"/>
        <w:right w:val="none" w:sz="0" w:space="0" w:color="auto"/>
      </w:divBdr>
    </w:div>
    <w:div w:id="1818643729">
      <w:bodyDiv w:val="1"/>
      <w:marLeft w:val="0"/>
      <w:marRight w:val="0"/>
      <w:marTop w:val="0"/>
      <w:marBottom w:val="0"/>
      <w:divBdr>
        <w:top w:val="none" w:sz="0" w:space="0" w:color="auto"/>
        <w:left w:val="none" w:sz="0" w:space="0" w:color="auto"/>
        <w:bottom w:val="none" w:sz="0" w:space="0" w:color="auto"/>
        <w:right w:val="none" w:sz="0" w:space="0" w:color="auto"/>
      </w:divBdr>
    </w:div>
    <w:div w:id="1818956333">
      <w:bodyDiv w:val="1"/>
      <w:marLeft w:val="0"/>
      <w:marRight w:val="0"/>
      <w:marTop w:val="0"/>
      <w:marBottom w:val="0"/>
      <w:divBdr>
        <w:top w:val="none" w:sz="0" w:space="0" w:color="auto"/>
        <w:left w:val="none" w:sz="0" w:space="0" w:color="auto"/>
        <w:bottom w:val="none" w:sz="0" w:space="0" w:color="auto"/>
        <w:right w:val="none" w:sz="0" w:space="0" w:color="auto"/>
      </w:divBdr>
    </w:div>
    <w:div w:id="1819571339">
      <w:bodyDiv w:val="1"/>
      <w:marLeft w:val="0"/>
      <w:marRight w:val="0"/>
      <w:marTop w:val="0"/>
      <w:marBottom w:val="0"/>
      <w:divBdr>
        <w:top w:val="none" w:sz="0" w:space="0" w:color="auto"/>
        <w:left w:val="none" w:sz="0" w:space="0" w:color="auto"/>
        <w:bottom w:val="none" w:sz="0" w:space="0" w:color="auto"/>
        <w:right w:val="none" w:sz="0" w:space="0" w:color="auto"/>
      </w:divBdr>
    </w:div>
    <w:div w:id="1820532628">
      <w:bodyDiv w:val="1"/>
      <w:marLeft w:val="0"/>
      <w:marRight w:val="0"/>
      <w:marTop w:val="0"/>
      <w:marBottom w:val="0"/>
      <w:divBdr>
        <w:top w:val="none" w:sz="0" w:space="0" w:color="auto"/>
        <w:left w:val="none" w:sz="0" w:space="0" w:color="auto"/>
        <w:bottom w:val="none" w:sz="0" w:space="0" w:color="auto"/>
        <w:right w:val="none" w:sz="0" w:space="0" w:color="auto"/>
      </w:divBdr>
    </w:div>
    <w:div w:id="1821532360">
      <w:bodyDiv w:val="1"/>
      <w:marLeft w:val="0"/>
      <w:marRight w:val="0"/>
      <w:marTop w:val="0"/>
      <w:marBottom w:val="0"/>
      <w:divBdr>
        <w:top w:val="none" w:sz="0" w:space="0" w:color="auto"/>
        <w:left w:val="none" w:sz="0" w:space="0" w:color="auto"/>
        <w:bottom w:val="none" w:sz="0" w:space="0" w:color="auto"/>
        <w:right w:val="none" w:sz="0" w:space="0" w:color="auto"/>
      </w:divBdr>
    </w:div>
    <w:div w:id="1822191523">
      <w:bodyDiv w:val="1"/>
      <w:marLeft w:val="0"/>
      <w:marRight w:val="0"/>
      <w:marTop w:val="0"/>
      <w:marBottom w:val="0"/>
      <w:divBdr>
        <w:top w:val="none" w:sz="0" w:space="0" w:color="auto"/>
        <w:left w:val="none" w:sz="0" w:space="0" w:color="auto"/>
        <w:bottom w:val="none" w:sz="0" w:space="0" w:color="auto"/>
        <w:right w:val="none" w:sz="0" w:space="0" w:color="auto"/>
      </w:divBdr>
    </w:div>
    <w:div w:id="1823043182">
      <w:bodyDiv w:val="1"/>
      <w:marLeft w:val="0"/>
      <w:marRight w:val="0"/>
      <w:marTop w:val="0"/>
      <w:marBottom w:val="0"/>
      <w:divBdr>
        <w:top w:val="none" w:sz="0" w:space="0" w:color="auto"/>
        <w:left w:val="none" w:sz="0" w:space="0" w:color="auto"/>
        <w:bottom w:val="none" w:sz="0" w:space="0" w:color="auto"/>
        <w:right w:val="none" w:sz="0" w:space="0" w:color="auto"/>
      </w:divBdr>
    </w:div>
    <w:div w:id="1823614497">
      <w:bodyDiv w:val="1"/>
      <w:marLeft w:val="0"/>
      <w:marRight w:val="0"/>
      <w:marTop w:val="0"/>
      <w:marBottom w:val="0"/>
      <w:divBdr>
        <w:top w:val="none" w:sz="0" w:space="0" w:color="auto"/>
        <w:left w:val="none" w:sz="0" w:space="0" w:color="auto"/>
        <w:bottom w:val="none" w:sz="0" w:space="0" w:color="auto"/>
        <w:right w:val="none" w:sz="0" w:space="0" w:color="auto"/>
      </w:divBdr>
    </w:div>
    <w:div w:id="1827360510">
      <w:bodyDiv w:val="1"/>
      <w:marLeft w:val="0"/>
      <w:marRight w:val="0"/>
      <w:marTop w:val="0"/>
      <w:marBottom w:val="0"/>
      <w:divBdr>
        <w:top w:val="none" w:sz="0" w:space="0" w:color="auto"/>
        <w:left w:val="none" w:sz="0" w:space="0" w:color="auto"/>
        <w:bottom w:val="none" w:sz="0" w:space="0" w:color="auto"/>
        <w:right w:val="none" w:sz="0" w:space="0" w:color="auto"/>
      </w:divBdr>
    </w:div>
    <w:div w:id="1827546222">
      <w:bodyDiv w:val="1"/>
      <w:marLeft w:val="0"/>
      <w:marRight w:val="0"/>
      <w:marTop w:val="0"/>
      <w:marBottom w:val="0"/>
      <w:divBdr>
        <w:top w:val="none" w:sz="0" w:space="0" w:color="auto"/>
        <w:left w:val="none" w:sz="0" w:space="0" w:color="auto"/>
        <w:bottom w:val="none" w:sz="0" w:space="0" w:color="auto"/>
        <w:right w:val="none" w:sz="0" w:space="0" w:color="auto"/>
      </w:divBdr>
    </w:div>
    <w:div w:id="1828088849">
      <w:bodyDiv w:val="1"/>
      <w:marLeft w:val="0"/>
      <w:marRight w:val="0"/>
      <w:marTop w:val="0"/>
      <w:marBottom w:val="0"/>
      <w:divBdr>
        <w:top w:val="none" w:sz="0" w:space="0" w:color="auto"/>
        <w:left w:val="none" w:sz="0" w:space="0" w:color="auto"/>
        <w:bottom w:val="none" w:sz="0" w:space="0" w:color="auto"/>
        <w:right w:val="none" w:sz="0" w:space="0" w:color="auto"/>
      </w:divBdr>
    </w:div>
    <w:div w:id="1828738435">
      <w:bodyDiv w:val="1"/>
      <w:marLeft w:val="0"/>
      <w:marRight w:val="0"/>
      <w:marTop w:val="0"/>
      <w:marBottom w:val="0"/>
      <w:divBdr>
        <w:top w:val="none" w:sz="0" w:space="0" w:color="auto"/>
        <w:left w:val="none" w:sz="0" w:space="0" w:color="auto"/>
        <w:bottom w:val="none" w:sz="0" w:space="0" w:color="auto"/>
        <w:right w:val="none" w:sz="0" w:space="0" w:color="auto"/>
      </w:divBdr>
    </w:div>
    <w:div w:id="1835292241">
      <w:bodyDiv w:val="1"/>
      <w:marLeft w:val="0"/>
      <w:marRight w:val="0"/>
      <w:marTop w:val="0"/>
      <w:marBottom w:val="0"/>
      <w:divBdr>
        <w:top w:val="none" w:sz="0" w:space="0" w:color="auto"/>
        <w:left w:val="none" w:sz="0" w:space="0" w:color="auto"/>
        <w:bottom w:val="none" w:sz="0" w:space="0" w:color="auto"/>
        <w:right w:val="none" w:sz="0" w:space="0" w:color="auto"/>
      </w:divBdr>
    </w:div>
    <w:div w:id="1836604237">
      <w:bodyDiv w:val="1"/>
      <w:marLeft w:val="0"/>
      <w:marRight w:val="0"/>
      <w:marTop w:val="0"/>
      <w:marBottom w:val="0"/>
      <w:divBdr>
        <w:top w:val="none" w:sz="0" w:space="0" w:color="auto"/>
        <w:left w:val="none" w:sz="0" w:space="0" w:color="auto"/>
        <w:bottom w:val="none" w:sz="0" w:space="0" w:color="auto"/>
        <w:right w:val="none" w:sz="0" w:space="0" w:color="auto"/>
      </w:divBdr>
    </w:div>
    <w:div w:id="1836728190">
      <w:bodyDiv w:val="1"/>
      <w:marLeft w:val="0"/>
      <w:marRight w:val="0"/>
      <w:marTop w:val="0"/>
      <w:marBottom w:val="0"/>
      <w:divBdr>
        <w:top w:val="none" w:sz="0" w:space="0" w:color="auto"/>
        <w:left w:val="none" w:sz="0" w:space="0" w:color="auto"/>
        <w:bottom w:val="none" w:sz="0" w:space="0" w:color="auto"/>
        <w:right w:val="none" w:sz="0" w:space="0" w:color="auto"/>
      </w:divBdr>
    </w:div>
    <w:div w:id="1837568950">
      <w:bodyDiv w:val="1"/>
      <w:marLeft w:val="0"/>
      <w:marRight w:val="0"/>
      <w:marTop w:val="0"/>
      <w:marBottom w:val="0"/>
      <w:divBdr>
        <w:top w:val="none" w:sz="0" w:space="0" w:color="auto"/>
        <w:left w:val="none" w:sz="0" w:space="0" w:color="auto"/>
        <w:bottom w:val="none" w:sz="0" w:space="0" w:color="auto"/>
        <w:right w:val="none" w:sz="0" w:space="0" w:color="auto"/>
      </w:divBdr>
    </w:div>
    <w:div w:id="1838492985">
      <w:bodyDiv w:val="1"/>
      <w:marLeft w:val="0"/>
      <w:marRight w:val="0"/>
      <w:marTop w:val="0"/>
      <w:marBottom w:val="0"/>
      <w:divBdr>
        <w:top w:val="none" w:sz="0" w:space="0" w:color="auto"/>
        <w:left w:val="none" w:sz="0" w:space="0" w:color="auto"/>
        <w:bottom w:val="none" w:sz="0" w:space="0" w:color="auto"/>
        <w:right w:val="none" w:sz="0" w:space="0" w:color="auto"/>
      </w:divBdr>
    </w:div>
    <w:div w:id="1840802260">
      <w:bodyDiv w:val="1"/>
      <w:marLeft w:val="0"/>
      <w:marRight w:val="0"/>
      <w:marTop w:val="0"/>
      <w:marBottom w:val="0"/>
      <w:divBdr>
        <w:top w:val="none" w:sz="0" w:space="0" w:color="auto"/>
        <w:left w:val="none" w:sz="0" w:space="0" w:color="auto"/>
        <w:bottom w:val="none" w:sz="0" w:space="0" w:color="auto"/>
        <w:right w:val="none" w:sz="0" w:space="0" w:color="auto"/>
      </w:divBdr>
    </w:div>
    <w:div w:id="1840804921">
      <w:bodyDiv w:val="1"/>
      <w:marLeft w:val="0"/>
      <w:marRight w:val="0"/>
      <w:marTop w:val="0"/>
      <w:marBottom w:val="0"/>
      <w:divBdr>
        <w:top w:val="none" w:sz="0" w:space="0" w:color="auto"/>
        <w:left w:val="none" w:sz="0" w:space="0" w:color="auto"/>
        <w:bottom w:val="none" w:sz="0" w:space="0" w:color="auto"/>
        <w:right w:val="none" w:sz="0" w:space="0" w:color="auto"/>
      </w:divBdr>
    </w:div>
    <w:div w:id="1845052281">
      <w:bodyDiv w:val="1"/>
      <w:marLeft w:val="0"/>
      <w:marRight w:val="0"/>
      <w:marTop w:val="0"/>
      <w:marBottom w:val="0"/>
      <w:divBdr>
        <w:top w:val="none" w:sz="0" w:space="0" w:color="auto"/>
        <w:left w:val="none" w:sz="0" w:space="0" w:color="auto"/>
        <w:bottom w:val="none" w:sz="0" w:space="0" w:color="auto"/>
        <w:right w:val="none" w:sz="0" w:space="0" w:color="auto"/>
      </w:divBdr>
    </w:div>
    <w:div w:id="1845588130">
      <w:bodyDiv w:val="1"/>
      <w:marLeft w:val="0"/>
      <w:marRight w:val="0"/>
      <w:marTop w:val="0"/>
      <w:marBottom w:val="0"/>
      <w:divBdr>
        <w:top w:val="none" w:sz="0" w:space="0" w:color="auto"/>
        <w:left w:val="none" w:sz="0" w:space="0" w:color="auto"/>
        <w:bottom w:val="none" w:sz="0" w:space="0" w:color="auto"/>
        <w:right w:val="none" w:sz="0" w:space="0" w:color="auto"/>
      </w:divBdr>
    </w:div>
    <w:div w:id="1848053340">
      <w:bodyDiv w:val="1"/>
      <w:marLeft w:val="0"/>
      <w:marRight w:val="0"/>
      <w:marTop w:val="0"/>
      <w:marBottom w:val="0"/>
      <w:divBdr>
        <w:top w:val="none" w:sz="0" w:space="0" w:color="auto"/>
        <w:left w:val="none" w:sz="0" w:space="0" w:color="auto"/>
        <w:bottom w:val="none" w:sz="0" w:space="0" w:color="auto"/>
        <w:right w:val="none" w:sz="0" w:space="0" w:color="auto"/>
      </w:divBdr>
    </w:div>
    <w:div w:id="1849053216">
      <w:bodyDiv w:val="1"/>
      <w:marLeft w:val="0"/>
      <w:marRight w:val="0"/>
      <w:marTop w:val="0"/>
      <w:marBottom w:val="0"/>
      <w:divBdr>
        <w:top w:val="none" w:sz="0" w:space="0" w:color="auto"/>
        <w:left w:val="none" w:sz="0" w:space="0" w:color="auto"/>
        <w:bottom w:val="none" w:sz="0" w:space="0" w:color="auto"/>
        <w:right w:val="none" w:sz="0" w:space="0" w:color="auto"/>
      </w:divBdr>
    </w:div>
    <w:div w:id="1849446690">
      <w:bodyDiv w:val="1"/>
      <w:marLeft w:val="0"/>
      <w:marRight w:val="0"/>
      <w:marTop w:val="0"/>
      <w:marBottom w:val="0"/>
      <w:divBdr>
        <w:top w:val="none" w:sz="0" w:space="0" w:color="auto"/>
        <w:left w:val="none" w:sz="0" w:space="0" w:color="auto"/>
        <w:bottom w:val="none" w:sz="0" w:space="0" w:color="auto"/>
        <w:right w:val="none" w:sz="0" w:space="0" w:color="auto"/>
      </w:divBdr>
    </w:div>
    <w:div w:id="1849589502">
      <w:bodyDiv w:val="1"/>
      <w:marLeft w:val="0"/>
      <w:marRight w:val="0"/>
      <w:marTop w:val="0"/>
      <w:marBottom w:val="0"/>
      <w:divBdr>
        <w:top w:val="none" w:sz="0" w:space="0" w:color="auto"/>
        <w:left w:val="none" w:sz="0" w:space="0" w:color="auto"/>
        <w:bottom w:val="none" w:sz="0" w:space="0" w:color="auto"/>
        <w:right w:val="none" w:sz="0" w:space="0" w:color="auto"/>
      </w:divBdr>
    </w:div>
    <w:div w:id="1849783949">
      <w:bodyDiv w:val="1"/>
      <w:marLeft w:val="0"/>
      <w:marRight w:val="0"/>
      <w:marTop w:val="0"/>
      <w:marBottom w:val="0"/>
      <w:divBdr>
        <w:top w:val="none" w:sz="0" w:space="0" w:color="auto"/>
        <w:left w:val="none" w:sz="0" w:space="0" w:color="auto"/>
        <w:bottom w:val="none" w:sz="0" w:space="0" w:color="auto"/>
        <w:right w:val="none" w:sz="0" w:space="0" w:color="auto"/>
      </w:divBdr>
    </w:div>
    <w:div w:id="1851990554">
      <w:bodyDiv w:val="1"/>
      <w:marLeft w:val="0"/>
      <w:marRight w:val="0"/>
      <w:marTop w:val="0"/>
      <w:marBottom w:val="0"/>
      <w:divBdr>
        <w:top w:val="none" w:sz="0" w:space="0" w:color="auto"/>
        <w:left w:val="none" w:sz="0" w:space="0" w:color="auto"/>
        <w:bottom w:val="none" w:sz="0" w:space="0" w:color="auto"/>
        <w:right w:val="none" w:sz="0" w:space="0" w:color="auto"/>
      </w:divBdr>
    </w:div>
    <w:div w:id="1853058622">
      <w:bodyDiv w:val="1"/>
      <w:marLeft w:val="0"/>
      <w:marRight w:val="0"/>
      <w:marTop w:val="0"/>
      <w:marBottom w:val="0"/>
      <w:divBdr>
        <w:top w:val="none" w:sz="0" w:space="0" w:color="auto"/>
        <w:left w:val="none" w:sz="0" w:space="0" w:color="auto"/>
        <w:bottom w:val="none" w:sz="0" w:space="0" w:color="auto"/>
        <w:right w:val="none" w:sz="0" w:space="0" w:color="auto"/>
      </w:divBdr>
    </w:div>
    <w:div w:id="1853493828">
      <w:bodyDiv w:val="1"/>
      <w:marLeft w:val="0"/>
      <w:marRight w:val="0"/>
      <w:marTop w:val="0"/>
      <w:marBottom w:val="0"/>
      <w:divBdr>
        <w:top w:val="none" w:sz="0" w:space="0" w:color="auto"/>
        <w:left w:val="none" w:sz="0" w:space="0" w:color="auto"/>
        <w:bottom w:val="none" w:sz="0" w:space="0" w:color="auto"/>
        <w:right w:val="none" w:sz="0" w:space="0" w:color="auto"/>
      </w:divBdr>
    </w:div>
    <w:div w:id="1854681549">
      <w:bodyDiv w:val="1"/>
      <w:marLeft w:val="0"/>
      <w:marRight w:val="0"/>
      <w:marTop w:val="0"/>
      <w:marBottom w:val="0"/>
      <w:divBdr>
        <w:top w:val="none" w:sz="0" w:space="0" w:color="auto"/>
        <w:left w:val="none" w:sz="0" w:space="0" w:color="auto"/>
        <w:bottom w:val="none" w:sz="0" w:space="0" w:color="auto"/>
        <w:right w:val="none" w:sz="0" w:space="0" w:color="auto"/>
      </w:divBdr>
    </w:div>
    <w:div w:id="1855457737">
      <w:bodyDiv w:val="1"/>
      <w:marLeft w:val="0"/>
      <w:marRight w:val="0"/>
      <w:marTop w:val="0"/>
      <w:marBottom w:val="0"/>
      <w:divBdr>
        <w:top w:val="none" w:sz="0" w:space="0" w:color="auto"/>
        <w:left w:val="none" w:sz="0" w:space="0" w:color="auto"/>
        <w:bottom w:val="none" w:sz="0" w:space="0" w:color="auto"/>
        <w:right w:val="none" w:sz="0" w:space="0" w:color="auto"/>
      </w:divBdr>
    </w:div>
    <w:div w:id="1855604388">
      <w:bodyDiv w:val="1"/>
      <w:marLeft w:val="0"/>
      <w:marRight w:val="0"/>
      <w:marTop w:val="0"/>
      <w:marBottom w:val="0"/>
      <w:divBdr>
        <w:top w:val="none" w:sz="0" w:space="0" w:color="auto"/>
        <w:left w:val="none" w:sz="0" w:space="0" w:color="auto"/>
        <w:bottom w:val="none" w:sz="0" w:space="0" w:color="auto"/>
        <w:right w:val="none" w:sz="0" w:space="0" w:color="auto"/>
      </w:divBdr>
    </w:div>
    <w:div w:id="1856339680">
      <w:bodyDiv w:val="1"/>
      <w:marLeft w:val="0"/>
      <w:marRight w:val="0"/>
      <w:marTop w:val="0"/>
      <w:marBottom w:val="0"/>
      <w:divBdr>
        <w:top w:val="none" w:sz="0" w:space="0" w:color="auto"/>
        <w:left w:val="none" w:sz="0" w:space="0" w:color="auto"/>
        <w:bottom w:val="none" w:sz="0" w:space="0" w:color="auto"/>
        <w:right w:val="none" w:sz="0" w:space="0" w:color="auto"/>
      </w:divBdr>
    </w:div>
    <w:div w:id="1856917604">
      <w:bodyDiv w:val="1"/>
      <w:marLeft w:val="0"/>
      <w:marRight w:val="0"/>
      <w:marTop w:val="0"/>
      <w:marBottom w:val="0"/>
      <w:divBdr>
        <w:top w:val="none" w:sz="0" w:space="0" w:color="auto"/>
        <w:left w:val="none" w:sz="0" w:space="0" w:color="auto"/>
        <w:bottom w:val="none" w:sz="0" w:space="0" w:color="auto"/>
        <w:right w:val="none" w:sz="0" w:space="0" w:color="auto"/>
      </w:divBdr>
    </w:div>
    <w:div w:id="1857771575">
      <w:bodyDiv w:val="1"/>
      <w:marLeft w:val="0"/>
      <w:marRight w:val="0"/>
      <w:marTop w:val="0"/>
      <w:marBottom w:val="0"/>
      <w:divBdr>
        <w:top w:val="none" w:sz="0" w:space="0" w:color="auto"/>
        <w:left w:val="none" w:sz="0" w:space="0" w:color="auto"/>
        <w:bottom w:val="none" w:sz="0" w:space="0" w:color="auto"/>
        <w:right w:val="none" w:sz="0" w:space="0" w:color="auto"/>
      </w:divBdr>
    </w:div>
    <w:div w:id="1858348607">
      <w:bodyDiv w:val="1"/>
      <w:marLeft w:val="0"/>
      <w:marRight w:val="0"/>
      <w:marTop w:val="0"/>
      <w:marBottom w:val="0"/>
      <w:divBdr>
        <w:top w:val="none" w:sz="0" w:space="0" w:color="auto"/>
        <w:left w:val="none" w:sz="0" w:space="0" w:color="auto"/>
        <w:bottom w:val="none" w:sz="0" w:space="0" w:color="auto"/>
        <w:right w:val="none" w:sz="0" w:space="0" w:color="auto"/>
      </w:divBdr>
    </w:div>
    <w:div w:id="1859614928">
      <w:bodyDiv w:val="1"/>
      <w:marLeft w:val="0"/>
      <w:marRight w:val="0"/>
      <w:marTop w:val="0"/>
      <w:marBottom w:val="0"/>
      <w:divBdr>
        <w:top w:val="none" w:sz="0" w:space="0" w:color="auto"/>
        <w:left w:val="none" w:sz="0" w:space="0" w:color="auto"/>
        <w:bottom w:val="none" w:sz="0" w:space="0" w:color="auto"/>
        <w:right w:val="none" w:sz="0" w:space="0" w:color="auto"/>
      </w:divBdr>
    </w:div>
    <w:div w:id="1859736714">
      <w:bodyDiv w:val="1"/>
      <w:marLeft w:val="0"/>
      <w:marRight w:val="0"/>
      <w:marTop w:val="0"/>
      <w:marBottom w:val="0"/>
      <w:divBdr>
        <w:top w:val="none" w:sz="0" w:space="0" w:color="auto"/>
        <w:left w:val="none" w:sz="0" w:space="0" w:color="auto"/>
        <w:bottom w:val="none" w:sz="0" w:space="0" w:color="auto"/>
        <w:right w:val="none" w:sz="0" w:space="0" w:color="auto"/>
      </w:divBdr>
    </w:div>
    <w:div w:id="1863933903">
      <w:bodyDiv w:val="1"/>
      <w:marLeft w:val="0"/>
      <w:marRight w:val="0"/>
      <w:marTop w:val="0"/>
      <w:marBottom w:val="0"/>
      <w:divBdr>
        <w:top w:val="none" w:sz="0" w:space="0" w:color="auto"/>
        <w:left w:val="none" w:sz="0" w:space="0" w:color="auto"/>
        <w:bottom w:val="none" w:sz="0" w:space="0" w:color="auto"/>
        <w:right w:val="none" w:sz="0" w:space="0" w:color="auto"/>
      </w:divBdr>
    </w:div>
    <w:div w:id="1872181481">
      <w:bodyDiv w:val="1"/>
      <w:marLeft w:val="0"/>
      <w:marRight w:val="0"/>
      <w:marTop w:val="0"/>
      <w:marBottom w:val="0"/>
      <w:divBdr>
        <w:top w:val="none" w:sz="0" w:space="0" w:color="auto"/>
        <w:left w:val="none" w:sz="0" w:space="0" w:color="auto"/>
        <w:bottom w:val="none" w:sz="0" w:space="0" w:color="auto"/>
        <w:right w:val="none" w:sz="0" w:space="0" w:color="auto"/>
      </w:divBdr>
    </w:div>
    <w:div w:id="1873684465">
      <w:bodyDiv w:val="1"/>
      <w:marLeft w:val="0"/>
      <w:marRight w:val="0"/>
      <w:marTop w:val="0"/>
      <w:marBottom w:val="0"/>
      <w:divBdr>
        <w:top w:val="none" w:sz="0" w:space="0" w:color="auto"/>
        <w:left w:val="none" w:sz="0" w:space="0" w:color="auto"/>
        <w:bottom w:val="none" w:sz="0" w:space="0" w:color="auto"/>
        <w:right w:val="none" w:sz="0" w:space="0" w:color="auto"/>
      </w:divBdr>
    </w:div>
    <w:div w:id="1876384595">
      <w:bodyDiv w:val="1"/>
      <w:marLeft w:val="0"/>
      <w:marRight w:val="0"/>
      <w:marTop w:val="0"/>
      <w:marBottom w:val="0"/>
      <w:divBdr>
        <w:top w:val="none" w:sz="0" w:space="0" w:color="auto"/>
        <w:left w:val="none" w:sz="0" w:space="0" w:color="auto"/>
        <w:bottom w:val="none" w:sz="0" w:space="0" w:color="auto"/>
        <w:right w:val="none" w:sz="0" w:space="0" w:color="auto"/>
      </w:divBdr>
    </w:div>
    <w:div w:id="1878421312">
      <w:bodyDiv w:val="1"/>
      <w:marLeft w:val="0"/>
      <w:marRight w:val="0"/>
      <w:marTop w:val="0"/>
      <w:marBottom w:val="0"/>
      <w:divBdr>
        <w:top w:val="none" w:sz="0" w:space="0" w:color="auto"/>
        <w:left w:val="none" w:sz="0" w:space="0" w:color="auto"/>
        <w:bottom w:val="none" w:sz="0" w:space="0" w:color="auto"/>
        <w:right w:val="none" w:sz="0" w:space="0" w:color="auto"/>
      </w:divBdr>
    </w:div>
    <w:div w:id="1880118156">
      <w:bodyDiv w:val="1"/>
      <w:marLeft w:val="0"/>
      <w:marRight w:val="0"/>
      <w:marTop w:val="0"/>
      <w:marBottom w:val="0"/>
      <w:divBdr>
        <w:top w:val="none" w:sz="0" w:space="0" w:color="auto"/>
        <w:left w:val="none" w:sz="0" w:space="0" w:color="auto"/>
        <w:bottom w:val="none" w:sz="0" w:space="0" w:color="auto"/>
        <w:right w:val="none" w:sz="0" w:space="0" w:color="auto"/>
      </w:divBdr>
    </w:div>
    <w:div w:id="1883977926">
      <w:bodyDiv w:val="1"/>
      <w:marLeft w:val="0"/>
      <w:marRight w:val="0"/>
      <w:marTop w:val="0"/>
      <w:marBottom w:val="0"/>
      <w:divBdr>
        <w:top w:val="none" w:sz="0" w:space="0" w:color="auto"/>
        <w:left w:val="none" w:sz="0" w:space="0" w:color="auto"/>
        <w:bottom w:val="none" w:sz="0" w:space="0" w:color="auto"/>
        <w:right w:val="none" w:sz="0" w:space="0" w:color="auto"/>
      </w:divBdr>
    </w:div>
    <w:div w:id="1884711205">
      <w:bodyDiv w:val="1"/>
      <w:marLeft w:val="0"/>
      <w:marRight w:val="0"/>
      <w:marTop w:val="0"/>
      <w:marBottom w:val="0"/>
      <w:divBdr>
        <w:top w:val="none" w:sz="0" w:space="0" w:color="auto"/>
        <w:left w:val="none" w:sz="0" w:space="0" w:color="auto"/>
        <w:bottom w:val="none" w:sz="0" w:space="0" w:color="auto"/>
        <w:right w:val="none" w:sz="0" w:space="0" w:color="auto"/>
      </w:divBdr>
    </w:div>
    <w:div w:id="1886215330">
      <w:bodyDiv w:val="1"/>
      <w:marLeft w:val="0"/>
      <w:marRight w:val="0"/>
      <w:marTop w:val="0"/>
      <w:marBottom w:val="0"/>
      <w:divBdr>
        <w:top w:val="none" w:sz="0" w:space="0" w:color="auto"/>
        <w:left w:val="none" w:sz="0" w:space="0" w:color="auto"/>
        <w:bottom w:val="none" w:sz="0" w:space="0" w:color="auto"/>
        <w:right w:val="none" w:sz="0" w:space="0" w:color="auto"/>
      </w:divBdr>
    </w:div>
    <w:div w:id="1888103534">
      <w:bodyDiv w:val="1"/>
      <w:marLeft w:val="0"/>
      <w:marRight w:val="0"/>
      <w:marTop w:val="0"/>
      <w:marBottom w:val="0"/>
      <w:divBdr>
        <w:top w:val="none" w:sz="0" w:space="0" w:color="auto"/>
        <w:left w:val="none" w:sz="0" w:space="0" w:color="auto"/>
        <w:bottom w:val="none" w:sz="0" w:space="0" w:color="auto"/>
        <w:right w:val="none" w:sz="0" w:space="0" w:color="auto"/>
      </w:divBdr>
    </w:div>
    <w:div w:id="1889027057">
      <w:bodyDiv w:val="1"/>
      <w:marLeft w:val="0"/>
      <w:marRight w:val="0"/>
      <w:marTop w:val="0"/>
      <w:marBottom w:val="0"/>
      <w:divBdr>
        <w:top w:val="none" w:sz="0" w:space="0" w:color="auto"/>
        <w:left w:val="none" w:sz="0" w:space="0" w:color="auto"/>
        <w:bottom w:val="none" w:sz="0" w:space="0" w:color="auto"/>
        <w:right w:val="none" w:sz="0" w:space="0" w:color="auto"/>
      </w:divBdr>
    </w:div>
    <w:div w:id="1889565218">
      <w:bodyDiv w:val="1"/>
      <w:marLeft w:val="0"/>
      <w:marRight w:val="0"/>
      <w:marTop w:val="0"/>
      <w:marBottom w:val="0"/>
      <w:divBdr>
        <w:top w:val="none" w:sz="0" w:space="0" w:color="auto"/>
        <w:left w:val="none" w:sz="0" w:space="0" w:color="auto"/>
        <w:bottom w:val="none" w:sz="0" w:space="0" w:color="auto"/>
        <w:right w:val="none" w:sz="0" w:space="0" w:color="auto"/>
      </w:divBdr>
    </w:div>
    <w:div w:id="1889998557">
      <w:bodyDiv w:val="1"/>
      <w:marLeft w:val="0"/>
      <w:marRight w:val="0"/>
      <w:marTop w:val="0"/>
      <w:marBottom w:val="0"/>
      <w:divBdr>
        <w:top w:val="none" w:sz="0" w:space="0" w:color="auto"/>
        <w:left w:val="none" w:sz="0" w:space="0" w:color="auto"/>
        <w:bottom w:val="none" w:sz="0" w:space="0" w:color="auto"/>
        <w:right w:val="none" w:sz="0" w:space="0" w:color="auto"/>
      </w:divBdr>
    </w:div>
    <w:div w:id="1890799838">
      <w:bodyDiv w:val="1"/>
      <w:marLeft w:val="0"/>
      <w:marRight w:val="0"/>
      <w:marTop w:val="0"/>
      <w:marBottom w:val="0"/>
      <w:divBdr>
        <w:top w:val="none" w:sz="0" w:space="0" w:color="auto"/>
        <w:left w:val="none" w:sz="0" w:space="0" w:color="auto"/>
        <w:bottom w:val="none" w:sz="0" w:space="0" w:color="auto"/>
        <w:right w:val="none" w:sz="0" w:space="0" w:color="auto"/>
      </w:divBdr>
    </w:div>
    <w:div w:id="1891306367">
      <w:bodyDiv w:val="1"/>
      <w:marLeft w:val="0"/>
      <w:marRight w:val="0"/>
      <w:marTop w:val="0"/>
      <w:marBottom w:val="0"/>
      <w:divBdr>
        <w:top w:val="none" w:sz="0" w:space="0" w:color="auto"/>
        <w:left w:val="none" w:sz="0" w:space="0" w:color="auto"/>
        <w:bottom w:val="none" w:sz="0" w:space="0" w:color="auto"/>
        <w:right w:val="none" w:sz="0" w:space="0" w:color="auto"/>
      </w:divBdr>
    </w:div>
    <w:div w:id="1894000050">
      <w:bodyDiv w:val="1"/>
      <w:marLeft w:val="0"/>
      <w:marRight w:val="0"/>
      <w:marTop w:val="0"/>
      <w:marBottom w:val="0"/>
      <w:divBdr>
        <w:top w:val="none" w:sz="0" w:space="0" w:color="auto"/>
        <w:left w:val="none" w:sz="0" w:space="0" w:color="auto"/>
        <w:bottom w:val="none" w:sz="0" w:space="0" w:color="auto"/>
        <w:right w:val="none" w:sz="0" w:space="0" w:color="auto"/>
      </w:divBdr>
    </w:div>
    <w:div w:id="1894612108">
      <w:bodyDiv w:val="1"/>
      <w:marLeft w:val="0"/>
      <w:marRight w:val="0"/>
      <w:marTop w:val="0"/>
      <w:marBottom w:val="0"/>
      <w:divBdr>
        <w:top w:val="none" w:sz="0" w:space="0" w:color="auto"/>
        <w:left w:val="none" w:sz="0" w:space="0" w:color="auto"/>
        <w:bottom w:val="none" w:sz="0" w:space="0" w:color="auto"/>
        <w:right w:val="none" w:sz="0" w:space="0" w:color="auto"/>
      </w:divBdr>
    </w:div>
    <w:div w:id="1897473965">
      <w:bodyDiv w:val="1"/>
      <w:marLeft w:val="0"/>
      <w:marRight w:val="0"/>
      <w:marTop w:val="0"/>
      <w:marBottom w:val="0"/>
      <w:divBdr>
        <w:top w:val="none" w:sz="0" w:space="0" w:color="auto"/>
        <w:left w:val="none" w:sz="0" w:space="0" w:color="auto"/>
        <w:bottom w:val="none" w:sz="0" w:space="0" w:color="auto"/>
        <w:right w:val="none" w:sz="0" w:space="0" w:color="auto"/>
      </w:divBdr>
    </w:div>
    <w:div w:id="1898198885">
      <w:bodyDiv w:val="1"/>
      <w:marLeft w:val="0"/>
      <w:marRight w:val="0"/>
      <w:marTop w:val="0"/>
      <w:marBottom w:val="0"/>
      <w:divBdr>
        <w:top w:val="none" w:sz="0" w:space="0" w:color="auto"/>
        <w:left w:val="none" w:sz="0" w:space="0" w:color="auto"/>
        <w:bottom w:val="none" w:sz="0" w:space="0" w:color="auto"/>
        <w:right w:val="none" w:sz="0" w:space="0" w:color="auto"/>
      </w:divBdr>
    </w:div>
    <w:div w:id="1898468080">
      <w:bodyDiv w:val="1"/>
      <w:marLeft w:val="0"/>
      <w:marRight w:val="0"/>
      <w:marTop w:val="0"/>
      <w:marBottom w:val="0"/>
      <w:divBdr>
        <w:top w:val="none" w:sz="0" w:space="0" w:color="auto"/>
        <w:left w:val="none" w:sz="0" w:space="0" w:color="auto"/>
        <w:bottom w:val="none" w:sz="0" w:space="0" w:color="auto"/>
        <w:right w:val="none" w:sz="0" w:space="0" w:color="auto"/>
      </w:divBdr>
    </w:div>
    <w:div w:id="1901015518">
      <w:bodyDiv w:val="1"/>
      <w:marLeft w:val="0"/>
      <w:marRight w:val="0"/>
      <w:marTop w:val="0"/>
      <w:marBottom w:val="0"/>
      <w:divBdr>
        <w:top w:val="none" w:sz="0" w:space="0" w:color="auto"/>
        <w:left w:val="none" w:sz="0" w:space="0" w:color="auto"/>
        <w:bottom w:val="none" w:sz="0" w:space="0" w:color="auto"/>
        <w:right w:val="none" w:sz="0" w:space="0" w:color="auto"/>
      </w:divBdr>
    </w:div>
    <w:div w:id="1901597418">
      <w:bodyDiv w:val="1"/>
      <w:marLeft w:val="0"/>
      <w:marRight w:val="0"/>
      <w:marTop w:val="0"/>
      <w:marBottom w:val="0"/>
      <w:divBdr>
        <w:top w:val="none" w:sz="0" w:space="0" w:color="auto"/>
        <w:left w:val="none" w:sz="0" w:space="0" w:color="auto"/>
        <w:bottom w:val="none" w:sz="0" w:space="0" w:color="auto"/>
        <w:right w:val="none" w:sz="0" w:space="0" w:color="auto"/>
      </w:divBdr>
    </w:div>
    <w:div w:id="1903633294">
      <w:bodyDiv w:val="1"/>
      <w:marLeft w:val="0"/>
      <w:marRight w:val="0"/>
      <w:marTop w:val="0"/>
      <w:marBottom w:val="0"/>
      <w:divBdr>
        <w:top w:val="none" w:sz="0" w:space="0" w:color="auto"/>
        <w:left w:val="none" w:sz="0" w:space="0" w:color="auto"/>
        <w:bottom w:val="none" w:sz="0" w:space="0" w:color="auto"/>
        <w:right w:val="none" w:sz="0" w:space="0" w:color="auto"/>
      </w:divBdr>
    </w:div>
    <w:div w:id="1903709788">
      <w:bodyDiv w:val="1"/>
      <w:marLeft w:val="0"/>
      <w:marRight w:val="0"/>
      <w:marTop w:val="0"/>
      <w:marBottom w:val="0"/>
      <w:divBdr>
        <w:top w:val="none" w:sz="0" w:space="0" w:color="auto"/>
        <w:left w:val="none" w:sz="0" w:space="0" w:color="auto"/>
        <w:bottom w:val="none" w:sz="0" w:space="0" w:color="auto"/>
        <w:right w:val="none" w:sz="0" w:space="0" w:color="auto"/>
      </w:divBdr>
    </w:div>
    <w:div w:id="1904220684">
      <w:bodyDiv w:val="1"/>
      <w:marLeft w:val="0"/>
      <w:marRight w:val="0"/>
      <w:marTop w:val="0"/>
      <w:marBottom w:val="0"/>
      <w:divBdr>
        <w:top w:val="none" w:sz="0" w:space="0" w:color="auto"/>
        <w:left w:val="none" w:sz="0" w:space="0" w:color="auto"/>
        <w:bottom w:val="none" w:sz="0" w:space="0" w:color="auto"/>
        <w:right w:val="none" w:sz="0" w:space="0" w:color="auto"/>
      </w:divBdr>
    </w:div>
    <w:div w:id="1904635873">
      <w:bodyDiv w:val="1"/>
      <w:marLeft w:val="0"/>
      <w:marRight w:val="0"/>
      <w:marTop w:val="0"/>
      <w:marBottom w:val="0"/>
      <w:divBdr>
        <w:top w:val="none" w:sz="0" w:space="0" w:color="auto"/>
        <w:left w:val="none" w:sz="0" w:space="0" w:color="auto"/>
        <w:bottom w:val="none" w:sz="0" w:space="0" w:color="auto"/>
        <w:right w:val="none" w:sz="0" w:space="0" w:color="auto"/>
      </w:divBdr>
    </w:div>
    <w:div w:id="1905067924">
      <w:bodyDiv w:val="1"/>
      <w:marLeft w:val="0"/>
      <w:marRight w:val="0"/>
      <w:marTop w:val="0"/>
      <w:marBottom w:val="0"/>
      <w:divBdr>
        <w:top w:val="none" w:sz="0" w:space="0" w:color="auto"/>
        <w:left w:val="none" w:sz="0" w:space="0" w:color="auto"/>
        <w:bottom w:val="none" w:sz="0" w:space="0" w:color="auto"/>
        <w:right w:val="none" w:sz="0" w:space="0" w:color="auto"/>
      </w:divBdr>
    </w:div>
    <w:div w:id="1907064546">
      <w:bodyDiv w:val="1"/>
      <w:marLeft w:val="0"/>
      <w:marRight w:val="0"/>
      <w:marTop w:val="0"/>
      <w:marBottom w:val="0"/>
      <w:divBdr>
        <w:top w:val="none" w:sz="0" w:space="0" w:color="auto"/>
        <w:left w:val="none" w:sz="0" w:space="0" w:color="auto"/>
        <w:bottom w:val="none" w:sz="0" w:space="0" w:color="auto"/>
        <w:right w:val="none" w:sz="0" w:space="0" w:color="auto"/>
      </w:divBdr>
    </w:div>
    <w:div w:id="1907647425">
      <w:bodyDiv w:val="1"/>
      <w:marLeft w:val="0"/>
      <w:marRight w:val="0"/>
      <w:marTop w:val="0"/>
      <w:marBottom w:val="0"/>
      <w:divBdr>
        <w:top w:val="none" w:sz="0" w:space="0" w:color="auto"/>
        <w:left w:val="none" w:sz="0" w:space="0" w:color="auto"/>
        <w:bottom w:val="none" w:sz="0" w:space="0" w:color="auto"/>
        <w:right w:val="none" w:sz="0" w:space="0" w:color="auto"/>
      </w:divBdr>
    </w:div>
    <w:div w:id="1909148374">
      <w:bodyDiv w:val="1"/>
      <w:marLeft w:val="0"/>
      <w:marRight w:val="0"/>
      <w:marTop w:val="0"/>
      <w:marBottom w:val="0"/>
      <w:divBdr>
        <w:top w:val="none" w:sz="0" w:space="0" w:color="auto"/>
        <w:left w:val="none" w:sz="0" w:space="0" w:color="auto"/>
        <w:bottom w:val="none" w:sz="0" w:space="0" w:color="auto"/>
        <w:right w:val="none" w:sz="0" w:space="0" w:color="auto"/>
      </w:divBdr>
    </w:div>
    <w:div w:id="1910572586">
      <w:bodyDiv w:val="1"/>
      <w:marLeft w:val="0"/>
      <w:marRight w:val="0"/>
      <w:marTop w:val="0"/>
      <w:marBottom w:val="0"/>
      <w:divBdr>
        <w:top w:val="none" w:sz="0" w:space="0" w:color="auto"/>
        <w:left w:val="none" w:sz="0" w:space="0" w:color="auto"/>
        <w:bottom w:val="none" w:sz="0" w:space="0" w:color="auto"/>
        <w:right w:val="none" w:sz="0" w:space="0" w:color="auto"/>
      </w:divBdr>
    </w:div>
    <w:div w:id="1912110964">
      <w:bodyDiv w:val="1"/>
      <w:marLeft w:val="0"/>
      <w:marRight w:val="0"/>
      <w:marTop w:val="0"/>
      <w:marBottom w:val="0"/>
      <w:divBdr>
        <w:top w:val="none" w:sz="0" w:space="0" w:color="auto"/>
        <w:left w:val="none" w:sz="0" w:space="0" w:color="auto"/>
        <w:bottom w:val="none" w:sz="0" w:space="0" w:color="auto"/>
        <w:right w:val="none" w:sz="0" w:space="0" w:color="auto"/>
      </w:divBdr>
    </w:div>
    <w:div w:id="1912932410">
      <w:bodyDiv w:val="1"/>
      <w:marLeft w:val="0"/>
      <w:marRight w:val="0"/>
      <w:marTop w:val="0"/>
      <w:marBottom w:val="0"/>
      <w:divBdr>
        <w:top w:val="none" w:sz="0" w:space="0" w:color="auto"/>
        <w:left w:val="none" w:sz="0" w:space="0" w:color="auto"/>
        <w:bottom w:val="none" w:sz="0" w:space="0" w:color="auto"/>
        <w:right w:val="none" w:sz="0" w:space="0" w:color="auto"/>
      </w:divBdr>
    </w:div>
    <w:div w:id="1913153078">
      <w:bodyDiv w:val="1"/>
      <w:marLeft w:val="0"/>
      <w:marRight w:val="0"/>
      <w:marTop w:val="0"/>
      <w:marBottom w:val="0"/>
      <w:divBdr>
        <w:top w:val="none" w:sz="0" w:space="0" w:color="auto"/>
        <w:left w:val="none" w:sz="0" w:space="0" w:color="auto"/>
        <w:bottom w:val="none" w:sz="0" w:space="0" w:color="auto"/>
        <w:right w:val="none" w:sz="0" w:space="0" w:color="auto"/>
      </w:divBdr>
    </w:div>
    <w:div w:id="1913469899">
      <w:bodyDiv w:val="1"/>
      <w:marLeft w:val="0"/>
      <w:marRight w:val="0"/>
      <w:marTop w:val="0"/>
      <w:marBottom w:val="0"/>
      <w:divBdr>
        <w:top w:val="none" w:sz="0" w:space="0" w:color="auto"/>
        <w:left w:val="none" w:sz="0" w:space="0" w:color="auto"/>
        <w:bottom w:val="none" w:sz="0" w:space="0" w:color="auto"/>
        <w:right w:val="none" w:sz="0" w:space="0" w:color="auto"/>
      </w:divBdr>
    </w:div>
    <w:div w:id="1914654755">
      <w:bodyDiv w:val="1"/>
      <w:marLeft w:val="0"/>
      <w:marRight w:val="0"/>
      <w:marTop w:val="0"/>
      <w:marBottom w:val="0"/>
      <w:divBdr>
        <w:top w:val="none" w:sz="0" w:space="0" w:color="auto"/>
        <w:left w:val="none" w:sz="0" w:space="0" w:color="auto"/>
        <w:bottom w:val="none" w:sz="0" w:space="0" w:color="auto"/>
        <w:right w:val="none" w:sz="0" w:space="0" w:color="auto"/>
      </w:divBdr>
    </w:div>
    <w:div w:id="1917591893">
      <w:bodyDiv w:val="1"/>
      <w:marLeft w:val="0"/>
      <w:marRight w:val="0"/>
      <w:marTop w:val="0"/>
      <w:marBottom w:val="0"/>
      <w:divBdr>
        <w:top w:val="none" w:sz="0" w:space="0" w:color="auto"/>
        <w:left w:val="none" w:sz="0" w:space="0" w:color="auto"/>
        <w:bottom w:val="none" w:sz="0" w:space="0" w:color="auto"/>
        <w:right w:val="none" w:sz="0" w:space="0" w:color="auto"/>
      </w:divBdr>
    </w:div>
    <w:div w:id="1918396481">
      <w:bodyDiv w:val="1"/>
      <w:marLeft w:val="0"/>
      <w:marRight w:val="0"/>
      <w:marTop w:val="0"/>
      <w:marBottom w:val="0"/>
      <w:divBdr>
        <w:top w:val="none" w:sz="0" w:space="0" w:color="auto"/>
        <w:left w:val="none" w:sz="0" w:space="0" w:color="auto"/>
        <w:bottom w:val="none" w:sz="0" w:space="0" w:color="auto"/>
        <w:right w:val="none" w:sz="0" w:space="0" w:color="auto"/>
      </w:divBdr>
    </w:div>
    <w:div w:id="1918708379">
      <w:bodyDiv w:val="1"/>
      <w:marLeft w:val="0"/>
      <w:marRight w:val="0"/>
      <w:marTop w:val="0"/>
      <w:marBottom w:val="0"/>
      <w:divBdr>
        <w:top w:val="none" w:sz="0" w:space="0" w:color="auto"/>
        <w:left w:val="none" w:sz="0" w:space="0" w:color="auto"/>
        <w:bottom w:val="none" w:sz="0" w:space="0" w:color="auto"/>
        <w:right w:val="none" w:sz="0" w:space="0" w:color="auto"/>
      </w:divBdr>
    </w:div>
    <w:div w:id="1918709281">
      <w:bodyDiv w:val="1"/>
      <w:marLeft w:val="0"/>
      <w:marRight w:val="0"/>
      <w:marTop w:val="0"/>
      <w:marBottom w:val="0"/>
      <w:divBdr>
        <w:top w:val="none" w:sz="0" w:space="0" w:color="auto"/>
        <w:left w:val="none" w:sz="0" w:space="0" w:color="auto"/>
        <w:bottom w:val="none" w:sz="0" w:space="0" w:color="auto"/>
        <w:right w:val="none" w:sz="0" w:space="0" w:color="auto"/>
      </w:divBdr>
    </w:div>
    <w:div w:id="1922062072">
      <w:bodyDiv w:val="1"/>
      <w:marLeft w:val="0"/>
      <w:marRight w:val="0"/>
      <w:marTop w:val="0"/>
      <w:marBottom w:val="0"/>
      <w:divBdr>
        <w:top w:val="none" w:sz="0" w:space="0" w:color="auto"/>
        <w:left w:val="none" w:sz="0" w:space="0" w:color="auto"/>
        <w:bottom w:val="none" w:sz="0" w:space="0" w:color="auto"/>
        <w:right w:val="none" w:sz="0" w:space="0" w:color="auto"/>
      </w:divBdr>
    </w:div>
    <w:div w:id="1923098039">
      <w:bodyDiv w:val="1"/>
      <w:marLeft w:val="0"/>
      <w:marRight w:val="0"/>
      <w:marTop w:val="0"/>
      <w:marBottom w:val="0"/>
      <w:divBdr>
        <w:top w:val="none" w:sz="0" w:space="0" w:color="auto"/>
        <w:left w:val="none" w:sz="0" w:space="0" w:color="auto"/>
        <w:bottom w:val="none" w:sz="0" w:space="0" w:color="auto"/>
        <w:right w:val="none" w:sz="0" w:space="0" w:color="auto"/>
      </w:divBdr>
    </w:div>
    <w:div w:id="1923297505">
      <w:bodyDiv w:val="1"/>
      <w:marLeft w:val="0"/>
      <w:marRight w:val="0"/>
      <w:marTop w:val="0"/>
      <w:marBottom w:val="0"/>
      <w:divBdr>
        <w:top w:val="none" w:sz="0" w:space="0" w:color="auto"/>
        <w:left w:val="none" w:sz="0" w:space="0" w:color="auto"/>
        <w:bottom w:val="none" w:sz="0" w:space="0" w:color="auto"/>
        <w:right w:val="none" w:sz="0" w:space="0" w:color="auto"/>
      </w:divBdr>
    </w:div>
    <w:div w:id="1923755907">
      <w:bodyDiv w:val="1"/>
      <w:marLeft w:val="0"/>
      <w:marRight w:val="0"/>
      <w:marTop w:val="0"/>
      <w:marBottom w:val="0"/>
      <w:divBdr>
        <w:top w:val="none" w:sz="0" w:space="0" w:color="auto"/>
        <w:left w:val="none" w:sz="0" w:space="0" w:color="auto"/>
        <w:bottom w:val="none" w:sz="0" w:space="0" w:color="auto"/>
        <w:right w:val="none" w:sz="0" w:space="0" w:color="auto"/>
      </w:divBdr>
    </w:div>
    <w:div w:id="1926919817">
      <w:bodyDiv w:val="1"/>
      <w:marLeft w:val="0"/>
      <w:marRight w:val="0"/>
      <w:marTop w:val="0"/>
      <w:marBottom w:val="0"/>
      <w:divBdr>
        <w:top w:val="none" w:sz="0" w:space="0" w:color="auto"/>
        <w:left w:val="none" w:sz="0" w:space="0" w:color="auto"/>
        <w:bottom w:val="none" w:sz="0" w:space="0" w:color="auto"/>
        <w:right w:val="none" w:sz="0" w:space="0" w:color="auto"/>
      </w:divBdr>
    </w:div>
    <w:div w:id="1930769128">
      <w:bodyDiv w:val="1"/>
      <w:marLeft w:val="0"/>
      <w:marRight w:val="0"/>
      <w:marTop w:val="0"/>
      <w:marBottom w:val="0"/>
      <w:divBdr>
        <w:top w:val="none" w:sz="0" w:space="0" w:color="auto"/>
        <w:left w:val="none" w:sz="0" w:space="0" w:color="auto"/>
        <w:bottom w:val="none" w:sz="0" w:space="0" w:color="auto"/>
        <w:right w:val="none" w:sz="0" w:space="0" w:color="auto"/>
      </w:divBdr>
    </w:div>
    <w:div w:id="1930843960">
      <w:bodyDiv w:val="1"/>
      <w:marLeft w:val="0"/>
      <w:marRight w:val="0"/>
      <w:marTop w:val="0"/>
      <w:marBottom w:val="0"/>
      <w:divBdr>
        <w:top w:val="none" w:sz="0" w:space="0" w:color="auto"/>
        <w:left w:val="none" w:sz="0" w:space="0" w:color="auto"/>
        <w:bottom w:val="none" w:sz="0" w:space="0" w:color="auto"/>
        <w:right w:val="none" w:sz="0" w:space="0" w:color="auto"/>
      </w:divBdr>
    </w:div>
    <w:div w:id="1931306045">
      <w:bodyDiv w:val="1"/>
      <w:marLeft w:val="0"/>
      <w:marRight w:val="0"/>
      <w:marTop w:val="0"/>
      <w:marBottom w:val="0"/>
      <w:divBdr>
        <w:top w:val="none" w:sz="0" w:space="0" w:color="auto"/>
        <w:left w:val="none" w:sz="0" w:space="0" w:color="auto"/>
        <w:bottom w:val="none" w:sz="0" w:space="0" w:color="auto"/>
        <w:right w:val="none" w:sz="0" w:space="0" w:color="auto"/>
      </w:divBdr>
    </w:div>
    <w:div w:id="1931312621">
      <w:bodyDiv w:val="1"/>
      <w:marLeft w:val="0"/>
      <w:marRight w:val="0"/>
      <w:marTop w:val="0"/>
      <w:marBottom w:val="0"/>
      <w:divBdr>
        <w:top w:val="none" w:sz="0" w:space="0" w:color="auto"/>
        <w:left w:val="none" w:sz="0" w:space="0" w:color="auto"/>
        <w:bottom w:val="none" w:sz="0" w:space="0" w:color="auto"/>
        <w:right w:val="none" w:sz="0" w:space="0" w:color="auto"/>
      </w:divBdr>
    </w:div>
    <w:div w:id="1934628866">
      <w:bodyDiv w:val="1"/>
      <w:marLeft w:val="0"/>
      <w:marRight w:val="0"/>
      <w:marTop w:val="0"/>
      <w:marBottom w:val="0"/>
      <w:divBdr>
        <w:top w:val="none" w:sz="0" w:space="0" w:color="auto"/>
        <w:left w:val="none" w:sz="0" w:space="0" w:color="auto"/>
        <w:bottom w:val="none" w:sz="0" w:space="0" w:color="auto"/>
        <w:right w:val="none" w:sz="0" w:space="0" w:color="auto"/>
      </w:divBdr>
    </w:div>
    <w:div w:id="1937862772">
      <w:bodyDiv w:val="1"/>
      <w:marLeft w:val="0"/>
      <w:marRight w:val="0"/>
      <w:marTop w:val="0"/>
      <w:marBottom w:val="0"/>
      <w:divBdr>
        <w:top w:val="none" w:sz="0" w:space="0" w:color="auto"/>
        <w:left w:val="none" w:sz="0" w:space="0" w:color="auto"/>
        <w:bottom w:val="none" w:sz="0" w:space="0" w:color="auto"/>
        <w:right w:val="none" w:sz="0" w:space="0" w:color="auto"/>
      </w:divBdr>
    </w:div>
    <w:div w:id="1938319024">
      <w:bodyDiv w:val="1"/>
      <w:marLeft w:val="0"/>
      <w:marRight w:val="0"/>
      <w:marTop w:val="0"/>
      <w:marBottom w:val="0"/>
      <w:divBdr>
        <w:top w:val="none" w:sz="0" w:space="0" w:color="auto"/>
        <w:left w:val="none" w:sz="0" w:space="0" w:color="auto"/>
        <w:bottom w:val="none" w:sz="0" w:space="0" w:color="auto"/>
        <w:right w:val="none" w:sz="0" w:space="0" w:color="auto"/>
      </w:divBdr>
    </w:div>
    <w:div w:id="1940063944">
      <w:bodyDiv w:val="1"/>
      <w:marLeft w:val="0"/>
      <w:marRight w:val="0"/>
      <w:marTop w:val="0"/>
      <w:marBottom w:val="0"/>
      <w:divBdr>
        <w:top w:val="none" w:sz="0" w:space="0" w:color="auto"/>
        <w:left w:val="none" w:sz="0" w:space="0" w:color="auto"/>
        <w:bottom w:val="none" w:sz="0" w:space="0" w:color="auto"/>
        <w:right w:val="none" w:sz="0" w:space="0" w:color="auto"/>
      </w:divBdr>
    </w:div>
    <w:div w:id="1941377607">
      <w:bodyDiv w:val="1"/>
      <w:marLeft w:val="0"/>
      <w:marRight w:val="0"/>
      <w:marTop w:val="0"/>
      <w:marBottom w:val="0"/>
      <w:divBdr>
        <w:top w:val="none" w:sz="0" w:space="0" w:color="auto"/>
        <w:left w:val="none" w:sz="0" w:space="0" w:color="auto"/>
        <w:bottom w:val="none" w:sz="0" w:space="0" w:color="auto"/>
        <w:right w:val="none" w:sz="0" w:space="0" w:color="auto"/>
      </w:divBdr>
    </w:div>
    <w:div w:id="1944340533">
      <w:bodyDiv w:val="1"/>
      <w:marLeft w:val="0"/>
      <w:marRight w:val="0"/>
      <w:marTop w:val="0"/>
      <w:marBottom w:val="0"/>
      <w:divBdr>
        <w:top w:val="none" w:sz="0" w:space="0" w:color="auto"/>
        <w:left w:val="none" w:sz="0" w:space="0" w:color="auto"/>
        <w:bottom w:val="none" w:sz="0" w:space="0" w:color="auto"/>
        <w:right w:val="none" w:sz="0" w:space="0" w:color="auto"/>
      </w:divBdr>
    </w:div>
    <w:div w:id="1944723604">
      <w:bodyDiv w:val="1"/>
      <w:marLeft w:val="0"/>
      <w:marRight w:val="0"/>
      <w:marTop w:val="0"/>
      <w:marBottom w:val="0"/>
      <w:divBdr>
        <w:top w:val="none" w:sz="0" w:space="0" w:color="auto"/>
        <w:left w:val="none" w:sz="0" w:space="0" w:color="auto"/>
        <w:bottom w:val="none" w:sz="0" w:space="0" w:color="auto"/>
        <w:right w:val="none" w:sz="0" w:space="0" w:color="auto"/>
      </w:divBdr>
    </w:div>
    <w:div w:id="1944997214">
      <w:bodyDiv w:val="1"/>
      <w:marLeft w:val="0"/>
      <w:marRight w:val="0"/>
      <w:marTop w:val="0"/>
      <w:marBottom w:val="0"/>
      <w:divBdr>
        <w:top w:val="none" w:sz="0" w:space="0" w:color="auto"/>
        <w:left w:val="none" w:sz="0" w:space="0" w:color="auto"/>
        <w:bottom w:val="none" w:sz="0" w:space="0" w:color="auto"/>
        <w:right w:val="none" w:sz="0" w:space="0" w:color="auto"/>
      </w:divBdr>
    </w:div>
    <w:div w:id="1946185234">
      <w:bodyDiv w:val="1"/>
      <w:marLeft w:val="0"/>
      <w:marRight w:val="0"/>
      <w:marTop w:val="0"/>
      <w:marBottom w:val="0"/>
      <w:divBdr>
        <w:top w:val="none" w:sz="0" w:space="0" w:color="auto"/>
        <w:left w:val="none" w:sz="0" w:space="0" w:color="auto"/>
        <w:bottom w:val="none" w:sz="0" w:space="0" w:color="auto"/>
        <w:right w:val="none" w:sz="0" w:space="0" w:color="auto"/>
      </w:divBdr>
    </w:div>
    <w:div w:id="1946770784">
      <w:bodyDiv w:val="1"/>
      <w:marLeft w:val="0"/>
      <w:marRight w:val="0"/>
      <w:marTop w:val="0"/>
      <w:marBottom w:val="0"/>
      <w:divBdr>
        <w:top w:val="none" w:sz="0" w:space="0" w:color="auto"/>
        <w:left w:val="none" w:sz="0" w:space="0" w:color="auto"/>
        <w:bottom w:val="none" w:sz="0" w:space="0" w:color="auto"/>
        <w:right w:val="none" w:sz="0" w:space="0" w:color="auto"/>
      </w:divBdr>
    </w:div>
    <w:div w:id="1949775605">
      <w:bodyDiv w:val="1"/>
      <w:marLeft w:val="0"/>
      <w:marRight w:val="0"/>
      <w:marTop w:val="0"/>
      <w:marBottom w:val="0"/>
      <w:divBdr>
        <w:top w:val="none" w:sz="0" w:space="0" w:color="auto"/>
        <w:left w:val="none" w:sz="0" w:space="0" w:color="auto"/>
        <w:bottom w:val="none" w:sz="0" w:space="0" w:color="auto"/>
        <w:right w:val="none" w:sz="0" w:space="0" w:color="auto"/>
      </w:divBdr>
    </w:div>
    <w:div w:id="1954165090">
      <w:bodyDiv w:val="1"/>
      <w:marLeft w:val="0"/>
      <w:marRight w:val="0"/>
      <w:marTop w:val="0"/>
      <w:marBottom w:val="0"/>
      <w:divBdr>
        <w:top w:val="none" w:sz="0" w:space="0" w:color="auto"/>
        <w:left w:val="none" w:sz="0" w:space="0" w:color="auto"/>
        <w:bottom w:val="none" w:sz="0" w:space="0" w:color="auto"/>
        <w:right w:val="none" w:sz="0" w:space="0" w:color="auto"/>
      </w:divBdr>
    </w:div>
    <w:div w:id="1955088362">
      <w:bodyDiv w:val="1"/>
      <w:marLeft w:val="0"/>
      <w:marRight w:val="0"/>
      <w:marTop w:val="0"/>
      <w:marBottom w:val="0"/>
      <w:divBdr>
        <w:top w:val="none" w:sz="0" w:space="0" w:color="auto"/>
        <w:left w:val="none" w:sz="0" w:space="0" w:color="auto"/>
        <w:bottom w:val="none" w:sz="0" w:space="0" w:color="auto"/>
        <w:right w:val="none" w:sz="0" w:space="0" w:color="auto"/>
      </w:divBdr>
    </w:div>
    <w:div w:id="1955744435">
      <w:bodyDiv w:val="1"/>
      <w:marLeft w:val="0"/>
      <w:marRight w:val="0"/>
      <w:marTop w:val="0"/>
      <w:marBottom w:val="0"/>
      <w:divBdr>
        <w:top w:val="none" w:sz="0" w:space="0" w:color="auto"/>
        <w:left w:val="none" w:sz="0" w:space="0" w:color="auto"/>
        <w:bottom w:val="none" w:sz="0" w:space="0" w:color="auto"/>
        <w:right w:val="none" w:sz="0" w:space="0" w:color="auto"/>
      </w:divBdr>
    </w:div>
    <w:div w:id="1955862470">
      <w:bodyDiv w:val="1"/>
      <w:marLeft w:val="0"/>
      <w:marRight w:val="0"/>
      <w:marTop w:val="0"/>
      <w:marBottom w:val="0"/>
      <w:divBdr>
        <w:top w:val="none" w:sz="0" w:space="0" w:color="auto"/>
        <w:left w:val="none" w:sz="0" w:space="0" w:color="auto"/>
        <w:bottom w:val="none" w:sz="0" w:space="0" w:color="auto"/>
        <w:right w:val="none" w:sz="0" w:space="0" w:color="auto"/>
      </w:divBdr>
    </w:div>
    <w:div w:id="1955941590">
      <w:bodyDiv w:val="1"/>
      <w:marLeft w:val="0"/>
      <w:marRight w:val="0"/>
      <w:marTop w:val="0"/>
      <w:marBottom w:val="0"/>
      <w:divBdr>
        <w:top w:val="none" w:sz="0" w:space="0" w:color="auto"/>
        <w:left w:val="none" w:sz="0" w:space="0" w:color="auto"/>
        <w:bottom w:val="none" w:sz="0" w:space="0" w:color="auto"/>
        <w:right w:val="none" w:sz="0" w:space="0" w:color="auto"/>
      </w:divBdr>
    </w:div>
    <w:div w:id="1959138586">
      <w:bodyDiv w:val="1"/>
      <w:marLeft w:val="0"/>
      <w:marRight w:val="0"/>
      <w:marTop w:val="0"/>
      <w:marBottom w:val="0"/>
      <w:divBdr>
        <w:top w:val="none" w:sz="0" w:space="0" w:color="auto"/>
        <w:left w:val="none" w:sz="0" w:space="0" w:color="auto"/>
        <w:bottom w:val="none" w:sz="0" w:space="0" w:color="auto"/>
        <w:right w:val="none" w:sz="0" w:space="0" w:color="auto"/>
      </w:divBdr>
    </w:div>
    <w:div w:id="1960988480">
      <w:bodyDiv w:val="1"/>
      <w:marLeft w:val="0"/>
      <w:marRight w:val="0"/>
      <w:marTop w:val="0"/>
      <w:marBottom w:val="0"/>
      <w:divBdr>
        <w:top w:val="none" w:sz="0" w:space="0" w:color="auto"/>
        <w:left w:val="none" w:sz="0" w:space="0" w:color="auto"/>
        <w:bottom w:val="none" w:sz="0" w:space="0" w:color="auto"/>
        <w:right w:val="none" w:sz="0" w:space="0" w:color="auto"/>
      </w:divBdr>
    </w:div>
    <w:div w:id="1961184625">
      <w:bodyDiv w:val="1"/>
      <w:marLeft w:val="0"/>
      <w:marRight w:val="0"/>
      <w:marTop w:val="0"/>
      <w:marBottom w:val="0"/>
      <w:divBdr>
        <w:top w:val="none" w:sz="0" w:space="0" w:color="auto"/>
        <w:left w:val="none" w:sz="0" w:space="0" w:color="auto"/>
        <w:bottom w:val="none" w:sz="0" w:space="0" w:color="auto"/>
        <w:right w:val="none" w:sz="0" w:space="0" w:color="auto"/>
      </w:divBdr>
    </w:div>
    <w:div w:id="1961646675">
      <w:bodyDiv w:val="1"/>
      <w:marLeft w:val="0"/>
      <w:marRight w:val="0"/>
      <w:marTop w:val="0"/>
      <w:marBottom w:val="0"/>
      <w:divBdr>
        <w:top w:val="none" w:sz="0" w:space="0" w:color="auto"/>
        <w:left w:val="none" w:sz="0" w:space="0" w:color="auto"/>
        <w:bottom w:val="none" w:sz="0" w:space="0" w:color="auto"/>
        <w:right w:val="none" w:sz="0" w:space="0" w:color="auto"/>
      </w:divBdr>
    </w:div>
    <w:div w:id="1963488661">
      <w:bodyDiv w:val="1"/>
      <w:marLeft w:val="0"/>
      <w:marRight w:val="0"/>
      <w:marTop w:val="0"/>
      <w:marBottom w:val="0"/>
      <w:divBdr>
        <w:top w:val="none" w:sz="0" w:space="0" w:color="auto"/>
        <w:left w:val="none" w:sz="0" w:space="0" w:color="auto"/>
        <w:bottom w:val="none" w:sz="0" w:space="0" w:color="auto"/>
        <w:right w:val="none" w:sz="0" w:space="0" w:color="auto"/>
      </w:divBdr>
    </w:div>
    <w:div w:id="1963799335">
      <w:bodyDiv w:val="1"/>
      <w:marLeft w:val="0"/>
      <w:marRight w:val="0"/>
      <w:marTop w:val="0"/>
      <w:marBottom w:val="0"/>
      <w:divBdr>
        <w:top w:val="none" w:sz="0" w:space="0" w:color="auto"/>
        <w:left w:val="none" w:sz="0" w:space="0" w:color="auto"/>
        <w:bottom w:val="none" w:sz="0" w:space="0" w:color="auto"/>
        <w:right w:val="none" w:sz="0" w:space="0" w:color="auto"/>
      </w:divBdr>
    </w:div>
    <w:div w:id="1963924526">
      <w:bodyDiv w:val="1"/>
      <w:marLeft w:val="0"/>
      <w:marRight w:val="0"/>
      <w:marTop w:val="0"/>
      <w:marBottom w:val="0"/>
      <w:divBdr>
        <w:top w:val="none" w:sz="0" w:space="0" w:color="auto"/>
        <w:left w:val="none" w:sz="0" w:space="0" w:color="auto"/>
        <w:bottom w:val="none" w:sz="0" w:space="0" w:color="auto"/>
        <w:right w:val="none" w:sz="0" w:space="0" w:color="auto"/>
      </w:divBdr>
    </w:div>
    <w:div w:id="1966345233">
      <w:bodyDiv w:val="1"/>
      <w:marLeft w:val="0"/>
      <w:marRight w:val="0"/>
      <w:marTop w:val="0"/>
      <w:marBottom w:val="0"/>
      <w:divBdr>
        <w:top w:val="none" w:sz="0" w:space="0" w:color="auto"/>
        <w:left w:val="none" w:sz="0" w:space="0" w:color="auto"/>
        <w:bottom w:val="none" w:sz="0" w:space="0" w:color="auto"/>
        <w:right w:val="none" w:sz="0" w:space="0" w:color="auto"/>
      </w:divBdr>
    </w:div>
    <w:div w:id="1967277471">
      <w:bodyDiv w:val="1"/>
      <w:marLeft w:val="0"/>
      <w:marRight w:val="0"/>
      <w:marTop w:val="0"/>
      <w:marBottom w:val="0"/>
      <w:divBdr>
        <w:top w:val="none" w:sz="0" w:space="0" w:color="auto"/>
        <w:left w:val="none" w:sz="0" w:space="0" w:color="auto"/>
        <w:bottom w:val="none" w:sz="0" w:space="0" w:color="auto"/>
        <w:right w:val="none" w:sz="0" w:space="0" w:color="auto"/>
      </w:divBdr>
    </w:div>
    <w:div w:id="1968194569">
      <w:bodyDiv w:val="1"/>
      <w:marLeft w:val="0"/>
      <w:marRight w:val="0"/>
      <w:marTop w:val="0"/>
      <w:marBottom w:val="0"/>
      <w:divBdr>
        <w:top w:val="none" w:sz="0" w:space="0" w:color="auto"/>
        <w:left w:val="none" w:sz="0" w:space="0" w:color="auto"/>
        <w:bottom w:val="none" w:sz="0" w:space="0" w:color="auto"/>
        <w:right w:val="none" w:sz="0" w:space="0" w:color="auto"/>
      </w:divBdr>
    </w:div>
    <w:div w:id="1969899081">
      <w:bodyDiv w:val="1"/>
      <w:marLeft w:val="0"/>
      <w:marRight w:val="0"/>
      <w:marTop w:val="0"/>
      <w:marBottom w:val="0"/>
      <w:divBdr>
        <w:top w:val="none" w:sz="0" w:space="0" w:color="auto"/>
        <w:left w:val="none" w:sz="0" w:space="0" w:color="auto"/>
        <w:bottom w:val="none" w:sz="0" w:space="0" w:color="auto"/>
        <w:right w:val="none" w:sz="0" w:space="0" w:color="auto"/>
      </w:divBdr>
    </w:div>
    <w:div w:id="1970043004">
      <w:bodyDiv w:val="1"/>
      <w:marLeft w:val="0"/>
      <w:marRight w:val="0"/>
      <w:marTop w:val="0"/>
      <w:marBottom w:val="0"/>
      <w:divBdr>
        <w:top w:val="none" w:sz="0" w:space="0" w:color="auto"/>
        <w:left w:val="none" w:sz="0" w:space="0" w:color="auto"/>
        <w:bottom w:val="none" w:sz="0" w:space="0" w:color="auto"/>
        <w:right w:val="none" w:sz="0" w:space="0" w:color="auto"/>
      </w:divBdr>
    </w:div>
    <w:div w:id="1970353138">
      <w:bodyDiv w:val="1"/>
      <w:marLeft w:val="0"/>
      <w:marRight w:val="0"/>
      <w:marTop w:val="0"/>
      <w:marBottom w:val="0"/>
      <w:divBdr>
        <w:top w:val="none" w:sz="0" w:space="0" w:color="auto"/>
        <w:left w:val="none" w:sz="0" w:space="0" w:color="auto"/>
        <w:bottom w:val="none" w:sz="0" w:space="0" w:color="auto"/>
        <w:right w:val="none" w:sz="0" w:space="0" w:color="auto"/>
      </w:divBdr>
    </w:div>
    <w:div w:id="1970547301">
      <w:bodyDiv w:val="1"/>
      <w:marLeft w:val="0"/>
      <w:marRight w:val="0"/>
      <w:marTop w:val="0"/>
      <w:marBottom w:val="0"/>
      <w:divBdr>
        <w:top w:val="none" w:sz="0" w:space="0" w:color="auto"/>
        <w:left w:val="none" w:sz="0" w:space="0" w:color="auto"/>
        <w:bottom w:val="none" w:sz="0" w:space="0" w:color="auto"/>
        <w:right w:val="none" w:sz="0" w:space="0" w:color="auto"/>
      </w:divBdr>
    </w:div>
    <w:div w:id="1972977882">
      <w:bodyDiv w:val="1"/>
      <w:marLeft w:val="0"/>
      <w:marRight w:val="0"/>
      <w:marTop w:val="0"/>
      <w:marBottom w:val="0"/>
      <w:divBdr>
        <w:top w:val="none" w:sz="0" w:space="0" w:color="auto"/>
        <w:left w:val="none" w:sz="0" w:space="0" w:color="auto"/>
        <w:bottom w:val="none" w:sz="0" w:space="0" w:color="auto"/>
        <w:right w:val="none" w:sz="0" w:space="0" w:color="auto"/>
      </w:divBdr>
    </w:div>
    <w:div w:id="1973097496">
      <w:bodyDiv w:val="1"/>
      <w:marLeft w:val="0"/>
      <w:marRight w:val="0"/>
      <w:marTop w:val="0"/>
      <w:marBottom w:val="0"/>
      <w:divBdr>
        <w:top w:val="none" w:sz="0" w:space="0" w:color="auto"/>
        <w:left w:val="none" w:sz="0" w:space="0" w:color="auto"/>
        <w:bottom w:val="none" w:sz="0" w:space="0" w:color="auto"/>
        <w:right w:val="none" w:sz="0" w:space="0" w:color="auto"/>
      </w:divBdr>
    </w:div>
    <w:div w:id="1973752739">
      <w:bodyDiv w:val="1"/>
      <w:marLeft w:val="0"/>
      <w:marRight w:val="0"/>
      <w:marTop w:val="0"/>
      <w:marBottom w:val="0"/>
      <w:divBdr>
        <w:top w:val="none" w:sz="0" w:space="0" w:color="auto"/>
        <w:left w:val="none" w:sz="0" w:space="0" w:color="auto"/>
        <w:bottom w:val="none" w:sz="0" w:space="0" w:color="auto"/>
        <w:right w:val="none" w:sz="0" w:space="0" w:color="auto"/>
      </w:divBdr>
    </w:div>
    <w:div w:id="1978293354">
      <w:bodyDiv w:val="1"/>
      <w:marLeft w:val="0"/>
      <w:marRight w:val="0"/>
      <w:marTop w:val="0"/>
      <w:marBottom w:val="0"/>
      <w:divBdr>
        <w:top w:val="none" w:sz="0" w:space="0" w:color="auto"/>
        <w:left w:val="none" w:sz="0" w:space="0" w:color="auto"/>
        <w:bottom w:val="none" w:sz="0" w:space="0" w:color="auto"/>
        <w:right w:val="none" w:sz="0" w:space="0" w:color="auto"/>
      </w:divBdr>
    </w:div>
    <w:div w:id="1979261795">
      <w:bodyDiv w:val="1"/>
      <w:marLeft w:val="0"/>
      <w:marRight w:val="0"/>
      <w:marTop w:val="0"/>
      <w:marBottom w:val="0"/>
      <w:divBdr>
        <w:top w:val="none" w:sz="0" w:space="0" w:color="auto"/>
        <w:left w:val="none" w:sz="0" w:space="0" w:color="auto"/>
        <w:bottom w:val="none" w:sz="0" w:space="0" w:color="auto"/>
        <w:right w:val="none" w:sz="0" w:space="0" w:color="auto"/>
      </w:divBdr>
    </w:div>
    <w:div w:id="1981417278">
      <w:bodyDiv w:val="1"/>
      <w:marLeft w:val="0"/>
      <w:marRight w:val="0"/>
      <w:marTop w:val="0"/>
      <w:marBottom w:val="0"/>
      <w:divBdr>
        <w:top w:val="none" w:sz="0" w:space="0" w:color="auto"/>
        <w:left w:val="none" w:sz="0" w:space="0" w:color="auto"/>
        <w:bottom w:val="none" w:sz="0" w:space="0" w:color="auto"/>
        <w:right w:val="none" w:sz="0" w:space="0" w:color="auto"/>
      </w:divBdr>
    </w:div>
    <w:div w:id="1981573975">
      <w:bodyDiv w:val="1"/>
      <w:marLeft w:val="0"/>
      <w:marRight w:val="0"/>
      <w:marTop w:val="0"/>
      <w:marBottom w:val="0"/>
      <w:divBdr>
        <w:top w:val="none" w:sz="0" w:space="0" w:color="auto"/>
        <w:left w:val="none" w:sz="0" w:space="0" w:color="auto"/>
        <w:bottom w:val="none" w:sz="0" w:space="0" w:color="auto"/>
        <w:right w:val="none" w:sz="0" w:space="0" w:color="auto"/>
      </w:divBdr>
    </w:div>
    <w:div w:id="1981688797">
      <w:bodyDiv w:val="1"/>
      <w:marLeft w:val="0"/>
      <w:marRight w:val="0"/>
      <w:marTop w:val="0"/>
      <w:marBottom w:val="0"/>
      <w:divBdr>
        <w:top w:val="none" w:sz="0" w:space="0" w:color="auto"/>
        <w:left w:val="none" w:sz="0" w:space="0" w:color="auto"/>
        <w:bottom w:val="none" w:sz="0" w:space="0" w:color="auto"/>
        <w:right w:val="none" w:sz="0" w:space="0" w:color="auto"/>
      </w:divBdr>
    </w:div>
    <w:div w:id="1982420005">
      <w:bodyDiv w:val="1"/>
      <w:marLeft w:val="0"/>
      <w:marRight w:val="0"/>
      <w:marTop w:val="0"/>
      <w:marBottom w:val="0"/>
      <w:divBdr>
        <w:top w:val="none" w:sz="0" w:space="0" w:color="auto"/>
        <w:left w:val="none" w:sz="0" w:space="0" w:color="auto"/>
        <w:bottom w:val="none" w:sz="0" w:space="0" w:color="auto"/>
        <w:right w:val="none" w:sz="0" w:space="0" w:color="auto"/>
      </w:divBdr>
    </w:div>
    <w:div w:id="1984890849">
      <w:bodyDiv w:val="1"/>
      <w:marLeft w:val="0"/>
      <w:marRight w:val="0"/>
      <w:marTop w:val="0"/>
      <w:marBottom w:val="0"/>
      <w:divBdr>
        <w:top w:val="none" w:sz="0" w:space="0" w:color="auto"/>
        <w:left w:val="none" w:sz="0" w:space="0" w:color="auto"/>
        <w:bottom w:val="none" w:sz="0" w:space="0" w:color="auto"/>
        <w:right w:val="none" w:sz="0" w:space="0" w:color="auto"/>
      </w:divBdr>
    </w:div>
    <w:div w:id="1986004128">
      <w:bodyDiv w:val="1"/>
      <w:marLeft w:val="0"/>
      <w:marRight w:val="0"/>
      <w:marTop w:val="0"/>
      <w:marBottom w:val="0"/>
      <w:divBdr>
        <w:top w:val="none" w:sz="0" w:space="0" w:color="auto"/>
        <w:left w:val="none" w:sz="0" w:space="0" w:color="auto"/>
        <w:bottom w:val="none" w:sz="0" w:space="0" w:color="auto"/>
        <w:right w:val="none" w:sz="0" w:space="0" w:color="auto"/>
      </w:divBdr>
    </w:div>
    <w:div w:id="1986549173">
      <w:bodyDiv w:val="1"/>
      <w:marLeft w:val="0"/>
      <w:marRight w:val="0"/>
      <w:marTop w:val="0"/>
      <w:marBottom w:val="0"/>
      <w:divBdr>
        <w:top w:val="none" w:sz="0" w:space="0" w:color="auto"/>
        <w:left w:val="none" w:sz="0" w:space="0" w:color="auto"/>
        <w:bottom w:val="none" w:sz="0" w:space="0" w:color="auto"/>
        <w:right w:val="none" w:sz="0" w:space="0" w:color="auto"/>
      </w:divBdr>
    </w:div>
    <w:div w:id="1987123007">
      <w:bodyDiv w:val="1"/>
      <w:marLeft w:val="0"/>
      <w:marRight w:val="0"/>
      <w:marTop w:val="0"/>
      <w:marBottom w:val="0"/>
      <w:divBdr>
        <w:top w:val="none" w:sz="0" w:space="0" w:color="auto"/>
        <w:left w:val="none" w:sz="0" w:space="0" w:color="auto"/>
        <w:bottom w:val="none" w:sz="0" w:space="0" w:color="auto"/>
        <w:right w:val="none" w:sz="0" w:space="0" w:color="auto"/>
      </w:divBdr>
    </w:div>
    <w:div w:id="1989476878">
      <w:bodyDiv w:val="1"/>
      <w:marLeft w:val="0"/>
      <w:marRight w:val="0"/>
      <w:marTop w:val="0"/>
      <w:marBottom w:val="0"/>
      <w:divBdr>
        <w:top w:val="none" w:sz="0" w:space="0" w:color="auto"/>
        <w:left w:val="none" w:sz="0" w:space="0" w:color="auto"/>
        <w:bottom w:val="none" w:sz="0" w:space="0" w:color="auto"/>
        <w:right w:val="none" w:sz="0" w:space="0" w:color="auto"/>
      </w:divBdr>
    </w:div>
    <w:div w:id="1989508056">
      <w:bodyDiv w:val="1"/>
      <w:marLeft w:val="0"/>
      <w:marRight w:val="0"/>
      <w:marTop w:val="0"/>
      <w:marBottom w:val="0"/>
      <w:divBdr>
        <w:top w:val="none" w:sz="0" w:space="0" w:color="auto"/>
        <w:left w:val="none" w:sz="0" w:space="0" w:color="auto"/>
        <w:bottom w:val="none" w:sz="0" w:space="0" w:color="auto"/>
        <w:right w:val="none" w:sz="0" w:space="0" w:color="auto"/>
      </w:divBdr>
    </w:div>
    <w:div w:id="1989824484">
      <w:bodyDiv w:val="1"/>
      <w:marLeft w:val="0"/>
      <w:marRight w:val="0"/>
      <w:marTop w:val="0"/>
      <w:marBottom w:val="0"/>
      <w:divBdr>
        <w:top w:val="none" w:sz="0" w:space="0" w:color="auto"/>
        <w:left w:val="none" w:sz="0" w:space="0" w:color="auto"/>
        <w:bottom w:val="none" w:sz="0" w:space="0" w:color="auto"/>
        <w:right w:val="none" w:sz="0" w:space="0" w:color="auto"/>
      </w:divBdr>
    </w:div>
    <w:div w:id="1990671581">
      <w:bodyDiv w:val="1"/>
      <w:marLeft w:val="0"/>
      <w:marRight w:val="0"/>
      <w:marTop w:val="0"/>
      <w:marBottom w:val="0"/>
      <w:divBdr>
        <w:top w:val="none" w:sz="0" w:space="0" w:color="auto"/>
        <w:left w:val="none" w:sz="0" w:space="0" w:color="auto"/>
        <w:bottom w:val="none" w:sz="0" w:space="0" w:color="auto"/>
        <w:right w:val="none" w:sz="0" w:space="0" w:color="auto"/>
      </w:divBdr>
    </w:div>
    <w:div w:id="1992250044">
      <w:bodyDiv w:val="1"/>
      <w:marLeft w:val="0"/>
      <w:marRight w:val="0"/>
      <w:marTop w:val="0"/>
      <w:marBottom w:val="0"/>
      <w:divBdr>
        <w:top w:val="none" w:sz="0" w:space="0" w:color="auto"/>
        <w:left w:val="none" w:sz="0" w:space="0" w:color="auto"/>
        <w:bottom w:val="none" w:sz="0" w:space="0" w:color="auto"/>
        <w:right w:val="none" w:sz="0" w:space="0" w:color="auto"/>
      </w:divBdr>
    </w:div>
    <w:div w:id="1995253429">
      <w:bodyDiv w:val="1"/>
      <w:marLeft w:val="0"/>
      <w:marRight w:val="0"/>
      <w:marTop w:val="0"/>
      <w:marBottom w:val="0"/>
      <w:divBdr>
        <w:top w:val="none" w:sz="0" w:space="0" w:color="auto"/>
        <w:left w:val="none" w:sz="0" w:space="0" w:color="auto"/>
        <w:bottom w:val="none" w:sz="0" w:space="0" w:color="auto"/>
        <w:right w:val="none" w:sz="0" w:space="0" w:color="auto"/>
      </w:divBdr>
    </w:div>
    <w:div w:id="1995406047">
      <w:bodyDiv w:val="1"/>
      <w:marLeft w:val="0"/>
      <w:marRight w:val="0"/>
      <w:marTop w:val="0"/>
      <w:marBottom w:val="0"/>
      <w:divBdr>
        <w:top w:val="none" w:sz="0" w:space="0" w:color="auto"/>
        <w:left w:val="none" w:sz="0" w:space="0" w:color="auto"/>
        <w:bottom w:val="none" w:sz="0" w:space="0" w:color="auto"/>
        <w:right w:val="none" w:sz="0" w:space="0" w:color="auto"/>
      </w:divBdr>
    </w:div>
    <w:div w:id="1998224394">
      <w:bodyDiv w:val="1"/>
      <w:marLeft w:val="0"/>
      <w:marRight w:val="0"/>
      <w:marTop w:val="0"/>
      <w:marBottom w:val="0"/>
      <w:divBdr>
        <w:top w:val="none" w:sz="0" w:space="0" w:color="auto"/>
        <w:left w:val="none" w:sz="0" w:space="0" w:color="auto"/>
        <w:bottom w:val="none" w:sz="0" w:space="0" w:color="auto"/>
        <w:right w:val="none" w:sz="0" w:space="0" w:color="auto"/>
      </w:divBdr>
    </w:div>
    <w:div w:id="1999649295">
      <w:bodyDiv w:val="1"/>
      <w:marLeft w:val="0"/>
      <w:marRight w:val="0"/>
      <w:marTop w:val="0"/>
      <w:marBottom w:val="0"/>
      <w:divBdr>
        <w:top w:val="none" w:sz="0" w:space="0" w:color="auto"/>
        <w:left w:val="none" w:sz="0" w:space="0" w:color="auto"/>
        <w:bottom w:val="none" w:sz="0" w:space="0" w:color="auto"/>
        <w:right w:val="none" w:sz="0" w:space="0" w:color="auto"/>
      </w:divBdr>
    </w:div>
    <w:div w:id="2000763182">
      <w:bodyDiv w:val="1"/>
      <w:marLeft w:val="0"/>
      <w:marRight w:val="0"/>
      <w:marTop w:val="0"/>
      <w:marBottom w:val="0"/>
      <w:divBdr>
        <w:top w:val="none" w:sz="0" w:space="0" w:color="auto"/>
        <w:left w:val="none" w:sz="0" w:space="0" w:color="auto"/>
        <w:bottom w:val="none" w:sz="0" w:space="0" w:color="auto"/>
        <w:right w:val="none" w:sz="0" w:space="0" w:color="auto"/>
      </w:divBdr>
    </w:div>
    <w:div w:id="2003198638">
      <w:bodyDiv w:val="1"/>
      <w:marLeft w:val="0"/>
      <w:marRight w:val="0"/>
      <w:marTop w:val="0"/>
      <w:marBottom w:val="0"/>
      <w:divBdr>
        <w:top w:val="none" w:sz="0" w:space="0" w:color="auto"/>
        <w:left w:val="none" w:sz="0" w:space="0" w:color="auto"/>
        <w:bottom w:val="none" w:sz="0" w:space="0" w:color="auto"/>
        <w:right w:val="none" w:sz="0" w:space="0" w:color="auto"/>
      </w:divBdr>
    </w:div>
    <w:div w:id="2003385065">
      <w:bodyDiv w:val="1"/>
      <w:marLeft w:val="0"/>
      <w:marRight w:val="0"/>
      <w:marTop w:val="0"/>
      <w:marBottom w:val="0"/>
      <w:divBdr>
        <w:top w:val="none" w:sz="0" w:space="0" w:color="auto"/>
        <w:left w:val="none" w:sz="0" w:space="0" w:color="auto"/>
        <w:bottom w:val="none" w:sz="0" w:space="0" w:color="auto"/>
        <w:right w:val="none" w:sz="0" w:space="0" w:color="auto"/>
      </w:divBdr>
    </w:div>
    <w:div w:id="2003659181">
      <w:bodyDiv w:val="1"/>
      <w:marLeft w:val="0"/>
      <w:marRight w:val="0"/>
      <w:marTop w:val="0"/>
      <w:marBottom w:val="0"/>
      <w:divBdr>
        <w:top w:val="none" w:sz="0" w:space="0" w:color="auto"/>
        <w:left w:val="none" w:sz="0" w:space="0" w:color="auto"/>
        <w:bottom w:val="none" w:sz="0" w:space="0" w:color="auto"/>
        <w:right w:val="none" w:sz="0" w:space="0" w:color="auto"/>
      </w:divBdr>
    </w:div>
    <w:div w:id="2004698381">
      <w:bodyDiv w:val="1"/>
      <w:marLeft w:val="0"/>
      <w:marRight w:val="0"/>
      <w:marTop w:val="0"/>
      <w:marBottom w:val="0"/>
      <w:divBdr>
        <w:top w:val="none" w:sz="0" w:space="0" w:color="auto"/>
        <w:left w:val="none" w:sz="0" w:space="0" w:color="auto"/>
        <w:bottom w:val="none" w:sz="0" w:space="0" w:color="auto"/>
        <w:right w:val="none" w:sz="0" w:space="0" w:color="auto"/>
      </w:divBdr>
    </w:div>
    <w:div w:id="2006545366">
      <w:bodyDiv w:val="1"/>
      <w:marLeft w:val="0"/>
      <w:marRight w:val="0"/>
      <w:marTop w:val="0"/>
      <w:marBottom w:val="0"/>
      <w:divBdr>
        <w:top w:val="none" w:sz="0" w:space="0" w:color="auto"/>
        <w:left w:val="none" w:sz="0" w:space="0" w:color="auto"/>
        <w:bottom w:val="none" w:sz="0" w:space="0" w:color="auto"/>
        <w:right w:val="none" w:sz="0" w:space="0" w:color="auto"/>
      </w:divBdr>
    </w:div>
    <w:div w:id="2006546438">
      <w:bodyDiv w:val="1"/>
      <w:marLeft w:val="0"/>
      <w:marRight w:val="0"/>
      <w:marTop w:val="0"/>
      <w:marBottom w:val="0"/>
      <w:divBdr>
        <w:top w:val="none" w:sz="0" w:space="0" w:color="auto"/>
        <w:left w:val="none" w:sz="0" w:space="0" w:color="auto"/>
        <w:bottom w:val="none" w:sz="0" w:space="0" w:color="auto"/>
        <w:right w:val="none" w:sz="0" w:space="0" w:color="auto"/>
      </w:divBdr>
    </w:div>
    <w:div w:id="2006662722">
      <w:bodyDiv w:val="1"/>
      <w:marLeft w:val="0"/>
      <w:marRight w:val="0"/>
      <w:marTop w:val="0"/>
      <w:marBottom w:val="0"/>
      <w:divBdr>
        <w:top w:val="none" w:sz="0" w:space="0" w:color="auto"/>
        <w:left w:val="none" w:sz="0" w:space="0" w:color="auto"/>
        <w:bottom w:val="none" w:sz="0" w:space="0" w:color="auto"/>
        <w:right w:val="none" w:sz="0" w:space="0" w:color="auto"/>
      </w:divBdr>
    </w:div>
    <w:div w:id="2006980333">
      <w:bodyDiv w:val="1"/>
      <w:marLeft w:val="0"/>
      <w:marRight w:val="0"/>
      <w:marTop w:val="0"/>
      <w:marBottom w:val="0"/>
      <w:divBdr>
        <w:top w:val="none" w:sz="0" w:space="0" w:color="auto"/>
        <w:left w:val="none" w:sz="0" w:space="0" w:color="auto"/>
        <w:bottom w:val="none" w:sz="0" w:space="0" w:color="auto"/>
        <w:right w:val="none" w:sz="0" w:space="0" w:color="auto"/>
      </w:divBdr>
    </w:div>
    <w:div w:id="2010330256">
      <w:bodyDiv w:val="1"/>
      <w:marLeft w:val="0"/>
      <w:marRight w:val="0"/>
      <w:marTop w:val="0"/>
      <w:marBottom w:val="0"/>
      <w:divBdr>
        <w:top w:val="none" w:sz="0" w:space="0" w:color="auto"/>
        <w:left w:val="none" w:sz="0" w:space="0" w:color="auto"/>
        <w:bottom w:val="none" w:sz="0" w:space="0" w:color="auto"/>
        <w:right w:val="none" w:sz="0" w:space="0" w:color="auto"/>
      </w:divBdr>
    </w:div>
    <w:div w:id="2011247157">
      <w:bodyDiv w:val="1"/>
      <w:marLeft w:val="0"/>
      <w:marRight w:val="0"/>
      <w:marTop w:val="0"/>
      <w:marBottom w:val="0"/>
      <w:divBdr>
        <w:top w:val="none" w:sz="0" w:space="0" w:color="auto"/>
        <w:left w:val="none" w:sz="0" w:space="0" w:color="auto"/>
        <w:bottom w:val="none" w:sz="0" w:space="0" w:color="auto"/>
        <w:right w:val="none" w:sz="0" w:space="0" w:color="auto"/>
      </w:divBdr>
    </w:div>
    <w:div w:id="2011372348">
      <w:bodyDiv w:val="1"/>
      <w:marLeft w:val="0"/>
      <w:marRight w:val="0"/>
      <w:marTop w:val="0"/>
      <w:marBottom w:val="0"/>
      <w:divBdr>
        <w:top w:val="none" w:sz="0" w:space="0" w:color="auto"/>
        <w:left w:val="none" w:sz="0" w:space="0" w:color="auto"/>
        <w:bottom w:val="none" w:sz="0" w:space="0" w:color="auto"/>
        <w:right w:val="none" w:sz="0" w:space="0" w:color="auto"/>
      </w:divBdr>
    </w:div>
    <w:div w:id="2012298188">
      <w:bodyDiv w:val="1"/>
      <w:marLeft w:val="0"/>
      <w:marRight w:val="0"/>
      <w:marTop w:val="0"/>
      <w:marBottom w:val="0"/>
      <w:divBdr>
        <w:top w:val="none" w:sz="0" w:space="0" w:color="auto"/>
        <w:left w:val="none" w:sz="0" w:space="0" w:color="auto"/>
        <w:bottom w:val="none" w:sz="0" w:space="0" w:color="auto"/>
        <w:right w:val="none" w:sz="0" w:space="0" w:color="auto"/>
      </w:divBdr>
    </w:div>
    <w:div w:id="2013794304">
      <w:bodyDiv w:val="1"/>
      <w:marLeft w:val="0"/>
      <w:marRight w:val="0"/>
      <w:marTop w:val="0"/>
      <w:marBottom w:val="0"/>
      <w:divBdr>
        <w:top w:val="none" w:sz="0" w:space="0" w:color="auto"/>
        <w:left w:val="none" w:sz="0" w:space="0" w:color="auto"/>
        <w:bottom w:val="none" w:sz="0" w:space="0" w:color="auto"/>
        <w:right w:val="none" w:sz="0" w:space="0" w:color="auto"/>
      </w:divBdr>
    </w:div>
    <w:div w:id="2014722044">
      <w:bodyDiv w:val="1"/>
      <w:marLeft w:val="0"/>
      <w:marRight w:val="0"/>
      <w:marTop w:val="0"/>
      <w:marBottom w:val="0"/>
      <w:divBdr>
        <w:top w:val="none" w:sz="0" w:space="0" w:color="auto"/>
        <w:left w:val="none" w:sz="0" w:space="0" w:color="auto"/>
        <w:bottom w:val="none" w:sz="0" w:space="0" w:color="auto"/>
        <w:right w:val="none" w:sz="0" w:space="0" w:color="auto"/>
      </w:divBdr>
    </w:div>
    <w:div w:id="2016180151">
      <w:bodyDiv w:val="1"/>
      <w:marLeft w:val="0"/>
      <w:marRight w:val="0"/>
      <w:marTop w:val="0"/>
      <w:marBottom w:val="0"/>
      <w:divBdr>
        <w:top w:val="none" w:sz="0" w:space="0" w:color="auto"/>
        <w:left w:val="none" w:sz="0" w:space="0" w:color="auto"/>
        <w:bottom w:val="none" w:sz="0" w:space="0" w:color="auto"/>
        <w:right w:val="none" w:sz="0" w:space="0" w:color="auto"/>
      </w:divBdr>
    </w:div>
    <w:div w:id="2016494486">
      <w:bodyDiv w:val="1"/>
      <w:marLeft w:val="0"/>
      <w:marRight w:val="0"/>
      <w:marTop w:val="0"/>
      <w:marBottom w:val="0"/>
      <w:divBdr>
        <w:top w:val="none" w:sz="0" w:space="0" w:color="auto"/>
        <w:left w:val="none" w:sz="0" w:space="0" w:color="auto"/>
        <w:bottom w:val="none" w:sz="0" w:space="0" w:color="auto"/>
        <w:right w:val="none" w:sz="0" w:space="0" w:color="auto"/>
      </w:divBdr>
    </w:div>
    <w:div w:id="2017532260">
      <w:bodyDiv w:val="1"/>
      <w:marLeft w:val="0"/>
      <w:marRight w:val="0"/>
      <w:marTop w:val="0"/>
      <w:marBottom w:val="0"/>
      <w:divBdr>
        <w:top w:val="none" w:sz="0" w:space="0" w:color="auto"/>
        <w:left w:val="none" w:sz="0" w:space="0" w:color="auto"/>
        <w:bottom w:val="none" w:sz="0" w:space="0" w:color="auto"/>
        <w:right w:val="none" w:sz="0" w:space="0" w:color="auto"/>
      </w:divBdr>
    </w:div>
    <w:div w:id="2018464277">
      <w:bodyDiv w:val="1"/>
      <w:marLeft w:val="0"/>
      <w:marRight w:val="0"/>
      <w:marTop w:val="0"/>
      <w:marBottom w:val="0"/>
      <w:divBdr>
        <w:top w:val="none" w:sz="0" w:space="0" w:color="auto"/>
        <w:left w:val="none" w:sz="0" w:space="0" w:color="auto"/>
        <w:bottom w:val="none" w:sz="0" w:space="0" w:color="auto"/>
        <w:right w:val="none" w:sz="0" w:space="0" w:color="auto"/>
      </w:divBdr>
    </w:div>
    <w:div w:id="2020965787">
      <w:bodyDiv w:val="1"/>
      <w:marLeft w:val="0"/>
      <w:marRight w:val="0"/>
      <w:marTop w:val="0"/>
      <w:marBottom w:val="0"/>
      <w:divBdr>
        <w:top w:val="none" w:sz="0" w:space="0" w:color="auto"/>
        <w:left w:val="none" w:sz="0" w:space="0" w:color="auto"/>
        <w:bottom w:val="none" w:sz="0" w:space="0" w:color="auto"/>
        <w:right w:val="none" w:sz="0" w:space="0" w:color="auto"/>
      </w:divBdr>
    </w:div>
    <w:div w:id="2021349937">
      <w:bodyDiv w:val="1"/>
      <w:marLeft w:val="0"/>
      <w:marRight w:val="0"/>
      <w:marTop w:val="0"/>
      <w:marBottom w:val="0"/>
      <w:divBdr>
        <w:top w:val="none" w:sz="0" w:space="0" w:color="auto"/>
        <w:left w:val="none" w:sz="0" w:space="0" w:color="auto"/>
        <w:bottom w:val="none" w:sz="0" w:space="0" w:color="auto"/>
        <w:right w:val="none" w:sz="0" w:space="0" w:color="auto"/>
      </w:divBdr>
    </w:div>
    <w:div w:id="2022511147">
      <w:bodyDiv w:val="1"/>
      <w:marLeft w:val="0"/>
      <w:marRight w:val="0"/>
      <w:marTop w:val="0"/>
      <w:marBottom w:val="0"/>
      <w:divBdr>
        <w:top w:val="none" w:sz="0" w:space="0" w:color="auto"/>
        <w:left w:val="none" w:sz="0" w:space="0" w:color="auto"/>
        <w:bottom w:val="none" w:sz="0" w:space="0" w:color="auto"/>
        <w:right w:val="none" w:sz="0" w:space="0" w:color="auto"/>
      </w:divBdr>
    </w:div>
    <w:div w:id="2022780463">
      <w:bodyDiv w:val="1"/>
      <w:marLeft w:val="0"/>
      <w:marRight w:val="0"/>
      <w:marTop w:val="0"/>
      <w:marBottom w:val="0"/>
      <w:divBdr>
        <w:top w:val="none" w:sz="0" w:space="0" w:color="auto"/>
        <w:left w:val="none" w:sz="0" w:space="0" w:color="auto"/>
        <w:bottom w:val="none" w:sz="0" w:space="0" w:color="auto"/>
        <w:right w:val="none" w:sz="0" w:space="0" w:color="auto"/>
      </w:divBdr>
    </w:div>
    <w:div w:id="2022782685">
      <w:bodyDiv w:val="1"/>
      <w:marLeft w:val="0"/>
      <w:marRight w:val="0"/>
      <w:marTop w:val="0"/>
      <w:marBottom w:val="0"/>
      <w:divBdr>
        <w:top w:val="none" w:sz="0" w:space="0" w:color="auto"/>
        <w:left w:val="none" w:sz="0" w:space="0" w:color="auto"/>
        <w:bottom w:val="none" w:sz="0" w:space="0" w:color="auto"/>
        <w:right w:val="none" w:sz="0" w:space="0" w:color="auto"/>
      </w:divBdr>
    </w:div>
    <w:div w:id="2025281234">
      <w:bodyDiv w:val="1"/>
      <w:marLeft w:val="0"/>
      <w:marRight w:val="0"/>
      <w:marTop w:val="0"/>
      <w:marBottom w:val="0"/>
      <w:divBdr>
        <w:top w:val="none" w:sz="0" w:space="0" w:color="auto"/>
        <w:left w:val="none" w:sz="0" w:space="0" w:color="auto"/>
        <w:bottom w:val="none" w:sz="0" w:space="0" w:color="auto"/>
        <w:right w:val="none" w:sz="0" w:space="0" w:color="auto"/>
      </w:divBdr>
    </w:div>
    <w:div w:id="2027367761">
      <w:bodyDiv w:val="1"/>
      <w:marLeft w:val="0"/>
      <w:marRight w:val="0"/>
      <w:marTop w:val="0"/>
      <w:marBottom w:val="0"/>
      <w:divBdr>
        <w:top w:val="none" w:sz="0" w:space="0" w:color="auto"/>
        <w:left w:val="none" w:sz="0" w:space="0" w:color="auto"/>
        <w:bottom w:val="none" w:sz="0" w:space="0" w:color="auto"/>
        <w:right w:val="none" w:sz="0" w:space="0" w:color="auto"/>
      </w:divBdr>
    </w:div>
    <w:div w:id="2028867893">
      <w:bodyDiv w:val="1"/>
      <w:marLeft w:val="0"/>
      <w:marRight w:val="0"/>
      <w:marTop w:val="0"/>
      <w:marBottom w:val="0"/>
      <w:divBdr>
        <w:top w:val="none" w:sz="0" w:space="0" w:color="auto"/>
        <w:left w:val="none" w:sz="0" w:space="0" w:color="auto"/>
        <w:bottom w:val="none" w:sz="0" w:space="0" w:color="auto"/>
        <w:right w:val="none" w:sz="0" w:space="0" w:color="auto"/>
      </w:divBdr>
    </w:div>
    <w:div w:id="2029021508">
      <w:bodyDiv w:val="1"/>
      <w:marLeft w:val="0"/>
      <w:marRight w:val="0"/>
      <w:marTop w:val="0"/>
      <w:marBottom w:val="0"/>
      <w:divBdr>
        <w:top w:val="none" w:sz="0" w:space="0" w:color="auto"/>
        <w:left w:val="none" w:sz="0" w:space="0" w:color="auto"/>
        <w:bottom w:val="none" w:sz="0" w:space="0" w:color="auto"/>
        <w:right w:val="none" w:sz="0" w:space="0" w:color="auto"/>
      </w:divBdr>
    </w:div>
    <w:div w:id="2029678588">
      <w:bodyDiv w:val="1"/>
      <w:marLeft w:val="0"/>
      <w:marRight w:val="0"/>
      <w:marTop w:val="0"/>
      <w:marBottom w:val="0"/>
      <w:divBdr>
        <w:top w:val="none" w:sz="0" w:space="0" w:color="auto"/>
        <w:left w:val="none" w:sz="0" w:space="0" w:color="auto"/>
        <w:bottom w:val="none" w:sz="0" w:space="0" w:color="auto"/>
        <w:right w:val="none" w:sz="0" w:space="0" w:color="auto"/>
      </w:divBdr>
    </w:div>
    <w:div w:id="2030910379">
      <w:bodyDiv w:val="1"/>
      <w:marLeft w:val="0"/>
      <w:marRight w:val="0"/>
      <w:marTop w:val="0"/>
      <w:marBottom w:val="0"/>
      <w:divBdr>
        <w:top w:val="none" w:sz="0" w:space="0" w:color="auto"/>
        <w:left w:val="none" w:sz="0" w:space="0" w:color="auto"/>
        <w:bottom w:val="none" w:sz="0" w:space="0" w:color="auto"/>
        <w:right w:val="none" w:sz="0" w:space="0" w:color="auto"/>
      </w:divBdr>
    </w:div>
    <w:div w:id="2031105885">
      <w:bodyDiv w:val="1"/>
      <w:marLeft w:val="0"/>
      <w:marRight w:val="0"/>
      <w:marTop w:val="0"/>
      <w:marBottom w:val="0"/>
      <w:divBdr>
        <w:top w:val="none" w:sz="0" w:space="0" w:color="auto"/>
        <w:left w:val="none" w:sz="0" w:space="0" w:color="auto"/>
        <w:bottom w:val="none" w:sz="0" w:space="0" w:color="auto"/>
        <w:right w:val="none" w:sz="0" w:space="0" w:color="auto"/>
      </w:divBdr>
    </w:div>
    <w:div w:id="2031223490">
      <w:bodyDiv w:val="1"/>
      <w:marLeft w:val="0"/>
      <w:marRight w:val="0"/>
      <w:marTop w:val="0"/>
      <w:marBottom w:val="0"/>
      <w:divBdr>
        <w:top w:val="none" w:sz="0" w:space="0" w:color="auto"/>
        <w:left w:val="none" w:sz="0" w:space="0" w:color="auto"/>
        <w:bottom w:val="none" w:sz="0" w:space="0" w:color="auto"/>
        <w:right w:val="none" w:sz="0" w:space="0" w:color="auto"/>
      </w:divBdr>
    </w:div>
    <w:div w:id="2031948126">
      <w:bodyDiv w:val="1"/>
      <w:marLeft w:val="0"/>
      <w:marRight w:val="0"/>
      <w:marTop w:val="0"/>
      <w:marBottom w:val="0"/>
      <w:divBdr>
        <w:top w:val="none" w:sz="0" w:space="0" w:color="auto"/>
        <w:left w:val="none" w:sz="0" w:space="0" w:color="auto"/>
        <w:bottom w:val="none" w:sz="0" w:space="0" w:color="auto"/>
        <w:right w:val="none" w:sz="0" w:space="0" w:color="auto"/>
      </w:divBdr>
    </w:div>
    <w:div w:id="2032338746">
      <w:bodyDiv w:val="1"/>
      <w:marLeft w:val="0"/>
      <w:marRight w:val="0"/>
      <w:marTop w:val="0"/>
      <w:marBottom w:val="0"/>
      <w:divBdr>
        <w:top w:val="none" w:sz="0" w:space="0" w:color="auto"/>
        <w:left w:val="none" w:sz="0" w:space="0" w:color="auto"/>
        <w:bottom w:val="none" w:sz="0" w:space="0" w:color="auto"/>
        <w:right w:val="none" w:sz="0" w:space="0" w:color="auto"/>
      </w:divBdr>
    </w:div>
    <w:div w:id="2032491016">
      <w:bodyDiv w:val="1"/>
      <w:marLeft w:val="0"/>
      <w:marRight w:val="0"/>
      <w:marTop w:val="0"/>
      <w:marBottom w:val="0"/>
      <w:divBdr>
        <w:top w:val="none" w:sz="0" w:space="0" w:color="auto"/>
        <w:left w:val="none" w:sz="0" w:space="0" w:color="auto"/>
        <w:bottom w:val="none" w:sz="0" w:space="0" w:color="auto"/>
        <w:right w:val="none" w:sz="0" w:space="0" w:color="auto"/>
      </w:divBdr>
    </w:div>
    <w:div w:id="2032535420">
      <w:bodyDiv w:val="1"/>
      <w:marLeft w:val="0"/>
      <w:marRight w:val="0"/>
      <w:marTop w:val="0"/>
      <w:marBottom w:val="0"/>
      <w:divBdr>
        <w:top w:val="none" w:sz="0" w:space="0" w:color="auto"/>
        <w:left w:val="none" w:sz="0" w:space="0" w:color="auto"/>
        <w:bottom w:val="none" w:sz="0" w:space="0" w:color="auto"/>
        <w:right w:val="none" w:sz="0" w:space="0" w:color="auto"/>
      </w:divBdr>
    </w:div>
    <w:div w:id="2032998106">
      <w:bodyDiv w:val="1"/>
      <w:marLeft w:val="0"/>
      <w:marRight w:val="0"/>
      <w:marTop w:val="0"/>
      <w:marBottom w:val="0"/>
      <w:divBdr>
        <w:top w:val="none" w:sz="0" w:space="0" w:color="auto"/>
        <w:left w:val="none" w:sz="0" w:space="0" w:color="auto"/>
        <w:bottom w:val="none" w:sz="0" w:space="0" w:color="auto"/>
        <w:right w:val="none" w:sz="0" w:space="0" w:color="auto"/>
      </w:divBdr>
    </w:div>
    <w:div w:id="2033454494">
      <w:bodyDiv w:val="1"/>
      <w:marLeft w:val="0"/>
      <w:marRight w:val="0"/>
      <w:marTop w:val="0"/>
      <w:marBottom w:val="0"/>
      <w:divBdr>
        <w:top w:val="none" w:sz="0" w:space="0" w:color="auto"/>
        <w:left w:val="none" w:sz="0" w:space="0" w:color="auto"/>
        <w:bottom w:val="none" w:sz="0" w:space="0" w:color="auto"/>
        <w:right w:val="none" w:sz="0" w:space="0" w:color="auto"/>
      </w:divBdr>
    </w:div>
    <w:div w:id="2033846235">
      <w:bodyDiv w:val="1"/>
      <w:marLeft w:val="0"/>
      <w:marRight w:val="0"/>
      <w:marTop w:val="0"/>
      <w:marBottom w:val="0"/>
      <w:divBdr>
        <w:top w:val="none" w:sz="0" w:space="0" w:color="auto"/>
        <w:left w:val="none" w:sz="0" w:space="0" w:color="auto"/>
        <w:bottom w:val="none" w:sz="0" w:space="0" w:color="auto"/>
        <w:right w:val="none" w:sz="0" w:space="0" w:color="auto"/>
      </w:divBdr>
    </w:div>
    <w:div w:id="2039088270">
      <w:bodyDiv w:val="1"/>
      <w:marLeft w:val="0"/>
      <w:marRight w:val="0"/>
      <w:marTop w:val="0"/>
      <w:marBottom w:val="0"/>
      <w:divBdr>
        <w:top w:val="none" w:sz="0" w:space="0" w:color="auto"/>
        <w:left w:val="none" w:sz="0" w:space="0" w:color="auto"/>
        <w:bottom w:val="none" w:sz="0" w:space="0" w:color="auto"/>
        <w:right w:val="none" w:sz="0" w:space="0" w:color="auto"/>
      </w:divBdr>
    </w:div>
    <w:div w:id="2040625064">
      <w:bodyDiv w:val="1"/>
      <w:marLeft w:val="0"/>
      <w:marRight w:val="0"/>
      <w:marTop w:val="0"/>
      <w:marBottom w:val="0"/>
      <w:divBdr>
        <w:top w:val="none" w:sz="0" w:space="0" w:color="auto"/>
        <w:left w:val="none" w:sz="0" w:space="0" w:color="auto"/>
        <w:bottom w:val="none" w:sz="0" w:space="0" w:color="auto"/>
        <w:right w:val="none" w:sz="0" w:space="0" w:color="auto"/>
      </w:divBdr>
    </w:div>
    <w:div w:id="2042512311">
      <w:bodyDiv w:val="1"/>
      <w:marLeft w:val="0"/>
      <w:marRight w:val="0"/>
      <w:marTop w:val="0"/>
      <w:marBottom w:val="0"/>
      <w:divBdr>
        <w:top w:val="none" w:sz="0" w:space="0" w:color="auto"/>
        <w:left w:val="none" w:sz="0" w:space="0" w:color="auto"/>
        <w:bottom w:val="none" w:sz="0" w:space="0" w:color="auto"/>
        <w:right w:val="none" w:sz="0" w:space="0" w:color="auto"/>
      </w:divBdr>
    </w:div>
    <w:div w:id="2045909915">
      <w:bodyDiv w:val="1"/>
      <w:marLeft w:val="0"/>
      <w:marRight w:val="0"/>
      <w:marTop w:val="0"/>
      <w:marBottom w:val="0"/>
      <w:divBdr>
        <w:top w:val="none" w:sz="0" w:space="0" w:color="auto"/>
        <w:left w:val="none" w:sz="0" w:space="0" w:color="auto"/>
        <w:bottom w:val="none" w:sz="0" w:space="0" w:color="auto"/>
        <w:right w:val="none" w:sz="0" w:space="0" w:color="auto"/>
      </w:divBdr>
    </w:div>
    <w:div w:id="2046711705">
      <w:bodyDiv w:val="1"/>
      <w:marLeft w:val="0"/>
      <w:marRight w:val="0"/>
      <w:marTop w:val="0"/>
      <w:marBottom w:val="0"/>
      <w:divBdr>
        <w:top w:val="none" w:sz="0" w:space="0" w:color="auto"/>
        <w:left w:val="none" w:sz="0" w:space="0" w:color="auto"/>
        <w:bottom w:val="none" w:sz="0" w:space="0" w:color="auto"/>
        <w:right w:val="none" w:sz="0" w:space="0" w:color="auto"/>
      </w:divBdr>
    </w:div>
    <w:div w:id="2046786092">
      <w:bodyDiv w:val="1"/>
      <w:marLeft w:val="0"/>
      <w:marRight w:val="0"/>
      <w:marTop w:val="0"/>
      <w:marBottom w:val="0"/>
      <w:divBdr>
        <w:top w:val="none" w:sz="0" w:space="0" w:color="auto"/>
        <w:left w:val="none" w:sz="0" w:space="0" w:color="auto"/>
        <w:bottom w:val="none" w:sz="0" w:space="0" w:color="auto"/>
        <w:right w:val="none" w:sz="0" w:space="0" w:color="auto"/>
      </w:divBdr>
    </w:div>
    <w:div w:id="2048942900">
      <w:bodyDiv w:val="1"/>
      <w:marLeft w:val="0"/>
      <w:marRight w:val="0"/>
      <w:marTop w:val="0"/>
      <w:marBottom w:val="0"/>
      <w:divBdr>
        <w:top w:val="none" w:sz="0" w:space="0" w:color="auto"/>
        <w:left w:val="none" w:sz="0" w:space="0" w:color="auto"/>
        <w:bottom w:val="none" w:sz="0" w:space="0" w:color="auto"/>
        <w:right w:val="none" w:sz="0" w:space="0" w:color="auto"/>
      </w:divBdr>
    </w:div>
    <w:div w:id="2049454140">
      <w:bodyDiv w:val="1"/>
      <w:marLeft w:val="0"/>
      <w:marRight w:val="0"/>
      <w:marTop w:val="0"/>
      <w:marBottom w:val="0"/>
      <w:divBdr>
        <w:top w:val="none" w:sz="0" w:space="0" w:color="auto"/>
        <w:left w:val="none" w:sz="0" w:space="0" w:color="auto"/>
        <w:bottom w:val="none" w:sz="0" w:space="0" w:color="auto"/>
        <w:right w:val="none" w:sz="0" w:space="0" w:color="auto"/>
      </w:divBdr>
    </w:div>
    <w:div w:id="2050645022">
      <w:bodyDiv w:val="1"/>
      <w:marLeft w:val="0"/>
      <w:marRight w:val="0"/>
      <w:marTop w:val="0"/>
      <w:marBottom w:val="0"/>
      <w:divBdr>
        <w:top w:val="none" w:sz="0" w:space="0" w:color="auto"/>
        <w:left w:val="none" w:sz="0" w:space="0" w:color="auto"/>
        <w:bottom w:val="none" w:sz="0" w:space="0" w:color="auto"/>
        <w:right w:val="none" w:sz="0" w:space="0" w:color="auto"/>
      </w:divBdr>
    </w:div>
    <w:div w:id="2050836694">
      <w:bodyDiv w:val="1"/>
      <w:marLeft w:val="0"/>
      <w:marRight w:val="0"/>
      <w:marTop w:val="0"/>
      <w:marBottom w:val="0"/>
      <w:divBdr>
        <w:top w:val="none" w:sz="0" w:space="0" w:color="auto"/>
        <w:left w:val="none" w:sz="0" w:space="0" w:color="auto"/>
        <w:bottom w:val="none" w:sz="0" w:space="0" w:color="auto"/>
        <w:right w:val="none" w:sz="0" w:space="0" w:color="auto"/>
      </w:divBdr>
    </w:div>
    <w:div w:id="2050907992">
      <w:bodyDiv w:val="1"/>
      <w:marLeft w:val="0"/>
      <w:marRight w:val="0"/>
      <w:marTop w:val="0"/>
      <w:marBottom w:val="0"/>
      <w:divBdr>
        <w:top w:val="none" w:sz="0" w:space="0" w:color="auto"/>
        <w:left w:val="none" w:sz="0" w:space="0" w:color="auto"/>
        <w:bottom w:val="none" w:sz="0" w:space="0" w:color="auto"/>
        <w:right w:val="none" w:sz="0" w:space="0" w:color="auto"/>
      </w:divBdr>
    </w:div>
    <w:div w:id="2052344316">
      <w:bodyDiv w:val="1"/>
      <w:marLeft w:val="0"/>
      <w:marRight w:val="0"/>
      <w:marTop w:val="0"/>
      <w:marBottom w:val="0"/>
      <w:divBdr>
        <w:top w:val="none" w:sz="0" w:space="0" w:color="auto"/>
        <w:left w:val="none" w:sz="0" w:space="0" w:color="auto"/>
        <w:bottom w:val="none" w:sz="0" w:space="0" w:color="auto"/>
        <w:right w:val="none" w:sz="0" w:space="0" w:color="auto"/>
      </w:divBdr>
    </w:div>
    <w:div w:id="2055041377">
      <w:bodyDiv w:val="1"/>
      <w:marLeft w:val="0"/>
      <w:marRight w:val="0"/>
      <w:marTop w:val="0"/>
      <w:marBottom w:val="0"/>
      <w:divBdr>
        <w:top w:val="none" w:sz="0" w:space="0" w:color="auto"/>
        <w:left w:val="none" w:sz="0" w:space="0" w:color="auto"/>
        <w:bottom w:val="none" w:sz="0" w:space="0" w:color="auto"/>
        <w:right w:val="none" w:sz="0" w:space="0" w:color="auto"/>
      </w:divBdr>
    </w:div>
    <w:div w:id="2056006874">
      <w:bodyDiv w:val="1"/>
      <w:marLeft w:val="0"/>
      <w:marRight w:val="0"/>
      <w:marTop w:val="0"/>
      <w:marBottom w:val="0"/>
      <w:divBdr>
        <w:top w:val="none" w:sz="0" w:space="0" w:color="auto"/>
        <w:left w:val="none" w:sz="0" w:space="0" w:color="auto"/>
        <w:bottom w:val="none" w:sz="0" w:space="0" w:color="auto"/>
        <w:right w:val="none" w:sz="0" w:space="0" w:color="auto"/>
      </w:divBdr>
    </w:div>
    <w:div w:id="2056929329">
      <w:bodyDiv w:val="1"/>
      <w:marLeft w:val="0"/>
      <w:marRight w:val="0"/>
      <w:marTop w:val="0"/>
      <w:marBottom w:val="0"/>
      <w:divBdr>
        <w:top w:val="none" w:sz="0" w:space="0" w:color="auto"/>
        <w:left w:val="none" w:sz="0" w:space="0" w:color="auto"/>
        <w:bottom w:val="none" w:sz="0" w:space="0" w:color="auto"/>
        <w:right w:val="none" w:sz="0" w:space="0" w:color="auto"/>
      </w:divBdr>
    </w:div>
    <w:div w:id="2057121850">
      <w:bodyDiv w:val="1"/>
      <w:marLeft w:val="0"/>
      <w:marRight w:val="0"/>
      <w:marTop w:val="0"/>
      <w:marBottom w:val="0"/>
      <w:divBdr>
        <w:top w:val="none" w:sz="0" w:space="0" w:color="auto"/>
        <w:left w:val="none" w:sz="0" w:space="0" w:color="auto"/>
        <w:bottom w:val="none" w:sz="0" w:space="0" w:color="auto"/>
        <w:right w:val="none" w:sz="0" w:space="0" w:color="auto"/>
      </w:divBdr>
    </w:div>
    <w:div w:id="2062556216">
      <w:bodyDiv w:val="1"/>
      <w:marLeft w:val="0"/>
      <w:marRight w:val="0"/>
      <w:marTop w:val="0"/>
      <w:marBottom w:val="0"/>
      <w:divBdr>
        <w:top w:val="none" w:sz="0" w:space="0" w:color="auto"/>
        <w:left w:val="none" w:sz="0" w:space="0" w:color="auto"/>
        <w:bottom w:val="none" w:sz="0" w:space="0" w:color="auto"/>
        <w:right w:val="none" w:sz="0" w:space="0" w:color="auto"/>
      </w:divBdr>
    </w:div>
    <w:div w:id="2063358683">
      <w:bodyDiv w:val="1"/>
      <w:marLeft w:val="0"/>
      <w:marRight w:val="0"/>
      <w:marTop w:val="0"/>
      <w:marBottom w:val="0"/>
      <w:divBdr>
        <w:top w:val="none" w:sz="0" w:space="0" w:color="auto"/>
        <w:left w:val="none" w:sz="0" w:space="0" w:color="auto"/>
        <w:bottom w:val="none" w:sz="0" w:space="0" w:color="auto"/>
        <w:right w:val="none" w:sz="0" w:space="0" w:color="auto"/>
      </w:divBdr>
    </w:div>
    <w:div w:id="2064326048">
      <w:bodyDiv w:val="1"/>
      <w:marLeft w:val="0"/>
      <w:marRight w:val="0"/>
      <w:marTop w:val="0"/>
      <w:marBottom w:val="0"/>
      <w:divBdr>
        <w:top w:val="none" w:sz="0" w:space="0" w:color="auto"/>
        <w:left w:val="none" w:sz="0" w:space="0" w:color="auto"/>
        <w:bottom w:val="none" w:sz="0" w:space="0" w:color="auto"/>
        <w:right w:val="none" w:sz="0" w:space="0" w:color="auto"/>
      </w:divBdr>
    </w:div>
    <w:div w:id="2066177945">
      <w:bodyDiv w:val="1"/>
      <w:marLeft w:val="0"/>
      <w:marRight w:val="0"/>
      <w:marTop w:val="0"/>
      <w:marBottom w:val="0"/>
      <w:divBdr>
        <w:top w:val="none" w:sz="0" w:space="0" w:color="auto"/>
        <w:left w:val="none" w:sz="0" w:space="0" w:color="auto"/>
        <w:bottom w:val="none" w:sz="0" w:space="0" w:color="auto"/>
        <w:right w:val="none" w:sz="0" w:space="0" w:color="auto"/>
      </w:divBdr>
    </w:div>
    <w:div w:id="2066835759">
      <w:bodyDiv w:val="1"/>
      <w:marLeft w:val="0"/>
      <w:marRight w:val="0"/>
      <w:marTop w:val="0"/>
      <w:marBottom w:val="0"/>
      <w:divBdr>
        <w:top w:val="none" w:sz="0" w:space="0" w:color="auto"/>
        <w:left w:val="none" w:sz="0" w:space="0" w:color="auto"/>
        <w:bottom w:val="none" w:sz="0" w:space="0" w:color="auto"/>
        <w:right w:val="none" w:sz="0" w:space="0" w:color="auto"/>
      </w:divBdr>
    </w:div>
    <w:div w:id="2066902941">
      <w:bodyDiv w:val="1"/>
      <w:marLeft w:val="0"/>
      <w:marRight w:val="0"/>
      <w:marTop w:val="0"/>
      <w:marBottom w:val="0"/>
      <w:divBdr>
        <w:top w:val="none" w:sz="0" w:space="0" w:color="auto"/>
        <w:left w:val="none" w:sz="0" w:space="0" w:color="auto"/>
        <w:bottom w:val="none" w:sz="0" w:space="0" w:color="auto"/>
        <w:right w:val="none" w:sz="0" w:space="0" w:color="auto"/>
      </w:divBdr>
    </w:div>
    <w:div w:id="2072455840">
      <w:bodyDiv w:val="1"/>
      <w:marLeft w:val="0"/>
      <w:marRight w:val="0"/>
      <w:marTop w:val="0"/>
      <w:marBottom w:val="0"/>
      <w:divBdr>
        <w:top w:val="none" w:sz="0" w:space="0" w:color="auto"/>
        <w:left w:val="none" w:sz="0" w:space="0" w:color="auto"/>
        <w:bottom w:val="none" w:sz="0" w:space="0" w:color="auto"/>
        <w:right w:val="none" w:sz="0" w:space="0" w:color="auto"/>
      </w:divBdr>
    </w:div>
    <w:div w:id="2073846246">
      <w:bodyDiv w:val="1"/>
      <w:marLeft w:val="0"/>
      <w:marRight w:val="0"/>
      <w:marTop w:val="0"/>
      <w:marBottom w:val="0"/>
      <w:divBdr>
        <w:top w:val="none" w:sz="0" w:space="0" w:color="auto"/>
        <w:left w:val="none" w:sz="0" w:space="0" w:color="auto"/>
        <w:bottom w:val="none" w:sz="0" w:space="0" w:color="auto"/>
        <w:right w:val="none" w:sz="0" w:space="0" w:color="auto"/>
      </w:divBdr>
    </w:div>
    <w:div w:id="2073963671">
      <w:bodyDiv w:val="1"/>
      <w:marLeft w:val="0"/>
      <w:marRight w:val="0"/>
      <w:marTop w:val="0"/>
      <w:marBottom w:val="0"/>
      <w:divBdr>
        <w:top w:val="none" w:sz="0" w:space="0" w:color="auto"/>
        <w:left w:val="none" w:sz="0" w:space="0" w:color="auto"/>
        <w:bottom w:val="none" w:sz="0" w:space="0" w:color="auto"/>
        <w:right w:val="none" w:sz="0" w:space="0" w:color="auto"/>
      </w:divBdr>
    </w:div>
    <w:div w:id="2077043659">
      <w:bodyDiv w:val="1"/>
      <w:marLeft w:val="0"/>
      <w:marRight w:val="0"/>
      <w:marTop w:val="0"/>
      <w:marBottom w:val="0"/>
      <w:divBdr>
        <w:top w:val="none" w:sz="0" w:space="0" w:color="auto"/>
        <w:left w:val="none" w:sz="0" w:space="0" w:color="auto"/>
        <w:bottom w:val="none" w:sz="0" w:space="0" w:color="auto"/>
        <w:right w:val="none" w:sz="0" w:space="0" w:color="auto"/>
      </w:divBdr>
    </w:div>
    <w:div w:id="2077120088">
      <w:bodyDiv w:val="1"/>
      <w:marLeft w:val="0"/>
      <w:marRight w:val="0"/>
      <w:marTop w:val="0"/>
      <w:marBottom w:val="0"/>
      <w:divBdr>
        <w:top w:val="none" w:sz="0" w:space="0" w:color="auto"/>
        <w:left w:val="none" w:sz="0" w:space="0" w:color="auto"/>
        <w:bottom w:val="none" w:sz="0" w:space="0" w:color="auto"/>
        <w:right w:val="none" w:sz="0" w:space="0" w:color="auto"/>
      </w:divBdr>
    </w:div>
    <w:div w:id="2078555082">
      <w:bodyDiv w:val="1"/>
      <w:marLeft w:val="0"/>
      <w:marRight w:val="0"/>
      <w:marTop w:val="0"/>
      <w:marBottom w:val="0"/>
      <w:divBdr>
        <w:top w:val="none" w:sz="0" w:space="0" w:color="auto"/>
        <w:left w:val="none" w:sz="0" w:space="0" w:color="auto"/>
        <w:bottom w:val="none" w:sz="0" w:space="0" w:color="auto"/>
        <w:right w:val="none" w:sz="0" w:space="0" w:color="auto"/>
      </w:divBdr>
    </w:div>
    <w:div w:id="2078628213">
      <w:bodyDiv w:val="1"/>
      <w:marLeft w:val="0"/>
      <w:marRight w:val="0"/>
      <w:marTop w:val="0"/>
      <w:marBottom w:val="0"/>
      <w:divBdr>
        <w:top w:val="none" w:sz="0" w:space="0" w:color="auto"/>
        <w:left w:val="none" w:sz="0" w:space="0" w:color="auto"/>
        <w:bottom w:val="none" w:sz="0" w:space="0" w:color="auto"/>
        <w:right w:val="none" w:sz="0" w:space="0" w:color="auto"/>
      </w:divBdr>
    </w:div>
    <w:div w:id="2079590509">
      <w:bodyDiv w:val="1"/>
      <w:marLeft w:val="0"/>
      <w:marRight w:val="0"/>
      <w:marTop w:val="0"/>
      <w:marBottom w:val="0"/>
      <w:divBdr>
        <w:top w:val="none" w:sz="0" w:space="0" w:color="auto"/>
        <w:left w:val="none" w:sz="0" w:space="0" w:color="auto"/>
        <w:bottom w:val="none" w:sz="0" w:space="0" w:color="auto"/>
        <w:right w:val="none" w:sz="0" w:space="0" w:color="auto"/>
      </w:divBdr>
    </w:div>
    <w:div w:id="2079739460">
      <w:bodyDiv w:val="1"/>
      <w:marLeft w:val="0"/>
      <w:marRight w:val="0"/>
      <w:marTop w:val="0"/>
      <w:marBottom w:val="0"/>
      <w:divBdr>
        <w:top w:val="none" w:sz="0" w:space="0" w:color="auto"/>
        <w:left w:val="none" w:sz="0" w:space="0" w:color="auto"/>
        <w:bottom w:val="none" w:sz="0" w:space="0" w:color="auto"/>
        <w:right w:val="none" w:sz="0" w:space="0" w:color="auto"/>
      </w:divBdr>
    </w:div>
    <w:div w:id="2079982078">
      <w:bodyDiv w:val="1"/>
      <w:marLeft w:val="0"/>
      <w:marRight w:val="0"/>
      <w:marTop w:val="0"/>
      <w:marBottom w:val="0"/>
      <w:divBdr>
        <w:top w:val="none" w:sz="0" w:space="0" w:color="auto"/>
        <w:left w:val="none" w:sz="0" w:space="0" w:color="auto"/>
        <w:bottom w:val="none" w:sz="0" w:space="0" w:color="auto"/>
        <w:right w:val="none" w:sz="0" w:space="0" w:color="auto"/>
      </w:divBdr>
    </w:div>
    <w:div w:id="2080708283">
      <w:bodyDiv w:val="1"/>
      <w:marLeft w:val="0"/>
      <w:marRight w:val="0"/>
      <w:marTop w:val="0"/>
      <w:marBottom w:val="0"/>
      <w:divBdr>
        <w:top w:val="none" w:sz="0" w:space="0" w:color="auto"/>
        <w:left w:val="none" w:sz="0" w:space="0" w:color="auto"/>
        <w:bottom w:val="none" w:sz="0" w:space="0" w:color="auto"/>
        <w:right w:val="none" w:sz="0" w:space="0" w:color="auto"/>
      </w:divBdr>
    </w:div>
    <w:div w:id="2080981666">
      <w:bodyDiv w:val="1"/>
      <w:marLeft w:val="0"/>
      <w:marRight w:val="0"/>
      <w:marTop w:val="0"/>
      <w:marBottom w:val="0"/>
      <w:divBdr>
        <w:top w:val="none" w:sz="0" w:space="0" w:color="auto"/>
        <w:left w:val="none" w:sz="0" w:space="0" w:color="auto"/>
        <w:bottom w:val="none" w:sz="0" w:space="0" w:color="auto"/>
        <w:right w:val="none" w:sz="0" w:space="0" w:color="auto"/>
      </w:divBdr>
    </w:div>
    <w:div w:id="2082171767">
      <w:bodyDiv w:val="1"/>
      <w:marLeft w:val="0"/>
      <w:marRight w:val="0"/>
      <w:marTop w:val="0"/>
      <w:marBottom w:val="0"/>
      <w:divBdr>
        <w:top w:val="none" w:sz="0" w:space="0" w:color="auto"/>
        <w:left w:val="none" w:sz="0" w:space="0" w:color="auto"/>
        <w:bottom w:val="none" w:sz="0" w:space="0" w:color="auto"/>
        <w:right w:val="none" w:sz="0" w:space="0" w:color="auto"/>
      </w:divBdr>
    </w:div>
    <w:div w:id="2082749441">
      <w:bodyDiv w:val="1"/>
      <w:marLeft w:val="0"/>
      <w:marRight w:val="0"/>
      <w:marTop w:val="0"/>
      <w:marBottom w:val="0"/>
      <w:divBdr>
        <w:top w:val="none" w:sz="0" w:space="0" w:color="auto"/>
        <w:left w:val="none" w:sz="0" w:space="0" w:color="auto"/>
        <w:bottom w:val="none" w:sz="0" w:space="0" w:color="auto"/>
        <w:right w:val="none" w:sz="0" w:space="0" w:color="auto"/>
      </w:divBdr>
    </w:div>
    <w:div w:id="2083483941">
      <w:bodyDiv w:val="1"/>
      <w:marLeft w:val="0"/>
      <w:marRight w:val="0"/>
      <w:marTop w:val="0"/>
      <w:marBottom w:val="0"/>
      <w:divBdr>
        <w:top w:val="none" w:sz="0" w:space="0" w:color="auto"/>
        <w:left w:val="none" w:sz="0" w:space="0" w:color="auto"/>
        <w:bottom w:val="none" w:sz="0" w:space="0" w:color="auto"/>
        <w:right w:val="none" w:sz="0" w:space="0" w:color="auto"/>
      </w:divBdr>
    </w:div>
    <w:div w:id="2083991018">
      <w:bodyDiv w:val="1"/>
      <w:marLeft w:val="0"/>
      <w:marRight w:val="0"/>
      <w:marTop w:val="0"/>
      <w:marBottom w:val="0"/>
      <w:divBdr>
        <w:top w:val="none" w:sz="0" w:space="0" w:color="auto"/>
        <w:left w:val="none" w:sz="0" w:space="0" w:color="auto"/>
        <w:bottom w:val="none" w:sz="0" w:space="0" w:color="auto"/>
        <w:right w:val="none" w:sz="0" w:space="0" w:color="auto"/>
      </w:divBdr>
    </w:div>
    <w:div w:id="2084137343">
      <w:bodyDiv w:val="1"/>
      <w:marLeft w:val="0"/>
      <w:marRight w:val="0"/>
      <w:marTop w:val="0"/>
      <w:marBottom w:val="0"/>
      <w:divBdr>
        <w:top w:val="none" w:sz="0" w:space="0" w:color="auto"/>
        <w:left w:val="none" w:sz="0" w:space="0" w:color="auto"/>
        <w:bottom w:val="none" w:sz="0" w:space="0" w:color="auto"/>
        <w:right w:val="none" w:sz="0" w:space="0" w:color="auto"/>
      </w:divBdr>
    </w:div>
    <w:div w:id="2084179997">
      <w:bodyDiv w:val="1"/>
      <w:marLeft w:val="0"/>
      <w:marRight w:val="0"/>
      <w:marTop w:val="0"/>
      <w:marBottom w:val="0"/>
      <w:divBdr>
        <w:top w:val="none" w:sz="0" w:space="0" w:color="auto"/>
        <w:left w:val="none" w:sz="0" w:space="0" w:color="auto"/>
        <w:bottom w:val="none" w:sz="0" w:space="0" w:color="auto"/>
        <w:right w:val="none" w:sz="0" w:space="0" w:color="auto"/>
      </w:divBdr>
    </w:div>
    <w:div w:id="2085832241">
      <w:bodyDiv w:val="1"/>
      <w:marLeft w:val="0"/>
      <w:marRight w:val="0"/>
      <w:marTop w:val="0"/>
      <w:marBottom w:val="0"/>
      <w:divBdr>
        <w:top w:val="none" w:sz="0" w:space="0" w:color="auto"/>
        <w:left w:val="none" w:sz="0" w:space="0" w:color="auto"/>
        <w:bottom w:val="none" w:sz="0" w:space="0" w:color="auto"/>
        <w:right w:val="none" w:sz="0" w:space="0" w:color="auto"/>
      </w:divBdr>
    </w:div>
    <w:div w:id="2086223853">
      <w:bodyDiv w:val="1"/>
      <w:marLeft w:val="0"/>
      <w:marRight w:val="0"/>
      <w:marTop w:val="0"/>
      <w:marBottom w:val="0"/>
      <w:divBdr>
        <w:top w:val="none" w:sz="0" w:space="0" w:color="auto"/>
        <w:left w:val="none" w:sz="0" w:space="0" w:color="auto"/>
        <w:bottom w:val="none" w:sz="0" w:space="0" w:color="auto"/>
        <w:right w:val="none" w:sz="0" w:space="0" w:color="auto"/>
      </w:divBdr>
    </w:div>
    <w:div w:id="2086608165">
      <w:bodyDiv w:val="1"/>
      <w:marLeft w:val="0"/>
      <w:marRight w:val="0"/>
      <w:marTop w:val="0"/>
      <w:marBottom w:val="0"/>
      <w:divBdr>
        <w:top w:val="none" w:sz="0" w:space="0" w:color="auto"/>
        <w:left w:val="none" w:sz="0" w:space="0" w:color="auto"/>
        <w:bottom w:val="none" w:sz="0" w:space="0" w:color="auto"/>
        <w:right w:val="none" w:sz="0" w:space="0" w:color="auto"/>
      </w:divBdr>
    </w:div>
    <w:div w:id="2088305573">
      <w:bodyDiv w:val="1"/>
      <w:marLeft w:val="0"/>
      <w:marRight w:val="0"/>
      <w:marTop w:val="0"/>
      <w:marBottom w:val="0"/>
      <w:divBdr>
        <w:top w:val="none" w:sz="0" w:space="0" w:color="auto"/>
        <w:left w:val="none" w:sz="0" w:space="0" w:color="auto"/>
        <w:bottom w:val="none" w:sz="0" w:space="0" w:color="auto"/>
        <w:right w:val="none" w:sz="0" w:space="0" w:color="auto"/>
      </w:divBdr>
    </w:div>
    <w:div w:id="2088382150">
      <w:bodyDiv w:val="1"/>
      <w:marLeft w:val="0"/>
      <w:marRight w:val="0"/>
      <w:marTop w:val="0"/>
      <w:marBottom w:val="0"/>
      <w:divBdr>
        <w:top w:val="none" w:sz="0" w:space="0" w:color="auto"/>
        <w:left w:val="none" w:sz="0" w:space="0" w:color="auto"/>
        <w:bottom w:val="none" w:sz="0" w:space="0" w:color="auto"/>
        <w:right w:val="none" w:sz="0" w:space="0" w:color="auto"/>
      </w:divBdr>
    </w:div>
    <w:div w:id="2088991278">
      <w:bodyDiv w:val="1"/>
      <w:marLeft w:val="0"/>
      <w:marRight w:val="0"/>
      <w:marTop w:val="0"/>
      <w:marBottom w:val="0"/>
      <w:divBdr>
        <w:top w:val="none" w:sz="0" w:space="0" w:color="auto"/>
        <w:left w:val="none" w:sz="0" w:space="0" w:color="auto"/>
        <w:bottom w:val="none" w:sz="0" w:space="0" w:color="auto"/>
        <w:right w:val="none" w:sz="0" w:space="0" w:color="auto"/>
      </w:divBdr>
    </w:div>
    <w:div w:id="2089384155">
      <w:bodyDiv w:val="1"/>
      <w:marLeft w:val="0"/>
      <w:marRight w:val="0"/>
      <w:marTop w:val="0"/>
      <w:marBottom w:val="0"/>
      <w:divBdr>
        <w:top w:val="none" w:sz="0" w:space="0" w:color="auto"/>
        <w:left w:val="none" w:sz="0" w:space="0" w:color="auto"/>
        <w:bottom w:val="none" w:sz="0" w:space="0" w:color="auto"/>
        <w:right w:val="none" w:sz="0" w:space="0" w:color="auto"/>
      </w:divBdr>
    </w:div>
    <w:div w:id="2090082349">
      <w:bodyDiv w:val="1"/>
      <w:marLeft w:val="0"/>
      <w:marRight w:val="0"/>
      <w:marTop w:val="0"/>
      <w:marBottom w:val="0"/>
      <w:divBdr>
        <w:top w:val="none" w:sz="0" w:space="0" w:color="auto"/>
        <w:left w:val="none" w:sz="0" w:space="0" w:color="auto"/>
        <w:bottom w:val="none" w:sz="0" w:space="0" w:color="auto"/>
        <w:right w:val="none" w:sz="0" w:space="0" w:color="auto"/>
      </w:divBdr>
    </w:div>
    <w:div w:id="2093970121">
      <w:bodyDiv w:val="1"/>
      <w:marLeft w:val="0"/>
      <w:marRight w:val="0"/>
      <w:marTop w:val="0"/>
      <w:marBottom w:val="0"/>
      <w:divBdr>
        <w:top w:val="none" w:sz="0" w:space="0" w:color="auto"/>
        <w:left w:val="none" w:sz="0" w:space="0" w:color="auto"/>
        <w:bottom w:val="none" w:sz="0" w:space="0" w:color="auto"/>
        <w:right w:val="none" w:sz="0" w:space="0" w:color="auto"/>
      </w:divBdr>
    </w:div>
    <w:div w:id="2094819816">
      <w:bodyDiv w:val="1"/>
      <w:marLeft w:val="0"/>
      <w:marRight w:val="0"/>
      <w:marTop w:val="0"/>
      <w:marBottom w:val="0"/>
      <w:divBdr>
        <w:top w:val="none" w:sz="0" w:space="0" w:color="auto"/>
        <w:left w:val="none" w:sz="0" w:space="0" w:color="auto"/>
        <w:bottom w:val="none" w:sz="0" w:space="0" w:color="auto"/>
        <w:right w:val="none" w:sz="0" w:space="0" w:color="auto"/>
      </w:divBdr>
    </w:div>
    <w:div w:id="2094937394">
      <w:bodyDiv w:val="1"/>
      <w:marLeft w:val="0"/>
      <w:marRight w:val="0"/>
      <w:marTop w:val="0"/>
      <w:marBottom w:val="0"/>
      <w:divBdr>
        <w:top w:val="none" w:sz="0" w:space="0" w:color="auto"/>
        <w:left w:val="none" w:sz="0" w:space="0" w:color="auto"/>
        <w:bottom w:val="none" w:sz="0" w:space="0" w:color="auto"/>
        <w:right w:val="none" w:sz="0" w:space="0" w:color="auto"/>
      </w:divBdr>
    </w:div>
    <w:div w:id="2096198044">
      <w:bodyDiv w:val="1"/>
      <w:marLeft w:val="0"/>
      <w:marRight w:val="0"/>
      <w:marTop w:val="0"/>
      <w:marBottom w:val="0"/>
      <w:divBdr>
        <w:top w:val="none" w:sz="0" w:space="0" w:color="auto"/>
        <w:left w:val="none" w:sz="0" w:space="0" w:color="auto"/>
        <w:bottom w:val="none" w:sz="0" w:space="0" w:color="auto"/>
        <w:right w:val="none" w:sz="0" w:space="0" w:color="auto"/>
      </w:divBdr>
    </w:div>
    <w:div w:id="2097166290">
      <w:bodyDiv w:val="1"/>
      <w:marLeft w:val="0"/>
      <w:marRight w:val="0"/>
      <w:marTop w:val="0"/>
      <w:marBottom w:val="0"/>
      <w:divBdr>
        <w:top w:val="none" w:sz="0" w:space="0" w:color="auto"/>
        <w:left w:val="none" w:sz="0" w:space="0" w:color="auto"/>
        <w:bottom w:val="none" w:sz="0" w:space="0" w:color="auto"/>
        <w:right w:val="none" w:sz="0" w:space="0" w:color="auto"/>
      </w:divBdr>
    </w:div>
    <w:div w:id="2097359898">
      <w:bodyDiv w:val="1"/>
      <w:marLeft w:val="0"/>
      <w:marRight w:val="0"/>
      <w:marTop w:val="0"/>
      <w:marBottom w:val="0"/>
      <w:divBdr>
        <w:top w:val="none" w:sz="0" w:space="0" w:color="auto"/>
        <w:left w:val="none" w:sz="0" w:space="0" w:color="auto"/>
        <w:bottom w:val="none" w:sz="0" w:space="0" w:color="auto"/>
        <w:right w:val="none" w:sz="0" w:space="0" w:color="auto"/>
      </w:divBdr>
    </w:div>
    <w:div w:id="2097822934">
      <w:bodyDiv w:val="1"/>
      <w:marLeft w:val="0"/>
      <w:marRight w:val="0"/>
      <w:marTop w:val="0"/>
      <w:marBottom w:val="0"/>
      <w:divBdr>
        <w:top w:val="none" w:sz="0" w:space="0" w:color="auto"/>
        <w:left w:val="none" w:sz="0" w:space="0" w:color="auto"/>
        <w:bottom w:val="none" w:sz="0" w:space="0" w:color="auto"/>
        <w:right w:val="none" w:sz="0" w:space="0" w:color="auto"/>
      </w:divBdr>
    </w:div>
    <w:div w:id="2097825969">
      <w:bodyDiv w:val="1"/>
      <w:marLeft w:val="0"/>
      <w:marRight w:val="0"/>
      <w:marTop w:val="0"/>
      <w:marBottom w:val="0"/>
      <w:divBdr>
        <w:top w:val="none" w:sz="0" w:space="0" w:color="auto"/>
        <w:left w:val="none" w:sz="0" w:space="0" w:color="auto"/>
        <w:bottom w:val="none" w:sz="0" w:space="0" w:color="auto"/>
        <w:right w:val="none" w:sz="0" w:space="0" w:color="auto"/>
      </w:divBdr>
    </w:div>
    <w:div w:id="2100909995">
      <w:bodyDiv w:val="1"/>
      <w:marLeft w:val="0"/>
      <w:marRight w:val="0"/>
      <w:marTop w:val="0"/>
      <w:marBottom w:val="0"/>
      <w:divBdr>
        <w:top w:val="none" w:sz="0" w:space="0" w:color="auto"/>
        <w:left w:val="none" w:sz="0" w:space="0" w:color="auto"/>
        <w:bottom w:val="none" w:sz="0" w:space="0" w:color="auto"/>
        <w:right w:val="none" w:sz="0" w:space="0" w:color="auto"/>
      </w:divBdr>
    </w:div>
    <w:div w:id="2101217829">
      <w:bodyDiv w:val="1"/>
      <w:marLeft w:val="0"/>
      <w:marRight w:val="0"/>
      <w:marTop w:val="0"/>
      <w:marBottom w:val="0"/>
      <w:divBdr>
        <w:top w:val="none" w:sz="0" w:space="0" w:color="auto"/>
        <w:left w:val="none" w:sz="0" w:space="0" w:color="auto"/>
        <w:bottom w:val="none" w:sz="0" w:space="0" w:color="auto"/>
        <w:right w:val="none" w:sz="0" w:space="0" w:color="auto"/>
      </w:divBdr>
    </w:div>
    <w:div w:id="2102288109">
      <w:bodyDiv w:val="1"/>
      <w:marLeft w:val="0"/>
      <w:marRight w:val="0"/>
      <w:marTop w:val="0"/>
      <w:marBottom w:val="0"/>
      <w:divBdr>
        <w:top w:val="none" w:sz="0" w:space="0" w:color="auto"/>
        <w:left w:val="none" w:sz="0" w:space="0" w:color="auto"/>
        <w:bottom w:val="none" w:sz="0" w:space="0" w:color="auto"/>
        <w:right w:val="none" w:sz="0" w:space="0" w:color="auto"/>
      </w:divBdr>
    </w:div>
    <w:div w:id="2102602882">
      <w:bodyDiv w:val="1"/>
      <w:marLeft w:val="0"/>
      <w:marRight w:val="0"/>
      <w:marTop w:val="0"/>
      <w:marBottom w:val="0"/>
      <w:divBdr>
        <w:top w:val="none" w:sz="0" w:space="0" w:color="auto"/>
        <w:left w:val="none" w:sz="0" w:space="0" w:color="auto"/>
        <w:bottom w:val="none" w:sz="0" w:space="0" w:color="auto"/>
        <w:right w:val="none" w:sz="0" w:space="0" w:color="auto"/>
      </w:divBdr>
    </w:div>
    <w:div w:id="2105950710">
      <w:bodyDiv w:val="1"/>
      <w:marLeft w:val="0"/>
      <w:marRight w:val="0"/>
      <w:marTop w:val="0"/>
      <w:marBottom w:val="0"/>
      <w:divBdr>
        <w:top w:val="none" w:sz="0" w:space="0" w:color="auto"/>
        <w:left w:val="none" w:sz="0" w:space="0" w:color="auto"/>
        <w:bottom w:val="none" w:sz="0" w:space="0" w:color="auto"/>
        <w:right w:val="none" w:sz="0" w:space="0" w:color="auto"/>
      </w:divBdr>
    </w:div>
    <w:div w:id="2106731132">
      <w:bodyDiv w:val="1"/>
      <w:marLeft w:val="0"/>
      <w:marRight w:val="0"/>
      <w:marTop w:val="0"/>
      <w:marBottom w:val="0"/>
      <w:divBdr>
        <w:top w:val="none" w:sz="0" w:space="0" w:color="auto"/>
        <w:left w:val="none" w:sz="0" w:space="0" w:color="auto"/>
        <w:bottom w:val="none" w:sz="0" w:space="0" w:color="auto"/>
        <w:right w:val="none" w:sz="0" w:space="0" w:color="auto"/>
      </w:divBdr>
    </w:div>
    <w:div w:id="2108885205">
      <w:bodyDiv w:val="1"/>
      <w:marLeft w:val="0"/>
      <w:marRight w:val="0"/>
      <w:marTop w:val="0"/>
      <w:marBottom w:val="0"/>
      <w:divBdr>
        <w:top w:val="none" w:sz="0" w:space="0" w:color="auto"/>
        <w:left w:val="none" w:sz="0" w:space="0" w:color="auto"/>
        <w:bottom w:val="none" w:sz="0" w:space="0" w:color="auto"/>
        <w:right w:val="none" w:sz="0" w:space="0" w:color="auto"/>
      </w:divBdr>
    </w:div>
    <w:div w:id="2109227848">
      <w:bodyDiv w:val="1"/>
      <w:marLeft w:val="0"/>
      <w:marRight w:val="0"/>
      <w:marTop w:val="0"/>
      <w:marBottom w:val="0"/>
      <w:divBdr>
        <w:top w:val="none" w:sz="0" w:space="0" w:color="auto"/>
        <w:left w:val="none" w:sz="0" w:space="0" w:color="auto"/>
        <w:bottom w:val="none" w:sz="0" w:space="0" w:color="auto"/>
        <w:right w:val="none" w:sz="0" w:space="0" w:color="auto"/>
      </w:divBdr>
    </w:div>
    <w:div w:id="2109352606">
      <w:bodyDiv w:val="1"/>
      <w:marLeft w:val="0"/>
      <w:marRight w:val="0"/>
      <w:marTop w:val="0"/>
      <w:marBottom w:val="0"/>
      <w:divBdr>
        <w:top w:val="none" w:sz="0" w:space="0" w:color="auto"/>
        <w:left w:val="none" w:sz="0" w:space="0" w:color="auto"/>
        <w:bottom w:val="none" w:sz="0" w:space="0" w:color="auto"/>
        <w:right w:val="none" w:sz="0" w:space="0" w:color="auto"/>
      </w:divBdr>
    </w:div>
    <w:div w:id="2109539620">
      <w:bodyDiv w:val="1"/>
      <w:marLeft w:val="0"/>
      <w:marRight w:val="0"/>
      <w:marTop w:val="0"/>
      <w:marBottom w:val="0"/>
      <w:divBdr>
        <w:top w:val="none" w:sz="0" w:space="0" w:color="auto"/>
        <w:left w:val="none" w:sz="0" w:space="0" w:color="auto"/>
        <w:bottom w:val="none" w:sz="0" w:space="0" w:color="auto"/>
        <w:right w:val="none" w:sz="0" w:space="0" w:color="auto"/>
      </w:divBdr>
    </w:div>
    <w:div w:id="2110193764">
      <w:bodyDiv w:val="1"/>
      <w:marLeft w:val="0"/>
      <w:marRight w:val="0"/>
      <w:marTop w:val="0"/>
      <w:marBottom w:val="0"/>
      <w:divBdr>
        <w:top w:val="none" w:sz="0" w:space="0" w:color="auto"/>
        <w:left w:val="none" w:sz="0" w:space="0" w:color="auto"/>
        <w:bottom w:val="none" w:sz="0" w:space="0" w:color="auto"/>
        <w:right w:val="none" w:sz="0" w:space="0" w:color="auto"/>
      </w:divBdr>
    </w:div>
    <w:div w:id="2110924375">
      <w:bodyDiv w:val="1"/>
      <w:marLeft w:val="0"/>
      <w:marRight w:val="0"/>
      <w:marTop w:val="0"/>
      <w:marBottom w:val="0"/>
      <w:divBdr>
        <w:top w:val="none" w:sz="0" w:space="0" w:color="auto"/>
        <w:left w:val="none" w:sz="0" w:space="0" w:color="auto"/>
        <w:bottom w:val="none" w:sz="0" w:space="0" w:color="auto"/>
        <w:right w:val="none" w:sz="0" w:space="0" w:color="auto"/>
      </w:divBdr>
    </w:div>
    <w:div w:id="2111853101">
      <w:bodyDiv w:val="1"/>
      <w:marLeft w:val="0"/>
      <w:marRight w:val="0"/>
      <w:marTop w:val="0"/>
      <w:marBottom w:val="0"/>
      <w:divBdr>
        <w:top w:val="none" w:sz="0" w:space="0" w:color="auto"/>
        <w:left w:val="none" w:sz="0" w:space="0" w:color="auto"/>
        <w:bottom w:val="none" w:sz="0" w:space="0" w:color="auto"/>
        <w:right w:val="none" w:sz="0" w:space="0" w:color="auto"/>
      </w:divBdr>
    </w:div>
    <w:div w:id="2112046741">
      <w:bodyDiv w:val="1"/>
      <w:marLeft w:val="0"/>
      <w:marRight w:val="0"/>
      <w:marTop w:val="0"/>
      <w:marBottom w:val="0"/>
      <w:divBdr>
        <w:top w:val="none" w:sz="0" w:space="0" w:color="auto"/>
        <w:left w:val="none" w:sz="0" w:space="0" w:color="auto"/>
        <w:bottom w:val="none" w:sz="0" w:space="0" w:color="auto"/>
        <w:right w:val="none" w:sz="0" w:space="0" w:color="auto"/>
      </w:divBdr>
    </w:div>
    <w:div w:id="2112510516">
      <w:bodyDiv w:val="1"/>
      <w:marLeft w:val="0"/>
      <w:marRight w:val="0"/>
      <w:marTop w:val="0"/>
      <w:marBottom w:val="0"/>
      <w:divBdr>
        <w:top w:val="none" w:sz="0" w:space="0" w:color="auto"/>
        <w:left w:val="none" w:sz="0" w:space="0" w:color="auto"/>
        <w:bottom w:val="none" w:sz="0" w:space="0" w:color="auto"/>
        <w:right w:val="none" w:sz="0" w:space="0" w:color="auto"/>
      </w:divBdr>
    </w:div>
    <w:div w:id="2113432776">
      <w:bodyDiv w:val="1"/>
      <w:marLeft w:val="0"/>
      <w:marRight w:val="0"/>
      <w:marTop w:val="0"/>
      <w:marBottom w:val="0"/>
      <w:divBdr>
        <w:top w:val="none" w:sz="0" w:space="0" w:color="auto"/>
        <w:left w:val="none" w:sz="0" w:space="0" w:color="auto"/>
        <w:bottom w:val="none" w:sz="0" w:space="0" w:color="auto"/>
        <w:right w:val="none" w:sz="0" w:space="0" w:color="auto"/>
      </w:divBdr>
    </w:div>
    <w:div w:id="2114595867">
      <w:bodyDiv w:val="1"/>
      <w:marLeft w:val="0"/>
      <w:marRight w:val="0"/>
      <w:marTop w:val="0"/>
      <w:marBottom w:val="0"/>
      <w:divBdr>
        <w:top w:val="none" w:sz="0" w:space="0" w:color="auto"/>
        <w:left w:val="none" w:sz="0" w:space="0" w:color="auto"/>
        <w:bottom w:val="none" w:sz="0" w:space="0" w:color="auto"/>
        <w:right w:val="none" w:sz="0" w:space="0" w:color="auto"/>
      </w:divBdr>
    </w:div>
    <w:div w:id="2118138736">
      <w:bodyDiv w:val="1"/>
      <w:marLeft w:val="0"/>
      <w:marRight w:val="0"/>
      <w:marTop w:val="0"/>
      <w:marBottom w:val="0"/>
      <w:divBdr>
        <w:top w:val="none" w:sz="0" w:space="0" w:color="auto"/>
        <w:left w:val="none" w:sz="0" w:space="0" w:color="auto"/>
        <w:bottom w:val="none" w:sz="0" w:space="0" w:color="auto"/>
        <w:right w:val="none" w:sz="0" w:space="0" w:color="auto"/>
      </w:divBdr>
    </w:div>
    <w:div w:id="2118791762">
      <w:bodyDiv w:val="1"/>
      <w:marLeft w:val="0"/>
      <w:marRight w:val="0"/>
      <w:marTop w:val="0"/>
      <w:marBottom w:val="0"/>
      <w:divBdr>
        <w:top w:val="none" w:sz="0" w:space="0" w:color="auto"/>
        <w:left w:val="none" w:sz="0" w:space="0" w:color="auto"/>
        <w:bottom w:val="none" w:sz="0" w:space="0" w:color="auto"/>
        <w:right w:val="none" w:sz="0" w:space="0" w:color="auto"/>
      </w:divBdr>
    </w:div>
    <w:div w:id="2125078066">
      <w:bodyDiv w:val="1"/>
      <w:marLeft w:val="0"/>
      <w:marRight w:val="0"/>
      <w:marTop w:val="0"/>
      <w:marBottom w:val="0"/>
      <w:divBdr>
        <w:top w:val="none" w:sz="0" w:space="0" w:color="auto"/>
        <w:left w:val="none" w:sz="0" w:space="0" w:color="auto"/>
        <w:bottom w:val="none" w:sz="0" w:space="0" w:color="auto"/>
        <w:right w:val="none" w:sz="0" w:space="0" w:color="auto"/>
      </w:divBdr>
    </w:div>
    <w:div w:id="2125535423">
      <w:bodyDiv w:val="1"/>
      <w:marLeft w:val="0"/>
      <w:marRight w:val="0"/>
      <w:marTop w:val="0"/>
      <w:marBottom w:val="0"/>
      <w:divBdr>
        <w:top w:val="none" w:sz="0" w:space="0" w:color="auto"/>
        <w:left w:val="none" w:sz="0" w:space="0" w:color="auto"/>
        <w:bottom w:val="none" w:sz="0" w:space="0" w:color="auto"/>
        <w:right w:val="none" w:sz="0" w:space="0" w:color="auto"/>
      </w:divBdr>
    </w:div>
    <w:div w:id="2126803021">
      <w:bodyDiv w:val="1"/>
      <w:marLeft w:val="0"/>
      <w:marRight w:val="0"/>
      <w:marTop w:val="0"/>
      <w:marBottom w:val="0"/>
      <w:divBdr>
        <w:top w:val="none" w:sz="0" w:space="0" w:color="auto"/>
        <w:left w:val="none" w:sz="0" w:space="0" w:color="auto"/>
        <w:bottom w:val="none" w:sz="0" w:space="0" w:color="auto"/>
        <w:right w:val="none" w:sz="0" w:space="0" w:color="auto"/>
      </w:divBdr>
    </w:div>
    <w:div w:id="2128085516">
      <w:bodyDiv w:val="1"/>
      <w:marLeft w:val="0"/>
      <w:marRight w:val="0"/>
      <w:marTop w:val="0"/>
      <w:marBottom w:val="0"/>
      <w:divBdr>
        <w:top w:val="none" w:sz="0" w:space="0" w:color="auto"/>
        <w:left w:val="none" w:sz="0" w:space="0" w:color="auto"/>
        <w:bottom w:val="none" w:sz="0" w:space="0" w:color="auto"/>
        <w:right w:val="none" w:sz="0" w:space="0" w:color="auto"/>
      </w:divBdr>
    </w:div>
    <w:div w:id="2128740499">
      <w:bodyDiv w:val="1"/>
      <w:marLeft w:val="0"/>
      <w:marRight w:val="0"/>
      <w:marTop w:val="0"/>
      <w:marBottom w:val="0"/>
      <w:divBdr>
        <w:top w:val="none" w:sz="0" w:space="0" w:color="auto"/>
        <w:left w:val="none" w:sz="0" w:space="0" w:color="auto"/>
        <w:bottom w:val="none" w:sz="0" w:space="0" w:color="auto"/>
        <w:right w:val="none" w:sz="0" w:space="0" w:color="auto"/>
      </w:divBdr>
    </w:div>
    <w:div w:id="2131166675">
      <w:bodyDiv w:val="1"/>
      <w:marLeft w:val="0"/>
      <w:marRight w:val="0"/>
      <w:marTop w:val="0"/>
      <w:marBottom w:val="0"/>
      <w:divBdr>
        <w:top w:val="none" w:sz="0" w:space="0" w:color="auto"/>
        <w:left w:val="none" w:sz="0" w:space="0" w:color="auto"/>
        <w:bottom w:val="none" w:sz="0" w:space="0" w:color="auto"/>
        <w:right w:val="none" w:sz="0" w:space="0" w:color="auto"/>
      </w:divBdr>
    </w:div>
    <w:div w:id="2134789852">
      <w:bodyDiv w:val="1"/>
      <w:marLeft w:val="0"/>
      <w:marRight w:val="0"/>
      <w:marTop w:val="0"/>
      <w:marBottom w:val="0"/>
      <w:divBdr>
        <w:top w:val="none" w:sz="0" w:space="0" w:color="auto"/>
        <w:left w:val="none" w:sz="0" w:space="0" w:color="auto"/>
        <w:bottom w:val="none" w:sz="0" w:space="0" w:color="auto"/>
        <w:right w:val="none" w:sz="0" w:space="0" w:color="auto"/>
      </w:divBdr>
    </w:div>
    <w:div w:id="2136439720">
      <w:bodyDiv w:val="1"/>
      <w:marLeft w:val="0"/>
      <w:marRight w:val="0"/>
      <w:marTop w:val="0"/>
      <w:marBottom w:val="0"/>
      <w:divBdr>
        <w:top w:val="none" w:sz="0" w:space="0" w:color="auto"/>
        <w:left w:val="none" w:sz="0" w:space="0" w:color="auto"/>
        <w:bottom w:val="none" w:sz="0" w:space="0" w:color="auto"/>
        <w:right w:val="none" w:sz="0" w:space="0" w:color="auto"/>
      </w:divBdr>
    </w:div>
    <w:div w:id="2137334825">
      <w:bodyDiv w:val="1"/>
      <w:marLeft w:val="0"/>
      <w:marRight w:val="0"/>
      <w:marTop w:val="0"/>
      <w:marBottom w:val="0"/>
      <w:divBdr>
        <w:top w:val="none" w:sz="0" w:space="0" w:color="auto"/>
        <w:left w:val="none" w:sz="0" w:space="0" w:color="auto"/>
        <w:bottom w:val="none" w:sz="0" w:space="0" w:color="auto"/>
        <w:right w:val="none" w:sz="0" w:space="0" w:color="auto"/>
      </w:divBdr>
    </w:div>
    <w:div w:id="2138836223">
      <w:bodyDiv w:val="1"/>
      <w:marLeft w:val="0"/>
      <w:marRight w:val="0"/>
      <w:marTop w:val="0"/>
      <w:marBottom w:val="0"/>
      <w:divBdr>
        <w:top w:val="none" w:sz="0" w:space="0" w:color="auto"/>
        <w:left w:val="none" w:sz="0" w:space="0" w:color="auto"/>
        <w:bottom w:val="none" w:sz="0" w:space="0" w:color="auto"/>
        <w:right w:val="none" w:sz="0" w:space="0" w:color="auto"/>
      </w:divBdr>
    </w:div>
    <w:div w:id="2142187510">
      <w:bodyDiv w:val="1"/>
      <w:marLeft w:val="0"/>
      <w:marRight w:val="0"/>
      <w:marTop w:val="0"/>
      <w:marBottom w:val="0"/>
      <w:divBdr>
        <w:top w:val="none" w:sz="0" w:space="0" w:color="auto"/>
        <w:left w:val="none" w:sz="0" w:space="0" w:color="auto"/>
        <w:bottom w:val="none" w:sz="0" w:space="0" w:color="auto"/>
        <w:right w:val="none" w:sz="0" w:space="0" w:color="auto"/>
      </w:divBdr>
    </w:div>
    <w:div w:id="2142574865">
      <w:bodyDiv w:val="1"/>
      <w:marLeft w:val="0"/>
      <w:marRight w:val="0"/>
      <w:marTop w:val="0"/>
      <w:marBottom w:val="0"/>
      <w:divBdr>
        <w:top w:val="none" w:sz="0" w:space="0" w:color="auto"/>
        <w:left w:val="none" w:sz="0" w:space="0" w:color="auto"/>
        <w:bottom w:val="none" w:sz="0" w:space="0" w:color="auto"/>
        <w:right w:val="none" w:sz="0" w:space="0" w:color="auto"/>
      </w:divBdr>
    </w:div>
    <w:div w:id="2144611359">
      <w:bodyDiv w:val="1"/>
      <w:marLeft w:val="0"/>
      <w:marRight w:val="0"/>
      <w:marTop w:val="0"/>
      <w:marBottom w:val="0"/>
      <w:divBdr>
        <w:top w:val="none" w:sz="0" w:space="0" w:color="auto"/>
        <w:left w:val="none" w:sz="0" w:space="0" w:color="auto"/>
        <w:bottom w:val="none" w:sz="0" w:space="0" w:color="auto"/>
        <w:right w:val="none" w:sz="0" w:space="0" w:color="auto"/>
      </w:divBdr>
    </w:div>
    <w:div w:id="2145197455">
      <w:bodyDiv w:val="1"/>
      <w:marLeft w:val="0"/>
      <w:marRight w:val="0"/>
      <w:marTop w:val="0"/>
      <w:marBottom w:val="0"/>
      <w:divBdr>
        <w:top w:val="none" w:sz="0" w:space="0" w:color="auto"/>
        <w:left w:val="none" w:sz="0" w:space="0" w:color="auto"/>
        <w:bottom w:val="none" w:sz="0" w:space="0" w:color="auto"/>
        <w:right w:val="none" w:sz="0" w:space="0" w:color="auto"/>
      </w:divBdr>
    </w:div>
    <w:div w:id="2145541335">
      <w:bodyDiv w:val="1"/>
      <w:marLeft w:val="0"/>
      <w:marRight w:val="0"/>
      <w:marTop w:val="0"/>
      <w:marBottom w:val="0"/>
      <w:divBdr>
        <w:top w:val="none" w:sz="0" w:space="0" w:color="auto"/>
        <w:left w:val="none" w:sz="0" w:space="0" w:color="auto"/>
        <w:bottom w:val="none" w:sz="0" w:space="0" w:color="auto"/>
        <w:right w:val="none" w:sz="0" w:space="0" w:color="auto"/>
      </w:divBdr>
    </w:div>
    <w:div w:id="2145924679">
      <w:bodyDiv w:val="1"/>
      <w:marLeft w:val="0"/>
      <w:marRight w:val="0"/>
      <w:marTop w:val="0"/>
      <w:marBottom w:val="0"/>
      <w:divBdr>
        <w:top w:val="none" w:sz="0" w:space="0" w:color="auto"/>
        <w:left w:val="none" w:sz="0" w:space="0" w:color="auto"/>
        <w:bottom w:val="none" w:sz="0" w:space="0" w:color="auto"/>
        <w:right w:val="none" w:sz="0" w:space="0" w:color="auto"/>
      </w:divBdr>
    </w:div>
    <w:div w:id="21466529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C6CA64-5EAB-4DE8-BAF0-C030770CE7C9}">
  <we:reference id="wa104382081" version="1.55.1.0" store="tr-TR" storeType="OMEX"/>
  <we:alternateReferences>
    <we:reference id="WA104382081" version="1.55.1.0" store="" storeType="OMEX"/>
  </we:alternateReferences>
  <we:properties>
    <we:property name="MENDELEY_BIBLIOGRAPHY_IS_DIRTY" value="true"/>
    <we:property name="MENDELEY_BIBLIOGRAPHY_LAST_MODIFIED" value="1780773348039"/>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ScheireyC18</b:Tag>
    <b:SourceType>JournalArticle</b:SourceType>
    <b:Guid>{4bd6270d-dd59-41ec-8e48-6616b98d9774}</b:Guid>
    <b:Title>ACR Appropriateness Criteria® Acute Nonlocalized Abdominal Pain</b:Title>
    <b:Year>2018</b:Year>
    <b:JournalName>Journal of the American College of Radiology</b:JournalName>
    <b:BookTitle>Journal of the American College of Radiology</b:BookTitle>
    <b:Volume>15</b:Volume>
    <b:Issue>11</b:Issue>
    <b:Publisher>Elsevier BV</b:Publisher>
    <b:URL>https://doi.org/10.1016/j.jacr.2018.09.010</b:URL>
    <b:DOI>10.1016/j.jacr.2018.09.010</b:DOI>
    <b:Author>
      <b:Author>
        <b:NameList>
          <b:Person>
            <b:Last>Scheirey</b:Last>
            <b:First>Christopher D.</b:First>
          </b:Person>
          <b:Person>
            <b:Last>Fowler</b:Last>
            <b:First>Kathryn J.</b:First>
          </b:Person>
          <b:Person>
            <b:Last>Therrien</b:Last>
            <b:First>Jaclyn A.</b:First>
          </b:Person>
          <b:Person>
            <b:Last>Kim</b:Last>
            <b:First>David H.</b:First>
          </b:Person>
          <b:Person>
            <b:Last>Al‐Refaie</b:Last>
            <b:First>Waddah B.</b:First>
          </b:Person>
          <b:Person>
            <b:Last>Camacho</b:Last>
            <b:First>Marc A.</b:First>
          </b:Person>
          <b:Person>
            <b:Last>Cash</b:Last>
            <b:First>Brooks D.</b:First>
          </b:Person>
          <b:Person>
            <b:Last>Chang</b:Last>
            <b:First>Kevin J.</b:First>
          </b:Person>
          <b:Person>
            <b:Last>Garcia</b:Last>
            <b:First>Evelyn M.</b:First>
          </b:Person>
          <b:Person>
            <b:Last>Kambadakone</b:Last>
            <b:First>Avinash</b:First>
          </b:Person>
          <b:Person>
            <b:Last>Lambert</b:Last>
            <b:First>Drew L.</b:First>
          </b:Person>
          <b:Person>
            <b:Last>Levy</b:Last>
            <b:First>Angela D.</b:First>
          </b:Person>
          <b:Person>
            <b:Last>Marin</b:Last>
            <b:First>Daniele</b:First>
          </b:Person>
          <b:Person>
            <b:Last>Moreno</b:Last>
            <b:First>Courtney C.</b:First>
          </b:Person>
          <b:Person>
            <b:Last>Noto</b:Last>
            <b:First>Richard B.</b:First>
          </b:Person>
          <b:Person>
            <b:Last>Peterson</b:Last>
            <b:First>Christine</b:First>
          </b:Person>
          <b:Person>
            <b:Last>Smith</b:Last>
            <b:First>Martin P.</b:First>
          </b:Person>
          <b:Person>
            <b:Last>Weinstein</b:Last>
            <b:First>Stefanie</b:First>
          </b:Person>
          <b:Person>
            <b:Last>Carucci</b:Last>
            <b:First>Laura R.</b:First>
          </b:Person>
        </b:NameList>
      </b:Author>
    </b:Author>
    <b:JenniData>z: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</b:JenniData>
    <b:RefOrder>1</b:RefOrder>
  </b:Source>
  <b:Source>
    <b:Tag>GarciaE18</b:Tag>
    <b:SourceType>JournalArticle</b:SourceType>
    <b:Guid>{c7dc7034-af7e-4c33-bba8-53dd3316f488}</b:Guid>
    <b:Title>ACR Appropriateness Criteria® Right Lower Quadrant Pain-Suspected Appendicitis</b:Title>
    <b:Year>2018</b:Year>
    <b:JournalName>Journal of the American College of Radiology</b:JournalName>
    <b:BookTitle>Journal of the American College of Radiology</b:BookTitle>
    <b:Volume>15</b:Volume>
    <b:Issue>11</b:Issue>
    <b:Publisher>Elsevier BV</b:Publisher>
    <b:URL>https://doi.org/10.1016/j.jacr.2018.09.033</b:URL>
    <b:DOI>10.1016/j.jacr.2018.09.033</b:DOI>
    <b:Author>
      <b:Author>
        <b:NameList>
          <b:Person>
            <b:Last>Garcia</b:Last>
            <b:First>Evelyn M.</b:First>
          </b:Person>
          <b:Person>
            <b:Last>Camacho</b:Last>
            <b:First>Marc A.</b:First>
          </b:Person>
          <b:Person>
            <b:Last>Karolyi</b:Last>
            <b:First>Daniel R.</b:First>
          </b:Person>
          <b:Person>
            <b:Last>Kim</b:Last>
            <b:First>David H.</b:First>
          </b:Person>
          <b:Person>
            <b:Last>Cash</b:Last>
            <b:First>Brooks D.</b:First>
          </b:Person>
          <b:Person>
            <b:Last>Chang</b:Last>
            <b:First>Kevin J.</b:First>
          </b:Person>
          <b:Person>
            <b:Last>Feig</b:Last>
            <b:First>Barry W.</b:First>
          </b:Person>
          <b:Person>
            <b:Last>Fowler</b:Last>
            <b:First>Kathryn J.</b:First>
          </b:Person>
          <b:Person>
            <b:Last>Kambadakone</b:Last>
            <b:First>Avinash</b:First>
          </b:Person>
          <b:Person>
            <b:Last>Lambert</b:Last>
            <b:First>Drew L.</b:First>
          </b:Person>
          <b:Person>
            <b:Last>Levy</b:Last>
            <b:First>Angela D.</b:First>
          </b:Person>
          <b:Person>
            <b:Last>Marin</b:Last>
            <b:First>Daniele</b:First>
          </b:Person>
          <b:Person>
            <b:Last>Moreno</b:Last>
            <b:First>Courtney C.</b:First>
          </b:Person>
          <b:Person>
            <b:Last>Peterson</b:Last>
            <b:First>Christine</b:First>
          </b:Person>
          <b:Person>
            <b:Last>Scheirey</b:Last>
            <b:First>Christopher D.</b:First>
          </b:Person>
          <b:Person>
            <b:Last>Siegel</b:Last>
            <b:First>Alan</b:First>
          </b:Person>
          <b:Person>
            <b:Last>Smith</b:Last>
            <b:First>Martin P.</b:First>
          </b:Person>
          <b:Person>
            <b:Last>Weinstein</b:Last>
            <b:First>Stefanie</b:First>
          </b:Person>
          <b:Person>
            <b:Last>Carucci</b:Last>
            <b:First>Laura R.</b:First>
          </b:Person>
        </b:NameList>
      </b:Author>
    </b:Author>
    <b:JenniData>z: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</b:JenniData>
    <b:RefOrder>2</b:RefOrder>
  </b:Source>
  <b:Source>
    <b:Tag>YarmishG14</b:Tag>
    <b:SourceType>JournalArticle</b:SourceType>
    <b:Guid>{2be1ed40-8e4b-4290-9629-7115c704a84a}</b:Guid>
    <b:Title>ACR Appropriateness Criteria Right Upper Quadrant Pain</b:Title>
    <b:Year>2014</b:Year>
    <b:JournalName>Journal of the American College of Radiology</b:JournalName>
    <b:BookTitle>Journal of the American College of Radiology</b:BookTitle>
    <b:Volume>11</b:Volume>
    <b:Issue>3</b:Issue>
    <b:Pages>316-322</b:Pages>
    <b:Publisher>Elsevier BV</b:Publisher>
    <b:URL>https://doi.org/10.1016/j.jacr.2013.11.017</b:URL>
    <b:DOI>10.1016/j.jacr.2013.11.017</b:DOI>
    <b:Author>
      <b:Author>
        <b:NameList>
          <b:Person>
            <b:Last>Yarmish</b:Last>
            <b:First>Gail</b:First>
          </b:Person>
          <b:Person>
            <b:Last>Smith</b:Last>
            <b:First>Martin P.</b:First>
          </b:Person>
          <b:Person>
            <b:Last>Rosen</b:Last>
            <b:First>Max P.</b:First>
          </b:Person>
          <b:Person>
            <b:Last>Baker</b:Last>
            <b:First>Mark E.</b:First>
          </b:Person>
          <b:Person>
            <b:Last>Blake</b:Last>
            <b:First>Michael A.</b:First>
          </b:Person>
          <b:Person>
            <b:Last>Cash</b:Last>
            <b:First>Brooks D.</b:First>
          </b:Person>
          <b:Person>
            <b:Last>Hindman</b:Last>
            <b:First>Nicole</b:First>
          </b:Person>
          <b:Person>
            <b:Last>Kamel</b:Last>
            <b:First>Ihab R.</b:First>
          </b:Person>
          <b:Person>
            <b:Last>Kaur</b:Last>
            <b:First>Harmeet</b:First>
          </b:Person>
          <b:Person>
            <b:Last>Nelson</b:Last>
            <b:First>Rendon C.</b:First>
          </b:Person>
          <b:Person>
            <b:Last>Piórkowski</b:Last>
            <b:First>Robert</b:First>
          </b:Person>
          <b:Person>
            <b:Last>Qayyum</b:Last>
            <b:First>Aliya</b:First>
          </b:Person>
          <b:Person>
            <b:Last>Tülchinsky</b:Last>
            <b:First>Mark</b:First>
          </b:Person>
        </b:NameList>
      </b:Author>
    </b:Author>
    <b:JenniData>z: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</b:JenniData>
    <b:RefOrder>3</b:RefOrder>
  </b:Source>
  <b:Source>
    <b:Tag>LitjensG17</b:Tag>
    <b:SourceType>JournalArticle</b:SourceType>
    <b:Guid>{400ea9eb-9d42-4940-a38f-1584d59b6ba3}</b:Guid>
    <b:Title>A survey on deep learning in medical image analysis</b:Title>
    <b:Year>2017</b:Year>
    <b:JournalName>Medical Image Analysis</b:JournalName>
    <b:BookTitle>Medical Image Analysis</b:BookTitle>
    <b:Volume>42</b:Volume>
    <b:Pages>60-88</b:Pages>
    <b:Publisher>Elsevier BV</b:Publisher>
    <b:URL>https://doi.org/10.1016/j.media.2017.07.005</b:URL>
    <b:DOI>10.1016/j.media.2017.07.005</b:DOI>
    <b:Author>
      <b:Author>
        <b:NameList>
          <b:Person>
            <b:Last>Litjens</b:Last>
            <b:First>Geert</b:First>
          </b:Person>
          <b:Person>
            <b:Last>Kooi</b:Last>
            <b:First>Thijs</b:First>
          </b:Person>
          <b:Person>
            <b:Last>Bejnordi</b:Last>
            <b:First>Babak Ehteshami</b:First>
          </b:Person>
          <b:Person>
            <b:Last>Setio</b:Last>
            <b:First>Arnaud A. A.</b:First>
          </b:Person>
          <b:Person>
            <b:Last>Ciompi</b:Last>
            <b:First>Francesco</b:First>
          </b:Person>
          <b:Person>
            <b:Last>Ghafoorian</b:Last>
            <b:First>Mohsen</b:First>
          </b:Person>
          <b:Person>
            <b:Last>Laak</b:Last>
            <b:First>Jeroen van der</b:First>
          </b:Person>
          <b:Person>
            <b:Last>Ginneken</b:Last>
            <b:First>Bram van</b:First>
          </b:Person>
          <b:Person>
            <b:Last>Sá‎nchez</b:Last>
            <b:First>Clara I.</b:First>
          </b:Person>
        </b:NameList>
      </b:Author>
    </b:Author>
    <b:JenniData>z: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</b:JenniData>
    <b:RefOrder>4</b:RefOrder>
  </b:Source>
  <b:Source>
    <b:Tag>GilliesR15</b:Tag>
    <b:SourceType>JournalArticle</b:SourceType>
    <b:Guid>{96a5f477-b2b9-4bbd-b903-923f80e87cc1}</b:Guid>
    <b:Title>Radiomics: Images Are More than Pictures, They Are Data</b:Title>
    <b:Year>2015</b:Year>
    <b:JournalName>Radiology</b:JournalName>
    <b:BookTitle>Radiology</b:BookTitle>
    <b:Volume>278</b:Volume>
    <b:Issue>2</b:Issue>
    <b:Pages>563-577</b:Pages>
    <b:Publisher>Radiological Society of North America</b:Publisher>
    <b:URL>https://doi.org/10.1148/radiol.2015151169</b:URL>
    <b:DOI>10.1148/radiol.2015151169</b:DOI>
    <b:Author>
      <b:Author>
        <b:NameList>
          <b:Person>
            <b:Last>Gillies</b:Last>
            <b:First>Robert J.</b:First>
          </b:Person>
          <b:Person>
            <b:Last>Kinahan</b:Last>
            <b:First>Paul E.</b:First>
          </b:Person>
          <b:Person>
            <b:Last>Hricak</b:Last>
            <b:First>Hedvig</b:First>
          </b:Person>
        </b:NameList>
      </b:Author>
    </b:Author>
    <b:JenniData>z: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</b:JenniData>
    <b:RefOrder>5</b:RefOrder>
  </b:Source>
  <b:Source>
    <b:Tag>VaswaniA17</b:Tag>
    <b:SourceType>ConferenceProceedings</b:SourceType>
    <b:Guid>{6e0ebd2c-b318-49a4-9dcb-5df5e211914f}</b:Guid>
    <b:Title>Attention Is All You Need</b:Title>
    <b:Year>2017</b:Year>
    <b:JournalName>Advances in Neural Information Processing Systems</b:JournalName>
    <b:BookTitle>Advances in Neural Information Processing Systems</b:BookTitle>
    <b:Volume>30</b:Volum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L.</b:First>
          </b:Person>
          <b:Person>
            <b:Last>Polosukhin</b:Last>
            <b:First>I.</b:First>
          </b:Person>
        </b:NameList>
      </b:Author>
    </b:Author>
    <b:JenniData>z:hdHBTgIxEAbgVQ++gdGL6RMQ8eJ5ExMDGEJCNPFY6HQZaGdIpwXhhDdfaZ/Mq13ZeHLl3G+m/+T/qItzywErpMJsOazq4tLPmaJGgjAgy3VxUekUFxzkABGjg/d+aTaa5iAKSY0hBe1UQ4PXEZnUJHB+FKRKTXcSwYvdsEserm9dszvgLMW87zN/bkh7aEJY7dHtqlctW00IFW6AZmXPBHZQ/AGnC70HCC0cd0I70TnXaYcvsl9xAIwtHXZSGDKBtOy5mz2xh/2RQdlT/2QcaZTfW7o3LifsWNJqkcs52kFrlyiSwDzqCOb+rv9QSZrF3TrPnuVGgO0IyXy1/d2UMQL9VDUQVTqn3jjlIsHYyGucy8E0s1ff</b:JenniData>
    <b:RefOrder>6</b:RefOrder>
  </b:Source>
  <b:Source>
    <b:Tag>RonnebergerO15</b:Tag>
    <b:SourceType>BookSection</b:SourceType>
    <b:Guid>{45ecc110-280e-4f15-bf37-d0ab9574b9c1}</b:Guid>
    <b:Title>U-Net: Convolutional Networks for Biomedical Image Segmentation</b:Title>
    <b:Year>2015</b:Year>
    <b:JournalName>Lecture notes in computer science</b:JournalName>
    <b:BookTitle>Lecture notes in computer science</b:BookTitle>
    <b:Pages>234-241</b:Pages>
    <b:Publisher>Springer Science+Business Media</b:Publisher>
    <b:URL>https://doi.org/10.1007/978-3-319-24574-4_28</b:URL>
    <b:DOI>10.1007/978-3-319-24574-4_28</b:DOI>
    <b:Author>
      <b:Author>
        <b:NameList>
          <b:Person>
            <b:Last>Ronneberger</b:Last>
            <b:First>Olaf</b:First>
          </b:Person>
          <b:Person>
            <b:Last>Fischer</b:Last>
            <b:First>Philipp</b:First>
          </b:Person>
          <b:Person>
            <b:Last>Brox</b:Last>
            <b:First>Thomas</b:First>
          </b:Person>
        </b:NameList>
      </b:Author>
    </b:Author>
    <b:JenniData>z: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</b:JenniData>
    <b:RefOrder>7</b:RefOrder>
  </b:Source>
  <b:Source>
    <b:Tag>MaJ24</b:Tag>
    <b:SourceType>JournalArticle</b:SourceType>
    <b:Guid>{85e7eb82-551b-40a0-bfc6-b1ca1f034207}</b:Guid>
    <b:Title>Segment anything in medical images</b:Title>
    <b:Year>2024</b:Year>
    <b:JournalName>Nature Communications</b:JournalName>
    <b:BookTitle>Nature Communications</b:BookTitle>
    <b:Volume>15</b:Volume>
    <b:Issue>1</b:Issue>
    <b:Pages>654-654</b:Pages>
    <b:Publisher>Nature Portfolio</b:Publisher>
    <b:URL>https://doi.org/10.1038/s41467-024-44824-z</b:URL>
    <b:DOI>10.1038/s41467-024-44824-z</b:DOI>
    <b:Author>
      <b:Author>
        <b:NameList>
          <b:Person>
            <b:Last>Ma</b:Last>
            <b:First>Jun</b:First>
          </b:Person>
          <b:Person>
            <b:Last>He</b:Last>
            <b:First>Yuting</b:First>
          </b:Person>
          <b:Person>
            <b:Last>Li</b:Last>
            <b:First>Feifei</b:First>
          </b:Person>
          <b:Person>
            <b:Last>Han</b:Last>
            <b:First>Lin</b:First>
          </b:Person>
          <b:Person>
            <b:Last>You</b:Last>
            <b:First>Chenyu</b:First>
          </b:Person>
          <b:Person>
            <b:Last>Wang</b:Last>
            <b:First>Bo</b:First>
          </b:Person>
        </b:NameList>
      </b:Author>
    </b:Author>
    <b:JenniData>z: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</b:JenniData>
    <b:RefOrder>8</b:RefOrder>
  </b:Source>
  <b:Source>
    <b:Tag>PetersM20</b:Tag>
    <b:SourceType>JournalArticle</b:SourceType>
    <b:Guid>{284b6fa9-f837-4e5a-9bca-bdbbcc8d0447}</b:Guid>
    <b:Title>Updated methodological guidance for the conduct of scoping reviews</b:Title>
    <b:Year>2020</b:Year>
    <b:JournalName>JBI Evidence Synthesis</b:JournalName>
    <b:BookTitle>JBI Evidence Synthesis</b:BookTitle>
    <b:Volume>18</b:Volume>
    <b:Issue>10</b:Issue>
    <b:Pages>2119-2126</b:Pages>
    <b:Publisher>Lippincott Williams &amp; Wilkins</b:Publisher>
    <b:URL>https://doi.org/10.11124/jbies-20-00167</b:URL>
    <b:DOI>10.11124/jbies-20-00167</b:DOI>
    <b:Author>
      <b:Author>
        <b:NameList>
          <b:Person>
            <b:Last>Peters</b:Last>
            <b:First>Micah D.J.</b:First>
          </b:Person>
          <b:Person>
            <b:Last>Marnie</b:Last>
            <b:First>Casey</b:First>
          </b:Person>
          <b:Person>
            <b:Last>Tricco</b:Last>
            <b:First>Andrea C.</b:First>
          </b:Person>
          <b:Person>
            <b:Last>Pollock</b:Last>
            <b:First>Danielle</b:First>
          </b:Person>
          <b:Person>
            <b:Last>Munn</b:Last>
            <b:First>Zachary</b:First>
          </b:Person>
          <b:Person>
            <b:Last>Alexander</b:Last>
            <b:First>Lyndsay</b:First>
          </b:Person>
          <b:Person>
            <b:Last>McInerney</b:Last>
            <b:First>Patricia</b:First>
          </b:Person>
          <b:Person>
            <b:Last>Godfrey</b:Last>
            <b:First>Christina</b:First>
          </b:Person>
          <b:Person>
            <b:Last>Khalil</b:Last>
            <b:First>Hanan</b:First>
          </b:Person>
        </b:NameList>
      </b:Author>
    </b:Author>
    <b:JenniData>z: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</b:JenniData>
    <b:RefOrder>9</b:RefOrder>
  </b:Source>
  <b:Source>
    <b:Tag>TriccoA18</b:Tag>
    <b:SourceType>JournalArticle</b:SourceType>
    <b:Guid>{86d83c4d-28e6-4869-b7c9-73953a408cea}</b:Guid>
    <b:Title>PRISMA Extension for Scoping Reviews (PRISMA-ScR): Checklist and Explanation</b:Title>
    <b:Year>2018</b:Year>
    <b:JournalName>White Rose Research Online (University of Leeds, The University of Sheffield, University of York)</b:JournalName>
    <b:BookTitle>White Rose Research Online (University of Leeds, The University of Sheffield, University of York)</b:BookTitle>
    <b:Volume>169</b:Volume>
    <b:Issue>7</b:Issue>
    <b:Pages>467-473</b:Pages>
    <b:Publisher>White Rose University Consortium</b:Publisher>
    <b:DOI>10.7326/m18-0850</b:DOI>
    <b:Author>
      <b:Author>
        <b:NameList>
          <b:Person>
            <b:Last>Tricco</b:Last>
            <b:First>Andrea C.</b:First>
          </b:Person>
          <b:Person>
            <b:Last>Lillie</b:Last>
            <b:First>Erin</b:First>
          </b:Person>
          <b:Person>
            <b:Last>Zarin</b:Last>
            <b:First>Wasifa</b:First>
          </b:Person>
          <b:Person>
            <b:Last>O’Brien</b:Last>
            <b:First>Kelly K.</b:First>
          </b:Person>
          <b:Person>
            <b:Last>Colquhoun</b:Last>
            <b:First>Heather</b:First>
          </b:Person>
          <b:Person>
            <b:Last>Levac</b:Last>
            <b:First>Danielle</b:First>
          </b:Person>
          <b:Person>
            <b:Last>Moher</b:Last>
            <b:First>David</b:First>
          </b:Person>
          <b:Person>
            <b:Last>Peters</b:Last>
            <b:First>Micah D.J.</b:First>
          </b:Person>
          <b:Person>
            <b:Last>Horsley</b:Last>
            <b:First>Tanya</b:First>
          </b:Person>
          <b:Person>
            <b:Last>Weeks</b:Last>
            <b:First>Laura</b:First>
          </b:Person>
          <b:Person>
            <b:Last>Hempel</b:Last>
            <b:First>Susanne</b:First>
          </b:Person>
          <b:Person>
            <b:Last>Akl</b:Last>
            <b:First>Elie A.</b:First>
          </b:Person>
          <b:Person>
            <b:Last>Chang</b:Last>
            <b:First>Christine</b:First>
          </b:Person>
          <b:Person>
            <b:Last>McGowan</b:Last>
            <b:First>Jessie</b:First>
          </b:Person>
          <b:Person>
            <b:Last>Stewart</b:Last>
            <b:First>Lesley</b:First>
          </b:Person>
          <b:Person>
            <b:Last>Hartling</b:Last>
            <b:First>Lisa</b:First>
          </b:Person>
          <b:Person>
            <b:Last>Aldcroft</b:Last>
            <b:First>Adrian</b:First>
          </b:Person>
          <b:Person>
            <b:Last>Wilson</b:Last>
            <b:First>Michael G.</b:First>
          </b:Person>
          <b:Person>
            <b:Last>Garritty</b:Last>
            <b:First>Chantelle</b:First>
          </b:Person>
          <b:Person>
            <b:Last>Lewin</b:Last>
            <b:First>Simon</b:First>
          </b:Person>
          <b:Person>
            <b:Last>Godfrey</b:Last>
            <b:First>Christina</b:First>
          </b:Person>
          <b:Person>
            <b:Last>Macdonald</b:Last>
            <b:First>Marilyn</b:First>
          </b:Person>
          <b:Person>
            <b:Last>Langlois</b:Last>
            <b:First>Étienne V</b:First>
          </b:Person>
          <b:Person>
            <b:Last>Soares‐Weiser</b:Last>
            <b:First>Karla</b:First>
          </b:Person>
          <b:Person>
            <b:Last>Moriarty</b:Last>
            <b:First>Jo</b:First>
          </b:Person>
          <b:Person>
            <b:Last>Clifford</b:Last>
            <b:First>Tammy</b:First>
          </b:Person>
          <b:Person>
            <b:Last>Tunçalp</b:Last>
            <b:First>Özge</b:First>
          </b:Person>
          <b:Person>
            <b:Last>Straus</b:Last>
            <b:First>Sharon E.</b:First>
          </b:Person>
        </b:NameList>
      </b:Author>
    </b:Author>
    <b:JenniData>z: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</b:JenniData>
    <b:RefOrder>10</b:RefOrder>
  </b:Source>
  <b:Source>
    <b:Tag>DimloU26</b:Tag>
    <b:SourceType>JournalArticle</b:SourceType>
    <b:Guid>{e78d9102-42f9-459f-acc7-995089dc7747}</b:Guid>
    <b:Title>Hybrid Deep Learning for Kidney Stone Detection in CT Scans With Noise Reduction and Feature Enhancement</b:Title>
    <b:Year>2026</b:Year>
    <b:JournalName>Journal of Computer Science</b:JournalName>
    <b:BookTitle>Journal of Computer Science</b:BookTitle>
    <b:Volume>22</b:Volume>
    <b:Issue>3</b:Issue>
    <b:Pages>813-825</b:Pages>
    <b:Publisher>Science Publications</b:Publisher>
    <b:URL>https://doi.org/10.3844/jcssp.2026.813.825</b:URL>
    <b:DOI>10.3844/jcssp.2026.813.825</b:DOI>
    <b:Author>
      <b:Author>
        <b:NameList>
          <b:Person>
            <b:Last>Dimlo</b:Last>
            <b:First>U. M. Fernandes</b:First>
          </b:Person>
          <b:Person>
            <b:Last>Banoth</b:Last>
            <b:First>Sreenu</b:First>
          </b:Person>
          <b:Person>
            <b:Last>Bihade</b:Last>
            <b:First>Priti</b:First>
          </b:Person>
          <b:Person>
            <b:Last>Mjery</b:Last>
            <b:First>Yahia</b:First>
          </b:Person>
          <b:Person>
            <b:Last>Kumar</b:Last>
            <b:First>K. Karthik Selva</b:First>
          </b:Person>
          <b:Person>
            <b:Last>R</b:Last>
            <b:First>Umanesan</b:First>
          </b:Person>
          <b:Person>
            <b:Last>Kumar</b:Last>
            <b:First>A. D. V. S. L. P. Anand</b:First>
          </b:Person>
          <b:Person>
            <b:Last>Bhoopathy</b:Last>
            <b:First>V.</b:First>
          </b:Person>
        </b:NameList>
      </b:Author>
    </b:Author>
    <b:JenniData>z: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</b:JenniData>
    <b:RefOrder>11</b:RefOrder>
  </b:Source>
  <b:Source>
    <b:Tag>LilhoreU26</b:Tag>
    <b:SourceType>JournalArticle</b:SourceType>
    <b:Guid>{46ab9fdf-1719-490d-83c3-f34704ee1caa}</b:Guid>
    <b:Title>Hybrid Quantum-Inspired Transformer Network for Kidney Stone Prediction Using Urine Analysis and CT Scans</b:Title>
    <b:Year>2026</b:Year>
    <b:JournalName>International Journal of Computational Intelligence Systems</b:JournalName>
    <b:BookTitle>International Journal of Computational Intelligence Systems</b:BookTitle>
    <b:Volume>19</b:Volume>
    <b:Issue>1</b:Issue>
    <b:Publisher>Springer Nature</b:Publisher>
    <b:URL>https://doi.org/10.1007/s44196-025-01138-2</b:URL>
    <b:DOI>10.1007/s44196-025-01138-2</b:DOI>
    <b:Author>
      <b:Author>
        <b:NameList>
          <b:Person>
            <b:Last>Lilhore</b:Last>
            <b:First>Umesh Kumar</b:First>
          </b:Person>
          <b:Person>
            <b:Last>Sanaj</b:Last>
            <b:First>M. S.</b:First>
          </b:Person>
          <b:Person>
            <b:Last>Priya</b:Last>
            <b:First>K. V.</b:First>
          </b:Person>
          <b:Person>
            <b:Last>Rasmi</b:Last>
            <b:First>A.</b:First>
          </b:Person>
          <b:Person>
            <b:Last>Sharma</b:Last>
            <b:First>Rahul</b:First>
          </b:Person>
          <b:Person>
            <b:Last>Tekeste</b:Last>
            <b:First>Lidia Gosy</b:First>
          </b:Person>
          <b:Person>
            <b:Last>Ghith</b:Last>
            <b:First>Ehab Seif</b:First>
          </b:Person>
          <b:Person>
            <b:Last>Hussien</b:Last>
            <b:First>Shimaa A.</b:First>
          </b:Person>
          <b:Person>
            <b:Last>Simaiya</b:Last>
            <b:First>Sarita</b:First>
          </b:Person>
        </b:NameList>
      </b:Author>
    </b:Author>
    <b:JenniData>z: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</b:JenniData>
    <b:RefOrder>12</b:RefOrder>
  </b:Source>
  <b:Source>
    <b:Tag>KumariN26</b:Tag>
    <b:SourceType>JournalArticle</b:SourceType>
    <b:Guid>{8077dd97-0c1d-4055-a882-a1c269d257a7}</b:Guid>
    <b:Title>Parallel Feature Fusion Network for Kidney Stone Detection in CT Images</b:Title>
    <b:JournalName>IEEE International Conference on Computing, Electronics &amp; Communications Engineering (iCCECE)</b:JournalName>
    <b:Year>2026</b:Year>
    <b:Pages>1-8</b:Pages>
    <b:URL>https://doi.org/10.1109/iccece69715.2026.11492801</b:URL>
    <b:DOI>10.1109/iccece69715.2026.11492801</b:DOI>
    <b:Author>
      <b:Author>
        <b:NameList>
          <b:Person>
            <b:Last>Kumari</b:Last>
            <b:First>Nilu</b:First>
          </b:Person>
          <b:Person>
            <b:Last>Patidar</b:Last>
            <b:First>Tapan</b:First>
          </b:Person>
          <b:Person>
            <b:Last>Singh</b:Last>
            <b:First>Samridhi</b:First>
          </b:Person>
          <b:Person>
            <b:Last>Kumar</b:Last>
            <b:First>Rajeev</b:First>
          </b:Person>
        </b:NameList>
      </b:Author>
    </b:Author>
    <b:JenniData>z: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</b:JenniData>
    <b:RefOrder>13</b:RefOrder>
  </b:Source>
  <b:Source>
    <b:Tag>DeshmukhP26</b:Tag>
    <b:SourceType>JournalArticle</b:SourceType>
    <b:Guid>{9c940920-13f5-4dc0-9f0a-3978a6d52adb}</b:Guid>
    <b:Title>Adaptive Kernel Modulation Network for Kidney Stone Classification</b:Title>
    <b:JournalName>Proceedings of the 9th International Conference on Intelligent Computing and Control Systems (ICICCS), IEEE</b:JournalName>
    <b:Year>2026</b:Year>
    <b:Pages>1515-1520</b:Pages>
    <b:URL>https://doi.org/10.1109/iciccs67901.2026.11502812</b:URL>
    <b:DOI>10.1109/iciccs67901.2026.11502812</b:DOI>
    <b:Author>
      <b:Author>
        <b:NameList>
          <b:Person>
            <b:Last>Deshmukh</b:Last>
            <b:First>Priyanka V.</b:First>
          </b:Person>
          <b:Person>
            <b:Last>Nandagawali</b:Last>
            <b:First>Priyanka A.</b:First>
          </b:Person>
          <b:Person>
            <b:Last>Thakare</b:Last>
            <b:First>Rupali D.</b:First>
          </b:Person>
          <b:Person>
            <b:Last>Gorde</b:Last>
            <b:First>Divya D.</b:First>
          </b:Person>
          <b:Person>
            <b:Last>Deshpande</b:Last>
            <b:First>Renuka S.</b:First>
          </b:Person>
          <b:Person>
            <b:Last>Deshmukh</b:Last>
            <b:First>Sakshi S.</b:First>
          </b:Person>
        </b:NameList>
      </b:Author>
    </b:Author>
    <b:JenniData>z: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</b:JenniData>
    <b:RefOrder>14</b:RefOrder>
  </b:Source>
  <b:Source>
    <b:Tag>GorliS26</b:Tag>
    <b:SourceType>BookSection</b:SourceType>
    <b:Guid>{8bd13931-d779-4da7-b4d5-256a10be9406}</b:Guid>
    <b:Title>Kronecker convolutions ensemble vision transformer and 3D kronecker U-net for volumetric segmentation of kidney stones, cysts and tumor from CT scans</b:Title>
    <b:Year>2026</b:Year>
    <b:JournalName>Elsevier eBooks</b:JournalName>
    <b:BookTitle>Elsevier eBooks</b:BookTitle>
    <b:Pages>43-62</b:Pages>
    <b:Publisher>Elsevier BV</b:Publisher>
    <b:URL>https://doi.org/10.1016/b978-0-443-33082-7.00006-1</b:URL>
    <b:DOI>10.1016/b978-0-443-33082-7.00006-1</b:DOI>
    <b:Author>
      <b:Author>
        <b:NameList>
          <b:Person>
            <b:Last>Gorli</b:Last>
            <b:First>Santoshi</b:First>
          </b:Person>
          <b:Person>
            <b:Last>Dash</b:Last>
            <b:First>Ratnakar</b:First>
          </b:Person>
        </b:NameList>
      </b:Author>
    </b:Author>
    <b:JenniData>z: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</b:JenniData>
    <b:RefOrder>15</b:RefOrder>
  </b:Source>
  <b:Source>
    <b:Tag>PrezL26</b:Tag>
    <b:SourceType>JournalArticle</b:SourceType>
    <b:Guid>{64979e7b-e705-482f-b956-3db46507cb1a}</b:Guid>
    <b:Title>U-Net segmentation of the kidney on noncontrast CT for kidney stones location: a deep learning model for Mexican patients</b:Title>
    <b:Year>2026</b:Year>
    <b:JournalName>Revista Mexicana de Física</b:JournalName>
    <b:BookTitle>Revista Mexicana de Física</b:BookTitle>
    <b:Volume>72</b:Volume>
    <b:Publisher>Mexican Society of Physics</b:Publisher>
    <b:URL>https://doi.org/10.31349/revmexfis.72.011101</b:URL>
    <b:DOI>10.31349/revmexfis.72.011101</b:DOI>
    <b:Author>
      <b:Author>
        <b:NameList>
          <b:Person>
            <b:Last>Pérez</b:Last>
            <b:First>Luis</b:First>
          </b:Person>
          <b:Person>
            <b:Last>Trinidad</b:Last>
            <b:First>Arón Hernández</b:First>
          </b:Person>
          <b:Person>
            <b:Last>Fraga</b:Last>
            <b:First>Teodoro Cordova</b:First>
          </b:Person>
          <b:Person>
            <b:Last>Cabrera</b:Last>
            <b:First>Rafael Guzman</b:First>
          </b:Person>
          <b:Person>
            <b:Last>Valencia</b:Last>
            <b:First>Adán López</b:First>
          </b:Person>
          <b:Person>
            <b:Last>Hernandez</b:Last>
            <b:First>Martha</b:First>
          </b:Person>
        </b:NameList>
      </b:Author>
    </b:Author>
    <b:JenniData>z: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</b:JenniData>
    <b:RefOrder>16</b:RefOrder>
  </b:Source>
  <b:Source>
    <b:Tag>MahmudS26</b:Tag>
    <b:SourceType>JournalArticle</b:SourceType>
    <b:Guid>{853a456a-29a9-4c96-bcbe-4ba4c4f10a81}</b:Guid>
    <b:Title>Enhancing kidney stone segmentation in computed tomography images through successive scope reduction and intra-framework feature transfer</b:Title>
    <b:Year>2026</b:Year>
    <b:JournalName>Biomedical Signal Processing and Control</b:JournalName>
    <b:BookTitle>Biomedical Signal Processing and Control</b:BookTitle>
    <b:Volume>119</b:Volume>
    <b:Pages>109894-109894</b:Pages>
    <b:Publisher>Elsevier BV</b:Publisher>
    <b:URL>https://doi.org/10.1016/j.bspc.2026.109894</b:URL>
    <b:DOI>10.1016/j.bspc.2026.109894</b:DOI>
    <b:Author>
      <b:Author>
        <b:NameList>
          <b:Person>
            <b:Last>Mahmud</b:Last>
            <b:First>Sakib</b:First>
          </b:Person>
          <b:Person>
            <b:Last>Chowdhury</b:Last>
            <b:First>Muhammad E.H.</b:First>
          </b:Person>
          <b:Person>
            <b:Last>Abbas</b:Last>
            <b:First>Tariq O.</b:First>
          </b:Person>
          <b:Person>
            <b:Last>Bensaali</b:Last>
            <b:First>Fayçal</b:First>
          </b:Person>
        </b:NameList>
      </b:Author>
    </b:Author>
    <b:JenniData>z: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</b:JenniData>
    <b:RefOrder>17</b:RefOrder>
  </b:Source>
  <b:Source>
    <b:Tag>VelusamyD26</b:Tag>
    <b:SourceType>JournalArticle</b:SourceType>
    <b:Guid>{545f7156-2f08-4a9b-a041-c34f76bb0d91}</b:Guid>
    <b:Title>Kidney stone detection from a CT scan images using deep learning</b:Title>
    <b:Year>2026</b:Year>
    <b:JournalName>AIP conference proceedings</b:JournalName>
    <b:BookTitle>AIP conference proceedings</b:BookTitle>
    <b:Volume>3449</b:Volume>
    <b:Pages>20159-20159</b:Pages>
    <b:Publisher>American Institute of Physics</b:Publisher>
    <b:URL>https://doi.org/10.1063/5.0298946</b:URL>
    <b:DOI>10.1063/5.0298946</b:DOI>
    <b:Author>
      <b:Author>
        <b:NameList>
          <b:Person>
            <b:Last>Velusamy</b:Last>
            <b:First>Dhanalakshmi</b:First>
          </b:Person>
          <b:Person>
            <b:Last>Ranganathan</b:Last>
            <b:First>Malayalattar</b:First>
          </b:Person>
          <b:Person>
            <b:Last>Kuppulakshmi</b:Last>
            <b:First>G.</b:First>
          </b:Person>
          <b:Person>
            <b:Last>Shanmugapriya</b:Last>
            <b:First>D.</b:First>
          </b:Person>
          <b:Person>
            <b:Last>Sneha</b:Last>
            <b:First>S.</b:First>
          </b:Person>
          <b:Person>
            <b:Last>Sweta</b:Last>
            <b:First>D.</b:First>
          </b:Person>
          <b:Person>
            <b:Last>Santhakumari</b:Last>
            <b:First>R.</b:First>
          </b:Person>
        </b:NameList>
      </b:Author>
    </b:Author>
    <b:JenniData>z: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</b:JenniData>
    <b:RefOrder>18</b:RefOrder>
  </b:Source>
  <b:Source>
    <b:Tag>kszC26</b:Tag>
    <b:SourceType>JournalArticle</b:SourceType>
    <b:Guid>{ee46511e-4ad8-4f8e-85aa-477fb3c8f7b0}</b:Guid>
    <b:Title>I2IReg–ClfNet: a cascaded multi-task deep learning framework for ROI-aware kidney stone detection in abdominal CT images</b:Title>
    <b:Year>2026</b:Year>
    <b:JournalName>Biomedical Signal Processing and Control</b:JournalName>
    <b:BookTitle>Biomedical Signal Processing and Control</b:BookTitle>
    <b:Volume>119</b:Volume>
    <b:Pages>109857-109857</b:Pages>
    <b:Publisher>Elsevier BV</b:Publisher>
    <b:URL>https://doi.org/10.1016/j.bspc.2026.109857</b:URL>
    <b:DOI>10.1016/j.bspc.2026.109857</b:DOI>
    <b:Author>
      <b:Author>
        <b:NameList>
          <b:Person>
            <b:Last>Öksüz</b:Last>
            <b:First>Coşku</b:First>
          </b:Person>
          <b:Person>
            <b:Last>Narter</b:Last>
            <b:First>Artun</b:First>
          </b:Person>
          <b:Person>
            <b:Last>Ece</b:Last>
            <b:First>Bünyamin</b:First>
          </b:Person>
          <b:Person>
            <b:Last>Koyun</b:Last>
            <b:First>Mustafa</b:First>
          </b:Person>
          <b:Person>
            <b:Last>Taşkent</b:Last>
            <b:First>İsmail</b:First>
          </b:Person>
          <b:Person>
            <b:Last>Güllü</b:Last>
            <b:First>M. Kemal</b:First>
          </b:Person>
        </b:NameList>
      </b:Author>
    </b:Author>
    <b:JenniData>z: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</b:JenniData>
    <b:RefOrder>19</b:RefOrder>
  </b:Source>
  <b:Source>
    <b:Tag>KavianiP25</b:Tag>
    <b:SourceType>JournalArticle</b:SourceType>
    <b:Guid>{802353ba-e0a0-4f94-9bfc-0e49b6642c65}</b:Guid>
    <b:Title>Assessing Change in Stone Burden on Baseline and Follow-Up CT: Radiologist and Radiomics Evaluations</b:Title>
    <b:Year>2025</b:Year>
    <b:JournalName>Journal of Imaging</b:JournalName>
    <b:BookTitle>Journal of Imaging</b:BookTitle>
    <b:Volume>12</b:Volume>
    <b:Issue>1</b:Issue>
    <b:Pages>13-13</b:Pages>
    <b:Publisher>Multidisciplinary Digital Publishing Institute</b:Publisher>
    <b:URL>https://doi.org/10.3390/jimaging12010013</b:URL>
    <b:DOI>10.3390/jimaging12010013</b:DOI>
    <b:Author>
      <b:Author>
        <b:NameList>
          <b:Person>
            <b:Last>Kaviani</b:Last>
            <b:First>Parisa</b:First>
          </b:Person>
          <b:Person>
            <b:Last>Froelich</b:Last>
            <b:First>Matthias F.</b:First>
          </b:Person>
          <b:Person>
            <b:Last>Bizzo</b:Last>
            <b:First>Bernardo C.</b:First>
          </b:Person>
          <b:Person>
            <b:Last>Primak</b:Last>
            <b:First>Andrew N.</b:First>
          </b:Person>
          <b:Person>
            <b:Last>Dasegowda</b:Last>
            <b:First>Giridhar</b:First>
          </b:Person>
          <b:Person>
            <b:Last>Garza-Frias</b:Last>
            <b:First>Emiliano</b:First>
          </b:Person>
          <b:Person>
            <b:Last>Karout</b:Last>
            <b:First>Lina</b:First>
          </b:Person>
          <b:Person>
            <b:Last>Burade</b:Last>
            <b:First>Anushree</b:First>
          </b:Person>
          <b:Person>
            <b:Last>Hosseini</b:Last>
            <b:First>Seyedehelaheh</b:First>
          </b:Person>
          <b:Person>
            <b:Last>Yametti</b:Last>
            <b:First>Javier Eduardo Contreras</b:First>
          </b:Person>
          <b:Person>
            <b:Last>Dreyer</b:Last>
            <b:First>Keith J.</b:First>
          </b:Person>
          <b:Person>
            <b:Last>Saini</b:Last>
            <b:First>Sanjay</b:First>
          </b:Person>
          <b:Person>
            <b:Last>Kalra</b:Last>
            <b:First>Mannudeep K.</b:First>
          </b:Person>
        </b:NameList>
      </b:Author>
    </b:Author>
    <b:JenniData>z: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</b:JenniData>
    <b:RefOrder>20</b:RefOrder>
  </b:Source>
  <b:Source>
    <b:Tag>ShafiqA25</b:Tag>
    <b:SourceType>JournalArticle</b:SourceType>
    <b:Guid>{29215303-01e3-4163-a7e1-8cd42e823b83}</b:Guid>
    <b:Title>Towards Lightweight and Reliable Deep Learning Models for Automated Kidney Stone Prediction</b:Title>
    <b:JournalName>IEEE International Conference on Emerging Technologies (ICET)</b:JournalName>
    <b:Year>2025</b:Year>
    <b:Pages>1-6</b:Pages>
    <b:URL>https://doi.org/10.1109/icet66147.2025.11321418</b:URL>
    <b:DOI>10.1109/icet66147.2025.11321418</b:DOI>
    <b:Author>
      <b:Author>
        <b:NameList>
          <b:Person>
            <b:Last>Shafiq</b:Last>
            <b:First>Aleena</b:First>
          </b:Person>
          <b:Person>
            <b:Last>Umer</b:Last>
            <b:First>Muhammad</b:First>
          </b:Person>
          <b:Person>
            <b:Last>Qamar</b:Last>
            <b:First>Farhan</b:First>
          </b:Person>
          <b:Person>
            <b:Last>Farhan</b:Last>
            <b:First>Romana</b:First>
          </b:Person>
          <b:Person>
            <b:Last>Khan</b:Last>
            <b:First>Khurram</b:First>
          </b:Person>
        </b:NameList>
      </b:Author>
    </b:Author>
    <b:JenniData>z: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</b:JenniData>
    <b:RefOrder>21</b:RefOrder>
  </b:Source>
  <b:Source>
    <b:Tag>AhmadA25</b:Tag>
    <b:SourceType>JournalArticle</b:SourceType>
    <b:Guid>{e59fa708-8709-492b-9ea1-f3893937d782}</b:Guid>
    <b:Title>Explainable Deep Learning Approach for Binary Kidney Stone Detection in CT Imaging Using MobileNetV2</b:Title>
    <b:JournalName>IEEE International Conference on Sustainable Technologies for Industry 5.0</b:JournalName>
    <b:Year>2025</b:Year>
    <b:Pages>1-6</b:Pages>
    <b:URL>https://doi.org/10.1109/sti69347.2025.11367555</b:URL>
    <b:DOI>10.1109/sti69347.2025.11367555</b:DOI>
    <b:Author>
      <b:Author>
        <b:NameList>
          <b:Person>
            <b:Last>Ahmad</b:Last>
            <b:First>Al Arian</b:First>
          </b:Person>
          <b:Person>
            <b:Last>Johab</b:Last>
            <b:First>Md. Abu</b:First>
          </b:Person>
          <b:Person>
            <b:Last>Dutta</b:Last>
            <b:First>Durjoy Kumar</b:First>
          </b:Person>
          <b:Person>
            <b:Last>Wadud</b:Last>
            <b:First>Abdul Wadud</b:First>
          </b:Person>
          <b:Person>
            <b:Last>Tasnim</b:Last>
            <b:First>Nafisa</b:First>
          </b:Person>
          <b:Person>
            <b:Last>Aman</b:Last>
            <b:First>Nakib</b:First>
          </b:Person>
        </b:NameList>
      </b:Author>
    </b:Author>
    <b:JenniData>z: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</b:JenniData>
    <b:RefOrder>22</b:RefOrder>
  </b:Source>
  <b:Source>
    <b:Tag>GuptaK25</b:Tag>
    <b:SourceType>JournalArticle</b:SourceType>
    <b:Guid>{95d65515-d3d3-47d1-ba14-82b06d4bfb7e}</b:Guid>
    <b:Title>Harnessing Artificial Intelligence to Predict Spontaneous Stone Passage: Development and Testing of a Machine Learning-Based Calculator</b:Title>
    <b:Year>2025</b:Year>
    <b:JournalName>Journal of Endourology</b:JournalName>
    <b:BookTitle>Journal of Endourology</b:BookTitle>
    <b:Volume>39</b:Volume>
    <b:Issue>7</b:Issue>
    <b:Pages>738-747</b:Pages>
    <b:Publisher>Mary Ann Liebert, Inc.</b:Publisher>
    <b:URL>https://doi.org/10.1089/end.2024.0755</b:URL>
    <b:DOI>10.1089/end.2024.0755</b:DOI>
    <b:Author>
      <b:Author>
        <b:NameList>
          <b:Person>
            <b:Last>Gupta</b:Last>
            <b:First>Kavita</b:First>
          </b:Person>
          <b:Person>
            <b:Last>Ricapito</b:Last>
            <b:First>Anna</b:First>
          </b:Person>
          <b:Person>
            <b:Last>Lundon</b:Last>
            <b:First>Dara</b:First>
          </b:Person>
          <b:Person>
            <b:Last>Khargi</b:Last>
            <b:First>Raymond</b:First>
          </b:Person>
          <b:Person>
            <b:Last>Connors</b:Last>
            <b:First>Chris</b:First>
          </b:Person>
          <b:Person>
            <b:Last>Yaghoubian</b:Last>
            <b:First>Alan J.</b:First>
          </b:Person>
          <b:Person>
            <b:Last>Gallante</b:Last>
            <b:First>Blair</b:First>
          </b:Person>
          <b:Person>
            <b:Last>Atallah</b:Last>
            <b:First>William</b:First>
          </b:Person>
          <b:Person>
            <b:Last>Gupta</b:Last>
            <b:First>Mantu</b:First>
          </b:Person>
        </b:NameList>
      </b:Author>
    </b:Author>
    <b:JenniData>z: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</b:JenniData>
    <b:RefOrder>23</b:RefOrder>
  </b:Source>
  <b:Source>
    <b:Tag>HuangY25</b:Tag>
    <b:SourceType>JournalArticle</b:SourceType>
    <b:Guid>{1777a400-4fd1-44a6-a606-eb2f9639414f}</b:Guid>
    <b:Title>Radiomics application using non-contrast computed tomography for predicting uric acid kidney stones</b:Title>
    <b:Year>2025</b:Year>
    <b:JournalName>BMC Med Imaging</b:JournalName>
    <b:BookTitle>BMC Med Imaging</b:BookTitle>
    <b:DOI>10.1186/s12880-025-01965-x</b:DOI>
    <b:Author>
      <b:Author>
        <b:NameList>
          <b:Person>
            <b:Last>Huang</b:Last>
            <b:First>Y</b:First>
          </b:Person>
          <b:Person>
            <b:Last>Li</b:Last>
            <b:First>N</b:First>
          </b:Person>
          <b:Person>
            <b:Last>Han</b:Last>
            <b:First>X</b:First>
          </b:Person>
          <b:Person>
            <b:Last>Xu</b:Last>
            <b:First>S</b:First>
          </b:Person>
          <b:Person>
            <b:Last>Zhang</b:Last>
            <b:First>G</b:First>
          </b:Person>
          <b:Person>
            <b:Last>Zhu</b:Last>
            <b:First>X.</b:First>
          </b:Person>
        </b:NameList>
      </b:Author>
    </b:Author>
    <b:JenniData>z:ddG9TsMwEAfwAAvPwOQXSEkqtSorINEKygAMpdvFviRHE1/kD2i2sPBOfTscGgkklMWSrZ/vb999HqLTnA0VpCP1wWZ3iM5rydoBaTQrnXMABXhXsrEdOnIV8vX6RqxRiVUN4V5R9d5Q5l0wX8ErDTX2hXOoqWpx6UEXWNA7anhVhiuM/qvsgQbyOEbkEvRgNqNlNn4gz2MEt+Xve+5Gw7blUCnbTI5IkrKH6Ewqpv1FmkzSdDG/tOl0sUjiZDqLk/RqPov3imymu7Ba3b2F1aO6BYdqGkxhfebaps/ZgXEkK3wJ2xNijZzfk1Z/j4/93ssnUMQ1SSugaSqS4IIX3obmC806/hkAWCck140PUcJxzYWBpmxFGK9oDCqSrvfekBQQviJ2pDS2wrqQbXPHTQjoVP+6828=</b:JenniData>
    <b:RefOrder>24</b:RefOrder>
  </b:Source>
  <b:Source>
    <b:Tag>ZengS25</b:Tag>
    <b:SourceType>JournalArticle</b:SourceType>
    <b:Guid>{a3cf8a80-d230-444b-ad48-a93ba10d7614}</b:Guid>
    <b:Title>An interpretable machine learning model integrating computed tomography radiomics and clinical features for predicting the urosepsis after percutaneous nephrolithotomy</b:Title>
    <b:Year>2025</b:Year>
    <b:JournalName>BioMedical Engineering OnLine</b:JournalName>
    <b:BookTitle>BioMedical Engineering OnLine</b:BookTitle>
    <b:Volume>24</b:Volume>
    <b:Issue>1</b:Issue>
    <b:Pages>122-122</b:Pages>
    <b:Publisher>BioMed Central</b:Publisher>
    <b:URL>https://doi.org/10.1186/s12938-025-01460-y</b:URL>
    <b:DOI>10.1186/s12938-025-01460-y</b:DOI>
    <b:Author>
      <b:Author>
        <b:NameList>
          <b:Person>
            <b:Last>Zeng</b:Last>
            <b:First>Shengtao</b:First>
          </b:Person>
          <b:Person>
            <b:Last>Cao</b:Last>
            <b:First>Zhi</b:First>
          </b:Person>
          <b:Person>
            <b:Last>Xu</b:Last>
            <b:First>Haoxiang</b:First>
          </b:Person>
          <b:Person>
            <b:Last>Yang</b:Last>
            <b:First>Chenglin</b:First>
          </b:Person>
          <b:Person>
            <b:Last>Wang</b:Last>
            <b:First>Kaiqiang</b:First>
          </b:Person>
          <b:Person>
            <b:Last>Yang</b:Last>
            <b:First>Yue</b:First>
          </b:Person>
          <b:Person>
            <b:Last>Qiu</b:Last>
            <b:First>Xiaofu</b:First>
          </b:Person>
          <b:Person>
            <b:Last>Xiao</b:Last>
            <b:First>Yuansong</b:First>
          </b:Person>
          <b:Person>
            <b:Last>Zhang</b:Last>
            <b:First>Xiaoming</b:First>
          </b:Person>
          <b:Person>
            <b:Last>Fu</b:Last>
            <b:First>Qi</b:First>
          </b:Person>
          <b:Person>
            <b:Last>Wang</b:Last>
            <b:First>Wei</b:First>
          </b:Person>
        </b:NameList>
      </b:Author>
    </b:Author>
    <b:JenniData>z: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</b:JenniData>
    <b:RefOrder>25</b:RefOrder>
  </b:Source>
  <b:Source>
    <b:Tag>KimJ24</b:Tag>
    <b:SourceType>JournalArticle</b:SourceType>
    <b:Guid>{07b61eb2-08ba-4309-a10d-e1535560804f}</b:Guid>
    <b:Title>A Novel Deep Learning–based Artificial Intelligence System for Interpreting Urolithiasis in Computed Tomography</b:Title>
    <b:Year>2024</b:Year>
    <b:JournalName>European Urology Focus</b:JournalName>
    <b:BookTitle>European Urology Focus</b:BookTitle>
    <b:Volume>10</b:Volume>
    <b:Issue>6</b:Issue>
    <b:Pages>1049-1054</b:Pages>
    <b:Publisher>Elsevier BV</b:Publisher>
    <b:URL>https://doi.org/10.1016/j.euf.2024.07.003</b:URL>
    <b:DOI>10.1016/j.euf.2024.07.003</b:DOI>
    <b:Author>
      <b:Author>
        <b:NameList>
          <b:Person>
            <b:Last>Kim</b:Last>
            <b:First>Jin</b:First>
          </b:Person>
          <b:Person>
            <b:Last>Kwak</b:Last>
            <b:First>Chan Woo</b:First>
          </b:Person>
          <b:Person>
            <b:Last>Uhmn</b:Last>
            <b:First>Saangyong</b:First>
          </b:Person>
          <b:Person>
            <b:Last>Lee</b:Last>
            <b:First>Junghoon</b:First>
          </b:Person>
          <b:Person>
            <b:Last>Yoo</b:Last>
            <b:First>Sangjun</b:First>
          </b:Person>
          <b:Person>
            <b:Last>Cho</b:Last>
            <b:First>Min Chul</b:First>
          </b:Person>
          <b:Person>
            <b:Last>Son</b:Last>
            <b:First>Hwancheol</b:First>
          </b:Person>
          <b:Person>
            <b:Last>Jeong</b:Last>
            <b:First>Hyeon Ki</b:First>
          </b:Person>
          <b:Person>
            <b:Last>Choo</b:Last>
            <b:First>Min Soo</b:First>
          </b:Person>
        </b:NameList>
      </b:Author>
    </b:Author>
    <b:JenniData>z: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</b:JenniData>
    <b:RefOrder>26</b:RefOrder>
  </b:Source>
  <b:Source>
    <b:Tag>YangH24</b:Tag>
    <b:SourceType>JournalArticle</b:SourceType>
    <b:Guid>{cd7138d3-f32d-46c8-b636-67d8c2e3f497}</b:Guid>
    <b:Title>CT-based AI model for predicting therapeutic outcomes in ureteral stones after single extracorporeal shock wave lithotripsy through a cohort study</b:Title>
    <b:Year>2024</b:Year>
    <b:JournalName>PubMed Central</b:JournalName>
    <b:BookTitle>PubMed Central</b:BookTitle>
    <b:Volume>110</b:Volume>
    <b:Issue>10</b:Issue>
    <b:Pages>6601-6609</b:Pages>
    <b:Publisher>National Institutes of Health</b:Publisher>
    <b:URL>https://www.ncbi.nlm.nih.gov/pmc/articles/11487046</b:URL>
    <b:DOI>10.1097/js9.0000000000001820</b:DOI>
    <b:Author>
      <b:Author>
        <b:NameList>
          <b:Person>
            <b:Last>Yang</b:Last>
            <b:First>Huancheng</b:First>
          </b:Person>
          <b:Person>
            <b:Last>Wu</b:Last>
            <b:First>Xiang</b:First>
          </b:Person>
          <b:Person>
            <b:Last>Liu</b:Last>
            <b:First>Weihao</b:First>
          </b:Person>
          <b:Person>
            <b:Last>Zhong</b:Last>
            <b:First>Yang</b:First>
          </b:Person>
          <b:Person>
            <b:Last>Wang</b:Last>
            <b:First>Tianyu</b:First>
          </b:Person>
          <b:Person>
            <b:Last>You</b:Last>
            <b:First>Weifan</b:First>
          </b:Person>
          <b:Person>
            <b:Last>Ye</b:Last>
            <b:First>Baiwei</b:First>
          </b:Person>
          <b:Person>
            <b:Last>Wu</b:Last>
            <b:First>Bingni</b:First>
          </b:Person>
          <b:Person>
            <b:Last>Wu</b:Last>
            <b:First>Kai</b:First>
          </b:Person>
          <b:Person>
            <b:Last>Zeng</b:Last>
            <b:First>Haoyang</b:First>
          </b:Person>
          <b:Person>
            <b:Last>Liu</b:Last>
            <b:First>Hanlin</b:First>
          </b:Person>
        </b:NameList>
      </b:Author>
    </b:Author>
    <b:JenniData>z: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</b:JenniData>
    <b:RefOrder>27</b:RefOrder>
  </b:Source>
  <b:Source>
    <b:Tag>ArampatzisD25</b:Tag>
    <b:SourceType>BookSection</b:SourceType>
    <b:Guid>{abceae74-25d2-4204-b827-18e81e447b8a}</b:Guid>
    <b:Title>A Comparative Study of Unsupervised and Deep Learning Methods for Automatic Segmentation of Abdominal Aortic Aneurysm on CT Images: Preliminary Results</b:Title>
    <b:Year>2025</b:Year>
    <b:JournalName>Advances in experimental medicine and biology</b:JournalName>
    <b:BookTitle>Advances in experimental medicine and biology</b:BookTitle>
    <b:Volume>1489</b:Volume>
    <b:Pages>335-345</b:Pages>
    <b:Publisher>Springer Nature</b:Publisher>
    <b:URL>https://doi.org/10.1007/978-3-032-03394-9_33</b:URL>
    <b:DOI>10.1007/978-3-032-03394-9_33</b:DOI>
    <b:Author>
      <b:Author>
        <b:NameList>
          <b:Person>
            <b:Last>Arampatzis</b:Last>
            <b:First>Dimitrios</b:First>
          </b:Person>
          <b:Person>
            <b:Last>Athanasiadis</b:Last>
            <b:First>Emmanouil</b:First>
          </b:Person>
          <b:Person>
            <b:Last>Kontopodis</b:Last>
            <b:First>Emmanouil</b:First>
          </b:Person>
          <b:Person>
            <b:Last>Theodorakopoulos</b:Last>
            <b:First>Ilias</b:First>
          </b:Person>
          <b:Person>
            <b:Last>Theocharakis</b:Last>
            <b:First>I</b:First>
          </b:Person>
          <b:Person>
            <b:Last>Kostopoulos</b:Last>
            <b:First>Spiros</b:First>
          </b:Person>
          <b:Person>
            <b:Last>Glotsos</b:Last>
            <b:First>Dimitris</b:First>
          </b:Person>
          <b:Person>
            <b:Last>Asvestas</b:Last>
            <b:First>Pantelis A.</b:First>
          </b:Person>
          <b:Person>
            <b:Last>Raptis</b:Last>
            <b:First>A.</b:First>
          </b:Person>
          <b:Person>
            <b:Last>Manopoulos</b:Last>
            <b:First>Christos</b:First>
          </b:Person>
          <b:Person>
            <b:Last>Moulakakis</b:Last>
            <b:First>Konstantinos G.</b:First>
          </b:Person>
          <b:Person>
            <b:Last>Kakisis</b:Last>
            <b:First>John D.</b:First>
          </b:Person>
          <b:Person>
            <b:Last>Kalatzis</b:Last>
            <b:First>Ioannis</b:First>
          </b:Person>
        </b:NameList>
      </b:Author>
    </b:Author>
    <b:JenniData>z: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</b:JenniData>
    <b:RefOrder>91</b:RefOrder>
  </b:Source>
  <b:Source>
    <b:Tag>RobyM26</b:Tag>
    <b:SourceType>JournalArticle</b:SourceType>
    <b:Guid>{db86032e-4ec9-457f-b762-2bf66adbd360}</b:Guid>
    <b:Title>An Integrated Framework for Automated Image Segmentation and Personalized Wall Stress Estimation of Abdominal Aortic Aneurysms</b:Title>
    <b:Year>2026</b:Year>
    <b:JournalName>Bioengineering</b:JournalName>
    <b:BookTitle>Bioengineering</b:BookTitle>
    <b:Volume>13</b:Volume>
    <b:Issue>2</b:Issue>
    <b:Pages>191-191</b:Pages>
    <b:Publisher>Multidisciplinary Digital Publishing Institute</b:Publisher>
    <b:URL>https://doi.org/10.3390/bioengineering13020191</b:URL>
    <b:DOI>10.3390/bioengineering13020191</b:DOI>
    <b:Author>
      <b:Author>
        <b:NameList>
          <b:Person>
            <b:Last>Roby</b:Last>
            <b:First>Merjulah</b:First>
          </b:Person>
          <b:Person>
            <b:Last>Restrepo</b:Last>
            <b:First>Juan C.</b:First>
          </b:Person>
          <b:Person>
            <b:Last>Shan</b:Last>
            <b:First>Deepak K.</b:First>
          </b:Person>
          <b:Person>
            <b:Last>Muluk</b:Last>
            <b:First>Satish C.</b:First>
          </b:Person>
          <b:Person>
            <b:Last>Eskandari</b:Last>
            <b:First>Mark K.</b:First>
          </b:Person>
          <b:Person>
            <b:Last>Kashyap</b:Last>
            <b:First>Vikram S.</b:First>
          </b:Person>
          <b:Person>
            <b:Last>Finol</b:Last>
            <b:First>Ender A.</b:First>
          </b:Person>
        </b:NameList>
      </b:Author>
    </b:Author>
    <b:JenniData>z: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</b:JenniData>
    <b:RefOrder>92</b:RefOrder>
  </b:Source>
  <b:Source>
    <b:Tag>PounceyA25</b:Tag>
    <b:SourceType>JournalArticle</b:SourceType>
    <b:Guid>{2e4d644e-19b4-4cac-8ae4-8036bb2d7e5a}</b:Guid>
    <b:Title>Editor's Choice – Fully Automatic Volume Segmentation Using Deep Learning Approaches to Assess the Thoracic Aorta, Visceral Abdominal Aorta, and Visceral Vasculature</b:Title>
    <b:Year>2025</b:Year>
    <b:JournalName>European Journal of Vascular and Endovascular Surgery</b:JournalName>
    <b:BookTitle>European Journal of Vascular and Endovascular Surgery</b:BookTitle>
    <b:Volume>71</b:Volume>
    <b:Issue>4</b:Issue>
    <b:Pages>672-681</b:Pages>
    <b:Publisher>Elsevier BV</b:Publisher>
    <b:URL>https://doi.org/10.1016/j.ejvs.2025.08.025</b:URL>
    <b:DOI>10.1016/j.ejvs.2025.08.025</b:DOI>
    <b:Author>
      <b:Author>
        <b:NameList>
          <b:Person>
            <b:Last>Pouncey</b:Last>
            <b:First>Anna Louise</b:First>
          </b:Person>
          <b:Person>
            <b:Last>Charles</b:Last>
            <b:First>E</b:First>
          </b:Person>
          <b:Person>
            <b:Last>Bicknell</b:Last>
            <b:First>Colin</b:First>
          </b:Person>
          <b:Person>
            <b:Last>Bérard</b:Last>
            <b:First>Xavier</b:First>
          </b:Person>
          <b:Person>
            <b:Last>Ducasse</b:Last>
            <b:First>Éric</b:First>
          </b:Person>
          <b:Person>
            <b:Last>Caradu</b:Last>
            <b:First>Caroline</b:First>
          </b:Person>
        </b:NameList>
      </b:Author>
    </b:Author>
    <b:JenniData>z: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</b:JenniData>
    <b:RefOrder>93</b:RefOrder>
  </b:Source>
  <b:Source>
    <b:Tag>ZhangR26</b:Tag>
    <b:SourceType>JournalArticle</b:SourceType>
    <b:Guid>{c9a1fe5b-beb0-4a1a-8d95-20fcee391c1a}</b:Guid>
    <b:Title>Adaptive geometric-attention multi-task framework with knowledge distillation for aortic dissection detection in non-contrast CT</b:Title>
    <b:Year>2026</b:Year>
    <b:JournalName>Physics in Medicine and Biology</b:JournalName>
    <b:BookTitle>Physics in Medicine and Biology</b:BookTitle>
    <b:Volume>71</b:Volume>
    <b:Issue>3</b:Issue>
    <b:Pages>35011-35011</b:Pages>
    <b:Publisher>IOP Publishing</b:Publisher>
    <b:URL>https://doi.org/10.1088/1361-6560/ae3b00</b:URL>
    <b:DOI>10.1088/1361-6560/ae3b00</b:DOI>
    <b:Author>
      <b:Author>
        <b:NameList>
          <b:Person>
            <b:Last>Zhang</b:Last>
            <b:First>Rongli</b:First>
          </b:Person>
          <b:Person>
            <b:Last>Situ</b:Last>
            <b:First>Zhiquan</b:First>
          </b:Person>
          <b:Person>
            <b:Last>Cheng</b:Last>
            <b:First>Zhangbo</b:First>
          </b:Person>
          <b:Person>
            <b:Last>Luo</b:Last>
            <b:First>Yande</b:First>
          </b:Person>
          <b:Person>
            <b:Last>Qiu</b:Last>
            <b:First>Xiongfeng</b:First>
          </b:Person>
          <b:Person>
            <b:Last>He</b:Last>
            <b:First>Xin</b:First>
          </b:Person>
          <b:Person>
            <b:Last>Yuan</b:Last>
            <b:First>Xinchen</b:First>
          </b:Person>
          <b:Person>
            <b:Last>Zhou</b:Last>
            <b:First>Zijie</b:First>
          </b:Person>
          <b:Person>
            <b:Last>Rong</b:Last>
            <b:First>Zhaowei</b:First>
          </b:Person>
          <b:Person>
            <b:Last>Lin</b:Last>
            <b:First>Y.</b:First>
          </b:Person>
          <b:Person>
            <b:Last>Li</b:Last>
            <b:First>Qi</b:First>
          </b:Person>
          <b:Person>
            <b:Last>Sun</b:Last>
            <b:First>Bin</b:First>
          </b:Person>
          <b:Person>
            <b:Last>Wu</b:Last>
            <b:First>H. B.</b:First>
          </b:Person>
          <b:Person>
            <b:Last>Jiang</b:Last>
            <b:First>Huilin</b:First>
          </b:Person>
          <b:Person>
            <b:Last>Zhou</b:Last>
            <b:First>Wu</b:First>
          </b:Person>
          <b:Person>
            <b:Last>Xie</b:Last>
            <b:First>Guoxi</b:First>
          </b:Person>
        </b:NameList>
      </b:Author>
    </b:Author>
    <b:JenniData>z: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</b:JenniData>
    <b:RefOrder>94</b:RefOrder>
  </b:Source>
  <b:Source>
    <b:Tag>CaiW26</b:Tag>
    <b:SourceType>JournalArticle</b:SourceType>
    <b:Guid>{344200db-a33d-467d-8cfa-67521ca83972}</b:Guid>
    <b:Title>FMTW-SAM: Foreground mixing and temporally weighted SAM feature fusion for cross-domain semi-supervised segmentation of type-B aortic dissection in computed tomography angiography</b:Title>
    <b:Year>2026</b:Year>
    <b:JournalName>Neurocomputing</b:JournalName>
    <b:BookTitle>Neurocomputing</b:BookTitle>
    <b:Volume>687</b:Volume>
    <b:Pages>133758-133758</b:Pages>
    <b:Publisher>Elsevier BV</b:Publisher>
    <b:URL>https://doi.org/10.1016/j.neucom.2026.133758</b:URL>
    <b:DOI>10.1016/j.neucom.2026.133758</b:DOI>
    <b:Author>
      <b:Author>
        <b:NameList>
          <b:Person>
            <b:Last>Cai</b:Last>
            <b:First>Wenjie</b:First>
          </b:Person>
          <b:Person>
            <b:Last>Liu</b:Last>
            <b:First>Nianping</b:First>
          </b:Person>
          <b:Person>
            <b:Last>Zhang</b:Last>
            <b:First>Hongjie</b:First>
          </b:Person>
          <b:Person>
            <b:Last>Zhai</b:Last>
            <b:First>Jia</b:First>
          </b:Person>
          <b:Person>
            <b:Last>Wang</b:Last>
            <b:First>Qingfeng</b:First>
          </b:Person>
          <b:Person>
            <b:Last>Zhou</b:Last>
            <b:First>Ying Gang</b:First>
          </b:Person>
          <b:Person>
            <b:Last>Kong</b:Last>
            <b:First>Lingming</b:First>
          </b:Person>
          <b:Person>
            <b:Last>Li</b:Last>
            <b:First>Jing</b:First>
          </b:Person>
        </b:NameList>
      </b:Author>
    </b:Author>
    <b:JenniData>z: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</b:JenniData>
    <b:RefOrder>95</b:RefOrder>
  </b:Source>
  <b:Source>
    <b:Tag>NorajitraT25</b:Tag>
    <b:SourceType>JournalArticle</b:SourceType>
    <b:Guid>{14e4e28d-ad15-4100-a0fa-f99e4fe81414}</b:Guid>
    <b:Title>Automated AI detection of thoracic aortic dissection on CT imaging</b:Title>
    <b:Year>2025</b:Year>
    <b:JournalName>European Radiology Experimental</b:JournalName>
    <b:BookTitle>European Radiology Experimental</b:BookTitle>
    <b:Volume>9</b:Volume>
    <b:Issue>1</b:Issue>
    <b:Pages>102-102</b:Pages>
    <b:Publisher>Springer Science+Business Media</b:Publisher>
    <b:URL>https://doi.org/10.1186/s41747-025-00640-8</b:URL>
    <b:DOI>10.1186/s41747-025-00640-8</b:DOI>
    <b:Author>
      <b:Author>
        <b:NameList>
          <b:Person>
            <b:Last>Norajitra</b:Last>
            <b:First>Tobias</b:First>
          </b:Person>
          <b:Person>
            <b:Last>Baumgartner</b:Last>
            <b:First>Michael</b:First>
          </b:Person>
          <b:Person>
            <b:Last>Cusumano</b:Last>
            <b:First>Lucas R.</b:First>
          </b:Person>
          <b:Person>
            <b:Last>Ulloa</b:Last>
            <b:First>Jesus G.</b:First>
          </b:Person>
          <b:Person>
            <b:Last>Rizzo</b:Last>
            <b:First>Christian S.</b:First>
          </b:Person>
          <b:Person>
            <b:Last>Haag</b:Last>
            <b:First>Florian</b:First>
          </b:Person>
          <b:Person>
            <b:Last>Hertel</b:Last>
            <b:First>Alexander</b:First>
          </b:Person>
          <b:Person>
            <b:Last>Rathmann</b:Last>
            <b:First>Nils</b:First>
          </b:Person>
          <b:Person>
            <b:Last>Diehl</b:Last>
            <b:First>Steffen J.</b:First>
          </b:Person>
          <b:Person>
            <b:Last>Schoenberg</b:Last>
            <b:First>Stefan O.</b:First>
          </b:Person>
          <b:Person>
            <b:Last>Maier-Hein</b:Last>
            <b:First>Klaus H.</b:First>
          </b:Person>
          <b:Person>
            <b:Last>Rink</b:Last>
            <b:First>Johann S.</b:First>
          </b:Person>
        </b:NameList>
      </b:Author>
    </b:Author>
    <b:JenniData>z: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</b:JenniData>
    <b:RefOrder>96</b:RefOrder>
  </b:Source>
  <b:Source>
    <b:Tag>ZhuangC25</b:Tag>
    <b:SourceType>JournalArticle</b:SourceType>
    <b:Guid>{b59e175f-0ed4-44a5-954d-785b9731f10a}</b:Guid>
    <b:Title>A Fully Automatic Pipeline of Identification, Segmentation, and Subtyping of Aortic Dissection from CT Angiography</b:Title>
    <b:Year>2025</b:Year>
    <b:JournalName>Cardiovascular Engineering and Technology</b:JournalName>
    <b:BookTitle>Cardiovascular Engineering and Technology</b:BookTitle>
    <b:Volume>16</b:Volume>
    <b:Issue>4</b:Issue>
    <b:Pages>465-480</b:Pages>
    <b:Publisher>Springer Science+Business Media</b:Publisher>
    <b:URL>https://doi.org/10.1007/s13239-025-00787-w</b:URL>
    <b:DOI>10.1007/s13239-025-00787-w</b:DOI>
    <b:Author>
      <b:Author>
        <b:NameList>
          <b:Person>
            <b:Last>Zhuang</b:Last>
            <b:First>Changjin</b:First>
          </b:Person>
          <b:Person>
            <b:Last>Wu</b:Last>
            <b:First>Yanan</b:First>
          </b:Person>
          <b:Person>
            <b:Last>Qi</b:Last>
            <b:First>Qianqian</b:First>
          </b:Person>
          <b:Person>
            <b:Last>Zhao</b:Last>
            <b:First>Shuiqing</b:First>
          </b:Person>
          <b:Person>
            <b:Last>Sun</b:Last>
            <b:First>Yu</b:First>
          </b:Person>
          <b:Person>
            <b:Last>Hou</b:Last>
            <b:First>Jie</b:First>
          </b:Person>
          <b:Person>
            <b:Last>Qian</b:Last>
            <b:First>Wei</b:First>
          </b:Person>
          <b:Person>
            <b:Last>Yang</b:Last>
            <b:First>Benqiang</b:First>
          </b:Person>
          <b:Person>
            <b:Last>Qi</b:Last>
            <b:First>Shouliang</b:First>
          </b:Person>
        </b:NameList>
      </b:Author>
    </b:Author>
    <b:JenniData>z: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</b:JenniData>
    <b:RefOrder>97</b:RefOrder>
  </b:Source>
  <b:Source>
    <b:Tag>WobbenL21</b:Tag>
    <b:SourceType>ConferenceProceedings</b:SourceType>
    <b:Guid>{7e1ec472-3872-4558-8035-774d4ebbd9c4}</b:Guid>
    <b:Title>Deep Learning-Based 3D Segmentation of True Lumen, False Lumen, and False Lumen Thrombosis in Type-B Aortic Dissection</b:Title>
    <b:Year>2021</b:Year>
    <b:JournalName>2021 43rd Annual International Conference of the IEEE Engineering in Medicine &amp;amp; Biology Society (EMBC)</b:JournalName>
    <b:BookTitle>2021 43rd Annual International Conference of the IEEE Engineering in Medicine &amp;amp; Biology Society (EMBC)</b:BookTitle>
    <b:Volume>2021</b:Volume>
    <b:Pages>3912-3915</b:Pages>
    <b:URL>https://doi.org/10.1109/embc46164.2021.9631067</b:URL>
    <b:DOI>10.1109/embc46164.2021.9631067</b:DOI>
    <b:Author>
      <b:Author>
        <b:NameList>
          <b:Person>
            <b:Last>Wobben</b:Last>
            <b:First>Liana D.</b:First>
          </b:Person>
          <b:Person>
            <b:Last>Codari</b:Last>
            <b:First>Marina</b:First>
          </b:Person>
          <b:Person>
            <b:Last>Mistelbauer</b:Last>
            <b:First>Gabriel</b:First>
          </b:Person>
          <b:Person>
            <b:Last>Pepe</b:Last>
            <b:First>Antonio</b:First>
          </b:Person>
          <b:Person>
            <b:Last>Higashigaito</b:Last>
            <b:First>Kai</b:First>
          </b:Person>
          <b:Person>
            <b:Last>Hahn</b:Last>
            <b:First>Lewis D.</b:First>
          </b:Person>
          <b:Person>
            <b:Last>Mastrodicasa</b:Last>
            <b:First>Domenico</b:First>
          </b:Person>
          <b:Person>
            <b:Last>Turner</b:Last>
            <b:First>Valery L.</b:First>
          </b:Person>
          <b:Person>
            <b:Last>Hinostroza</b:Last>
            <b:First>Virginia</b:First>
          </b:Person>
          <b:Person>
            <b:Last>Bäumler</b:Last>
            <b:First>Kathrin</b:First>
          </b:Person>
          <b:Person>
            <b:Last>Fischbein</b:Last>
            <b:First>Michael P.</b:First>
          </b:Person>
          <b:Person>
            <b:Last>Fleischmann</b:Last>
            <b:First>Dominik</b:First>
          </b:Person>
          <b:Person>
            <b:Last>Willemink</b:Last>
            <b:First>Martin J.</b:First>
          </b:Person>
        </b:NameList>
      </b:Author>
    </b:Author>
    <b:JenniData>z: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</b:JenniData>
    <b:RefOrder>98</b:RefOrder>
  </b:Source>
  <b:Source>
    <b:Tag>YuY20</b:Tag>
    <b:SourceType>JournalArticle</b:SourceType>
    <b:Guid>{dc3abd66-2183-4ada-b7c6-40b182aaad57}</b:Guid>
    <b:Title>A Three-Dimensional Deep Convolutional Neural Network for Automatic Segmentation and Diameter Measurement of Type B Aortic Dissection</b:Title>
    <b:Year>2021</b:Year>
    <b:JournalName>Korean Journal of Radiology</b:JournalName>
    <b:BookTitle>Korean Journal of Radiology</b:BookTitle>
    <b:Volume>22</b:Volume>
    <b:Issue>2</b:Issue>
    <b:Pages>168-168</b:Pages>
    <b:Publisher>Korean Society of Radiology</b:Publisher>
    <b:URL>https://doi.org/10.3348/kjr.2020.0313</b:URL>
    <b:DOI>10.3348/kjr.2020.0313</b:DOI>
    <b:Author>
      <b:Author>
        <b:NameList>
          <b:Person>
            <b:Last>Yu</b:Last>
            <b:First>Yitong</b:First>
          </b:Person>
          <b:Person>
            <b:Last>Gao</b:Last>
            <b:First>Yang</b:First>
          </b:Person>
          <b:Person>
            <b:Last>Wei</b:Last>
            <b:First>Jianyong</b:First>
          </b:Person>
          <b:Person>
            <b:Last>Liao</b:Last>
            <b:First>Fangzhou</b:First>
          </b:Person>
          <b:Person>
            <b:Last>Xiao</b:Last>
            <b:First>Qianjiang</b:First>
          </b:Person>
          <b:Person>
            <b:Last>Zhang</b:Last>
            <b:First>Jie</b:First>
          </b:Person>
          <b:Person>
            <b:Last>Yin</b:Last>
            <b:First>Weihua</b:First>
          </b:Person>
          <b:Person>
            <b:Last>Lü</b:Last>
            <b:First>Bin</b:First>
          </b:Person>
        </b:NameList>
      </b:Author>
    </b:Author>
    <b:JenniData>z: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</b:JenniData>
    <b:RefOrder>99</b:RefOrder>
  </b:Source>
  <b:Source>
    <b:Tag>HataA20</b:Tag>
    <b:SourceType>JournalArticle</b:SourceType>
    <b:Guid>{fec78c1c-f6c3-4153-9ec1-3770b5088af7}</b:Guid>
    <b:Title>Deep learning algorithm for detection of aortic dissection on non-contrast-enhanced CT</b:Title>
    <b:Year>2021</b:Year>
    <b:JournalName>European Radiology</b:JournalName>
    <b:BookTitle>European Radiology</b:BookTitle>
    <b:Volume>31</b:Volume>
    <b:Issue>2</b:Issue>
    <b:Pages>1151-1159</b:Pages>
    <b:Publisher>Springer Science+Business Media</b:Publisher>
    <b:URL>https://doi.org/10.1007/s00330-020-07213-w</b:URL>
    <b:DOI>10.1007/s00330-020-07213-w</b:DOI>
    <b:Author>
      <b:Author>
        <b:NameList>
          <b:Person>
            <b:Last>Hata</b:Last>
            <b:First>Akinori</b:First>
          </b:Person>
          <b:Person>
            <b:Last>Yanagawa</b:Last>
            <b:First>Masahiro</b:First>
          </b:Person>
          <b:Person>
            <b:Last>Yamagata</b:Last>
            <b:First>Kazuki</b:First>
          </b:Person>
          <b:Person>
            <b:Last>Suzuki</b:Last>
            <b:First>Yuuki</b:First>
          </b:Person>
          <b:Person>
            <b:Last>Kido</b:Last>
            <b:First>Shoji</b:First>
          </b:Person>
          <b:Person>
            <b:Last>Kawata</b:Last>
            <b:First>Atsushi</b:First>
          </b:Person>
          <b:Person>
            <b:Last>Doi</b:Last>
            <b:First>Shuhei</b:First>
          </b:Person>
          <b:Person>
            <b:Last>Yoshida</b:Last>
            <b:First>Yuriko</b:First>
          </b:Person>
          <b:Person>
            <b:Last>Miyata</b:Last>
            <b:First>Tomo</b:First>
          </b:Person>
          <b:Person>
            <b:Last>Tsubamoto</b:Last>
            <b:First>Mitsuko</b:First>
          </b:Person>
          <b:Person>
            <b:Last>Kikuchi</b:Last>
            <b:First>Noriko</b:First>
          </b:Person>
          <b:Person>
            <b:Last>Tomiyama</b:Last>
            <b:First>Noriyuki</b:First>
          </b:Person>
        </b:NameList>
      </b:Author>
    </b:Author>
    <b:JenniData>z: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</b:JenniData>
    <b:RefOrder>100</b:RefOrder>
  </b:Source>
  <b:Source>
    <b:Tag>GuoY21</b:Tag>
    <b:SourceType>JournalArticle</b:SourceType>
    <b:Guid>{a500bb30-2771-4ed8-a794-0280bf036120}</b:Guid>
    <b:Title>Non-contrast CT-based radiomic signature for screening thoracic aortic dissections: a multicenter study</b:Title>
    <b:Year>2021</b:Year>
    <b:JournalName>European Radiology</b:JournalName>
    <b:BookTitle>European Radiology</b:BookTitle>
    <b:Volume>31</b:Volume>
    <b:Issue>9</b:Issue>
    <b:Pages>7067-7076</b:Pages>
    <b:Publisher>Springer Science+Business Media</b:Publisher>
    <b:URL>https://doi.org/10.1007/s00330-021-07768-2</b:URL>
    <b:DOI>10.1007/s00330-021-07768-2</b:DOI>
    <b:Author>
      <b:Author>
        <b:NameList>
          <b:Person>
            <b:Last>Guo</b:Last>
            <b:First>Yifan</b:First>
          </b:Person>
          <b:Person>
            <b:Last>Chen</b:Last>
            <b:First>Xiaojun</b:First>
          </b:Person>
          <b:Person>
            <b:Last>Lin</b:Last>
            <b:First>Xianda</b:First>
          </b:Person>
          <b:Person>
            <b:Last>Chen</b:Last>
            <b:First>Litian</b:First>
          </b:Person>
          <b:Person>
            <b:Last>Shu</b:Last>
            <b:First>Jiner</b:First>
          </b:Person>
          <b:Person>
            <b:Last>Pang</b:Last>
            <b:First>Peipei</b:First>
          </b:Person>
          <b:Person>
            <b:Last>Cheng</b:Last>
            <b:First>Jianmin</b:First>
          </b:Person>
          <b:Person>
            <b:Last>Xu</b:Last>
            <b:First>Maosheng</b:First>
          </b:Person>
          <b:Person>
            <b:Last>Sun</b:Last>
            <b:First>Zhichao</b:First>
          </b:Person>
        </b:NameList>
      </b:Author>
    </b:Author>
    <b:JenniData>z: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</b:JenniData>
    <b:RefOrder>101</b:RefOrder>
  </b:Source>
  <b:Source>
    <b:Tag>WuH26</b:Tag>
    <b:SourceType>JournalArticle</b:SourceType>
    <b:Guid>{eb077d06-5740-408b-88c6-b26473495b96}</b:Guid>
    <b:Title>Real‐time, high‐precision detection of aortic dissection key components for emergency triage using an enhanced deep learning model</b:Title>
    <b:Year>2026</b:Year>
    <b:JournalName>Medical Physics</b:JournalName>
    <b:BookTitle>Medical Physics</b:BookTitle>
    <b:Volume>53</b:Volume>
    <b:Issue>5</b:Issue>
    <b:Publisher>Wiley</b:Publisher>
    <b:URL>https://doi.org/10.1002/mp.70461</b:URL>
    <b:DOI>10.1002/mp.70461</b:DOI>
    <b:Author>
      <b:Author>
        <b:NameList>
          <b:Person>
            <b:Last>Wu</b:Last>
            <b:First>Houde</b:First>
          </b:Person>
          <b:Person>
            <b:Last>Chen</b:Last>
            <b:First>Fei</b:First>
          </b:Person>
          <b:Person>
            <b:Last>Xia</b:Last>
            <b:First>Ruiqing</b:First>
          </b:Person>
          <b:Person>
            <b:Last>Wang</b:Last>
            <b:First>Longshuang</b:First>
          </b:Person>
          <b:Person>
            <b:Last>Zhang</b:Last>
            <b:First>Zelong</b:First>
          </b:Person>
          <b:Person>
            <b:Last>Zhang</b:Last>
            <b:First>Jinghui</b:First>
          </b:Person>
          <b:Person>
            <b:Last>Cheng</b:Last>
            <b:First>Qingzhao</b:First>
          </b:Person>
          <b:Person>
            <b:Last>Guo</b:Last>
            <b:First>Li</b:First>
          </b:Person>
        </b:NameList>
      </b:Author>
    </b:Author>
    <b:JenniData>z: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</b:JenniData>
    <b:RefOrder>102</b:RefOrder>
  </b:Source>
  <b:Source>
    <b:Tag>TangZ25</b:Tag>
    <b:SourceType>JournalArticle</b:SourceType>
    <b:Guid>{72281974-b8be-445a-967c-bb78b5f92d69}</b:Guid>
    <b:Title>Deep Learning Application of YOLOv8 for Aortic Dissection Screening Using Non-contrast Computed Tomography</b:Title>
    <b:Year>2025</b:Year>
    <b:JournalName>European Journal of Vascular and Endovascular Surgery</b:JournalName>
    <b:BookTitle>European Journal of Vascular and Endovascular Surgery</b:BookTitle>
    <b:Volume>71</b:Volume>
    <b:Issue>4</b:Issue>
    <b:Pages>1692-1692</b:Pages>
    <b:Publisher>Elsevier BV</b:Publisher>
    <b:URL>https://doi.org/10.1016/j.ejvs.2025.08.054</b:URL>
    <b:DOI>10.1016/j.ejvs.2025.08.054</b:DOI>
    <b:Author>
      <b:Author>
        <b:NameList>
          <b:Person>
            <b:Last>Tang</b:Last>
            <b:First>Zheyu</b:First>
          </b:Person>
          <b:Person>
            <b:Last>Huang</b:Last>
            <b:First>Yuanquan</b:First>
          </b:Person>
          <b:Person>
            <b:Last>Hu</b:Last>
            <b:First>Shibing</b:First>
          </b:Person>
          <b:Person>
            <b:Last>Shen</b:Last>
            <b:First>Tao</b:First>
          </b:Person>
          <b:Person>
            <b:Last>Meng</b:Last>
            <b:First>Mingzhu</b:First>
          </b:Person>
          <b:Person>
            <b:Last>Xue</b:Last>
            <b:First>Tongqing</b:First>
          </b:Person>
          <b:Person>
            <b:Last>Jia</b:Last>
            <b:First>Zhongzhi</b:First>
          </b:Person>
        </b:NameList>
      </b:Author>
    </b:Author>
    <b:JenniData>z: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</b:JenniData>
    <b:RefOrder>103</b:RefOrder>
  </b:Source>
  <b:Source>
    <b:Tag>ChangJ25</b:Tag>
    <b:SourceType>JournalArticle</b:SourceType>
    <b:Guid>{b49467ae-83da-47f6-b94f-fffd9ccc4399}</b:Guid>
    <b:Title>Multi-Stage Cascaded Deep Learning-Based Model for Acute Aortic Syndrome Detection: A Multisite Validation Study</b:Title>
    <b:Year>2025</b:Year>
    <b:JournalName>Journal of Clinical Medicine</b:JournalName>
    <b:BookTitle>Journal of Clinical Medicine</b:BookTitle>
    <b:Volume>14</b:Volume>
    <b:Issue>13</b:Issue>
    <b:Pages>4797-4797</b:Pages>
    <b:Publisher>Multidisciplinary Digital Publishing Institute</b:Publisher>
    <b:URL>https://doi.org/10.3390/jcm14134797</b:URL>
    <b:DOI>10.3390/jcm14134797</b:DOI>
    <b:Author>
      <b:Author>
        <b:NameList>
          <b:Person>
            <b:Last>Chang</b:Last>
            <b:First>Joseph</b:First>
          </b:Person>
          <b:Person>
            <b:Last>Lee</b:Last>
            <b:First>Kuan-Jung</b:First>
          </b:Person>
          <b:Person>
            <b:Last>Wang</b:Last>
            <b:First>Ti‐Hao</b:First>
          </b:Person>
          <b:Person>
            <b:Last>Chen</b:Last>
            <b:First>Chung‐Ming</b:First>
          </b:Person>
        </b:NameList>
      </b:Author>
    </b:Author>
    <b:JenniData>z: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</b:JenniData>
    <b:RefOrder>104</b:RefOrder>
  </b:Source>
  <b:Source>
    <b:Tag>HuY25</b:Tag>
    <b:SourceType>JournalArticle</b:SourceType>
    <b:Guid>{2ed43dde-f6b6-4728-bca2-29b69fb00de6}</b:Guid>
    <b:Title>AI-based diagnosis of acute aortic syndrome from noncontrast CT</b:Title>
    <b:Year>2025</b:Year>
    <b:JournalName>Nature Medicine</b:JournalName>
    <b:BookTitle>Nature Medicine</b:BookTitle>
    <b:Volume>31</b:Volume>
    <b:Issue>11</b:Issue>
    <b:Pages>3832-3844</b:Pages>
    <b:Publisher>Nature Portfolio</b:Publisher>
    <b:URL>https://doi.org/10.1038/s41591-025-03916-z</b:URL>
    <b:DOI>10.1038/s41591-025-03916-z</b:DOI>
    <b:Author>
      <b:Author>
        <b:NameList>
          <b:Person>
            <b:Last>Hu</b:Last>
            <b:First>Yujian</b:First>
          </b:Person>
          <b:Person>
            <b:Last>Xiang</b:Last>
            <b:First>Yilang</b:First>
          </b:Person>
          <b:Person>
            <b:Last>Zhou</b:Last>
            <b:First>Yan-Jie</b:First>
          </b:Person>
          <b:Person>
            <b:Last>He</b:Last>
            <b:First>Yangyan</b:First>
          </b:Person>
          <b:Person>
            <b:Last>Lang</b:Last>
            <b:First>Dehai</b:First>
          </b:Person>
          <b:Person>
            <b:Last>Yang</b:Last>
            <b:First>Shifeng</b:First>
          </b:Person>
          <b:Person>
            <b:Last>Du</b:Last>
            <b:First>Xiaolong</b:First>
          </b:Person>
          <b:Person>
            <b:Last>Den</b:Last>
            <b:First>Chunlan</b:First>
          </b:Person>
          <b:Person>
            <b:Last>Xu</b:Last>
            <b:First>Youyao</b:First>
          </b:Person>
          <b:Person>
            <b:Last>Wang</b:Last>
            <b:First>Gaofeng</b:First>
          </b:Person>
          <b:Person>
            <b:Last>Ding</b:Last>
            <b:First>Zhengyao</b:First>
          </b:Person>
          <b:Person>
            <b:Last>Huang</b:Last>
            <b:First>Jingyong</b:First>
          </b:Person>
          <b:Person>
            <b:Last>Zhao</b:Last>
            <b:First>Wen-Jun</b:First>
          </b:Person>
          <b:Person>
            <b:Last>Wu</b:Last>
            <b:First>Xuejun</b:First>
          </b:Person>
          <b:Person>
            <b:Last>Li</b:Last>
            <b:First>Donglin</b:First>
          </b:Person>
          <b:Person>
            <b:Last>Zhu</b:Last>
            <b:First>Qianqian</b:First>
          </b:Person>
          <b:Person>
            <b:Last>Li</b:Last>
            <b:First>Zhenjiang</b:First>
          </b:Person>
          <b:Person>
            <b:Last>Qiu</b:Last>
            <b:First>Chenyang</b:First>
          </b:Person>
          <b:Person>
            <b:Last>Wu</b:Last>
            <b:First>Ziheng</b:First>
          </b:Person>
          <b:Person>
            <b:Last>He</b:Last>
            <b:First>Yunjun</b:First>
          </b:Person>
          <b:Person>
            <b:Last>Chen</b:Last>
            <b:First>Tian</b:First>
          </b:Person>
          <b:Person>
            <b:Last>Qiu</b:Last>
            <b:First>Yihui</b:First>
          </b:Person>
          <b:Person>
            <b:Last>Lin</b:Last>
            <b:First>Zuodong</b:First>
          </b:Person>
          <b:Person>
            <b:Last>Zhang</b:Last>
            <b:First>Xiaolong</b:First>
          </b:Person>
          <b:Person>
            <b:Last>Hu</b:Last>
            <b:First>Lin</b:First>
          </b:Person>
          <b:Person>
            <b:Last>He</b:Last>
            <b:First>Yuan</b:First>
          </b:Person>
          <b:Person>
            <b:Last>Yuan</b:Last>
            <b:First>Zhenpeng</b:First>
          </b:Person>
          <b:Person>
            <b:Last>Zhou</b:Last>
            <b:First>Xiaoxiang</b:First>
          </b:Person>
          <b:Person>
            <b:Last>Fan</b:Last>
            <b:First>Rong</b:First>
          </b:Person>
          <b:Person>
            <b:Last>Chen</b:Last>
            <b:First>Ruihan</b:First>
          </b:Person>
          <b:Person>
            <b:Last>Guo</b:Last>
            <b:First>Wenchao</b:First>
          </b:Person>
          <b:Person>
            <b:Last>Xu</b:Last>
            <b:First>Jing</b:First>
          </b:Person>
          <b:Person>
            <b:Last>Zhang</b:Last>
            <b:First>Jianpeng</b:First>
          </b:Person>
          <b:Person>
            <b:Last>Mok</b:Last>
            <b:First>Tony C. W.</b:First>
          </b:Person>
          <b:Person>
            <b:Last>Li</b:Last>
            <b:First>Zi</b:First>
          </b:Person>
          <b:Person>
            <b:Last>Kalra</b:Last>
            <b:First>Mannudeep K.</b:First>
          </b:Person>
          <b:Person>
            <b:Last>Lü</b:Last>
            <b:First>Le</b:First>
          </b:Person>
          <b:Person>
            <b:Last>Xiao</b:Last>
            <b:First>Wenbo</b:First>
          </b:Person>
          <b:Person>
            <b:Last>Li</b:Last>
            <b:First>Xiaoqiang</b:First>
          </b:Person>
          <b:Person>
            <b:Last>Bian</b:Last>
            <b:First>Yun</b:First>
          </b:Person>
          <b:Person>
            <b:Last>Shao</b:Last>
            <b:First>Chengwei</b:First>
          </b:Person>
          <b:Person>
            <b:Last>Wang</b:Last>
            <b:First>Guofu</b:First>
          </b:Person>
          <b:Person>
            <b:Last>Lu</b:Last>
            <b:First>Wei</b:First>
          </b:Person>
          <b:Person>
            <b:Last>Huang</b:Last>
            <b:First>Zhengxing</b:First>
          </b:Person>
          <b:Person>
            <b:Last>Xu</b:Last>
            <b:First>Minfeng</b:First>
          </b:Person>
          <b:Person>
            <b:Last>Zhang</b:Last>
            <b:First>Hongkun</b:First>
          </b:Person>
        </b:NameList>
      </b:Author>
    </b:Author>
    <b:JenniData>z: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</b:JenniData>
    <b:RefOrder>105</b:RefOrder>
  </b:Source>
  <b:Source>
    <b:Tag>LaletinV24</b:Tag>
    <b:SourceType>JournalArticle</b:SourceType>
    <b:Guid>{da69bab1-4f32-4cad-9d79-67416cbe66df}</b:Guid>
    <b:Title>Diagnostic Performance of a Deep Learning-Powered Application for Aortic Dissection Triage Prioritization and Classification</b:Title>
    <b:Year>2024</b:Year>
    <b:JournalName>Diagnostics (Basel)</b:JournalName>
    <b:BookTitle>Diagnostics (Basel)</b:BookTitle>
    <b:DOI>10.3390/diagnostics14171877</b:DOI>
    <b:Author>
      <b:Author>
        <b:NameList>
          <b:Person>
            <b:Last>Laletin</b:Last>
            <b:First>V</b:First>
          </b:Person>
          <b:Person>
            <b:Last>Ayobi</b:Last>
            <b:First>A</b:First>
          </b:Person>
          <b:Person>
            <b:Last>Chang</b:Last>
            <b:First>P D</b:First>
          </b:Person>
          <b:Person>
            <b:Last>Chow</b:Last>
            <b:First>D S</b:First>
          </b:Person>
          <b:Person>
            <b:Last>Soun</b:Last>
            <b:First>J E</b:First>
          </b:Person>
          <b:Person>
            <b:Last>Junn</b:Last>
            <b:First>J C</b:First>
          </b:Person>
        </b:NameList>
      </b:Author>
    </b:Author>
    <b:JenniData>z:dZK/TsMwEMYDLH0HFo8wAP0nFcbSMFA6VGrFfrEv6VHnHNkObRFDWHinvh0OiVQklOUkn37f5/N9/jpG56mxlBFHamfs9hj1cmnYAzHaZ05NADIo/cZYV6Enr9HFBBkb50k6cfUIDvW1rjWWktIH7jtoFEOOtXkKOelDtgAd1IwZvSPDq7JGY/Sfw+nBJNRS005qtgHOGkouRdzFqdnG7FosFqtObGXKdjI5F0+d2LzkEzZrMEnKHaMLqQztLwf929HooX+nTgsajAeTwf1kosglXIXquHoLtUQVg0c17A/HmSsTfyjqq7Zgg0rjOhzPyDCa9IVY/W03Iew/TymIJdoQYg4sUZhUgIgRC7FAsEyc3SzDEiwqMS0KTRJ88BWBF1NTu4o4jIPyt7u2wRTF0lL4E54+GhZYiZkG5yht5ak3RXhcpeqxez8=</b:JenniData>
    <b:RefOrder>106</b:RefOrder>
  </b:Source>
  <b:Source>
    <b:Tag>LiuH24</b:Tag>
    <b:SourceType>JournalArticle</b:SourceType>
    <b:Guid>{6374eb28-8b07-4abe-a3b3-83de1495f1a7}</b:Guid>
    <b:Title>Automated Detection and Differentiation of Stanford Type A and Type B Aortic Dissections in CTA Scans Using Deep Learning</b:Title>
    <b:Year>2024</b:Year>
    <b:JournalName>Diagnostics</b:JournalName>
    <b:BookTitle>Diagnostics</b:BookTitle>
    <b:Volume>15</b:Volume>
    <b:Issue>1</b:Issue>
    <b:Pages>12-12</b:Pages>
    <b:Publisher>Multidisciplinary Digital Publishing Institute</b:Publisher>
    <b:URL>https://doi.org/10.3390/diagnostics15010012</b:URL>
    <b:DOI>10.3390/diagnostics15010012</b:DOI>
    <b:Author>
      <b:Author>
        <b:NameList>
          <b:Person>
            <b:Last>Liu</b:Last>
            <b:First>Hung‐Hsien</b:First>
          </b:Person>
          <b:Person>
            <b:Last>Chang</b:Last>
            <b:First>Chun‐Bi</b:First>
          </b:Person>
          <b:Person>
            <b:Last>Chen</b:Last>
            <b:First>Y.-J.</b:First>
          </b:Person>
          <b:Person>
            <b:Last>Kuo</b:Last>
            <b:First>Chang‐Fu</b:First>
          </b:Person>
          <b:Person>
            <b:Last>Lin</b:Last>
            <b:First>Chun‐Yu</b:First>
          </b:Person>
          <b:Person>
            <b:Last>Ma</b:Last>
            <b:First>Chengyu</b:First>
          </b:Person>
          <b:Person>
            <b:Last>Wang</b:Last>
            <b:First>Li-Jen</b:First>
          </b:Person>
        </b:NameList>
      </b:Author>
    </b:Author>
    <b:JenniData>z: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</b:JenniData>
    <b:RefOrder>107</b:RefOrder>
  </b:Source>
  <b:Source>
    <b:Tag>ChenH25</b:Tag>
    <b:SourceType>JournalArticle</b:SourceType>
    <b:Guid>{eaf1f7ad-cb78-4ff8-994b-7aaf9e4a1585}</b:Guid>
    <b:Title>Integrating CT-based radiomics and clinical features to better predict the prognosis of acute pancreatitis</b:Title>
    <b:Year>2025</b:Year>
    <b:JournalName>Insights into Imaging</b:JournalName>
    <b:BookTitle>Insights into Imaging</b:BookTitle>
    <b:Volume>16</b:Volume>
    <b:Issue>1</b:Issue>
    <b:Pages>8-8</b:Pages>
    <b:Publisher>Springer Nature</b:Publisher>
    <b:URL>https://doi.org/10.1186/s13244-024-01887-2</b:URL>
    <b:DOI>10.1186/s13244-024-01887-2</b:DOI>
    <b:Author>
      <b:Author>
        <b:NameList>
          <b:Person>
            <b:Last>Chen</b:Last>
            <b:First>Hang</b:First>
          </b:Person>
          <b:Person>
            <b:Last>Yao</b:Last>
            <b:First>Wen</b:First>
          </b:Person>
          <b:Person>
            <b:Last>Li</b:Last>
            <b:First>Xinya</b:First>
          </b:Person>
          <b:Person>
            <b:Last>Li</b:Last>
            <b:First>Xia</b:First>
          </b:Person>
          <b:Person>
            <b:Last>Su</b:Last>
            <b:First>Liping</b:First>
          </b:Person>
          <b:Person>
            <b:Last>Wang</b:Last>
            <b:First>Xinglan</b:First>
          </b:Person>
          <b:Person>
            <b:Last>Wang</b:Last>
            <b:First>Fang</b:First>
          </b:Person>
          <b:Person>
            <b:Last>Liu</b:Last>
            <b:First>Dan</b:First>
          </b:Person>
        </b:NameList>
      </b:Author>
    </b:Author>
    <b:JenniData>z: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</b:JenniData>
    <b:RefOrder>154</b:RefOrder>
  </b:Source>
  <b:Source>
    <b:Tag>ZhouJ26</b:Tag>
    <b:SourceType>JournalArticle</b:SourceType>
    <b:Guid>{025744e1-3e64-40b4-ab05-7e23e0722e01}</b:Guid>
    <b:Title>Multimodal prediction models integrating radiomics and three-dimensional deep learning for acute respiratory distress syndrome in acute pancreatitis patients</b:Title>
    <b:Year>2026</b:Year>
    <b:JournalName>Journal of International Medical Research</b:JournalName>
    <b:BookTitle>Journal of International Medical Research</b:BookTitle>
    <b:Volume>54</b:Volume>
    <b:Issue>1</b:Issue>
    <b:Publisher>SAGE Publishing</b:Publisher>
    <b:URL>https://doi.org/10.1177/03000605251410432</b:URL>
    <b:DOI>10.1177/03000605251410432</b:DOI>
    <b:Author>
      <b:Author>
        <b:NameList>
          <b:Person>
            <b:Last>Zhou</b:Last>
            <b:First>Jielu</b:First>
          </b:Person>
          <b:Person>
            <b:Last>Wu</b:Last>
            <b:First>Yuying</b:First>
          </b:Person>
          <b:Person>
            <b:Last>Liang</b:Last>
            <b:First>Wen</b:First>
          </b:Person>
          <b:Person>
            <b:Last>Liu</b:Last>
            <b:First>Lin</b:First>
          </b:Person>
          <b:Person>
            <b:Last>Zhang</b:Last>
            <b:First>Chenyang</b:First>
          </b:Person>
          <b:Person>
            <b:Last>Shen</b:Last>
            <b:First>Yiping</b:First>
          </b:Person>
          <b:Person>
            <b:Last>Chen</b:Last>
            <b:First>Meiyu</b:First>
          </b:Person>
          <b:Person>
            <b:Last>Wang</b:Last>
            <b:First>Yu</b:First>
          </b:Person>
          <b:Person>
            <b:Last>Chen</b:Last>
            <b:First>Chao</b:First>
          </b:Person>
          <b:Person>
            <b:Last>Yin</b:Last>
            <b:First>Minyue</b:First>
          </b:Person>
          <b:Person>
            <b:Last>Zhu</b:Last>
            <b:First>Jinzhou</b:First>
          </b:Person>
          <b:Person>
            <b:Last>Ge</b:Last>
            <b:First>Hailong</b:First>
          </b:Person>
        </b:NameList>
      </b:Author>
    </b:Author>
    <b:JenniData>z: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</b:JenniData>
    <b:RefOrder>155</b:RefOrder>
  </b:Source>
  <b:Source>
    <b:Tag>BetteS24</b:Tag>
    <b:SourceType>JournalArticle</b:SourceType>
    <b:Guid>{15cde52c-e953-4b07-9e52-958b2aa8e950}</b:Guid>
    <b:Title>Radiomics-Based Machine Learning Model for Diagnosis of Acute Pancreatitis Using Computed Tomography</b:Title>
    <b:Year>2024</b:Year>
    <b:JournalName>Diagnostics</b:JournalName>
    <b:BookTitle>Diagnostics</b:BookTitle>
    <b:Volume>14</b:Volume>
    <b:Issue>7</b:Issue>
    <b:Pages>718-718</b:Pages>
    <b:Publisher>Multidisciplinary Digital Publishing Institute</b:Publisher>
    <b:URL>https://doi.org/10.3390/diagnostics14070718</b:URL>
    <b:DOI>10.3390/diagnostics14070718</b:DOI>
    <b:Author>
      <b:Author>
        <b:NameList>
          <b:Person>
            <b:Last>Bette</b:Last>
            <b:First>Stefanie</b:First>
          </b:Person>
          <b:Person>
            <b:Last>Canalini</b:Last>
            <b:First>Luca</b:First>
          </b:Person>
          <b:Person>
            <b:Last>Feitelson</b:Last>
            <b:First>Laura-Marie</b:First>
          </b:Person>
          <b:Person>
            <b:Last>Woźnicki</b:Last>
            <b:First>Piotr</b:First>
          </b:Person>
          <b:Person>
            <b:Last>Risch</b:Last>
            <b:First>Franka</b:First>
          </b:Person>
          <b:Person>
            <b:Last>Huber</b:Last>
            <b:First>Adrian</b:First>
          </b:Person>
          <b:Person>
            <b:Last>Decker</b:Last>
            <b:First>Josua A.</b:First>
          </b:Person>
          <b:Person>
            <b:Last>Tehlan</b:Last>
            <b:First>Kartikay</b:First>
          </b:Person>
          <b:Person>
            <b:Last>Becker</b:Last>
            <b:First>Judith</b:First>
          </b:Person>
          <b:Person>
            <b:Last>Wollny</b:Last>
            <b:First>Claudia</b:First>
          </b:Person>
          <b:Person>
            <b:Last>Scheurig‐Muenkler</b:Last>
            <b:First>Christian</b:First>
          </b:Person>
          <b:Person>
            <b:Last>Wendler</b:Last>
            <b:First>Thomas</b:First>
          </b:Person>
          <b:Person>
            <b:Last>Schwarz</b:Last>
            <b:First>Florian</b:First>
          </b:Person>
          <b:Person>
            <b:Last>Kroencke</b:Last>
            <b:First>Thomas</b:First>
          </b:Person>
        </b:NameList>
      </b:Author>
    </b:Author>
    <b:JenniData>z: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</b:JenniData>
    <b:RefOrder>156</b:RefOrder>
  </b:Source>
  <b:Source>
    <b:Tag>YinM24</b:Tag>
    <b:SourceType>JournalArticle</b:SourceType>
    <b:Guid>{998345ca-47ad-4611-b03c-d54af60f1f9c}</b:Guid>
    <b:Title>Development and validation of a multimodal model in predicting severe acute pancreatitis based on radiomics and deep learning</b:Title>
    <b:Year>2024</b:Year>
    <b:JournalName>International Journal of Medical Informatics</b:JournalName>
    <b:BookTitle>International Journal of Medical Informatics</b:BookTitle>
    <b:Volume>184</b:Volume>
    <b:Pages>105341-105341</b:Pages>
    <b:Publisher>Elsevier BV</b:Publisher>
    <b:URL>https://doi.org/10.1016/j.ijmedinf.2024.105341</b:URL>
    <b:DOI>10.1016/j.ijmedinf.2024.105341</b:DOI>
    <b:Author>
      <b:Author>
        <b:NameList>
          <b:Person>
            <b:Last>Yin</b:Last>
            <b:First>Minyue</b:First>
          </b:Person>
          <b:Person>
            <b:Last>Lin</b:Last>
            <b:First>Jiaxi</b:First>
          </b:Person>
          <b:Person>
            <b:Last>Wang</b:Last>
            <b:First>Yu</b:First>
          </b:Person>
          <b:Person>
            <b:Last>Liu</b:Last>
            <b:First>Yuanjun</b:First>
          </b:Person>
          <b:Person>
            <b:Last>Zhang</b:Last>
            <b:First>Rufa</b:First>
          </b:Person>
          <b:Person>
            <b:Last>Duan</b:Last>
            <b:First>Wenbin</b:First>
          </b:Person>
          <b:Person>
            <b:Last>Zhou</b:Last>
            <b:First>Zhirun</b:First>
          </b:Person>
          <b:Person>
            <b:Last>Zhu</b:Last>
            <b:First>Shiqi</b:First>
          </b:Person>
          <b:Person>
            <b:Last>Gao</b:Last>
            <b:First>Jingwen</b:First>
          </b:Person>
          <b:Person>
            <b:Last>Liu</b:Last>
            <b:First>Lu</b:First>
          </b:Person>
          <b:Person>
            <b:Last>Liu</b:Last>
            <b:First>Xiaolin</b:First>
          </b:Person>
          <b:Person>
            <b:Last>Gu</b:Last>
            <b:First>Chenqi</b:First>
          </b:Person>
          <b:Person>
            <b:Last>Huang</b:Last>
            <b:First>Zhou</b:First>
          </b:Person>
          <b:Person>
            <b:Last>Xu</b:Last>
            <b:First>Xiaodan</b:First>
          </b:Person>
          <b:Person>
            <b:Last>Xu</b:Last>
            <b:First>Chunfang</b:First>
          </b:Person>
          <b:Person>
            <b:Last>Zhu</b:Last>
            <b:First>Jinzhou</b:First>
          </b:Person>
        </b:NameList>
      </b:Author>
    </b:Author>
    <b:JenniData>z: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</b:JenniData>
    <b:RefOrder>157</b:RefOrder>
  </b:Source>
  <b:Source>
    <b:Tag>ZhangR23</b:Tag>
    <b:SourceType>JournalArticle</b:SourceType>
    <b:Guid>{c7bfc459-c075-4e78-98b7-f7a45de025a9}</b:Guid>
    <b:Title>Application Value of the Automated Machine Learning Model Based on Modified Computed Tomography Severity Index Combined With Serological Indicators in the Early Prediction of Severe Acute Pancreatitis</b:Title>
    <b:Year>2023</b:Year>
    <b:JournalName>PubMed Central</b:JournalName>
    <b:BookTitle>PubMed Central</b:BookTitle>
    <b:Volume>58</b:Volume>
    <b:Issue>7</b:Issue>
    <b:Pages>692-701</b:Pages>
    <b:Publisher>National Institutes of Health</b:Publisher>
    <b:URL>https://www.ncbi.nlm.nih.gov/pmc/articles/11219072</b:URL>
    <b:DOI>10.1097/mcg.0000000000001909</b:DOI>
    <b:Author>
      <b:Author>
        <b:NameList>
          <b:Person>
            <b:Last>Zhang</b:Last>
            <b:First>Rufa</b:First>
          </b:Person>
          <b:Person>
            <b:Last>Yin</b:Last>
            <b:First>Minyue</b:First>
          </b:Person>
          <b:Person>
            <b:Last>Jiang</b:Last>
            <b:First>Anqi</b:First>
          </b:Person>
          <b:Person>
            <b:Last>Zhang</b:Last>
            <b:First>Shihou</b:First>
          </b:Person>
          <b:Person>
            <b:Last>Liu</b:Last>
            <b:First>Luojie</b:First>
          </b:Person>
          <b:Person>
            <b:Last>Xu</b:Last>
            <b:First>Xiaodan</b:First>
          </b:Person>
        </b:NameList>
      </b:Author>
    </b:Author>
    <b:JenniData>z: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</b:JenniData>
    <b:RefOrder>158</b:RefOrder>
  </b:Source>
  <b:Source>
    <b:Tag>GneriG26</b:Tag>
    <b:SourceType>JournalArticle</b:SourceType>
    <b:Guid>{adc3f05d-8722-4f61-8034-80cc90ade976}</b:Guid>
    <b:Title>A Vision Transformer-Based Deep Learning Framework for Patient-Level Classification of Acute Pancreatitis and Normal Pancreas Using Computed Tomography</b:Title>
    <b:Year>2026</b:Year>
    <b:JournalName>Diagnostics</b:JournalName>
    <b:BookTitle>Diagnostics</b:BookTitle>
    <b:Volume>16</b:Volume>
    <b:Issue>8</b:Issue>
    <b:Pages>1152-1152</b:Pages>
    <b:Publisher>Multidisciplinary Digital Publishing Institute</b:Publisher>
    <b:URL>https://doi.org/10.3390/diagnostics16081152</b:URL>
    <b:DOI>10.3390/diagnostics16081152</b:DOI>
    <b:Author>
      <b:Author>
        <b:NameList>
          <b:Person>
            <b:Last>Güneri</b:Last>
            <b:First>Gürkan</b:First>
          </b:Person>
          <b:Person>
            <b:Last>Yazar</b:Last>
            <b:First>Elif Kır</b:First>
          </b:Person>
          <b:Person>
            <b:Last>Yazar</b:Last>
            <b:First>Mesut Furkan</b:First>
          </b:Person>
          <b:Person>
            <b:Last>Çorbacı</b:Last>
            <b:First>Kadir</b:First>
          </b:Person>
          <b:Person>
            <b:Last>Yıldırım</b:Last>
            <b:First>Mehmet Süleyman</b:First>
          </b:Person>
          <b:Person>
            <b:Last>Dandıl</b:Last>
            <b:First>Emre</b:First>
          </b:Person>
        </b:NameList>
      </b:Author>
    </b:Author>
    <b:JenniData>z: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</b:JenniData>
    <b:RefOrder>159</b:RefOrder>
  </b:Source>
  <b:Source>
    <b:Tag>XuY26</b:Tag>
    <b:SourceType>JournalArticle</b:SourceType>
    <b:Guid>{f94314b3-cd42-44db-9af9-3f4516823882}</b:Guid>
    <b:Title>Deep learning-based prediction of acute pancreatitis severity from abdominal CT with multicenter external validation</b:Title>
    <b:Year>2026</b:Year>
    <b:JournalName>Radiology Advances</b:JournalName>
    <b:BookTitle>Radiology Advances</b:BookTitle>
    <b:Volume>3</b:Volume>
    <b:Issue>3</b:Issue>
    <b:URL>https://doi.org/10.1093/radadv/umag020</b:URL>
    <b:DOI>10.1093/radadv/umag020</b:DOI>
    <b:Author>
      <b:Author>
        <b:NameList>
          <b:Person>
            <b:Last>Xu</b:Last>
            <b:First>Yanqi</b:First>
          </b:Person>
          <b:Person>
            <b:Last>Teutsch</b:Last>
            <b:First>Brigitta</b:First>
          </b:Person>
          <b:Person>
            <b:Last>Zeng</b:Last>
            <b:First>Weicheng</b:First>
          </b:Person>
          <b:Person>
            <b:Last>Hu</b:Last>
            <b:First>Yang</b:First>
          </b:Person>
          <b:Person>
            <b:Last>Rastogi</b:Last>
            <b:First>Shikhar</b:First>
          </b:Person>
          <b:Person>
            <b:Last>Hu</b:Last>
            <b:First>Emmy Yuebi</b:First>
          </b:Person>
          <b:Person>
            <b:Last>DeGregorio</b:Last>
            <b:First>Isabella Mary</b:First>
          </b:Person>
          <b:Person>
            <b:Last>Chui</b:Last>
            <b:First>Wan Fung</b:First>
          </b:Person>
          <b:Person>
            <b:Last>Richter</b:Last>
            <b:First>Benjamin I</b:First>
          </b:Person>
          <b:Person>
            <b:Last>Cummings</b:Last>
            <b:First>Ryan</b:First>
          </b:Person>
          <b:Person>
            <b:Last>Goldberg</b:Last>
            <b:First>Julia E.</b:First>
          </b:Person>
          <b:Person>
            <b:Last>Mathieu</b:Last>
            <b:First>Edwin</b:First>
          </b:Person>
          <b:Person>
            <b:Last>Asare</b:Last>
            <b:First>Belinda Appiah</b:First>
          </b:Person>
          <b:Person>
            <b:Last>Hegedűs</b:Last>
            <b:First>Péter</b:First>
          </b:Person>
          <b:Person>
            <b:Last>Gurza</b:Last>
            <b:First>Kriszta-Beata</b:First>
          </b:Person>
          <b:Person>
            <b:Last>Szabó</b:Last>
            <b:First>István</b:First>
          </b:Person>
          <b:Person>
            <b:Last>Tarjan</b:Last>
            <b:First>Hedvig</b:First>
          </b:Person>
          <b:Person>
            <b:Last>Szentesi</b:Last>
            <b:First>Andrea</b:First>
          </b:Person>
          <b:Person>
            <b:Last>Borbély</b:Last>
            <b:First>Ruben</b:First>
          </b:Person>
          <b:Person>
            <b:Last>Molnár</b:Last>
            <b:First>Dorottya</b:First>
          </b:Person>
          <b:Person>
            <b:Last>Faluhelyi</b:Last>
            <b:First>Nándor</b:First>
          </b:Person>
          <b:Person>
            <b:Last>Vincze</b:Last>
            <b:First>Áron</b:First>
          </b:Person>
          <b:Person>
            <b:Last>Márta</b:Last>
            <b:First>Katalin</b:First>
          </b:Person>
          <b:Person>
            <b:Last>Hegyi</b:Last>
            <b:First>Péter</b:First>
          </b:Person>
          <b:Person>
            <b:Last>Lei</b:Last>
            <b:First>Qi</b:First>
          </b:Person>
          <b:Person>
            <b:Last>Gonda</b:Last>
            <b:First>Tamas</b:First>
          </b:Person>
          <b:Person>
            <b:Last>Huang</b:Last>
            <b:First>Chenchan</b:First>
          </b:Person>
          <b:Person>
            <b:Last>Shen</b:Last>
            <b:First>Yiqiu</b:First>
          </b:Person>
        </b:NameList>
      </b:Author>
    </b:Author>
    <b:JenniData>z: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</b:JenniData>
    <b:RefOrder>160</b:RefOrder>
  </b:Source>
  <b:Source>
    <b:Tag>WanZ26</b:Tag>
    <b:SourceType>JournalArticle</b:SourceType>
    <b:Guid>{b002d366-c542-4ce6-9950-14abf27655d0}</b:Guid>
    <b:Title>Multi-modal deep learning model for predicting recurrence of moderately severe and severe acute pancreatitis</b:Title>
    <b:Year>2026</b:Year>
    <b:JournalName>European Journal of Radiology</b:JournalName>
    <b:BookTitle>European Journal of Radiology</b:BookTitle>
    <b:Volume>199</b:Volume>
    <b:Pages>112758-112758</b:Pages>
    <b:Publisher>Elsevier BV</b:Publisher>
    <b:URL>https://doi.org/10.1016/j.ejrad.2026.112758</b:URL>
    <b:DOI>10.1016/j.ejrad.2026.112758</b:DOI>
    <b:Author>
      <b:Author>
        <b:NameList>
          <b:Person>
            <b:Last>Wan</b:Last>
            <b:First>Zhiqiang</b:First>
          </b:Person>
          <b:Person>
            <b:Last>Kong</b:Last>
            <b:First>Fanyi</b:First>
          </b:Person>
          <b:Person>
            <b:Last>Min</b:Last>
            <b:First>Yiyang</b:First>
          </b:Person>
          <b:Person>
            <b:Last>Wang</b:Last>
            <b:First>Duan</b:First>
          </b:Person>
          <b:Person>
            <b:Last>Zhang</b:Last>
            <b:First>Xinyue (Leo)</b:First>
          </b:Person>
          <b:Person>
            <b:Last>Lyu</b:Last>
            <b:First>Chengzhen</b:First>
          </b:Person>
          <b:Person>
            <b:Last>Zhu</b:Last>
            <b:First>Liang</b:First>
          </b:Person>
          <b:Person>
            <b:Last>Hu</b:Last>
            <b:First>Yi</b:First>
          </b:Person>
          <b:Person>
            <b:Last>Wu</b:Last>
            <b:First>Dong</b:First>
          </b:Person>
        </b:NameList>
      </b:Author>
    </b:Author>
    <b:JenniData>z: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</b:JenniData>
    <b:RefOrder>161</b:RefOrder>
  </b:Source>
  <b:Source>
    <b:Tag>GuptaP24</b:Tag>
    <b:SourceType>JournalArticle</b:SourceType>
    <b:Guid>{f5e15e4a-305a-412e-989e-6584b0e9f1fa}</b:Guid>
    <b:Title>Application of deep learning models for accurate classification of fluid collections in acute necrotizing pancreatitis on computed tomography: a multicenter study</b:Title>
    <b:Year>2024</b:Year>
    <b:JournalName>Abdominal Radiology</b:JournalName>
    <b:BookTitle>Abdominal Radiology</b:BookTitle>
    <b:Volume>50</b:Volume>
    <b:Issue>5</b:Issue>
    <b:Pages>2258-2267</b:Pages>
    <b:Publisher>Springer Nature</b:Publisher>
    <b:URL>https://doi.org/10.1007/s00261-024-04607-y</b:URL>
    <b:DOI>10.1007/s00261-024-04607-y</b:DOI>
    <b:Author>
      <b:Author>
        <b:NameList>
          <b:Person>
            <b:Last>Gupta</b:Last>
            <b:First>Pankaj</b:First>
          </b:Person>
          <b:Person>
            <b:Last>Siddiqui</b:Last>
            <b:First>Ruby</b:First>
          </b:Person>
          <b:Person>
            <b:Last>Singh</b:Last>
            <b:First>Shravya</b:First>
          </b:Person>
          <b:Person>
            <b:Last>Pradhan</b:Last>
            <b:First>Nikita</b:First>
          </b:Person>
          <b:Person>
            <b:Last>Shah</b:Last>
            <b:First>Jimil</b:First>
          </b:Person>
          <b:Person>
            <b:Last>Samanta</b:Last>
            <b:First>Jayanta</b:First>
          </b:Person>
          <b:Person>
            <b:Last>Jearth</b:Last>
            <b:First>Vaneet</b:First>
          </b:Person>
          <b:Person>
            <b:Last>Singh</b:Last>
            <b:First>Anupam</b:First>
          </b:Person>
          <b:Person>
            <b:Last>Mandavdhare</b:Last>
            <b:First>Harshal</b:First>
          </b:Person>
          <b:Person>
            <b:Last>Sharma</b:Last>
            <b:First>Vishal</b:First>
          </b:Person>
          <b:Person>
            <b:Last>Mukund</b:Last>
            <b:First>Amar</b:First>
          </b:Person>
          <b:Person>
            <b:Last>Birda</b:Last>
            <b:First>Chhagan Lal</b:First>
          </b:Person>
          <b:Person>
            <b:Last>Kumar</b:Last>
            <b:First>Ishan</b:First>
          </b:Person>
          <b:Person>
            <b:Last>Kumar</b:Last>
            <b:First>Niraj</b:First>
          </b:Person>
          <b:Person>
            <b:Last>Patıdar</b:Last>
            <b:First>Yashwant</b:First>
          </b:Person>
          <b:Person>
            <b:Last>Agarwal</b:Last>
            <b:First>Ashish</b:First>
          </b:Person>
          <b:Person>
            <b:Last>Yadav</b:Last>
            <b:First>Taruna</b:First>
          </b:Person>
          <b:Person>
            <b:Last>Sureka</b:Last>
            <b:First>Binit</b:First>
          </b:Person>
          <b:Person>
            <b:Last>Tiwari</b:Last>
            <b:First>Anurag Kumar</b:First>
          </b:Person>
          <b:Person>
            <b:Last>Verma</b:Last>
            <b:First>Ashish</b:First>
          </b:Person>
          <b:Person>
            <b:Last>Kumar</b:Last>
            <b:First>Ashish</b:First>
          </b:Person>
          <b:Person>
            <b:Last>Sinha</b:Last>
            <b:First>Saroj Kant</b:First>
          </b:Person>
          <b:Person>
            <b:Last>Dutta</b:Last>
            <b:First>Usha</b:First>
          </b:Person>
        </b:NameList>
      </b:Author>
    </b:Author>
    <b:JenniData>z: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</b:JenniData>
    <b:RefOrder>162</b:RefOrder>
  </b:Source>
  <b:Source>
    <b:Tag>TartariC25</b:Tag>
    <b:SourceType>JournalArticle</b:SourceType>
    <b:Guid>{9c721b79-d274-4673-a21a-034c89992e70}</b:Guid>
    <b:Title>MRI and CT radiomics for the diagnosis of acute pancreatitis</b:Title>
    <b:Year>2025</b:Year>
    <b:JournalName>IRIS</b:JournalName>
    <b:BookTitle>IRIS</b:BookTitle>
    <b:Volume>14</b:Volume>
    <b:Pages>100636-100636</b:Pages>
    <b:URL>https://iris.unil.ch/handle/iris/272788</b:URL>
    <b:DOI>10.1016/j.ejro.2025.100636</b:DOI>
    <b:Author>
      <b:Author>
        <b:NameList>
          <b:Person>
            <b:Last>Tartari</b:Last>
            <b:First>Caterina</b:First>
          </b:Person>
          <b:Person>
            <b:Last>Poroes</b:Last>
            <b:First>Fabio Ramos</b:First>
          </b:Person>
          <b:Person>
            <b:Last>Schmidt</b:Last>
            <b:First>Sabine</b:First>
          </b:Person>
          <b:Person>
            <b:Last>Abler</b:Last>
            <b:First>Daniel</b:First>
          </b:Person>
          <b:Person>
            <b:Last>Vetterli</b:Last>
            <b:First>Thomas</b:First>
          </b:Person>
          <b:Person>
            <b:Last>Depeursinge</b:Last>
            <b:First>Adrien</b:First>
          </b:Person>
          <b:Person>
            <b:Last>Dromain</b:Last>
            <b:First>Clarisse</b:First>
          </b:Person>
          <b:Person>
            <b:Last>Violi</b:Last>
            <b:First>Naïk Vietti</b:First>
          </b:Person>
          <b:Person>
            <b:Last>Jreige</b:Last>
            <b:First>Mario</b:First>
          </b:Person>
        </b:NameList>
      </b:Author>
    </b:Author>
    <b:JenniData>z: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</b:JenniData>
    <b:RefOrder>163</b:RefOrder>
  </b:Source>
  <b:Source>
    <b:Tag>HongZ24</b:Tag>
    <b:SourceType>JournalArticle</b:SourceType>
    <b:Guid>{3016fcf9-339d-41a1-82fb-898ac847be67}</b:Guid>
    <b:Title>Detection of Peri-Pancreatic Edema using Deep Learning and Radiomics Techniques</b:Title>
    <b:Year>2024</b:Year>
    <b:JournalName>IUScholarWorks (Indiana University)</b:JournalName>
    <b:BookTitle>IUScholarWorks (Indiana University)</b:BookTitle>
    <b:Volume>2024</b:Volume>
    <b:Pages>1-4</b:Pages>
    <b:Publisher>Indiana University</b:Publisher>
    <b:URL>https://hdl.handle.net/1805/50609</b:URL>
    <b:DOI>10.1109/embc53108.2024.10782032</b:DOI>
    <b:Author>
      <b:Author>
        <b:NameList>
          <b:Person>
            <b:Last>Hong</b:Last>
            <b:First>Ziliang</b:First>
          </b:Person>
          <b:Person>
            <b:Last>Jha</b:Last>
            <b:First>Debesh</b:First>
          </b:Person>
          <b:Person>
            <b:Last>Biswas</b:Last>
            <b:First>Koushik</b:First>
          </b:Person>
          <b:Person>
            <b:Last>Zhang</b:Last>
            <b:First>Zheyuan</b:First>
          </b:Person>
          <b:Person>
            <b:Last>Velichko</b:Last>
            <b:First>Yury</b:First>
          </b:Person>
          <b:Person>
            <b:Last>Yazıcı</b:Last>
            <b:First>Cemal</b:First>
          </b:Person>
          <b:Person>
            <b:Last>Tirkes</b:Last>
            <b:First>Temel</b:First>
          </b:Person>
          <b:Person>
            <b:Last>Borhani</b:Last>
            <b:First>Amir A.</b:First>
          </b:Person>
          <b:Person>
            <b:Last>Türkbey</b:Last>
            <b:First>Barış</b:First>
          </b:Person>
          <b:Person>
            <b:Last>Medetalibeyoğlu</b:Last>
            <b:First>Alpay</b:First>
          </b:Person>
          <b:Person>
            <b:Last>Durak</b:Last>
            <b:First>Görkem</b:First>
          </b:Person>
          <b:Person>
            <b:Last>Bağcı</b:Last>
            <b:First>Ulaş</b:First>
          </b:Person>
        </b:NameList>
      </b:Author>
    </b:Author>
    <b:JenniData>z: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</b:JenniData>
    <b:RefOrder>164</b:RefOrder>
  </b:Source>
  <b:Source>
    <b:Tag>KimM25</b:Tag>
    <b:SourceType>JournalArticle</b:SourceType>
    <b:Guid>{727225ca-9f1b-46e7-aff6-d85b5ce1d926}</b:Guid>
    <b:Title>Development and validation of automated three-dimensional convolutional neural network model for acute appendicitis diagnosis</b:Title>
    <b:Year>2025</b:Year>
    <b:JournalName>Scientific Reports</b:JournalName>
    <b:BookTitle>Scientific Reports</b:BookTitle>
    <b:Volume>15</b:Volume>
    <b:Issue>1</b:Issue>
    <b:Pages>7711-7711</b:Pages>
    <b:Publisher>Nature Portfolio</b:Publisher>
    <b:URL>https://doi.org/10.1038/s41598-024-84348-6</b:URL>
    <b:DOI>10.1038/s41598-024-84348-6</b:DOI>
    <b:Author>
      <b:Author>
        <b:NameList>
          <b:Person>
            <b:Last>Kim</b:Last>
            <b:First>Minsung</b:First>
          </b:Person>
          <b:Person>
            <b:Last>Park</b:Last>
            <b:First>Taeyong</b:First>
          </b:Person>
          <b:Person>
            <b:Last>Kang</b:Last>
            <b:First>Jaewoong</b:First>
          </b:Person>
          <b:Person>
            <b:Last>Kim</b:Last>
            <b:First>Min-Jeong</b:First>
          </b:Person>
          <b:Person>
            <b:Last>Kwon</b:Last>
            <b:First>Mi Jung</b:First>
          </b:Person>
          <b:Person>
            <b:Last>Oh</b:Last>
            <b:First>Bo Young</b:First>
          </b:Person>
          <b:Person>
            <b:Last>Kim</b:Last>
            <b:First>Jong Wan</b:First>
          </b:Person>
          <b:Person>
            <b:Last>Ha</b:Last>
            <b:First>Sangook</b:First>
          </b:Person>
          <b:Person>
            <b:Last>Yang</b:Last>
            <b:First>Won Seok</b:First>
          </b:Person>
          <b:Person>
            <b:Last>Cho</b:Last>
            <b:First>Bum‐Joo</b:First>
          </b:Person>
          <b:Person>
            <b:Last>Son</b:Last>
            <b:First>Iltae</b:First>
          </b:Person>
        </b:NameList>
      </b:Author>
    </b:Author>
    <b:JenniData>z: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</b:JenniData>
    <b:RefOrder>179</b:RefOrder>
  </b:Source>
  <b:Source>
    <b:Tag>HuangC25</b:Tag>
    <b:SourceType>JournalArticle</b:SourceType>
    <b:Guid>{063ff6f6-2e1a-4961-85fb-49c85395958b}</b:Guid>
    <b:Title>A Hierarchical Slice Attention Network for Appendicitis Classification in 3D CT Scans</b:Title>
    <b:Year>2025</b:Year>
    <b:JournalName>arXiv (Cornell University)</b:JournalName>
    <b:BookTitle>arXiv (Cornell University)</b:BookTitle>
    <b:Pages>1-5</b:Pages>
    <b:Publisher>Cornell University</b:Publisher>
    <b:URL>http://arxiv.org/abs/2506.23209</b:URL>
    <b:DOI>10.1109/isbi60581.2025.10981299</b:DOI>
    <b:Author>
      <b:Author>
        <b:NameList>
          <b:Person>
            <b:Last>Huang</b:Last>
            <b:First>Chia-Wen</b:First>
          </b:Person>
          <b:Person>
            <b:Last>Hwai</b:Last>
            <b:First>Haw</b:First>
          </b:Person>
          <b:Person>
            <b:Last>Lee</b:Last>
            <b:First>Chien‐Chang</b:First>
          </b:Person>
          <b:Person>
            <b:Last>Wu</b:Last>
            <b:First>Pei-Yuan</b:First>
          </b:Person>
        </b:NameList>
      </b:Author>
    </b:Author>
    <b:JenniData>z: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</b:JenniData>
    <b:RefOrder>180</b:RefOrder>
  </b:Source>
  <b:Source>
    <b:Tag>TakaishiT25</b:Tag>
    <b:SourceType>JournalArticle</b:SourceType>
    <b:Guid>{36d7c0db-211b-4914-b274-feacf05043bd}</b:Guid>
    <b:Title>Deep learning for appendicitis: development of a three-dimensional localization model on CT</b:Title>
    <b:Year>2025</b:Year>
    <b:JournalName>Japanese Journal of Radiology</b:JournalName>
    <b:BookTitle>Japanese Journal of Radiology</b:BookTitle>
    <b:Volume>43</b:Volume>
    <b:Issue>11</b:Issue>
    <b:Pages>1859-1869</b:Pages>
    <b:Publisher>Springer Science+Business Media</b:Publisher>
    <b:URL>https://doi.org/10.1007/s11604-025-01834-1</b:URL>
    <b:DOI>10.1007/s11604-025-01834-1</b:DOI>
    <b:Author>
      <b:Author>
        <b:NameList>
          <b:Person>
            <b:Last>Takaishi</b:Last>
            <b:First>Taku</b:First>
          </b:Person>
          <b:Person>
            <b:Last>Kawai</b:Last>
            <b:First>Tatsuya</b:First>
          </b:Person>
          <b:Person>
            <b:Last>Kokubo</b:Last>
            <b:First>Yoshimasa</b:First>
          </b:Person>
          <b:Person>
            <b:Last>Fujinaga</b:Last>
            <b:First>Takumi</b:First>
          </b:Person>
          <b:Person>
            <b:Last>Ojio</b:Last>
            <b:First>Yoshinao</b:First>
          </b:Person>
          <b:Person>
            <b:Last>Yamamoto</b:Last>
            <b:First>Tatsuhito</b:First>
          </b:Person>
          <b:Person>
            <b:Last>Hayashi</b:Last>
            <b:First>Kana</b:First>
          </b:Person>
          <b:Person>
            <b:Last>Owatari</b:Last>
            <b:First>Yusei</b:First>
          </b:Person>
          <b:Person>
            <b:Last>Ito</b:Last>
            <b:First>Hirotaka</b:First>
          </b:Person>
          <b:Person>
            <b:Last>Hiwatashi</b:Last>
            <b:First>Akio</b:First>
          </b:Person>
        </b:NameList>
      </b:Author>
    </b:Author>
    <b:JenniData>z: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</b:JenniData>
    <b:RefOrder>181</b:RefOrder>
  </b:Source>
  <b:Source>
    <b:Tag>DoneJ25</b:Tag>
    <b:SourceType>JournalArticle</b:SourceType>
    <b:Guid>{94b97557-8663-423a-a59e-0a390a4b287f}</b:Guid>
    <b:Title>Automated Detection of Acute Appendicitis from Contrast-enhanced CT Scans using Generative Adversarial Networks for Augmented Classification in Acute Abdomen Cases</b:Title>
    <b:Year>2025</b:Year>
    <b:JournalName>Ataturk University - AVESIS</b:JournalName>
    <b:BookTitle>Ataturk University - AVESIS</b:BookTitle>
    <b:Pages>1-9</b:Pages>
    <b:URL>https://avesis.atauni.edu.tr/publication/details/d56d2d2b-b848-4804-85f8-83a02ef01177/oai</b:URL>
    <b:DOI>10.1109/stcr62650.2025.11019252</b:DOI>
    <b:Author>
      <b:Author>
        <b:NameList>
          <b:Person>
            <b:Last>Done</b:Last>
            <b:First>John</b:First>
          </b:Person>
          <b:Person>
            <b:Last>Srija</b:Last>
            <b:First>J</b:First>
          </b:Person>
          <b:Person>
            <b:Last>Rajan</b:Last>
            <b:First>J. Jerlin</b:First>
          </b:Person>
        </b:NameList>
      </b:Author>
    </b:Author>
    <b:JenniData>z: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</b:JenniData>
    <b:RefOrder>182</b:RefOrder>
  </b:Source>
  <b:Source>
    <b:Tag>TsaiH24</b:Tag>
    <b:SourceType>JournalArticle</b:SourceType>
    <b:Guid>{ccbee3cf-a8d8-4943-b0b8-010f5cae55ae}</b:Guid>
    <b:Title>Deep learning system for abdominal disease detection and localization</b:Title>
    <b:JournalName>IEEE International Conference on Orange Technology (ICOT)</b:JournalName>
    <b:Year>2024</b:Year>
    <b:Pages>1-5</b:Pages>
    <b:URL>https://doi.org/10.1109/icot64290.2024.10936944</b:URL>
    <b:DOI>10.1109/icot64290.2024.10936944</b:DOI>
    <b:Author>
      <b:Author>
        <b:NameList>
          <b:Person>
            <b:Last>Tsai</b:Last>
            <b:First>Hsin‐Chun</b:First>
          </b:Person>
          <b:Person>
            <b:Last>Wu</b:Last>
            <b:First>Jyun-Peng</b:First>
          </b:Person>
          <b:Person>
            <b:Last>Wang</b:Last>
            <b:First>Jhing-Fa</b:First>
          </b:Person>
        </b:NameList>
      </b:Author>
    </b:Author>
    <b:JenniData>z: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</b:JenniData>
    <b:RefOrder>183</b:RefOrder>
  </b:Source>
  <b:Source>
    <b:Tag>HaririM24</b:Tag>
    <b:SourceType>JournalArticle</b:SourceType>
    <b:Guid>{cae56cda-8637-4c3d-affc-61c35161e7e9}</b:Guid>
    <b:Title>LesionScanNet: dual-path convolutional neural network for acute appendicitis diagnosis</b:Title>
    <b:Year>2024</b:Year>
    <b:JournalName>Health Information Science and Systems</b:JournalName>
    <b:BookTitle>Health Information Science and Systems</b:BookTitle>
    <b:Volume>13</b:Volume>
    <b:Issue>1</b:Issue>
    <b:Pages>3-3</b:Pages>
    <b:Publisher>Springer Nature</b:Publisher>
    <b:URL>https://doi.org/10.1007/s13755-024-00321-7</b:URL>
    <b:DOI>10.1007/s13755-024-00321-7</b:DOI>
    <b:Author>
      <b:Author>
        <b:NameList>
          <b:Person>
            <b:Last>Hariri</b:Last>
            <b:First>Muhab</b:First>
          </b:Person>
          <b:Person>
            <b:Last>Aydın</b:Last>
            <b:First>Ahmet</b:First>
          </b:Person>
          <b:Person>
            <b:Last>Sıbıç</b:Last>
            <b:First>Osman</b:First>
          </b:Person>
          <b:Person>
            <b:Last>Somuncu</b:Last>
            <b:First>Erkan</b:First>
          </b:Person>
          <b:Person>
            <b:Last>Yılmaz</b:Last>
            <b:First>Serhan</b:First>
          </b:Person>
          <b:Person>
            <b:Last>Sönmez</b:Last>
            <b:First>Süleyman</b:First>
          </b:Person>
          <b:Person>
            <b:Last>Avşar</b:Last>
            <b:First>Ercan</b:First>
          </b:Person>
        </b:NameList>
      </b:Author>
    </b:Author>
    <b:JenniData>z: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</b:JenniData>
    <b:RefOrder>184</b:RefOrder>
  </b:Source>
  <b:Source>
    <b:Tag>ZhaoY24</b:Tag>
    <b:SourceType>JournalArticle</b:SourceType>
    <b:Guid>{d3cdd7d8-3075-4b4f-aa02-1f9f6280e2bb}</b:Guid>
    <b:Title>Combination of clinical information and radiomics models for the differentiation of acute simple appendicitis and non simple appendicitis on CT images</b:Title>
    <b:Year>2024</b:Year>
    <b:JournalName>Scientific Reports</b:JournalName>
    <b:BookTitle>Scientific Reports</b:BookTitle>
    <b:Volume>14</b:Volume>
    <b:Issue>1</b:Issue>
    <b:Pages>1854-1854</b:Pages>
    <b:Publisher>Nature Portfolio</b:Publisher>
    <b:URL>https://doi.org/10.1038/s41598-024-52390-z</b:URL>
    <b:DOI>10.1038/s41598-024-52390-z</b:DOI>
    <b:Author>
      <b:Author>
        <b:NameList>
          <b:Person>
            <b:Last>Zhao</b:Last>
            <b:First>Yinming</b:First>
          </b:Person>
          <b:Person>
            <b:Last>Wang</b:Last>
            <b:First>X</b:First>
          </b:Person>
          <b:Person>
            <b:Last>Zhang</b:Last>
            <b:First>Yaofeng</b:First>
          </b:Person>
          <b:Person>
            <b:Last>Liu</b:Last>
            <b:First>Tao</b:First>
          </b:Person>
          <b:Person>
            <b:Last>Zuo</b:Last>
            <b:First>Shuai</b:First>
          </b:Person>
          <b:Person>
            <b:Last>Sun</b:Last>
            <b:First>Lie</b:First>
          </b:Person>
          <b:Person>
            <b:Last>Zhang</b:Last>
            <b:First>Junling</b:First>
          </b:Person>
          <b:Person>
            <b:Last>Wang</b:Last>
            <b:First>Kexin</b:First>
          </b:Person>
          <b:Person>
            <b:Last>Liu</b:Last>
            <b:First>Jing</b:First>
          </b:Person>
        </b:NameList>
      </b:Author>
    </b:Author>
    <b:JenniData>z: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</b:JenniData>
    <b:RefOrder>185</b:RefOrder>
  </b:Source>
  <b:Source>
    <b:Tag>AnJ24</b:Tag>
    <b:SourceType>JournalArticle</b:SourceType>
    <b:Guid>{07f9386b-ab33-455e-b0b9-5156970f083d}</b:Guid>
    <b:Title>Efficacy of automated machine learning models and feature engineering for diagnosis of equivocal appendicitis using clinical and computed tomography findings</b:Title>
    <b:Year>2024</b:Year>
    <b:JournalName>Scientific Reports</b:JournalName>
    <b:BookTitle>Scientific Reports</b:BookTitle>
    <b:Volume>14</b:Volume>
    <b:Issue>1</b:Issue>
    <b:Pages>22658-22658</b:Pages>
    <b:Publisher>Nature Portfolio</b:Publisher>
    <b:URL>https://doi.org/10.1038/s41598-024-72889-9</b:URL>
    <b:DOI>10.1038/s41598-024-72889-9</b:DOI>
    <b:Author>
      <b:Author>
        <b:NameList>
          <b:Person>
            <b:Last>An</b:Last>
            <b:First>Juho</b:First>
          </b:Person>
          <b:Person>
            <b:Last>Kim</b:Last>
            <b:First>Il Seok</b:First>
          </b:Person>
          <b:Person>
            <b:Last>Kim</b:Last>
            <b:First>Kwang‐Ju</b:First>
          </b:Person>
          <b:Person>
            <b:Last>Park</b:Last>
            <b:First>Ji Hyun</b:First>
          </b:Person>
          <b:Person>
            <b:Last>Kang</b:Last>
            <b:First>Hyuncheol</b:First>
          </b:Person>
          <b:Person>
            <b:Last>Kim</b:Last>
            <b:First>Hyuk Jung</b:First>
          </b:Person>
          <b:Person>
            <b:Last>Kim</b:Last>
            <b:First>Young Sik</b:First>
          </b:Person>
          <b:Person>
            <b:Last>Ahn</b:Last>
            <b:First>Jung Hwan</b:First>
          </b:Person>
        </b:NameList>
      </b:Author>
    </b:Author>
    <b:JenniData>z: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</b:JenniData>
    <b:RefOrder>186</b:RefOrder>
  </b:Source>
  <b:Source>
    <b:Tag>NgW23</b:Tag>
    <b:SourceType>JournalArticle</b:SourceType>
    <b:Guid>{75e4444d-08f6-40b3-ac74-236b5b1dbad0}</b:Guid>
    <b:Title>LSSED: A Robust Segmentation Network for Inflamed Appendix from CT Images</b:Title>
    <b:JournalName>IEEE International Conference on Acoustics, Speech and Signal Processing (ICASSP)</b:JournalName>
    <b:Year>2023</b:Year>
    <b:Pages>1-5</b:Pages>
    <b:URL>https://doi.org/10.1109/icassp49357.2023.10096171</b:URL>
    <b:DOI>10.1109/icassp49357.2023.10096171</b:DOI>
    <b:Author>
      <b:Author>
        <b:NameList>
          <b:Person>
            <b:Last>Ng</b:Last>
            <b:First>Wing W. Y.</b:First>
          </b:Person>
          <b:Person>
            <b:Last>Zheng</b:Last>
            <b:First>Peixin</b:First>
          </b:Person>
          <b:Person>
            <b:Last>Wang</b:Last>
            <b:First>Ting</b:First>
          </b:Person>
          <b:Person>
            <b:Last>Zhang</b:Last>
            <b:First>Jianjun</b:First>
          </b:Person>
          <b:Person>
            <b:Last>Liang</b:Last>
            <b:First>Yinhao</b:First>
          </b:Person>
          <b:Person>
            <b:Last>Zhou</b:Last>
            <b:First>Hui</b:First>
          </b:Person>
          <b:Person>
            <b:Last>Liang</b:Last>
            <b:First>Dan</b:First>
          </b:Person>
          <b:Person>
            <b:Last>Li</b:Last>
            <b:First>Guangming</b:First>
          </b:Person>
          <b:Person>
            <b:Last>Wei</b:Last>
            <b:First>Xinhua</b:First>
          </b:Person>
        </b:NameList>
      </b:Author>
    </b:Author>
    <b:JenniData>z: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</b:JenniData>
    <b:RefOrder>187</b:RefOrder>
  </b:Source>
  <b:Source>
    <b:Tag>BatuB24</b:Tag>
    <b:SourceType>JournalArticle</b:SourceType>
    <b:Guid>{39251a7f-1283-4727-af36-6901c1a8bd71}</b:Guid>
    <b:Title>Fully Automated Detection of the Appendix Using U-Net Deep Learning Architecture in CT Scans</b:Title>
    <b:Year>2024</b:Year>
    <b:JournalName>Journal of Clinical Medicine</b:JournalName>
    <b:BookTitle>Journal of Clinical Medicine</b:BookTitle>
    <b:Volume>13</b:Volume>
    <b:Issue>19</b:Issue>
    <b:Pages>5893-5893</b:Pages>
    <b:Publisher>Multidisciplinary Digital Publishing Institute</b:Publisher>
    <b:URL>https://doi.org/10.3390/jcm13195893</b:URL>
    <b:DOI>10.3390/jcm13195893</b:DOI>
    <b:Author>
      <b:Author>
        <b:NameList>
          <b:Person>
            <b:Last>Baştuğ</b:Last>
            <b:First>Betül Tiryaki</b:First>
          </b:Person>
          <b:Person>
            <b:Last>Güneri</b:Last>
            <b:First>Gürkan</b:First>
          </b:Person>
          <b:Person>
            <b:Last>Yıldırım</b:Last>
            <b:First>Mehmet Süleyman</b:First>
          </b:Person>
          <b:Person>
            <b:Last>Çorbacı</b:Last>
            <b:First>Kadir</b:First>
          </b:Person>
          <b:Person>
            <b:Last>Dandıl</b:Last>
            <b:First>Emre</b:First>
          </b:Person>
        </b:NameList>
      </b:Author>
    </b:Author>
    <b:JenniData>z: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</b:JenniData>
    <b:RefOrder>188</b:RefOrder>
  </b:Source>
  <b:Source>
    <b:Tag>ChenB25</b:Tag>
    <b:SourceType>JournalArticle</b:SourceType>
    <b:Guid>{86e0f23b-4502-4af7-a13d-698453ce938e}</b:Guid>
    <b:Title>Deep learning enables accurate diagnosis of acute cholecystitis and prediction of suppuration using noncontrast CT</b:Title>
    <b:Year>2025</b:Year>
    <b:JournalName>iScience</b:JournalName>
    <b:BookTitle>iScience</b:BookTitle>
    <b:Volume>28</b:Volume>
    <b:Issue>12</b:Issue>
    <b:Pages>114180-114180</b:Pages>
    <b:Publisher>Cell Press</b:Publisher>
    <b:URL>https://doi.org/10.1016/j.isci.2025.114180</b:URL>
    <b:DOI>10.1016/j.isci.2025.114180</b:DOI>
    <b:Author>
      <b:Author>
        <b:NameList>
          <b:Person>
            <b:Last>Chen</b:Last>
            <b:First>Bai-Qing</b:First>
          </b:Person>
          <b:Person>
            <b:Last>Zang</b:Last>
            <b:First>Wei</b:First>
          </b:Person>
          <b:Person>
            <b:Last>Liu</b:Last>
            <b:First>Jiaxu</b:First>
          </b:Person>
          <b:Person>
            <b:Last>Yang</b:Last>
            <b:First>Yue</b:First>
          </b:Person>
          <b:Person>
            <b:Last>Zhang</b:Last>
            <b:First>Xinglong</b:First>
          </b:Person>
          <b:Person>
            <b:Last>Ju</b:Last>
            <b:First>Ronghui</b:First>
          </b:Person>
        </b:NameList>
      </b:Author>
    </b:Author>
    <b:JenniData>z: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</b:JenniData>
    <b:RefOrder>192</b:RefOrder>
  </b:Source>
  <b:Source>
    <b:Tag>SunR25</b:Tag>
    <b:SourceType>JournalArticle</b:SourceType>
    <b:Guid>{bf225e78-2bff-4702-8f84-cdfc49b30780}</b:Guid>
    <b:Title>A radiomics-clinical predictive model for difficult laparoscopic cholecystectomy based on preoperative CT imaging: a retrospective single center study</b:Title>
    <b:Year>2025</b:Year>
    <b:JournalName>World Journal of Emergency Surgery</b:JournalName>
    <b:BookTitle>World Journal of Emergency Surgery</b:BookTitle>
    <b:Volume>20</b:Volume>
    <b:Issue>1</b:Issue>
    <b:Pages>62-62</b:Pages>
    <b:Publisher>BioMed Central</b:Publisher>
    <b:URL>https://doi.org/10.1186/s13017-025-00635-1</b:URL>
    <b:DOI>10.1186/s13017-025-00635-1</b:DOI>
    <b:Author>
      <b:Author>
        <b:NameList>
          <b:Person>
            <b:Last>Sun</b:Last>
            <b:First>Ruitao</b:First>
          </b:Person>
          <b:Person>
            <b:Last>Li</b:Last>
            <b:First>Changlei</b:First>
          </b:Person>
          <b:Person>
            <b:Last>Jiang</b:Last>
            <b:First>Yu</b:First>
          </b:Person>
          <b:Person>
            <b:Last>Hao</b:Last>
            <b:First>Ao-Yun</b:First>
          </b:Person>
          <b:Person>
            <b:Last>Liu</b:Last>
            <b:First>Kui</b:First>
          </b:Person>
          <b:Person>
            <b:Last>Li</b:Last>
            <b:First>Kun</b:First>
          </b:Person>
          <b:Person>
            <b:Last>Tan</b:Last>
            <b:First>Bin</b:First>
          </b:Person>
          <b:Person>
            <b:Last>Yang</b:Last>
            <b:First>Xiaonan</b:First>
          </b:Person>
          <b:Person>
            <b:Last>Cui</b:Last>
            <b:First>Jiufa</b:First>
          </b:Person>
          <b:Person>
            <b:Last>Bai</b:Last>
            <b:First>Wen-Ye</b:First>
          </b:Person>
          <b:Person>
            <b:Last>Hu</b:Last>
            <b:First>Weiyu</b:First>
          </b:Person>
          <b:Person>
            <b:Last>Cao</b:Last>
            <b:First>Jingyu</b:First>
          </b:Person>
          <b:Person>
            <b:Last>Qu</b:Last>
            <b:First>Chao</b:First>
          </b:Person>
        </b:NameList>
      </b:Author>
    </b:Author>
    <b:JenniData>z: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</b:JenniData>
    <b:RefOrder>193</b:RefOrder>
  </b:Source>
  <b:Source>
    <b:Tag>RahmanM23</b:Tag>
    <b:SourceType>JournalArticle</b:SourceType>
    <b:Guid>{bd79739d-f7f1-43c0-af6e-eb94c6d97dbe}</b:Guid>
    <b:Title>Attention and Pooling based Sigmoid Colon Segmentation in 3D CT images</b:Title>
    <b:JournalName>arXiv (preprint)</b:JournalName>
    <b:Year>2023</b:Year>
    <b:Pages>312-319</b:Pages>
    <b:URL>https://doi.org/10.1109/dicta60407.2023.00050</b:URL>
    <b:DOI>10.1109/dicta60407.2023.00050</b:DOI>
    <b:Author>
      <b:Author>
        <b:NameList>
          <b:Person>
            <b:Last>Rahman</b:Last>
            <b:First>Md Akizur</b:First>
          </b:Person>
          <b:Person>
            <b:Last>Singh</b:Last>
            <b:First>Sonit</b:First>
          </b:Person>
          <b:Person>
            <b:Last>Shanmugalingam</b:Last>
            <b:First>Kuruparan</b:First>
          </b:Person>
          <b:Person>
            <b:Last>Iyer</b:Last>
            <b:First>Sankaran</b:First>
          </b:Person>
          <b:Person>
            <b:Last>Blair</b:Last>
            <b:First>Alan</b:First>
          </b:Person>
          <b:Person>
            <b:Last>Ravindran</b:Last>
            <b:First>Praveen</b:First>
          </b:Person>
          <b:Person>
            <b:Last>Sowmya</b:Last>
            <b:First>Arcot</b:First>
          </b:Person>
        </b:NameList>
      </b:Author>
    </b:Author>
    <b:JenniData>z: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</b:JenniData>
    <b:RefOrder>194</b:RefOrder>
  </b:Source>
  <b:Source>
    <b:Tag>RahmanM25</b:Tag>
    <b:SourceType>BookSection</b:SourceType>
    <b:Guid>{1471ec6d-a77b-4a6b-b4ca-3e5a0e6cd478}</b:Guid>
    <b:Title>Sigmoid Colon Localisation for Acute Diverticulitis Disease Using Sigloc 3D Convolution Neural Network</b:Title>
    <b:Year>2025</b:Year>
    <b:JournalName>Lecture notes in electrical engineering</b:JournalName>
    <b:BookTitle>Lecture notes in electrical engineering</b:BookTitle>
    <b:Pages>230-245</b:Pages>
    <b:Publisher>Springer Science+Business Media</b:Publisher>
    <b:URL>https://doi.org/10.1007/978-981-96-3863-5_22</b:URL>
    <b:DOI>10.1007/978-981-96-3863-5_22</b:DOI>
    <b:Author>
      <b:Author>
        <b:NameList>
          <b:Person>
            <b:Last>Rahman</b:Last>
            <b:First>Md Akizur</b:First>
          </b:Person>
          <b:Person>
            <b:Last>Singh</b:Last>
            <b:First>Sonit</b:First>
          </b:Person>
          <b:Person>
            <b:Last>Iyer</b:Last>
            <b:First>Sankaran</b:First>
          </b:Person>
          <b:Person>
            <b:Last>Blair</b:Last>
            <b:First>Alan</b:First>
          </b:Person>
          <b:Person>
            <b:Last>Kim</b:Last>
            <b:First>Tae Jun</b:First>
          </b:Person>
          <b:Person>
            <b:Last>Ravindran</b:Last>
            <b:First>Praveen</b:First>
          </b:Person>
          <b:Person>
            <b:Last>Sowmya</b:Last>
            <b:First>Arcot</b:First>
          </b:Person>
        </b:NameList>
      </b:Author>
    </b:Author>
    <b:JenniData>z: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</b:JenniData>
    <b:RefOrder>195</b:RefOrder>
  </b:Source>
  <b:Source>
    <b:Tag>ZiegelmayerS23</b:Tag>
    <b:SourceType>JournalArticle</b:SourceType>
    <b:Guid>{f12e6f31-4226-4d4d-b43c-b90df54a3b72}</b:Guid>
    <b:Title>Development and Validation of a Deep Learning Algorithm to Differentiate Colon Carcinoma From Acute Diverticulitis in Computed Tomography Images</b:Title>
    <b:Year>2023</b:Year>
    <b:JournalName>JAMA Network Open</b:JournalName>
    <b:BookTitle>JAMA Network Open</b:BookTitle>
    <b:Volume>6</b:Volume>
    <b:Issue>1</b:Issue>
    <b:Publisher>American Medical Association</b:Publisher>
    <b:URL>https://doi.org/10.1001/jamanetworkopen.2022.53370</b:URL>
    <b:DOI>10.1001/jamanetworkopen.2022.53370</b:DOI>
    <b:Author>
      <b:Author>
        <b:NameList>
          <b:Person>
            <b:Last>Ziegelmayer</b:Last>
            <b:First>Sebastian</b:First>
          </b:Person>
          <b:Person>
            <b:Last>Reischl</b:Last>
            <b:First>Stefan</b:First>
          </b:Person>
          <b:Person>
            <b:Last>Havrda</b:Last>
            <b:First>Hannah</b:First>
          </b:Person>
          <b:Person>
            <b:Last>Gawlitza</b:Last>
            <b:First>Joshua</b:First>
          </b:Person>
          <b:Person>
            <b:Last>Graf</b:Last>
            <b:First>Markus</b:First>
          </b:Person>
          <b:Person>
            <b:Last>Lenhart</b:Last>
            <b:First>Nicolas</b:First>
          </b:Person>
          <b:Person>
            <b:Last>Nehls</b:Last>
            <b:First>Nadja</b:First>
          </b:Person>
          <b:Person>
            <b:Last>Lemke</b:Last>
            <b:First>Tristan</b:First>
          </b:Person>
          <b:Person>
            <b:Last>Wilhelm</b:Last>
            <b:First>Dirk</b:First>
          </b:Person>
          <b:Person>
            <b:Last>Lohöfer</b:Last>
            <b:First>Fabian</b:First>
          </b:Person>
          <b:Person>
            <b:Last>Burian</b:Last>
            <b:First>Egon</b:First>
          </b:Person>
          <b:Person>
            <b:Last>Neumann</b:Last>
            <b:First>Philipp‐Alexander</b:First>
          </b:Person>
          <b:Person>
            <b:Last>Makowski</b:Last>
            <b:First>Marcus R.</b:First>
          </b:Person>
          <b:Person>
            <b:Last>Braren</b:Last>
            <b:First>Rickmer</b:First>
          </b:Person>
        </b:NameList>
      </b:Author>
    </b:Author>
    <b:JenniData>z: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</b:JenniData>
    <b:RefOrder>196</b:RefOrder>
  </b:Source>
  <b:Source>
    <b:Tag>LippenbergerF24</b:Tag>
    <b:SourceType>JournalArticle</b:SourceType>
    <b:Guid>{d1dba152-9470-4963-a6e9-465965ef74f7}</b:Guid>
    <b:Title>Development of an image-based Random Forest classifier for prediction of surgery duration of laparoscopic sigmoid resections</b:Title>
    <b:Year>2024</b:Year>
    <b:JournalName>International Journal of Colorectal Disease</b:JournalName>
    <b:BookTitle>International Journal of Colorectal Disease</b:BookTitle>
    <b:Volume>39</b:Volume>
    <b:Issue>1</b:Issue>
    <b:Pages>21-21</b:Pages>
    <b:Publisher>Springer Science+Business Media</b:Publisher>
    <b:URL>https://doi.org/10.1007/s00384-024-04593-z</b:URL>
    <b:DOI>10.1007/s00384-024-04593-z</b:DOI>
    <b:Author>
      <b:Author>
        <b:NameList>
          <b:Person>
            <b:Last>Lippenberger</b:Last>
            <b:First>Florian</b:First>
          </b:Person>
          <b:Person>
            <b:Last>Ziegelmayer</b:Last>
            <b:First>Sebastian</b:First>
          </b:Person>
          <b:Person>
            <b:Last>Berlet</b:Last>
            <b:First>Maximilian</b:First>
          </b:Person>
          <b:Person>
            <b:Last>Feußner</b:Last>
            <b:First>Hubertus</b:First>
          </b:Person>
          <b:Person>
            <b:Last>Makowski</b:Last>
            <b:First>Marcus R.</b:First>
          </b:Person>
          <b:Person>
            <b:Last>Neumann</b:Last>
            <b:First>Philipp‐Alexander</b:First>
          </b:Person>
          <b:Person>
            <b:Last>Graf</b:Last>
            <b:First>Markus</b:First>
          </b:Person>
          <b:Person>
            <b:Last>Kaissis</b:Last>
            <b:First>Georgios</b:First>
          </b:Person>
          <b:Person>
            <b:Last>Wilhelm</b:Last>
            <b:First>Dirk</b:First>
          </b:Person>
          <b:Person>
            <b:Last>Braren</b:Last>
            <b:First>Rickmer</b:First>
          </b:Person>
          <b:Person>
            <b:Last>Reischl</b:Last>
            <b:First>Stefan</b:First>
          </b:Person>
        </b:NameList>
      </b:Author>
    </b:Author>
    <b:JenniData>z: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</b:JenniData>
    <b:RefOrder>197</b:RefOrder>
  </b:Source>
  <b:Source>
    <b:Tag>MaY24</b:Tag>
    <b:SourceType>JournalArticle</b:SourceType>
    <b:Guid>{ee88098b-a6a2-43b8-a166-db8177cdc457}</b:Guid>
    <b:Title>Early prediction of acute gallstone pancreatitis severity: a novel machine learning model based on CT features and open access online prediction platform</b:Title>
    <b:Year>2024</b:Year>
    <b:JournalName>Annals of Medicine</b:JournalName>
    <b:BookTitle>Annals of Medicine</b:BookTitle>
    <b:Volume>56</b:Volume>
    <b:Issue>1</b:Issue>
    <b:Pages>2357354-2357354</b:Pages>
    <b:Publisher>Informa</b:Publisher>
    <b:URL>https://doi.org/10.1080/07853890.2024.2357354</b:URL>
    <b:DOI>10.1080/07853890.2024.2357354</b:DOI>
    <b:Author>
      <b:Author>
        <b:NameList>
          <b:Person>
            <b:Last>Ma</b:Last>
            <b:First>Yuhu</b:First>
          </b:Person>
          <b:Person>
            <b:Last>Yue</b:Last>
            <b:First>Ping</b:First>
          </b:Person>
          <b:Person>
            <b:Last>Zhang</b:Last>
            <b:First>Jinduo</b:First>
          </b:Person>
          <b:Person>
            <b:Last>Yuan</b:Last>
            <b:First>Jinqiu</b:First>
          </b:Person>
          <b:Person>
            <b:Last>Liu</b:Last>
            <b:First>Zhao‐Qing</b:First>
          </b:Person>
          <b:Person>
            <b:Last>Chen</b:Last>
            <b:First>Zixian</b:First>
          </b:Person>
          <b:Person>
            <b:Last>Zhang</b:Last>
            <b:First>Hengwei</b:First>
          </b:Person>
          <b:Person>
            <b:Last>Zhang</b:Last>
            <b:First>Chao</b:First>
          </b:Person>
          <b:Person>
            <b:Last>Zhang</b:Last>
            <b:First>Yong</b:First>
          </b:Person>
          <b:Person>
            <b:Last>Dong</b:Last>
            <b:First>Chunlu</b:First>
          </b:Person>
          <b:Person>
            <b:Last>Lin</b:Last>
            <b:First>Yanyan</b:First>
          </b:Person>
          <b:Person>
            <b:Last>Liu</b:Last>
            <b:First>Yatao</b:First>
          </b:Person>
          <b:Person>
            <b:Last>Li</b:Last>
            <b:First>Shuyan</b:First>
          </b:Person>
          <b:Person>
            <b:Last>Meng</b:Last>
            <b:First>Wenbo</b:First>
          </b:Person>
        </b:NameList>
      </b:Author>
    </b:Author>
    <b:JenniData>z: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</b:JenniData>
    <b:RefOrder>170</b:RefOrder>
  </b:Source>
  <b:Source>
    <b:Tag>ParkS23</b:Tag>
    <b:SourceType>JournalArticle</b:SourceType>
    <b:Guid>{cc6d0f7a-c6b5-4180-b4b0-29d729fe3bb7}</b:Guid>
    <b:Title>Comparison between single and serial computed tomography images in classification of acute appendicitis, acute right-sided diverticulitis, and normal appendix using EfficientNet</b:Title>
    <b:Year>2023</b:Year>
    <b:JournalName>PLoS ONE</b:JournalName>
    <b:BookTitle>PLoS ONE</b:BookTitle>
    <b:Volume>18</b:Volume>
    <b:Issue>5</b:Issue>
    <b:Publisher>Public Library of Science</b:Publisher>
    <b:URL>https://doi.org/10.1371/journal.pone.0281498</b:URL>
    <b:DOI>10.1371/journal.pone.0281498</b:DOI>
    <b:Author>
      <b:Author>
        <b:NameList>
          <b:Person>
            <b:Last>Park</b:Last>
            <b:First>So Hyun</b:First>
          </b:Person>
          <b:Person>
            <b:Last>Kim</b:Last>
            <b:First>Young Jae</b:First>
          </b:Person>
          <b:Person>
            <b:Last>Kim</b:Last>
            <b:First>Kwang Gi</b:First>
          </b:Person>
          <b:Person>
            <b:Last>Chung</b:Last>
            <b:First>Jun‐Won</b:First>
          </b:Person>
          <b:Person>
            <b:Last>Kim</b:Last>
            <b:First>Hyun Cheol</b:First>
          </b:Person>
          <b:Person>
            <b:Last>Choi</b:Last>
            <b:First>In Young</b:First>
          </b:Person>
          <b:Person>
            <b:Last>You</b:Last>
            <b:First>Myung‐Won</b:First>
          </b:Person>
          <b:Person>
            <b:Last>Lee</b:Last>
            <b:First>Gi Pyo</b:First>
          </b:Person>
          <b:Person>
            <b:Last>Hwang</b:Last>
            <b:First>Jung Han</b:First>
          </b:Person>
        </b:NameList>
      </b:Author>
    </b:Author>
    <b:JenniData>z: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</b:JenniData>
    <b:RefOrder>198</b:RefOrder>
  </b:Source>
  <b:Source>
    <b:Tag>KoerS24</b:Tag>
    <b:SourceType>JournalArticle</b:SourceType>
    <b:Guid>{3aa4c453-23d4-4373-bc8e-c78001c7ed64}</b:Guid>
    <b:Title>Disease Detection in Abdominal CT Images Using the YOLOv5 Algorithm: A Deep Learning Approach</b:Title>
    <b:JournalName>IEEE International Conference on Information, Communication and Energy Systems and Technologies</b:JournalName>
    <b:Year>2024</b:Year>
    <b:Pages>1-4</b:Pages>
    <b:URL>http://dx.doi.org/10.1109/icest62335.2024.10639613</b:URL>
    <b:DOI>10.1109/icest62335.2024.10639613</b:DOI>
    <b:Author>
      <b:Author>
        <b:NameList>
          <b:Person>
            <b:Last>Koçer</b:Last>
            <b:First>Sabri</b:First>
          </b:Person>
          <b:Person>
            <b:Last>Mohamed</b:Last>
            <b:First>Omar</b:First>
          </b:Person>
          <b:Person>
            <b:Last>Dündar</b:Last>
            <b:First>Özgür</b:First>
          </b:Person>
        </b:NameList>
      </b:Author>
    </b:Author>
    <b:JenniData>z: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</b:JenniData>
    <b:RefOrder>199</b:RefOrder>
  </b:Source>
  <b:Source>
    <b:Tag>AndroliF26</b:Tag>
    <b:SourceType>JournalArticle</b:SourceType>
    <b:Guid>{4bc0b4fd-f4a7-4e42-8867-366f8f83cd96}</b:Guid>
    <b:Title>NornirNet: A Deep Learning Framework to Distinguish Benign from Malignant Type II Endoleaks After Endovascular Aortic Aneurysm Repair Using Preoperative Imaging</b:Title>
    <b:Year>2026</b:Year>
    <b:JournalName>AI</b:JournalName>
    <b:BookTitle>AI</b:BookTitle>
    <b:Volume>7</b:Volume>
    <b:Issue>2</b:Issue>
    <b:Pages>57-57</b:Pages>
    <b:Publisher>Multidisciplinary Digital Publishing Institute</b:Publisher>
    <b:URL>https://doi.org/10.3390/ai7020057</b:URL>
    <b:DOI>10.3390/ai7020057</b:DOI>
    <b:Author>
      <b:Author>
        <b:NameList>
          <b:Person>
            <b:Last>Andréoli</b:Last>
            <b:First>F</b:First>
          </b:Person>
          <b:Person>
            <b:Last>Mattiussi</b:Last>
            <b:First>Fabio</b:First>
          </b:Person>
          <b:Person>
            <b:Last>Wasseh</b:Last>
            <b:First>Elias</b:First>
          </b:Person>
          <b:Person>
            <b:Last>Leoncini</b:Last>
            <b:First>Andrea</b:First>
          </b:Person>
          <b:Person>
            <b:Last>Ettorre</b:Last>
            <b:First>Ludovica</b:First>
          </b:Person>
          <b:Person>
            <b:Last>Galafassi</b:Last>
            <b:First>Jacopo</b:First>
          </b:Person>
          <b:Person>
            <b:Last>Ruffino</b:Last>
            <b:First>Maria Antonella</b:First>
          </b:Person>
          <b:Person>
            <b:Last>Giovannacci</b:Last>
            <b:First>Luca</b:First>
          </b:Person>
          <b:Person>
            <b:Last>Robaldo</b:Last>
            <b:First>Alessandro</b:First>
          </b:Person>
          <b:Person>
            <b:Last>Prouse</b:Last>
            <b:First>Giorgio</b:First>
          </b:Person>
        </b:NameList>
      </b:Author>
    </b:Author>
    <b:JenniData>z: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</b:JenniData>
    <b:RefOrder>200</b:RefOrder>
  </b:Source>
  <b:Source>
    <b:Tag>PanX24</b:Tag>
    <b:SourceType>JournalArticle</b:SourceType>
    <b:Guid>{aa6be410-2210-4ca2-8058-f37cc4ab113d}</b:Guid>
    <b:Title>Artificial intelligence-based tools with automated segmentation and measurement on CT images to assist accurate and fast diagnosis in acute pancreatitis</b:Title>
    <b:Year>2024</b:Year>
    <b:JournalName>PubMed Central</b:JournalName>
    <b:BookTitle>PubMed Central</b:BookTitle>
    <b:Volume>97</b:Volume>
    <b:Issue>1159</b:Issue>
    <b:Pages>1268-1277</b:Pages>
    <b:Publisher>National Institutes of Health</b:Publisher>
    <b:URL>https://www.ncbi.nlm.nih.gov/pmc/articles/11186564</b:URL>
    <b:DOI>10.1093/bjr/tqae091</b:DOI>
    <b:Author>
      <b:Author>
        <b:NameList>
          <b:Person>
            <b:Last>Pan</b:Last>
            <b:First>X.J.</b:First>
          </b:Person>
          <b:Person>
            <b:Last>Jiao</b:Last>
            <b:First>Kaijian</b:First>
          </b:Person>
          <b:Person>
            <b:Last>Li</b:Last>
            <b:First>Xinyu</b:First>
          </b:Person>
          <b:Person>
            <b:Last>Feng</b:Last>
            <b:First>Linshuang</b:First>
          </b:Person>
          <b:Person>
            <b:Last>Tian</b:Last>
            <b:First>Yige</b:First>
          </b:Person>
          <b:Person>
            <b:Last>Wu</b:Last>
            <b:First>Lei</b:First>
          </b:Person>
          <b:Person>
            <b:Last>Zhang</b:Last>
            <b:First>Peng</b:First>
          </b:Person>
          <b:Person>
            <b:Last>Wang</b:Last>
            <b:First>Kejun</b:First>
          </b:Person>
          <b:Person>
            <b:Last>Chen</b:Last>
            <b:First>Suping</b:First>
          </b:Person>
          <b:Person>
            <b:Last>Yang</b:Last>
            <b:First>Bo</b:First>
          </b:Person>
          <b:Person>
            <b:Last>Chen</b:Last>
            <b:First>Wen</b:First>
          </b:Person>
        </b:NameList>
      </b:Author>
    </b:Author>
    <b:JenniData>z: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</b:JenniData>
    <b:RefOrder>172</b:RefOrder>
  </b:Source>
  <b:Source>
    <b:Tag>KatakolS23</b:Tag>
    <b:SourceType>JournalArticle</b:SourceType>
    <b:Guid>{c9c7360a-10f5-4e27-a420-9aef1dfcad80}</b:Guid>
    <b:Title>Fully automated pipeline for measurement of the thoracic aorta using joint segmentation and localization neural network</b:Title>
    <b:Year>2023</b:Year>
    <b:JournalName>Journal of Medical Imaging</b:JournalName>
    <b:BookTitle>Journal of Medical Imaging</b:BookTitle>
    <b:Volume>10</b:Volume>
    <b:Issue>5</b:Issue>
    <b:Pages>51810-51810</b:Pages>
    <b:Publisher>SPIE</b:Publisher>
    <b:URL>https://doi.org/10.1117/1.jmi.10.5.051810</b:URL>
    <b:DOI>10.1117/1.jmi.10.5.051810</b:DOI>
    <b:Author>
      <b:Author>
        <b:NameList>
          <b:Person>
            <b:Last>Katakol</b:Last>
            <b:First>Sudeep</b:First>
          </b:Person>
          <b:Person>
            <b:Last>Baker</b:Last>
            <b:First>Timothy J.</b:First>
          </b:Person>
          <b:Person>
            <b:Last>Bian</b:Last>
            <b:First>Zhangxing</b:First>
          </b:Person>
          <b:Person>
            <b:Last>Lu</b:Last>
            <b:First>Yanglong</b:First>
          </b:Person>
          <b:Person>
            <b:Last>Spahlinger</b:Last>
            <b:First>Greg</b:First>
          </b:Person>
          <b:Person>
            <b:Last>Hatt</b:Last>
            <b:First>Charles R.</b:First>
          </b:Person>
          <b:Person>
            <b:Last>Burris</b:Last>
            <b:First>Nicholas S.</b:First>
          </b:Person>
        </b:NameList>
      </b:Author>
    </b:Author>
    <b:JenniData>z: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</b:JenniData>
    <b:RefOrder>128</b:RefOrder>
  </b:Source>
  <b:Source>
    <b:Tag>CaiW25</b:Tag>
    <b:SourceType>JournalArticle</b:SourceType>
    <b:Guid>{dc47e02c-31e6-4881-b5e7-0cfa0723be19}</b:Guid>
    <b:Title>LABEL-SAM: A Semi-Automatic Interactive Annotation Model for Aortic Dissection Segmentation in 3D CTA Image</b:Title>
    <b:JournalName>IEEE International Conference on Acoustics, Speech and Signal Processing (ICASSP)</b:JournalName>
    <b:Year>2025</b:Year>
    <b:Pages>1-5</b:Pages>
    <b:URL>https://doi.org/10.1109/icassp49660.2025.10888624</b:URL>
    <b:DOI>10.1109/icassp49660.2025.10888624</b:DOI>
    <b:Author>
      <b:Author>
        <b:NameList>
          <b:Person>
            <b:Last>Cai</b:Last>
            <b:First>Wenjie</b:First>
          </b:Person>
          <b:Person>
            <b:Last>Tang</b:Last>
            <b:First>Tao</b:First>
          </b:Person>
          <b:Person>
            <b:Last>J</b:Last>
            <b:First>Benita Gracia Thangam</b:First>
          </b:Person>
          <b:Person>
            <b:Last>Kong</b:Last>
            <b:First>Lingming</b:First>
          </b:Person>
          <b:Person>
            <b:Last>Zhou</b:Last>
            <b:First>Ying</b:First>
          </b:Person>
          <b:Person>
            <b:Last>Wang</b:Last>
            <b:First>Qingfeng</b:First>
          </b:Person>
          <b:Person>
            <b:Last>Li</b:Last>
            <b:First>Jing</b:First>
          </b:Person>
        </b:NameList>
      </b:Author>
    </b:Author>
    <b:JenniData>z: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</b:JenniData>
    <b:RefOrder>109</b:RefOrder>
  </b:Source>
  <b:Source>
    <b:Tag>ZhangD25</b:Tag>
    <b:SourceType>BookSection</b:SourceType>
    <b:Guid>{2b160c64-e859-477a-97e0-ddaced403a31}</b:Guid>
    <b:Title>A Multimodal Contrastive Learning for Detecting Aortic Dissection on 3D Non-contrast CT with Anatomy Simplification</b:Title>
    <b:Year>2025</b:Year>
    <b:JournalName>Lecture notes in computer science</b:JournalName>
    <b:BookTitle>Lecture notes in computer science</b:BookTitle>
    <b:Pages>3-12</b:Pages>
    <b:Publisher>Springer Science+Business Media</b:Publisher>
    <b:URL>https://doi.org/10.1007/978-3-032-04981-0_1</b:URL>
    <b:DOI>10.1007/978-3-032-04981-0_1</b:DOI>
    <b:Author>
      <b:Author>
        <b:NameList>
          <b:Person>
            <b:Last>Zhang</b:Last>
            <b:First>Duoer</b:First>
          </b:Person>
          <b:Person>
            <b:Last>Xiao</b:Last>
            <b:First>Wenbo</b:First>
          </b:Person>
          <b:Person>
            <b:Last>Jiang</b:Last>
            <b:First>Chen</b:First>
          </b:Person>
          <b:Person>
            <b:Last>Qiu</b:Last>
            <b:First>Yuxuan</b:First>
          </b:Person>
          <b:Person>
            <b:Last>Feng</b:Last>
            <b:First>Zhan</b:First>
          </b:Person>
          <b:Person>
            <b:Last>Wang</b:Last>
            <b:First>Hong</b:First>
          </b:Person>
          <b:Person>
            <b:Last>Zheng</b:Last>
            <b:First>Yefeng</b:First>
          </b:Person>
          <b:Person>
            <b:Last>Zhu</b:Last>
            <b:First>Wentao</b:First>
          </b:Person>
        </b:NameList>
      </b:Author>
    </b:Author>
    <b:JenniData>z: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</b:JenniData>
    <b:RefOrder>108</b:RefOrder>
  </b:Source>
  <b:Source>
    <b:Tag>AghayevaF25</b:Tag>
    <b:SourceType>JournalArticle</b:SourceType>
    <b:Guid>{fada361b-27ad-4a60-9879-3d8546b713f7}</b:Guid>
    <b:Title>Automated Detection and Segmentation of Ascending Aorta Dilation on a Non-ECG-Gated Chest CT Using Deep Learning</b:Title>
    <b:Year>2025</b:Year>
    <b:JournalName>Diagnostics</b:JournalName>
    <b:BookTitle>Diagnostics</b:BookTitle>
    <b:Volume>15</b:Volume>
    <b:Issue>18</b:Issue>
    <b:Pages>2336-2336</b:Pages>
    <b:Publisher>Multidisciplinary Digital Publishing Institute</b:Publisher>
    <b:URL>https://doi.org/10.3390/diagnostics15182336</b:URL>
    <b:DOI>10.3390/diagnostics15182336</b:DOI>
    <b:Author>
      <b:Author>
        <b:NameList>
          <b:Person>
            <b:Last>Aghayeva</b:Last>
            <b:First>Fargana</b:First>
          </b:Person>
          <b:Person>
            <b:Last>Abdi</b:Last>
            <b:First>Yusuf Hared</b:First>
          </b:Person>
          <b:Person>
            <b:Last>Uzair</b:Last>
            <b:First>Ahmad</b:First>
          </b:Person>
          <b:Person>
            <b:Last>Aghayev</b:Last>
            <b:First>Ayaz</b:First>
          </b:Person>
        </b:NameList>
      </b:Author>
    </b:Author>
    <b:JenniData>z: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</b:JenniData>
    <b:RefOrder>125</b:RefOrder>
  </b:Source>
  <b:Source>
    <b:Tag>DingS25</b:Tag>
    <b:SourceType>JournalArticle</b:SourceType>
    <b:Guid>{ddf74727-99dc-418d-bbf2-9a132f92a89e}</b:Guid>
    <b:Title>SAM: A Lightweight Static Attention Module for Kidney Stone Detection in CT Images</b:Title>
    <b:JournalName>IEEE International Conference on Artificial Intelligence Security and Governance</b:JournalName>
    <b:Year>2025</b:Year>
    <b:Pages>51-55</b:Pages>
    <b:URL>https://doi.org/10.1109/icaisg68699.2025.11452121</b:URL>
    <b:DOI>10.1109/icaisg68699.2025.11452121</b:DOI>
    <b:Author>
      <b:Author>
        <b:NameList>
          <b:Person>
            <b:Last>Ding</b:Last>
            <b:First>Shukai</b:First>
          </b:Person>
          <b:Person>
            <b:Last>Khamsemanan</b:Last>
            <b:First>Nirattaya</b:First>
          </b:Person>
          <b:Person>
            <b:Last>Nattee</b:Last>
            <b:First>Cholwich</b:First>
          </b:Person>
        </b:NameList>
      </b:Author>
    </b:Author>
    <b:JenniData>z: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</b:JenniData>
    <b:RefOrder>33</b:RefOrder>
  </b:Source>
  <b:Source>
    <b:Tag>AbaidA24</b:Tag>
    <b:SourceType>JournalArticle</b:SourceType>
    <b:Guid>{33eb0433-1452-48cd-be7d-84a6c44457e4}</b:Guid>
    <b:Title>To train, or not to train: exploring foundation models for TBAD segmentation</b:Title>
    <b:Year>2024</b:Year>
    <b:JournalName>IET conference proceedings.</b:JournalName>
    <b:BookTitle>IET conference proceedings.</b:BookTitle>
    <b:Volume>2024</b:Volume>
    <b:Issue>10</b:Issue>
    <b:Pages>323-326</b:Pages>
    <b:Publisher>Institution of Engineering and Technology</b:Publisher>
    <b:URL>https://doi.org/10.1049/icp.2024.3324</b:URL>
    <b:DOI>10.1049/icp.2024.3324</b:DOI>
    <b:Author>
      <b:Author>
        <b:NameList>
          <b:Person>
            <b:Last>Abaid</b:Last>
            <b:First>Ayman</b:First>
          </b:Person>
          <b:Person>
            <b:Last>Ullah</b:Last>
            <b:First>Ihsan</b:First>
          </b:Person>
        </b:NameList>
      </b:Author>
    </b:Author>
    <b:JenniData>z: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</b:JenniData>
    <b:RefOrder>201</b:RefOrder>
  </b:Source>
  <b:Source>
    <b:Tag>GenRef032</b:Tag>
    <b:SourceType>JournalArticle</b:SourceType>
    <b:Guid>{01462E86-42B1-458D-B826-D81A6938BA1D}</b:Guid>
    <b:Author>
      <b:Author>
        <b:NameList>
          <b:Person>
            <b:Last>Abdalla</b:Last>
            <b:First>P. A.</b:First>
          </b:Person>
          <b:Person>
            <b:Last>Mahmood</b:Last>
            <b:First>B. S.</b:First>
          </b:Person>
          <b:Person>
            <b:Last>Hama</b:Last>
            <b:First>N. R.</b:First>
          </b:Person>
        </b:NameList>
      </b:Author>
    </b:Author>
    <b:Title>MyKidney: A Web-based AI tool for automated kidney stone detection from CT imaging</b:Title>
    <b:Year>2025</b:Year>
    <b:JournalName>Invention Disclosure, 5</b:JournalName>
    <b:RefOrder>28</b:RefOrder>
  </b:Source>
  <b:Source>
    <b:Tag>GenRef068</b:Tag>
    <b:SourceType>JournalArticle</b:SourceType>
    <b:Guid>{A413354B-E252-4002-8173-204A2AE28937}</b:Guid>
    <b:Author>
      <b:Author>
        <b:NameList>
          <b:Person>
            <b:Last>Provat</b:Last>
            <b:First>R. I.</b:First>
          </b:Person>
          <b:Person>
            <b:Last>Alam</b:Last>
            <b:First>N.</b:First>
          </b:Person>
          <b:Person>
            <b:Last>Lamiha</b:Last>
            <b:First>M. H.</b:First>
          </b:Person>
          <b:Person>
            <b:Last>Al-Imran</b:Last>
            <b:First>M.</b:First>
          </b:Person>
          <b:Person>
            <b:Last>Haque</b:Last>
            <b:First/>
          </b:Person>
          <b:Person>
            <b:Last>Md. E.</b:Last>
            <b:First/>
          </b:Person>
        </b:NameList>
      </b:Author>
    </b:Author>
    <b:Title>KidneyNet: Fusion of MobileNetV2 and VGG16 for Enhanced and Interpretable Kidney Stone Detection in CT Scans</b:Title>
    <b:Year>2025</b:Year>
    <b:JournalName>2025 28th International Conference on Computer and Information Technology (ICCIT), 3341-3346</b:JournalName>
    <b:RefOrder>29</b:RefOrder>
  </b:Source>
  <b:Source>
    <b:Tag>GenRef036</b:Tag>
    <b:SourceType>JournalArticle</b:SourceType>
    <b:Guid>{25428590-826D-4E05-969F-190E764D1EAD}</b:Guid>
    <b:Author>
      <b:Author>
        <b:NameList>
          <b:Person>
            <b:Last>Alshenaifi</b:Last>
            <b:First>R.</b:First>
          </b:Person>
          <b:Person>
            <b:Last>Alqahtani</b:Last>
            <b:First>Y.</b:First>
          </b:Person>
          <b:Person>
            <b:Last>Mohamed Aslam</b:Last>
            <b:First>S.</b:First>
          </b:Person>
          <b:Person>
            <b:Last>Umapathy</b:Last>
            <b:First>S.</b:First>
          </b:Person>
        </b:NameList>
      </b:Author>
    </b:Author>
    <b:Title>AI-driven framework for automated detection of kidney stones in CT images: integration of deep learning architectures and transformers</b:Title>
    <b:Year>2025</b:Year>
    <b:JournalName>Biomedical Physics and Engineering Express, 11(5)</b:JournalName>
    <b:RefOrder>30</b:RefOrder>
  </b:Source>
  <b:Source>
    <b:Tag>GenRef037</b:Tag>
    <b:SourceType>JournalArticle</b:SourceType>
    <b:Guid>{1AC511FA-43D5-43A4-A8D0-FCA6073CFB81}</b:Guid>
    <b:Author>
      <b:Author>
        <b:NameList>
          <b:Person>
            <b:Last>Alzughaibi</b:Last>
            <b:First>A.</b:First>
          </b:Person>
          <b:Person>
            <b:Last>Alanazi</b:Last>
            <b:First>A. A.</b:First>
          </b:Person>
          <b:Person>
            <b:Last>Alshahrani</b:Last>
            <b:First>M.</b:First>
          </b:Person>
          <b:Person>
            <b:Last>Hilali Jaghdam</b:Last>
            <b:First>I.</b:First>
          </b:Person>
          <b:Person>
            <b:Last>Hassaballa</b:Last>
            <b:First>A. A.</b:First>
          </b:Person>
        </b:NameList>
      </b:Author>
    </b:Author>
    <b:Title>Synergizing vision transformer with ensemble of deep learning model for accurate kidney stone detection using CT imaging</b:Title>
    <b:Year>2025</b:Year>
    <b:JournalName>Alexandria Engineering Journal, 127, 357-373</b:JournalName>
    <b:RefOrder>31</b:RefOrder>
  </b:Source>
  <b:Source>
    <b:Tag>GenRef043</b:Tag>
    <b:SourceType>JournalArticle</b:SourceType>
    <b:Guid>{703E3F82-C3DC-4CA6-9CB7-91FC733355A5}</b:Guid>
    <b:Author>
      <b:Author>
        <b:NameList>
          <b:Person>
            <b:Last>Chandra</b:Last>
            <b:First>K. R.</b:First>
          </b:Person>
          <b:Person>
            <b:Last>Manoj</b:Last>
            <b:First>T. H.</b:First>
          </b:Person>
          <b:Person>
            <b:Last>Harshitha</b:Last>
            <b:First>V.</b:First>
          </b:Person>
          <b:Person>
            <b:Last>Divya</b:Last>
            <b:First>S.</b:First>
          </b:Person>
          <b:Person>
            <b:Last>Swarnalatha</b:Last>
            <b:First>P.</b:First>
          </b:Person>
          <b:Person>
            <b:Last>Kareem</b:Last>
            <b:First>S.</b:First>
          </b:Person>
        </b:NameList>
      </b:Author>
    </b:Author>
    <b:Title>Enhancing Kidney Stone Diagnosis: A Fusion Approach of FCM and CNN for Precise Detection</b:Title>
    <b:Year>2024</b:Year>
    <b:JournalName>3rd IEEE International Conference on Distributed Computing and Electrical Circuits and Electronics, ICDCECE 2024</b:JournalName>
    <b:RefOrder>32</b:RefOrder>
  </b:Source>
  <b:Source>
    <b:Tag>GenRef067</b:Tag>
    <b:SourceType>JournalArticle</b:SourceType>
    <b:Guid>{445C2303-C0E3-43BD-B4E2-CCEF5525B934}</b:Guid>
    <b:Author>
      <b:Author>
        <b:NameList>
          <b:Person>
            <b:Last>Patro</b:Last>
            <b:First>K. K.</b:First>
          </b:Person>
          <b:Person>
            <b:Last>Allam</b:Last>
            <b:First>J. P.</b:First>
          </b:Person>
          <b:Person>
            <b:Last>Neelapu</b:Last>
            <b:First>B. C.</b:First>
          </b:Person>
          <b:Person>
            <b:Last>Tadeusiewicz</b:Last>
            <b:First>R.</b:First>
          </b:Person>
          <b:Person>
            <b:Last>Acharya</b:Last>
            <b:First>U. R.</b:First>
          </b:Person>
          <b:Person>
            <b:Last>Hammad</b:Last>
            <b:First>M.</b:First>
          </b:Person>
          <b:Person>
            <b:Last>Yildirim</b:Last>
            <b:First>O.</b:First>
          </b:Person>
          <b:Person>
            <b:Last>Plawiak</b:Last>
            <b:First>P.</b:First>
          </b:Person>
        </b:NameList>
      </b:Author>
    </b:Author>
    <b:Title>Application of Kronecker convolutions in deep learning technique for automated detection of kidney stones with coronal CT images</b:Title>
    <b:Year>2023</b:Year>
    <b:JournalName>Information Sciences, 640</b:JournalName>
    <b:RefOrder>34</b:RefOrder>
  </b:Source>
  <b:Source>
    <b:Tag>GenRef064</b:Tag>
    <b:SourceType>JournalArticle</b:SourceType>
    <b:Guid>{38084B74-1773-4519-8D2B-FC6DAF304095}</b:Guid>
    <b:Author>
      <b:Author>
        <b:NameList>
          <b:Person>
            <b:Last>Manudhas</b:Last>
            <b:First>S. M.</b:First>
          </b:Person>
          <b:Person>
            <b:Last>Manoranjitham</b:Last>
            <b:First>R.</b:First>
          </b:Person>
        </b:NameList>
      </b:Author>
    </b:Author>
    <b:Title>Automatic Kidney Stone Detection using XResNet 152 Model for CT Images</b:Title>
    <b:Year>2024</b:Year>
    <b:JournalName>2nd International Conference on Emerging Trends in Information Technology and Engineering, Ic-ETITE 2024</b:JournalName>
    <b:RefOrder>35</b:RefOrder>
  </b:Source>
  <b:Source>
    <b:Tag>GenRef081</b:Tag>
    <b:SourceType>JournalArticle</b:SourceType>
    <b:Guid>{9DB50171-17FE-4EC2-AB5C-8625B34C7A54}</b:Guid>
    <b:Author>
      <b:Author>
        <b:NameList>
          <b:Person>
            <b:Last>Vemula</b:Last>
            <b:First>N.</b:First>
          </b:Person>
          <b:Person>
            <b:Last>Nandan</b:Last>
            <b:First>D.</b:First>
          </b:Person>
        </b:NameList>
      </b:Author>
    </b:Author>
    <b:Title>Kidney Disease Detection Using Computed Tomography Scans: A Deep Learning Approach with Hybrid Activation Functions Based ResNet50</b:Title>
    <b:Year>2025</b:Year>
    <b:JournalName>2025 IEEE International Conference on Advanced Computing Technologies, ICACT 2025, 701-706</b:JournalName>
    <b:RefOrder>36</b:RefOrder>
  </b:Source>
  <b:Source>
    <b:Tag>GenRef088</b:Tag>
    <b:SourceType>JournalArticle</b:SourceType>
    <b:Guid>{2D670044-40EA-4E97-BDD5-7FA961F6A127}</b:Guid>
    <b:Author>
      <b:Author>
        <b:NameList>
          <b:Person>
            <b:Last>Zhang</b:Last>
            <b:First>L.</b:First>
          </b:Person>
          <b:Person>
            <b:Last>Zhang</b:Last>
            <b:First>J.</b:First>
          </b:Person>
          <b:Person>
            <b:Last>Gao</b:Last>
            <b:First>W.</b:First>
          </b:Person>
          <b:Person>
            <b:Last>Bai</b:Last>
            <b:First>F.</b:First>
          </b:Person>
          <b:Person>
            <b:Last>Li</b:Last>
            <b:First>N.</b:First>
          </b:Person>
          <b:Person>
            <b:Last>Rashid Sheykhahmad</b:Last>
            <b:First>F.</b:First>
          </b:Person>
        </b:NameList>
      </b:Author>
    </b:Author>
    <b:Title>A novel approach for automated diagnosis of kidney stones from CT images using optimized InceptionV4 based on combined dwarf mongoose optimizer</b:Title>
    <b:Year>2024</b:Year>
    <b:JournalName>Biomedical Signal Processing and Control, 94</b:JournalName>
    <b:RefOrder>37</b:RefOrder>
  </b:Source>
  <b:Source>
    <b:Tag>GenRef082</b:Tag>
    <b:SourceType>JournalArticle</b:SourceType>
    <b:Guid>{FC22E27B-A1CC-4FBD-A619-0D72164F3DE7}</b:Guid>
    <b:Author>
      <b:Author>
        <b:NameList>
          <b:Person>
            <b:Last>Verma</b:Last>
            <b:First>S.</b:First>
          </b:Person>
          <b:Person>
            <b:Last>Singh</b:Last>
            <b:First>P. K.</b:First>
          </b:Person>
          <b:Person>
            <b:Last>Sharma</b:Last>
            <b:First>B.</b:First>
          </b:Person>
          <b:Person>
            <b:Last>Sharma</b:Last>
            <b:First>K. D.</b:First>
          </b:Person>
        </b:NameList>
      </b:Author>
    </b:Author>
    <b:Title>Improving Clinical Decision-Making: Detection and Classification of Disease like Kidney Stone from CT Kidney Images Using Deep Learning</b:Title>
    <b:Year>2024</b:Year>
    <b:JournalName>2024 4th International Conference on Intelligent Technologies, CONIT 2024</b:JournalName>
    <b:RefOrder>38</b:RefOrder>
  </b:Source>
  <b:Source>
    <b:Tag>GenRef083</b:Tag>
    <b:SourceType>JournalArticle</b:SourceType>
    <b:Guid>{CA423317-462D-44F4-9160-A11060C49C7D}</b:Guid>
    <b:Author>
      <b:Author>
        <b:NameList>
          <b:Person>
            <b:Last>Wang</b:Last>
            <b:First>F.</b:First>
          </b:Person>
          <b:Person>
            <b:Last>Silvestre</b:Last>
            <b:First>G.</b:First>
          </b:Person>
          <b:Person>
            <b:Last>Curran</b:Last>
            <b:First>K. M.</b:First>
          </b:Person>
        </b:NameList>
      </b:Author>
    </b:Author>
    <b:Title>Lightweight Framework for Automated Kidney Stone Detection using coronal CT images</b:Title>
    <b:Year>2024</b:Year>
    <b:JournalName>http://arxiv.org/abs/2311.14488</b:JournalName>
    <b:RefOrder>39</b:RefOrder>
  </b:Source>
  <b:Source>
    <b:Tag>GenRef086</b:Tag>
    <b:SourceType>JournalArticle</b:SourceType>
    <b:Guid>{66039181-B1E9-4C47-831E-72B030E6A979}</b:Guid>
    <b:Author>
      <b:Author>
        <b:NameList>
          <b:Person>
            <b:Last>Yildirim</b:Last>
            <b:First>K.</b:First>
          </b:Person>
          <b:Person>
            <b:Last>Bozdag</b:Last>
            <b:First>P. G.</b:First>
          </b:Person>
          <b:Person>
            <b:Last>Talo</b:Last>
            <b:First>M.</b:First>
          </b:Person>
          <b:Person>
            <b:Last>Yildirim</b:Last>
            <b:First>O.</b:First>
          </b:Person>
          <b:Person>
            <b:Last>Karabatak</b:Last>
            <b:First>M.</b:First>
          </b:Person>
          <b:Person>
            <b:Last>Acharya</b:Last>
            <b:First>U. R.</b:First>
          </b:Person>
        </b:NameList>
      </b:Author>
    </b:Author>
    <b:Title>Deep learning model for automated kidney stone detection using coronal CT images</b:Title>
    <b:Year>2021</b:Year>
    <b:JournalName>Computers in Biology and Medicine, 135</b:JournalName>
    <b:RefOrder>40</b:RefOrder>
  </b:Source>
  <b:Source>
    <b:Tag>GenRef044</b:Tag>
    <b:SourceType>JournalArticle</b:SourceType>
    <b:Guid>{86924CAA-16E0-4641-A079-522AEED4760E}</b:Guid>
    <b:Author>
      <b:Author>
        <b:NameList>
          <b:Person>
            <b:Last>Chandralekha</b:Last>
            <b:First>Jemin</b:First>
          </b:Person>
          <b:Person>
            <b:Last>V. M.</b:Last>
            <b:First/>
          </b:Person>
          <b:Person>
            <b:Last>Majeeth</b:Last>
            <b:First>N. D. A.</b:First>
          </b:Person>
          <b:Person>
            <b:Last>Maithili</b:Last>
            <b:First>K.</b:First>
          </b:Person>
          <b:Person>
            <b:Last>Alex David</b:Last>
            <b:First>S.</b:First>
          </b:Person>
          <b:Person>
            <b:Last>Ravikumar</b:Last>
            <b:First>S.</b:First>
          </b:Person>
        </b:NameList>
      </b:Author>
    </b:Author>
    <b:Title>Kidney Stone Classification using Machine Learning Models on CT Images</b:Title>
    <b:Year>2024</b:Year>
    <b:JournalName>2024 1st International Conference on Software, Systems and Information Technology, SSITCON 2024</b:JournalName>
    <b:RefOrder>41</b:RefOrder>
  </b:Source>
  <b:Source>
    <b:Tag>GenRef053</b:Tag>
    <b:SourceType>JournalArticle</b:SourceType>
    <b:Guid>{65389FE0-0222-4FDA-8885-9A2ECB995E71}</b:Guid>
    <b:Author>
      <b:Author>
        <b:NameList>
          <b:Person>
            <b:Last>Hafiz</b:Last>
            <b:First>A. A.</b:First>
          </b:Person>
          <b:Person>
            <b:Last>Vericho</b:Last>
            <b:First>D.</b:First>
          </b:Person>
          <b:Person>
            <b:Last>Carter</b:Last>
            <b:First>V. J.</b:First>
          </b:Person>
          <b:Person>
            <b:Last>Thio</b:Last>
            <b:First>D. C.</b:First>
          </b:Person>
          <b:Person>
            <b:Last>Isnan</b:Last>
            <b:First>M.</b:First>
          </b:Person>
          <b:Person>
            <b:Last>Pardamean</b:Last>
            <b:First>B.</b:First>
          </b:Person>
        </b:NameList>
      </b:Author>
    </b:Author>
    <b:Title>Vision Transformer and CNNs in Kidney Stone Classification: A Comparative Study</b:Title>
    <b:Year>2025</b:Year>
    <b:JournalName>Procedia Computer Science, 269, 1466-1473</b:JournalName>
    <b:RefOrder>42</b:RefOrder>
  </b:Source>
  <b:Source>
    <b:Tag>GenRef059</b:Tag>
    <b:SourceType>JournalArticle</b:SourceType>
    <b:Guid>{28172DDD-6FA1-43BE-94BD-9980B0919993}</b:Guid>
    <b:Author>
      <b:Author>
        <b:NameList>
          <b:Person>
            <b:Last>Kulkarni</b:Last>
            <b:First>S.</b:First>
          </b:Person>
          <b:Person>
            <b:Last>Suhaas Rao</b:Last>
            <b:First>S.</b:First>
          </b:Person>
          <b:Person>
            <b:Last>Chopra</b:Last>
            <b:First>T. K.</b:First>
          </b:Person>
          <b:Person>
            <b:Last>Yeshwanth</b:Last>
            <b:First>S. P.</b:First>
          </b:Person>
          <b:Person>
            <b:Last>Bhanushree</b:Last>
            <b:First>K. J.</b:First>
          </b:Person>
          <b:Person>
            <b:Last>Suneetha</b:Last>
            <b:First>K. R.</b:First>
          </b:Person>
        </b:NameList>
      </b:Author>
    </b:Author>
    <b:Title>Optimizing Kidney Stone Detection with Vision Transformers and CNNs: A Transfer Learning Strategy</b:Title>
    <b:Year>2025</b:Year>
    <b:JournalName>2025 International Conference on Pervasive Computational Technologies, ICPCT 2025, 829-833</b:JournalName>
    <b:RefOrder>43</b:RefOrder>
  </b:Source>
  <b:Source>
    <b:Tag>GenRef052</b:Tag>
    <b:SourceType>JournalArticle</b:SourceType>
    <b:Guid>{460D8F7C-0948-43AD-BB2D-12C6844417B1}</b:Guid>
    <b:Author>
      <b:Author>
        <b:NameList>
          <b:Person>
            <b:Last>Goker</b:Last>
            <b:First>H.</b:First>
          </b:Person>
        </b:NameList>
      </b:Author>
    </b:Author>
    <b:Title>Transfer Learning-Based Classification of Kidney Stone From Computed Tomography Images</b:Title>
    <b:Year>2024</b:Year>
    <b:JournalName>8th International Artificial Intelligence and Data Processing Symposium, IDAP 2024</b:JournalName>
    <b:RefOrder>44</b:RefOrder>
  </b:Source>
  <b:Source>
    <b:Tag>GenRef070</b:Tag>
    <b:SourceType>JournalArticle</b:SourceType>
    <b:Guid>{FCADA98C-573B-4D74-B1E3-A6B69ED8BCF7}</b:Guid>
    <b:Author>
      <b:Author>
        <b:NameList>
          <b:Person>
            <b:Last>Reuben</b:Last>
            <b:First>B.</b:First>
          </b:Person>
          <b:Person>
            <b:Last>Narmadha</b:Last>
            <b:First>C.</b:First>
          </b:Person>
          <b:Person>
            <b:Last>Rajanandhini</b:Last>
            <b:First>C.</b:First>
          </b:Person>
        </b:NameList>
      </b:Author>
    </b:Author>
    <b:Title>Enhanced CT image classification for kidney stones using pruned ConvNeXt and two-tier optimization</b:Title>
    <b:Year>2025</b:Year>
    <b:JournalName>Acta Clinica Belgica: International Journal of Clinical and Laboratory Medicine, 80(6), 208-225</b:JournalName>
    <b:RefOrder>45</b:RefOrder>
  </b:Source>
  <b:Source>
    <b:Tag>GenRef074</b:Tag>
    <b:SourceType>JournalArticle</b:SourceType>
    <b:Guid>{8D6E4D8F-BA77-4B67-8726-40321BFE6D29}</b:Guid>
    <b:Author>
      <b:Author>
        <b:NameList>
          <b:Person>
            <b:Last>Sharma</b:Last>
            <b:First>K. K.</b:First>
          </b:Person>
          <b:Person>
            <b:Last>Suri</b:Last>
            <b:First>C.</b:First>
          </b:Person>
          <b:Person>
            <b:Last>Jain</b:Last>
            <b:First>E.</b:First>
          </b:Person>
          <b:Person>
            <b:Last>Shaina</b:Last>
            <b:First/>
          </b:Person>
          <b:Person>
            <b:Last>Mohanty</b:Last>
            <b:First>J.</b:First>
          </b:Person>
          <b:Person>
            <b:Last>Singh</b:Last>
            <b:First>A. K.</b:First>
          </b:Person>
        </b:NameList>
      </b:Author>
    </b:Author>
    <b:Title>Colour-Enhanced CT Kidney Stone Classification with ConvNeXt-Base: A Balanced-Dataset Deep Learning Approach</b:Title>
    <b:Year>2025</b:Year>
    <b:JournalName>2025 International Conference on Decision Aid Sciences and Applications (DASA), 131-136</b:JournalName>
    <b:RefOrder>46</b:RefOrder>
  </b:Source>
  <b:Source>
    <b:Tag>GenRef072</b:Tag>
    <b:SourceType>JournalArticle</b:SourceType>
    <b:Guid>{DE81FA20-381E-454F-BAA9-6A6576A8719C}</b:Guid>
    <b:Author>
      <b:Author>
        <b:NameList>
          <b:Person>
            <b:Last>Sayed</b:Last>
            <b:First>M. Y.</b:First>
          </b:Person>
          <b:Person>
            <b:Last>Waykar</b:Last>
            <b:First>Y.</b:First>
          </b:Person>
          <b:Person>
            <b:Last>Nepal</b:Last>
            <b:First>B.</b:First>
          </b:Person>
          <b:Person>
            <b:Last>Pabalkar</b:Last>
            <b:First>S. Y.</b:First>
          </b:Person>
          <b:Person>
            <b:Last>Vaishnavi</b:Last>
            <b:First>M.</b:First>
          </b:Person>
          <b:Person>
            <b:Last>Sudhakar</b:Last>
            <b:First>P. K.</b:First>
          </b:Person>
        </b:NameList>
      </b:Author>
    </b:Author>
    <b:Title>Hybrid Neural Network Framework for Multiclass Classification of Kidney Stones from CT scans</b:Title>
    <b:Year>2025</b:Year>
    <b:JournalName>2025 6th International Conference for Emerging Technology, INCET 2025</b:JournalName>
    <b:RefOrder>47</b:RefOrder>
  </b:Source>
  <b:Source>
    <b:Tag>GenRef071</b:Tag>
    <b:SourceType>JournalArticle</b:SourceType>
    <b:Guid>{D35CFDFE-BED1-4451-A590-BBC4575B0633}</b:Guid>
    <b:Author>
      <b:Author>
        <b:NameList>
          <b:Person>
            <b:Last>Rohini</b:Last>
            <b:First>C.</b:First>
          </b:Person>
          <b:Person>
            <b:Last>Behera</b:Last>
            <b:First>N. R.</b:First>
          </b:Person>
          <b:Person>
            <b:Last>Suganya</b:Last>
            <b:First>R. T.</b:First>
          </b:Person>
          <b:Person>
            <b:Last>Aswani</b:Last>
            <b:First>K.</b:First>
          </b:Person>
          <b:Person>
            <b:Last>Sandeep</b:Last>
            <b:First>C. S.</b:First>
          </b:Person>
          <b:Person>
            <b:Last>Gudada</b:Last>
            <b:First>P. v.</b:First>
          </b:Person>
        </b:NameList>
      </b:Author>
    </b:Author>
    <b:Title>A Hybrid Graph Neural Network and CNN Framework for Accurate Kidney Stone Detection in CT Imaging</b:Title>
    <b:Year>2025</b:Year>
    <b:JournalName>2025 IEEE 4th International Conference for Advancement in Technology, ICONAT 2025</b:JournalName>
    <b:RefOrder>48</b:RefOrder>
  </b:Source>
  <b:Source>
    <b:Tag>GenRef090</b:Tag>
    <b:SourceType>JournalArticle</b:SourceType>
    <b:Guid>{22471571-194C-472C-850C-6D0664FAB43D}</b:Guid>
    <b:Author>
      <b:Author>
        <b:NameList>
          <b:Person>
            <b:Last>Zheng</b:Last>
            <b:First>J.</b:First>
          </b:Person>
          <b:Person>
            <b:Last>Zhang</b:Last>
            <b:First>J.</b:First>
          </b:Person>
          <b:Person>
            <b:Last>Cai</b:Last>
            <b:First>J.</b:First>
          </b:Person>
          <b:Person>
            <b:Last>Yao</b:Last>
            <b:First>Y.</b:First>
          </b:Person>
          <b:Person>
            <b:Last>Lu</b:Last>
            <b:First>S.</b:First>
          </b:Person>
          <b:Person>
            <b:Last>Wu</b:Last>
            <b:First>Z.</b:First>
          </b:Person>
          <b:Person>
            <b:Last>Cai</b:Last>
            <b:First>Z.</b:First>
          </b:Person>
          <b:Person>
            <b:Last>Tuerxun</b:Last>
            <b:First>A.</b:First>
          </b:Person>
          <b:Person>
            <b:Last>Batur</b:Last>
            <b:First>J.</b:First>
          </b:Person>
          <b:Person>
            <b:Last>Huang</b:Last>
            <b:First>J.</b:First>
          </b:Person>
          <b:Person>
            <b:Last>Kong</b:Last>
            <b:First>J.</b:First>
          </b:Person>
          <b:Person>
            <b:Last>Lin</b:Last>
            <b:First>T.</b:First>
          </b:Person>
        </b:NameList>
      </b:Author>
    </b:Author>
    <b:Title>Development of a radiomics model to discriminate ammonium urate stones from uric acid stones in vivo: A remedy for the diagnostic pitfall of dual-energy computed tomography</b:Title>
    <b:Year>2024</b:Year>
    <b:JournalName>Chinese Medical Journal, 137(9), 1095-1104</b:JournalName>
    <b:RefOrder>49</b:RefOrder>
  </b:Source>
  <b:Source>
    <b:Tag>GenRef039</b:Tag>
    <b:SourceType>JournalArticle</b:SourceType>
    <b:Guid>{75301325-E5A0-4C80-9468-A1D0DBE7CFDD}</b:Guid>
    <b:Author>
      <b:Author>
        <b:NameList>
          <b:Person>
            <b:Last>Babajide</b:Last>
            <b:First>R.</b:First>
          </b:Person>
          <b:Person>
            <b:Last>Lembrikova</b:Last>
            <b:First>K.</b:First>
          </b:Person>
          <b:Person>
            <b:Last>Ziemba</b:Last>
            <b:First>J.</b:First>
          </b:Person>
          <b:Person>
            <b:Last>Ding</b:Last>
            <b:First>J.</b:First>
          </b:Person>
          <b:Person>
            <b:Last>Li</b:Last>
            <b:First>Y.</b:First>
          </b:Person>
          <b:Person>
            <b:Last>Fermin</b:Last>
            <b:First>A. S.</b:First>
          </b:Person>
          <b:Person>
            <b:Last>Fan</b:Last>
            <b:First>Y.</b:First>
          </b:Person>
          <b:Person>
            <b:Last>Tasian</b:Last>
            <b:First>G. E.</b:First>
          </b:Person>
        </b:NameList>
      </b:Author>
    </b:Author>
    <b:Title>Automated Machine Learning Segmentation and Measurement of Urinary Stones on CT Scan</b:Title>
    <b:Year>2022</b:Year>
    <b:JournalName>Urology, 169, 41-46</b:JournalName>
    <b:RefOrder>50</b:RefOrder>
  </b:Source>
  <b:Source>
    <b:Tag>GenRef050</b:Tag>
    <b:SourceType>JournalArticle</b:SourceType>
    <b:Guid>{7BDCD5DC-C3DD-411C-BDA2-CC47C66B4C0A}</b:Guid>
    <b:Author>
      <b:Author>
        <b:NameList>
          <b:Person>
            <b:Last>Elton</b:Last>
            <b:First>D. C.</b:First>
          </b:Person>
          <b:Person>
            <b:Last>Turkbey</b:Last>
            <b:First>E. B.</b:First>
          </b:Person>
          <b:Person>
            <b:Last>Pickhardt</b:Last>
            <b:First>P. J.</b:First>
          </b:Person>
          <b:Person>
            <b:Last>Summers</b:Last>
            <b:First>R. M.</b:First>
          </b:Person>
        </b:NameList>
      </b:Author>
    </b:Author>
    <b:Title>A deep learning system for automated kidney stone detection and volumetric segmentation on noncontrast CT scans</b:Title>
    <b:Year>2022</b:Year>
    <b:JournalName>Medical Physics, 49(4), 2545-2554</b:JournalName>
    <b:RefOrder>51</b:RefOrder>
  </b:Source>
  <b:Source>
    <b:Tag>GenRef047</b:Tag>
    <b:SourceType>JournalArticle</b:SourceType>
    <b:Guid>{5BBBF187-098F-47CC-823E-03B588C2D09A}</b:Guid>
    <b:Author>
      <b:Author>
        <b:NameList>
          <b:Person>
            <b:Last>Cui</b:Last>
            <b:First>Y.</b:First>
          </b:Person>
          <b:Person>
            <b:Last>Sun</b:Last>
            <b:First>Z.</b:First>
          </b:Person>
          <b:Person>
            <b:Last>Ma</b:Last>
            <b:First>S.</b:First>
          </b:Person>
          <b:Person>
            <b:Last>Liu</b:Last>
            <b:First>W.</b:First>
          </b:Person>
          <b:Person>
            <b:Last>Wang</b:Last>
            <b:First>X.</b:First>
          </b:Person>
          <b:Person>
            <b:Last>Zhang</b:Last>
            <b:First>X.</b:First>
          </b:Person>
          <b:Person>
            <b:Last>Wang</b:Last>
            <b:First>X.</b:First>
          </b:Person>
        </b:NameList>
      </b:Author>
    </b:Author>
    <b:Title>Automatic Detection and Scoring of Kidney Stones on Noncontrast CT Images Using S.T.O.N.E</b:Title>
    <b:Year>2021</b:Year>
    <b:JournalName>Nephrolithometry: Combined Deep Learning and Thresholding Methods. Molecular Imaging and Biology, 23(3), 436-445</b:JournalName>
    <b:RefOrder>52</b:RefOrder>
  </b:Source>
  <b:Source>
    <b:Tag>GenRef069</b:Tag>
    <b:SourceType>JournalArticle</b:SourceType>
    <b:Guid>{20858778-12A1-45BE-971B-0EE374B5C2CC}</b:Guid>
    <b:Author>
      <b:Author>
        <b:NameList>
          <b:Person>
            <b:Last>Rao</b:Last>
            <b:First>N. J.</b:First>
          </b:Person>
          <b:Person>
            <b:Last>Girish</b:Last>
            <b:First>H.</b:First>
          </b:Person>
          <b:Person>
            <b:Last>Gowrishankar</b:Last>
            <b:First>M. C.</b:First>
          </b:Person>
          <b:Person>
            <b:Last>Kumar</b:Last>
            <b:First>S.</b:First>
          </b:Person>
          <b:Person>
            <b:Last>Kumar</b:Last>
            <b:First>N.</b:First>
          </b:Person>
        </b:NameList>
      </b:Author>
    </b:Author>
    <b:Title>A two-stage deep learning framework for kidney stone detection and clinical severity grading in CT imaging</b:Title>
    <b:Year>2025</b:Year>
    <b:JournalName>Informatics in Medicine Unlocked, 59</b:JournalName>
    <b:RefOrder>53</b:RefOrder>
  </b:Source>
  <b:Source>
    <b:Tag>GenRef065</b:Tag>
    <b:SourceType>JournalArticle</b:SourceType>
    <b:Guid>{C0B0B211-9878-4C94-A8C2-FD47242D3966}</b:Guid>
    <b:Author>
      <b:Author>
        <b:NameList>
          <b:Person>
            <b:Last>Nayak</b:Last>
            <b:First>S. M.</b:First>
          </b:Person>
          <b:Person>
            <b:Last>Hunachagi</b:Last>
            <b:First>S. K.</b:First>
          </b:Person>
          <b:Person>
            <b:Last>Kamatar</b:Last>
            <b:First>D. I.</b:First>
          </b:Person>
          <b:Person>
            <b:Last>Patil</b:Last>
            <b:First>S. N.</b:First>
          </b:Person>
          <b:Person>
            <b:Last>Akkasaligar</b:Last>
            <b:First>P. T.</b:First>
          </b:Person>
          <b:Person>
            <b:Last>Potdar</b:Last>
            <b:First>A.</b:First>
          </b:Person>
        </b:NameList>
      </b:Author>
    </b:Author>
    <b:Title>Kidney Stone Size Estimation Using VGG16 Architecture</b:Title>
    <b:Year>2025</b:Year>
    <b:JournalName>2025 6th International Conference for Emerging Technology, INCET 2025</b:JournalName>
    <b:RefOrder>54</b:RefOrder>
  </b:Source>
  <b:Source>
    <b:Tag>GenRef033</b:Tag>
    <b:SourceType>JournalArticle</b:SourceType>
    <b:Guid>{5F7D5E49-CC12-4CAC-AD77-41BBEC26455E}</b:Guid>
    <b:Author>
      <b:Author>
        <b:NameList>
          <b:Person>
            <b:Last>Abdimurotovich</b:Last>
            <b:First>K. A.</b:First>
          </b:Person>
          <b:Person>
            <b:Last>Cho</b:Last>
            <b:First>Y.-I.</b:First>
          </b:Person>
        </b:NameList>
      </b:Author>
    </b:Author>
    <b:Title>Optimized YOLOv5 Architecture for Superior Kidney Stone Detection in CT Scans</b:Title>
    <b:Year>2024</b:Year>
    <b:JournalName>https://doi.org/10.3390/electronics13224418</b:JournalName>
    <b:RefOrder>55</b:RefOrder>
  </b:Source>
  <b:Source>
    <b:Tag>GenRef079</b:Tag>
    <b:SourceType>JournalArticle</b:SourceType>
    <b:Guid>{E70987BB-3BE6-4040-B1B1-F59ABA22D171}</b:Guid>
    <b:Author>
      <b:Author>
        <b:NameList>
          <b:Person>
            <b:Last>Twinprai</b:Last>
            <b:First>P.</b:First>
          </b:Person>
        </b:NameList>
      </b:Author>
    </b:Author>
    <b:Title>The application of a deep learning method for kidney stone detection by CT scans: A YOLOv8 approach</b:Title>
    <b:Year>2024</b:Year>
    <b:JournalName>International Computer Science and Engineering Conference, 2024</b:JournalName>
    <b:RefOrder>56</b:RefOrder>
  </b:Source>
  <b:Source>
    <b:Tag>GenRef078</b:Tag>
    <b:SourceType>JournalArticle</b:SourceType>
    <b:Guid>{5A1EF669-752B-4D36-BFFC-3A893DB0F1B1}</b:Guid>
    <b:Author>
      <b:Author>
        <b:NameList>
          <b:Person>
            <b:Last>Totiny</b:Last>
            <b:First>T. Z.</b:First>
          </b:Person>
          <b:Person>
            <b:Last>Biswas</b:Last>
            <b:First>U.</b:First>
          </b:Person>
          <b:Person>
            <b:Last>Ahsan</b:Last>
            <b:First>B.</b:First>
          </b:Person>
          <b:Person>
            <b:Last>Mozahid</b:Last>
            <b:First>M.</b:First>
          </b:Person>
          <b:Person>
            <b:Last>Islam</b:Last>
            <b:First/>
          </b:Person>
          <b:Person>
            <b:Last>Md. S.</b:Last>
            <b:First>Jahan</b:First>
          </b:Person>
          <b:Person>
            <b:Last>I.</b:Last>
            <b:First/>
          </b:Person>
        </b:NameList>
      </b:Author>
    </b:Author>
    <b:Title>YOLOv12-Based Real-Time Detection of Kidney Stones in CT Images: A Deep Learning Approach</b:Title>
    <b:Year>2025</b:Year>
    <b:JournalName>1-6</b:JournalName>
    <b:RefOrder>57</b:RefOrder>
  </b:Source>
  <b:Source>
    <b:Tag>GenRef056</b:Tag>
    <b:SourceType>JournalArticle</b:SourceType>
    <b:Guid>{1DCF9903-C2F5-4AEB-8FA2-9DBF58CE1423}</b:Guid>
    <b:Author>
      <b:Author>
        <b:NameList>
          <b:Person>
            <b:Last>Katz</b:Last>
            <b:First>J. E.</b:First>
          </b:Person>
          <b:Person>
            <b:Last>Abdelrahman</b:Last>
            <b:First>L.</b:First>
          </b:Person>
          <b:Person>
            <b:Last>Nackeeran</b:Last>
            <b:First>S.</b:First>
          </b:Person>
          <b:Person>
            <b:Last>Ezeh</b:Last>
            <b:First>U.</b:First>
          </b:Person>
          <b:Person>
            <b:Last>Visser</b:Last>
            <b:First>U.</b:First>
          </b:Person>
          <b:Person>
            <b:Last>Deane</b:Last>
            <b:First>L. A.</b:First>
          </b:Person>
        </b:NameList>
      </b:Author>
    </b:Author>
    <b:Title>The Development of an Artificial Intelligence Model Based Solely on Computer Tomography Successfully Predicts Which Patients Will Pass Obstructing Ureteral Calculi</b:Title>
    <b:Year>2023</b:Year>
    <b:JournalName>Urology, 174, 58-63</b:JournalName>
    <b:RefOrder>58</b:RefOrder>
  </b:Source>
  <b:Source>
    <b:Tag>GenRef077</b:Tag>
    <b:SourceType>JournalArticle</b:SourceType>
    <b:Guid>{A884465C-EB91-474E-99F5-4C519B9E9A14}</b:Guid>
    <b:Author>
      <b:Author>
        <b:NameList>
          <b:Person>
            <b:Last>Tang</b:Last>
            <b:First>L.</b:First>
          </b:Person>
          <b:Person>
            <b:Last>Li</b:Last>
            <b:First>W.</b:First>
          </b:Person>
          <b:Person>
            <b:Last>Zeng</b:Last>
            <b:First>X.</b:First>
          </b:Person>
          <b:Person>
            <b:Last>Wang</b:Last>
            <b:First>R.</b:First>
          </b:Person>
          <b:Person>
            <b:Last>Yang</b:Last>
            <b:First>X.</b:First>
          </b:Person>
          <b:Person>
            <b:Last>Luo</b:Last>
            <b:First>G.</b:First>
          </b:Person>
          <b:Person>
            <b:Last>Chen</b:Last>
            <b:First>Q.</b:First>
          </b:Person>
          <b:Person>
            <b:Last>Wang</b:Last>
            <b:First>L.</b:First>
          </b:Person>
          <b:Person>
            <b:Last>Song</b:Last>
            <b:First>B.</b:First>
          </b:Person>
        </b:NameList>
      </b:Author>
    </b:Author>
    <b:Title>Value of artificial intelligence model based on unenhanced computed tomography of urinary tract for preoperative prediction of calcium oxalate monohydrate stones in vivo</b:Title>
    <b:Year>2021</b:Year>
    <b:JournalName>Annals of Translational Medicine, 9(14), 1129</b:JournalName>
    <b:RefOrder>59</b:RefOrder>
  </b:Source>
  <b:Source>
    <b:Tag>GenRef084</b:Tag>
    <b:SourceType>JournalArticle</b:SourceType>
    <b:Guid>{864ED3E9-8EB6-477A-ACD1-E37710714382}</b:Guid>
    <b:Author>
      <b:Author>
        <b:NameList>
          <b:Person>
            <b:Last>Wang</b:Last>
            <b:First>J.</b:First>
          </b:Person>
          <b:Person>
            <b:Last>Wang</b:Last>
            <b:First>D.</b:First>
          </b:Person>
          <b:Person>
            <b:Last>Wang</b:Last>
            <b:First>Y.</b:First>
          </b:Person>
          <b:Person>
            <b:Last>Wang</b:Last>
            <b:First>S.</b:First>
          </b:Person>
          <b:Person>
            <b:Last>Shao</b:Last>
            <b:First>Y.</b:First>
          </b:Person>
          <b:Person>
            <b:Last>Lu</b:Last>
            <b:First>J.</b:First>
          </b:Person>
        </b:NameList>
      </b:Author>
    </b:Author>
    <b:Title>Predicting narrow ureters before ureteroscopic lithotripsy with a neural network: a retrospective bicenter study</b:Title>
    <b:Year>2022</b:Year>
    <b:JournalName>Urolithiasis, 50(5), 599-610</b:JournalName>
    <b:RefOrder>60</b:RefOrder>
  </b:Source>
  <b:Source>
    <b:Tag>GenRef087</b:Tag>
    <b:SourceType>JournalArticle</b:SourceType>
    <b:Guid>{34EFEE5E-1967-42B2-B97A-3C542A2DB693}</b:Guid>
    <b:Author>
      <b:Author>
        <b:NameList>
          <b:Person>
            <b:Last>Yu</b:Last>
            <b:First>Q.</b:First>
          </b:Person>
          <b:Person>
            <b:Last>Liu</b:Last>
            <b:First>J.</b:First>
          </b:Person>
          <b:Person>
            <b:Last>Lin</b:Last>
            <b:First>H.</b:First>
          </b:Person>
          <b:Person>
            <b:Last>Lei</b:Last>
            <b:First>P.</b:First>
          </b:Person>
          <b:Person>
            <b:Last>Fan</b:Last>
            <b:First>B.</b:First>
          </b:Person>
        </b:NameList>
      </b:Author>
    </b:Author>
    <b:Title>Application of Radiomics Model of CT Images in the Identification of Ureteral Calculus and Phlebolith</b:Title>
    <b:Year>2022</b:Year>
    <b:JournalName>International Journal of Clinical Practice, 2022</b:JournalName>
    <b:RefOrder>61</b:RefOrder>
  </b:Source>
  <b:Source>
    <b:Tag>GenRef089</b:Tag>
    <b:SourceType>JournalArticle</b:SourceType>
    <b:Guid>{FE683B7F-9C81-4B6E-B1E9-B39D710B1D8A}</b:Guid>
    <b:Author>
      <b:Author>
        <b:NameList>
          <b:Person>
            <b:Last>Zhang</b:Last>
            <b:First>X.</b:First>
          </b:Person>
          <b:Person>
            <b:Last>Zhang</b:Last>
            <b:First>G.</b:First>
          </b:Person>
          <b:Person>
            <b:Last>Xu</b:Last>
            <b:First>L.</b:First>
          </b:Person>
          <b:Person>
            <b:Last>Bai</b:Last>
            <b:First>X.</b:First>
          </b:Person>
          <b:Person>
            <b:Last>Zhang</b:Last>
            <b:First>J.</b:First>
          </b:Person>
          <b:Person>
            <b:Last>Xu</b:Last>
            <b:First>M.</b:First>
          </b:Person>
          <b:Person>
            <b:Last>Yan</b:Last>
            <b:First>J.</b:First>
          </b:Person>
          <b:Person>
            <b:Last>Zhang</b:Last>
            <b:First>D.</b:First>
          </b:Person>
          <b:Person>
            <b:Last>Jin</b:Last>
            <b:First>Z.</b:First>
          </b:Person>
          <b:Person>
            <b:Last>Sun</b:Last>
            <b:First>H.</b:First>
          </b:Person>
        </b:NameList>
      </b:Author>
    </b:Author>
    <b:Title>Application of deep learning reconstruction of ultra-low-dose abdominal CT in the diagnosis of renal calculi</b:Title>
    <b:Year>2022</b:Year>
    <b:JournalName>Insights into Imaging, 13(1)</b:JournalName>
    <b:RefOrder>62</b:RefOrder>
  </b:Source>
  <b:Source>
    <b:Tag>GenRef112</b:Tag>
    <b:SourceType>JournalArticle</b:SourceType>
    <b:Guid>{39A8FD5F-E6D9-4235-A15C-387F71816D69}</b:Guid>
    <b:Author>
      <b:Author>
        <b:NameList>
          <b:Person>
            <b:Last>Cai</b:Last>
            <b:First>W.</b:First>
          </b:Person>
          <b:Person>
            <b:Last>Tang</b:Last>
            <b:First>T.</b:First>
          </b:Person>
          <b:Person>
            <b:Last>Kong</b:Last>
            <b:First>L.</b:First>
          </b:Person>
          <b:Person>
            <b:Last>Zhou</b:Last>
            <b:First>Y.</b:First>
          </b:Person>
          <b:Person>
            <b:Last>Huang</b:Last>
            <b:First>J.</b:First>
          </b:Person>
          <b:Person>
            <b:Last>Wang</b:Last>
            <b:First>Q.</b:First>
          </b:Person>
          <b:Person>
            <b:Last>Li</b:Last>
            <b:First>J.</b:First>
          </b:Person>
        </b:NameList>
      </b:Author>
    </b:Author>
    <b:Title>DETR-SAM: Combining Feature-Fused DETR Detector and Fine-Tuned SAM for Automatic Aortic Dissection Segmentation in CTA Image</b:Title>
    <b:Year>2024</b:Year>
    <b:JournalName>Proceedings - 2024 IEEE International Conference on Bioinformatics and Biomedicine, BIBM 2024, 1816-1823</b:JournalName>
    <b:RefOrder>110</b:RefOrder>
  </b:Source>
  <b:Source>
    <b:Tag>GenRef132</b:Tag>
    <b:SourceType>JournalArticle</b:SourceType>
    <b:Guid>{C868102B-3959-4E31-A3D3-428331335530}</b:Guid>
    <b:Author>
      <b:Author>
        <b:NameList>
          <b:Person>
            <b:Last>Mu</b:Last>
            <b:First>N.</b:First>
          </b:Person>
          <b:Person>
            <b:Last>Lyu</b:Last>
            <b:First>Z.</b:First>
          </b:Person>
          <b:Person>
            <b:Last>Rezaeitaleshmahalleh</b:Last>
            <b:First>M.</b:First>
          </b:Person>
          <b:Person>
            <b:Last>Zhang</b:Last>
            <b:First>X.</b:First>
          </b:Person>
          <b:Person>
            <b:Last>Rasmussen</b:Last>
            <b:First>T.</b:First>
          </b:Person>
          <b:Person>
            <b:Last>McBane</b:Last>
            <b:First>R.</b:First>
          </b:Person>
          <b:Person>
            <b:Last>Jiang</b:Last>
            <b:First>J.</b:First>
          </b:Person>
        </b:NameList>
      </b:Author>
    </b:Author>
    <b:Title>Automatic segmentation of abdominal aortic aneurysms from CT angiography using a context-aware cascaded U-Net</b:Title>
    <b:Year>2023</b:Year>
    <b:JournalName>Computers in Biology and Medicine, 158</b:JournalName>
    <b:RefOrder>111</b:RefOrder>
  </b:Source>
  <b:Source>
    <b:Tag>GenRef124</b:Tag>
    <b:SourceType>JournalArticle</b:SourceType>
    <b:Guid>{6A697ABA-D921-4A9F-A233-2B7F57E2DF12}</b:Guid>
    <b:Author>
      <b:Author>
        <b:NameList>
          <b:Person>
            <b:Last>Jung</b:Last>
            <b:First>J. H.</b:First>
          </b:Person>
          <b:Person>
            <b:Last>Oh</b:Last>
            <b:First>H. M.</b:First>
          </b:Person>
          <b:Person>
            <b:Last>Jeong</b:Last>
            <b:First>G. J.</b:First>
          </b:Person>
          <b:Person>
            <b:Last>Kim</b:Last>
            <b:First>T. W.</b:First>
          </b:Person>
          <b:Person>
            <b:Last>Koo</b:Last>
            <b:First>H. J.</b:First>
          </b:Person>
          <b:Person>
            <b:Last>Lee</b:Last>
            <b:First>J. G.</b:First>
          </b:Person>
          <b:Person>
            <b:Last>Yang</b:Last>
            <b:First>D. H.</b:First>
          </b:Person>
        </b:NameList>
      </b:Author>
    </b:Author>
    <b:Title>ZOZI-Seg: A transformer and UNet cascade network with Zoom-Out and Zoom-In scheme for aortic dissection segmentation in enhanced CT images</b:Title>
    <b:Year>2024</b:Year>
    <b:JournalName>Computers in Biology and Medicine, 175</b:JournalName>
    <b:RefOrder>112</b:RefOrder>
  </b:Source>
  <b:Source>
    <b:Tag>GenRef119</b:Tag>
    <b:SourceType>JournalArticle</b:SourceType>
    <b:Guid>{83F39943-C3E8-48CF-BAF1-A505F59B0643}</b:Guid>
    <b:Author>
      <b:Author>
        <b:NameList>
          <b:Person>
            <b:Last>Guo</b:Last>
            <b:First>X.</b:First>
          </b:Person>
          <b:Person>
            <b:Last>Liu</b:Last>
            <b:First>T.</b:First>
          </b:Person>
          <b:Person>
            <b:Last>Yang</b:Last>
            <b:First>Y.</b:First>
          </b:Person>
          <b:Person>
            <b:Last>Dai</b:Last>
            <b:First>J.</b:First>
          </b:Person>
          <b:Person>
            <b:Last>Wang</b:Last>
            <b:First>L.</b:First>
          </b:Person>
          <b:Person>
            <b:Last>Tang</b:Last>
            <b:First>D.</b:First>
          </b:Person>
          <b:Person>
            <b:Last>Sun</b:Last>
            <b:First>H.</b:First>
          </b:Person>
        </b:NameList>
      </b:Author>
    </b:Author>
    <b:Title>Automatic Segmentation of Type A Aortic Dissection on Computed Tomography Images Using Deep Learning Approach</b:Title>
    <b:Year>2024</b:Year>
    <b:JournalName>Diagnostics, 14(13)</b:JournalName>
    <b:RefOrder>113</b:RefOrder>
  </b:Source>
  <b:Source>
    <b:Tag>GenRef127</b:Tag>
    <b:SourceType>JournalArticle</b:SourceType>
    <b:Guid>{EF107EC6-83A8-429C-85BD-80DE9D2BC55E}</b:Guid>
    <b:Author>
      <b:Author>
        <b:NameList>
          <b:Person>
            <b:Last>Kongrat</b:Last>
            <b:First>S.</b:First>
          </b:Person>
          <b:Person>
            <b:Last>Pintavirooj</b:Last>
            <b:First>C.</b:First>
          </b:Person>
          <b:Person>
            <b:Last>Tungjitkusolmun</b:Last>
            <b:First>S.</b:First>
          </b:Person>
        </b:NameList>
      </b:Author>
    </b:Author>
    <b:Title>Reconstruction of 3D Abdominal Aorta Aneurysm from Computed Tomographic Angiography Using 3D U-Net Deep Learning Network</b:Title>
    <b:Year>2022</b:Year>
    <b:JournalName>BMEiCON 2022 - 14th Biomedical Engineering International Conference</b:JournalName>
    <b:RefOrder>114</b:RefOrder>
  </b:Source>
  <b:Source>
    <b:Tag>GenRef135</b:Tag>
    <b:SourceType>JournalArticle</b:SourceType>
    <b:Guid>{D59A93CA-EAC7-4BFE-AA2B-50A88E75A0A7}</b:Guid>
    <b:Author>
      <b:Author>
        <b:NameList>
          <b:Person>
            <b:Last>Salvi</b:Last>
            <b:First>A.</b:First>
          </b:Person>
          <b:Person>
            <b:Last>Finol</b:Last>
            <b:First>E.</b:First>
          </b:Person>
          <b:Person>
            <b:Last>Menon</b:Last>
            <b:First>P. G.</b:First>
          </b:Person>
        </b:NameList>
      </b:Author>
    </b:Author>
    <b:Title>3D Segmentation of Abdominal Aortic Aneurysm Walls from CT Angiograms</b:Title>
    <b:Year>2022</b:Year>
    <b:JournalName>Proceedings - 2022 IEEE International Conference on Bioinformatics and Biomedicine, BIBM 2022, 3873-3875</b:JournalName>
    <b:RefOrder>115</b:RefOrder>
  </b:Source>
  <b:Source>
    <b:Tag>GenRef115</b:Tag>
    <b:SourceType>JournalArticle</b:SourceType>
    <b:Guid>{9B677FA5-9DC5-4562-A659-E0C3C5E456CD}</b:Guid>
    <b:Author>
      <b:Author>
        <b:NameList>
          <b:Person>
            <b:Last>Cheng</b:Last>
            <b:First>Z.</b:First>
          </b:Person>
          <b:Person>
            <b:Last>Zhao</b:Last>
            <b:First>L.</b:First>
          </b:Person>
          <b:Person>
            <b:Last>Yan</b:Last>
            <b:First>J.</b:First>
          </b:Person>
          <b:Person>
            <b:Last>Zhang</b:Last>
            <b:First>H.</b:First>
          </b:Person>
          <b:Person>
            <b:Last>Lin</b:Last>
            <b:First>S.</b:First>
          </b:Person>
          <b:Person>
            <b:Last>Yin</b:Last>
            <b:First>L.</b:First>
          </b:Person>
          <b:Person>
            <b:Last>Peng</b:Last>
            <b:First>C.</b:First>
          </b:Person>
          <b:Person>
            <b:Last>Ma</b:Last>
            <b:First>X.</b:First>
          </b:Person>
          <b:Person>
            <b:Last>Xie</b:Last>
            <b:First>G.</b:First>
          </b:Person>
          <b:Person>
            <b:Last>Sun</b:Last>
            <b:First>L.</b:First>
          </b:Person>
        </b:NameList>
      </b:Author>
    </b:Author>
    <b:Title>A deep learning algorithm for the detection of aortic dissection on non-contrast-enhanced computed tomography via the identification and segmentation of the true and false lumens of the aorta</b:Title>
    <b:Year>2024</b:Year>
    <b:JournalName>Quantitative Imaging in Medicine and Surgery, 14(10), 7365-7378</b:JournalName>
    <b:RefOrder>116</b:RefOrder>
  </b:Source>
  <b:Source>
    <b:Tag>GenRef117</b:Tag>
    <b:SourceType>JournalArticle</b:SourceType>
    <b:Guid>{1E642FDD-9810-4E74-A22C-4754817DB87A}</b:Guid>
    <b:Author>
      <b:Author>
        <b:NameList>
          <b:Person>
            <b:Last>Dong</b:Last>
            <b:First>F.</b:First>
          </b:Person>
          <b:Person>
            <b:Last>Song</b:Last>
            <b:First>J.</b:First>
          </b:Person>
          <b:Person>
            <b:Last>Chen</b:Last>
            <b:First>B.</b:First>
          </b:Person>
          <b:Person>
            <b:Last>Xie</b:Last>
            <b:First>X.</b:First>
          </b:Person>
          <b:Person>
            <b:Last>Cheng</b:Last>
            <b:First>J.</b:First>
          </b:Person>
          <b:Person>
            <b:Last>Song</b:Last>
            <b:First>J.</b:First>
          </b:Person>
          <b:Person>
            <b:Last>Huang</b:Last>
            <b:First>Q.</b:First>
          </b:Person>
        </b:NameList>
      </b:Author>
    </b:Author>
    <b:Title>Improved detection of aortic dissection in non-contrast-enhanced chest CT using an attention-based deep learning model</b:Title>
    <b:Year>2024</b:Year>
    <b:JournalName>Heliyon, 10(2)</b:JournalName>
    <b:RefOrder>117</b:RefOrder>
  </b:Source>
  <b:Source>
    <b:Tag>GenRef126</b:Tag>
    <b:SourceType>JournalArticle</b:SourceType>
    <b:Guid>{540D44CA-BF41-4150-BD2A-0CAA0B7E4E96}</b:Guid>
    <b:Author>
      <b:Author>
        <b:NameList>
          <b:Person>
            <b:Last>Kim</b:Last>
            <b:First>Y. S.</b:First>
          </b:Person>
          <b:Person>
            <b:Last>Kim</b:Last>
            <b:First>J. G.</b:First>
          </b:Person>
          <b:Person>
            <b:Last>Choi</b:Last>
            <b:First>H. Y.</b:First>
          </b:Person>
          <b:Person>
            <b:Last>Lee</b:Last>
            <b:First>D.</b:First>
          </b:Person>
          <b:Person>
            <b:Last>Kong</b:Last>
            <b:First>J. W.</b:First>
          </b:Person>
          <b:Person>
            <b:Last>Kang</b:Last>
            <b:First>G. H.</b:First>
          </b:Person>
          <b:Person>
            <b:Last>Jang</b:Last>
            <b:First>Y. S.</b:First>
          </b:Person>
          <b:Person>
            <b:Last>Kim</b:Last>
            <b:First>W.</b:First>
          </b:Person>
          <b:Person>
            <b:Last>Lee</b:Last>
            <b:First>Y.</b:First>
          </b:Person>
          <b:Person>
            <b:Last>Kim</b:Last>
            <b:First>J.</b:First>
          </b:Person>
          <b:Person>
            <b:Last>Shin</b:Last>
            <b:First>D. G.</b:First>
          </b:Person>
          <b:Person>
            <b:Last>Park</b:Last>
            <b:First>J. K.</b:First>
          </b:Person>
          <b:Person>
            <b:Last>Lee</b:Last>
            <b:First>G.</b:First>
          </b:Person>
          <b:Person>
            <b:Last>Kim</b:Last>
            <b:First>B.</b:First>
          </b:Person>
        </b:NameList>
      </b:Author>
    </b:Author>
    <b:Title>Detection of Aortic Dissection and Intramural Hematoma in Non-Contrast Chest Computed Tomography Using a You Only Look Once-Based Deep Learning Model</b:Title>
    <b:Year>2024</b:Year>
    <b:JournalName>Journal of Clinical Medicine, 13(22)</b:JournalName>
    <b:RefOrder>118</b:RefOrder>
  </b:Source>
  <b:Source>
    <b:Tag>GenRef128</b:Tag>
    <b:SourceType>JournalArticle</b:SourceType>
    <b:Guid>{01D6207F-CAF6-4DBD-89DD-90A8D8D8D037}</b:Guid>
    <b:Author>
      <b:Author>
        <b:NameList>
          <b:Person>
            <b:Last>Li</b:Last>
            <b:First>Z.</b:First>
          </b:Person>
          <b:Person>
            <b:Last>Chen</b:Last>
            <b:First>L.</b:First>
          </b:Person>
          <b:Person>
            <b:Last>Zhang</b:Last>
            <b:First>S.</b:First>
          </b:Person>
          <b:Person>
            <b:Last>Zhang</b:Last>
            <b:First>X.</b:First>
          </b:Person>
          <b:Person>
            <b:Last>Zhang</b:Last>
            <b:First>J.</b:First>
          </b:Person>
          <b:Person>
            <b:Last>Ying</b:Last>
            <b:First>M.</b:First>
          </b:Person>
          <b:Person>
            <b:Last>Zhu</b:Last>
            <b:First>J.</b:First>
          </b:Person>
          <b:Person>
            <b:Last>Li</b:Last>
            <b:First>R.</b:First>
          </b:Person>
          <b:Person>
            <b:Last>Song</b:Last>
            <b:First>M.</b:First>
          </b:Person>
          <b:Person>
            <b:Last>Feng</b:Last>
            <b:First>Z.</b:First>
          </b:Person>
          <b:Person>
            <b:Last>Zhang</b:Last>
            <b:First>J.</b:First>
          </b:Person>
          <b:Person>
            <b:Last>Liang</b:Last>
            <b:First>W.</b:First>
          </b:Person>
        </b:NameList>
      </b:Author>
    </b:Author>
    <b:Title>An innovative bimodal computed tomography data-driven deep learning model for predicting aortic dissection: a multi-center study</b:Title>
    <b:Year>2025</b:Year>
    <b:JournalName>Quantitative Imaging in Medicine and Surgery, 15(9), 8359-8371</b:JournalName>
    <b:RefOrder>119</b:RefOrder>
  </b:Source>
  <b:Source>
    <b:Tag>GenRef129</b:Tag>
    <b:SourceType>JournalArticle</b:SourceType>
    <b:Guid>{DBBBB46E-E440-43CD-9418-C7148540FFFE}</b:Guid>
    <b:Author>
      <b:Author>
        <b:NameList>
          <b:Person>
            <b:Last>Liou</b:Last>
            <b:First>C. F.</b:First>
          </b:Person>
          <b:Person>
            <b:Last>Huang</b:Last>
            <b:First>L. T.</b:First>
          </b:Person>
          <b:Person>
            <b:Last>Kuo</b:Last>
            <b:First>P.</b:First>
          </b:Person>
          <b:Person>
            <b:Last>Wang</b:Last>
            <b:First>C. K.</b:First>
          </b:Person>
          <b:Person>
            <b:Last>Guo</b:Last>
            <b:First>J. I.</b:First>
          </b:Person>
        </b:NameList>
      </b:Author>
    </b:Author>
    <b:Title>AI-Assisted Stanford Classification of Aortic Dissection in CT Imaging Using Volumetric 3D CNN with External Guided Attention</b:Title>
    <b:Year>2021</b:Year>
    <b:JournalName>BioCAS 2021 - IEEE Biomedical Circuits and Systems Conference, Proceedings</b:JournalName>
    <b:RefOrder>120</b:RefOrder>
  </b:Source>
  <b:Source>
    <b:Tag>GenRef131</b:Tag>
    <b:SourceType>JournalArticle</b:SourceType>
    <b:Guid>{ABAECB0D-0FDD-41D2-BCFD-31F6FB04508F}</b:Guid>
    <b:Author>
      <b:Author>
        <b:NameList>
          <b:Person>
            <b:Last>Ma</b:Last>
            <b:First>Z.</b:First>
          </b:Person>
          <b:Person>
            <b:Last>Jin</b:Last>
            <b:First>L.</b:First>
          </b:Person>
          <b:Person>
            <b:Last>Zhang</b:Last>
            <b:First>L.</b:First>
          </b:Person>
          <b:Person>
            <b:Last>Yang</b:Last>
            <b:First>Y.</b:First>
          </b:Person>
          <b:Person>
            <b:Last>Tang</b:Last>
            <b:First>Y.</b:First>
          </b:Person>
          <b:Person>
            <b:Last>Gao</b:Last>
            <b:First>P.</b:First>
          </b:Person>
          <b:Person>
            <b:Last>Sun</b:Last>
            <b:First>Y.</b:First>
          </b:Person>
          <b:Person>
            <b:Last>Li</b:Last>
            <b:First>M.</b:First>
          </b:Person>
        </b:NameList>
      </b:Author>
    </b:Author>
    <b:Title>Diagnosis of Acute Aortic Syndromes on Non-Contrast CT Images with Radiomics-Based Machine Learning</b:Title>
    <b:Year>2023</b:Year>
    <b:JournalName>Biology, 12(3)</b:JournalName>
    <b:RefOrder>121</b:RefOrder>
  </b:Source>
  <b:Source>
    <b:Tag>GenRef144</b:Tag>
    <b:SourceType>JournalArticle</b:SourceType>
    <b:Guid>{3A23234C-AC4D-4EA6-9BBC-A42B47619317}</b:Guid>
    <b:Author>
      <b:Author>
        <b:NameList>
          <b:Person>
            <b:Last>Zhao</b:Last>
            <b:First>Y.</b:First>
          </b:Person>
          <b:Person>
            <b:Last>Yang</b:Last>
            <b:First>K.</b:First>
          </b:Person>
          <b:Person>
            <b:Last>Chen</b:Last>
            <b:First>P.</b:First>
          </b:Person>
          <b:Person>
            <b:Last>Zhou</b:Last>
            <b:First>Y.</b:First>
          </b:Person>
          <b:Person>
            <b:Last>Yu</b:Last>
            <b:First>C.</b:First>
          </b:Person>
          <b:Person>
            <b:Last>Yu</b:Last>
            <b:First>S.</b:First>
          </b:Person>
          <b:Person>
            <b:Last>Yu</b:Last>
            <b:First>L.</b:First>
          </b:Person>
          <b:Person>
            <b:Last>Huang</b:Last>
            <b:First>T.</b:First>
          </b:Person>
        </b:NameList>
      </b:Author>
    </b:Author>
    <b:Title>Development and validation of a diagnostic model for thoracic aortic dissection based on radiomics derived from non-enhanced computed tomography imaging</b:Title>
    <b:Year>2025</b:Year>
    <b:JournalName>Quantitative Imaging in Medicine and Surgery, 15(10), 8821-8833</b:JournalName>
    <b:RefOrder>122</b:RefOrder>
  </b:Source>
  <b:Source>
    <b:Tag>GenRef140</b:Tag>
    <b:SourceType>JournalArticle</b:SourceType>
    <b:Guid>{A410A0E1-DA63-4D4E-9C89-887CA49BE6A7}</b:Guid>
    <b:Author>
      <b:Author>
        <b:NameList>
          <b:Person>
            <b:Last>Xiong</b:Last>
            <b:First>X.</b:First>
          </b:Person>
          <b:Person>
            <b:Last>Ding</b:Last>
            <b:First>Y.</b:First>
          </b:Person>
          <b:Person>
            <b:Last>Sun</b:Last>
            <b:First>C.</b:First>
          </b:Person>
          <b:Person>
            <b:Last>Zhang</b:Last>
            <b:First>Z.</b:First>
          </b:Person>
          <b:Person>
            <b:Last>Guan</b:Last>
            <b:First>X.</b:First>
          </b:Person>
          <b:Person>
            <b:Last>Zhang</b:Last>
            <b:First>T.</b:First>
          </b:Person>
          <b:Person>
            <b:Last>Chen</b:Last>
            <b:First>H.</b:First>
          </b:Person>
          <b:Person>
            <b:Last>Liu</b:Last>
            <b:First>H.</b:First>
          </b:Person>
          <b:Person>
            <b:Last>Cheng</b:Last>
            <b:First>Z.</b:First>
          </b:Person>
          <b:Person>
            <b:Last>Zhao</b:Last>
            <b:First>L.</b:First>
          </b:Person>
          <b:Person>
            <b:Last>Ma</b:Last>
            <b:First>X.</b:First>
          </b:Person>
          <b:Person>
            <b:Last>Xie</b:Last>
            <b:First>G.</b:First>
          </b:Person>
        </b:NameList>
      </b:Author>
    </b:Author>
    <b:Title>A Cascaded Multi-Task Generative Framework for Detecting Aortic Dissection on 3-D Non-Contrast-Enhanced Computed Tomography</b:Title>
    <b:Year>2022</b:Year>
    <b:JournalName>IEEE Journal of Biomedical and Health Informatics, 26(10), 5177-5188</b:JournalName>
    <b:RefOrder>123</b:RefOrder>
  </b:Source>
  <b:Source>
    <b:Tag>GenRef141</b:Tag>
    <b:SourceType>JournalArticle</b:SourceType>
    <b:Guid>{82E7222C-4CA5-4C57-A81F-3D5C0463435D}</b:Guid>
    <b:Author>
      <b:Author>
        <b:NameList>
          <b:Person>
            <b:Last>Yi</b:Last>
            <b:First>Y.</b:First>
          </b:Person>
          <b:Person>
            <b:Last>Mao</b:Last>
            <b:First>L.</b:First>
          </b:Person>
          <b:Person>
            <b:Last>Wang</b:Last>
            <b:First>C.</b:First>
          </b:Person>
          <b:Person>
            <b:Last>Guo</b:Last>
            <b:First>Y.</b:First>
          </b:Person>
          <b:Person>
            <b:Last>Luo</b:Last>
            <b:First>X.</b:First>
          </b:Person>
          <b:Person>
            <b:Last>Jia</b:Last>
            <b:First>D.</b:First>
          </b:Person>
          <b:Person>
            <b:Last>Lei</b:Last>
            <b:First>Y.</b:First>
          </b:Person>
          <b:Person>
            <b:Last>Pan</b:Last>
            <b:First>J.</b:First>
          </b:Person>
          <b:Person>
            <b:Last>Li</b:Last>
            <b:First>J.</b:First>
          </b:Person>
          <b:Person>
            <b:Last>Li</b:Last>
            <b:First>S.</b:First>
          </b:Person>
          <b:Person>
            <b:Last>Li</b:Last>
            <b:First>X. L.</b:First>
          </b:Person>
          <b:Person>
            <b:Last>Jin</b:Last>
            <b:First>Z.</b:First>
          </b:Person>
          <b:Person>
            <b:Last>Wang</b:Last>
            <b:First>Y.</b:First>
          </b:Person>
        </b:NameList>
      </b:Author>
    </b:Author>
    <b:Title>Advanced Warning of Aortic Dissection on Non-Contrast CT: The Combination of Deep Learning and Morphological Characteristics</b:Title>
    <b:Year>2021</b:Year>
    <b:JournalName>Frontiers in Cardiovascular Medicine, 8</b:JournalName>
    <b:RefOrder>124</b:RefOrder>
  </b:Source>
  <b:Source>
    <b:Tag>GenRef109</b:Tag>
    <b:SourceType>JournalArticle</b:SourceType>
    <b:Guid>{ECB18408-1255-4C96-90A3-EF9EC00E1A0A}</b:Guid>
    <b:Author>
      <b:Author>
        <b:NameList>
          <b:Person>
            <b:Last>Bratt</b:Last>
            <b:First>A.</b:First>
          </b:Person>
          <b:Person>
            <b:Last>Blezek</b:Last>
            <b:First>D. J.</b:First>
          </b:Person>
          <b:Person>
            <b:Last>Ryan</b:Last>
            <b:First>W. J.</b:First>
          </b:Person>
          <b:Person>
            <b:Last>Philbrick</b:Last>
            <b:First>K. A.</b:First>
          </b:Person>
          <b:Person>
            <b:Last>Rajiah</b:Last>
            <b:First>P.</b:First>
          </b:Person>
          <b:Person>
            <b:Last>Tandon</b:Last>
            <b:First>Y. K.</b:First>
          </b:Person>
          <b:Person>
            <b:Last>Walkoff</b:Last>
            <b:First>L. A.</b:First>
          </b:Person>
          <b:Person>
            <b:Last>Cai</b:Last>
            <b:First>J. C.</b:First>
          </b:Person>
          <b:Person>
            <b:Last>Sheedy</b:Last>
            <b:First>E. N.</b:First>
          </b:Person>
          <b:Person>
            <b:Last>Korfiatis</b:Last>
            <b:First>P.</b:First>
          </b:Person>
          <b:Person>
            <b:Last>Williamson</b:Last>
            <b:First>E. E.</b:First>
          </b:Person>
          <b:Person>
            <b:Last>Erickson</b:Last>
            <b:First>B. J.</b:First>
          </b:Person>
          <b:Person>
            <b:Last>Collins</b:Last>
            <b:First>J. D.</b:First>
          </b:Person>
        </b:NameList>
      </b:Author>
    </b:Author>
    <b:Title>Deep Learning Improves the Temporal Reproducibility of Aortic Measurement</b:Title>
    <b:Year>2021</b:Year>
    <b:JournalName>Journal of Digital Imaging, 34(5), 1183-1189</b:JournalName>
    <b:RefOrder>126</b:RefOrder>
  </b:Source>
  <b:Source>
    <b:Tag>GenRef123</b:Tag>
    <b:SourceType>JournalArticle</b:SourceType>
    <b:Guid>{1F0841D5-6585-439D-B13F-1D0850A9D65D}</b:Guid>
    <b:Author>
      <b:Author>
        <b:NameList>
          <b:Person>
            <b:Last>Huang</b:Last>
            <b:First>Z.</b:First>
          </b:Person>
          <b:Person>
            <b:Last>Wang</b:Last>
            <b:First>R.</b:First>
          </b:Person>
          <b:Person>
            <b:Last>Yu</b:Last>
            <b:First>H.</b:First>
          </b:Person>
          <b:Person>
            <b:Last>Xu</b:Last>
            <b:First>Y.</b:First>
          </b:Person>
          <b:Person>
            <b:Last>Cheng</b:Last>
            <b:First>C.</b:First>
          </b:Person>
          <b:Person>
            <b:Last>Wang</b:Last>
            <b:First>G.</b:First>
          </b:Person>
          <b:Person>
            <b:Last>Cao</b:Last>
            <b:First>H.</b:First>
          </b:Person>
          <b:Person>
            <b:Last>Wei</b:Last>
            <b:First>X.</b:First>
          </b:Person>
          <b:Person>
            <b:Last>Zhang</b:Last>
            <b:First>H. T.</b:First>
          </b:Person>
        </b:NameList>
      </b:Author>
    </b:Author>
    <b:Title>A Dual-Functional System for the Classification and Diameter Measurement of Aortic Dissections Using CTA Volumes via Deep Learning</b:Title>
    <b:Year>2024</b:Year>
    <b:JournalName>Engineering, 34, 83-91</b:JournalName>
    <b:RefOrder>127</b:RefOrder>
  </b:Source>
  <b:Source>
    <b:Tag>GenRef134</b:Tag>
    <b:SourceType>JournalArticle</b:SourceType>
    <b:Guid>{7A6C2572-6B4C-4DC0-9D2B-0C2B3D31984A}</b:Guid>
    <b:Author>
      <b:Author>
        <b:NameList>
          <b:Person>
            <b:Last>Saitta</b:Last>
            <b:First>S.</b:First>
          </b:Person>
          <b:Person>
            <b:Last>Sturla</b:Last>
            <b:First>F.</b:First>
          </b:Person>
          <b:Person>
            <b:Last>Caimi</b:Last>
            <b:First>A.</b:First>
          </b:Person>
          <b:Person>
            <b:Last>Riva</b:Last>
            <b:First>A.</b:First>
          </b:Person>
          <b:Person>
            <b:Last>Palumbo</b:Last>
            <b:First>M. C.</b:First>
          </b:Person>
          <b:Person>
            <b:Last>Nano</b:Last>
            <b:First>G.</b:First>
          </b:Person>
          <b:Person>
            <b:Last>Votta</b:Last>
            <b:First>E.</b:First>
          </b:Person>
          <b:Person>
            <b:Last>Corte</b:Last>
            <b:First/>
          </b:Person>
          <b:Person>
            <b:Last>A. della</b:Last>
            <b:First/>
          </b:Person>
          <b:Person>
            <b:Last>Glauber</b:Last>
            <b:First>M.</b:First>
          </b:Person>
          <b:Person>
            <b:Last>Chiappino</b:Last>
            <b:First>D.</b:First>
          </b:Person>
          <b:Person>
            <b:Last>Marrocco-Trischitta</b:Last>
            <b:First>M. M.</b:First>
          </b:Person>
          <b:Person>
            <b:Last>Redaelli</b:Last>
            <b:First>A.</b:First>
          </b:Person>
        </b:NameList>
      </b:Author>
    </b:Author>
    <b:Title>A Deep Learning-Based and Fully Automated Pipeline for Thoracic Aorta Geometric Analysis and Planning for Endovascular Repair from Computed Tomography</b:Title>
    <b:Year>2022</b:Year>
    <b:JournalName>Journal of Digital Imaging, 35(2), 226-239</b:JournalName>
    <b:RefOrder>129</b:RefOrder>
  </b:Source>
  <b:Source>
    <b:Tag>GenRef118</b:Tag>
    <b:SourceType>JournalArticle</b:SourceType>
    <b:Guid>{4866D0C7-04B9-44F2-8418-62744B67CA32}</b:Guid>
    <b:Author>
      <b:Author>
        <b:NameList>
          <b:Person>
            <b:Last>Golla</b:Last>
            <b:First>A. K.</b:First>
          </b:Person>
          <b:Person>
            <b:Last>Tonnes</b:Last>
            <b:First>C.</b:First>
          </b:Person>
          <b:Person>
            <b:Last>Russ</b:Last>
            <b:First>T.</b:First>
          </b:Person>
          <b:Person>
            <b:Last>Bauer</b:Last>
            <b:First>D. F.</b:First>
          </b:Person>
          <b:Person>
            <b:Last>Froelich</b:Last>
            <b:First>M. F.</b:First>
          </b:Person>
          <b:Person>
            <b:Last>Diehl</b:Last>
            <b:First>S. J.</b:First>
          </b:Person>
          <b:Person>
            <b:Last>Schoenberg</b:Last>
            <b:First>S. O.</b:First>
          </b:Person>
          <b:Person>
            <b:Last>Keese</b:Last>
            <b:First>M.</b:First>
          </b:Person>
          <b:Person>
            <b:Last>Schad</b:Last>
            <b:First>L. R.</b:First>
          </b:Person>
          <b:Person>
            <b:Last>Zollner</b:Last>
            <b:First>F. G.</b:First>
          </b:Person>
          <b:Person>
            <b:Last>Rink</b:Last>
            <b:First>J. S.</b:First>
          </b:Person>
        </b:NameList>
      </b:Author>
    </b:Author>
    <b:Title>Automated screening for abdominal aortic aneurysm in CT scans under clinical conditions using deep learning</b:Title>
    <b:Year>2021</b:Year>
    <b:JournalName>Diagnostics, 11(11)</b:JournalName>
    <b:RefOrder>130</b:RefOrder>
  </b:Source>
  <b:Source>
    <b:Tag>GenRef116</b:Tag>
    <b:SourceType>JournalArticle</b:SourceType>
    <b:Guid>{0C39BA52-3A5B-4EC3-8798-8151EC1F8314}</b:Guid>
    <b:Author>
      <b:Author>
        <b:NameList>
          <b:Person>
            <b:Last>Ding</b:Last>
            <b:First>Y.</b:First>
          </b:Person>
          <b:Person>
            <b:Last>Zhang</b:Last>
            <b:First>C.</b:First>
          </b:Person>
          <b:Person>
            <b:Last>Wu</b:Last>
            <b:First>W.</b:First>
          </b:Person>
          <b:Person>
            <b:Last>Pu</b:Last>
            <b:First>J.</b:First>
          </b:Person>
          <b:Person>
            <b:Last>Zhao</b:Last>
            <b:First>X.</b:First>
          </b:Person>
          <b:Person>
            <b:Last>Zhang</b:Last>
            <b:First>H.</b:First>
          </b:Person>
          <b:Person>
            <b:Last>Zhao</b:Last>
            <b:First>L.</b:First>
          </b:Person>
          <b:Person>
            <b:Last>Schoenhagen</b:Last>
            <b:First>P.</b:First>
          </b:Person>
          <b:Person>
            <b:Last>Liu</b:Last>
            <b:First>S.</b:First>
          </b:Person>
          <b:Person>
            <b:Last>Ma</b:Last>
            <b:First>X.</b:First>
          </b:Person>
        </b:NameList>
      </b:Author>
    </b:Author>
    <b:Title>A radiomics model based on aortic computed tomography angiography: the impact on predicting the prognosis of patients with aortic intramural hematoma (IMH)</b:Title>
    <b:Year>2023</b:Year>
    <b:JournalName>Quantitative Imaging in Medicine and Surgery, 13(2), 598-609</b:JournalName>
    <b:RefOrder>131</b:RefOrder>
  </b:Source>
  <b:Source>
    <b:Tag>GenRef133</b:Tag>
    <b:SourceType>JournalArticle</b:SourceType>
    <b:Guid>{F1062C59-66A0-4C12-A96B-4589B3BE0B05}</b:Guid>
    <b:Author>
      <b:Author>
        <b:NameList>
          <b:Person>
            <b:Last>Osswald</b:Last>
            <b:First>A.</b:First>
          </b:Person>
          <b:Person>
            <b:Last>Tsagakis</b:Last>
            <b:First>K.</b:First>
          </b:Person>
          <b:Person>
            <b:Last>Thielmann</b:Last>
            <b:First>M.</b:First>
          </b:Person>
          <b:Person>
            <b:Last>Lumsden</b:Last>
            <b:First>A. B.</b:First>
          </b:Person>
          <b:Person>
            <b:Last>Ruhparwar</b:Last>
            <b:First>A.</b:First>
          </b:Person>
          <b:Person>
            <b:Last>Karmonik</b:Last>
            <b:First>C.</b:First>
          </b:Person>
        </b:NameList>
      </b:Author>
    </b:Author>
    <b:Title>An Artificial Intelligence-Based Automatic Classifier for the Presence of False Lumen Thrombosis After Frozen Elephant Trunk Operation</b:Title>
    <b:Year>2024</b:Year>
    <b:JournalName>Diagnostics, 14(24)</b:JournalName>
    <b:RefOrder>132</b:RefOrder>
  </b:Source>
  <b:Source>
    <b:Tag>GenRef165</b:Tag>
    <b:SourceType>JournalArticle</b:SourceType>
    <b:Guid>{C1626A55-8451-42FA-B5FD-92AED341F8AF}</b:Guid>
    <b:Author>
      <b:Author>
        <b:NameList>
          <b:Person>
            <b:Last>Karkas</b:Last>
            <b:First>A. Y.</b:First>
          </b:Person>
          <b:Person>
            <b:Last>Durak</b:Last>
            <b:First>G.</b:First>
          </b:Person>
          <b:Person>
            <b:Last>Babacan</b:Last>
            <b:First>O.</b:First>
          </b:Person>
          <b:Person>
            <b:Last>Cebeci</b:Last>
            <b:First>T.</b:First>
          </b:Person>
          <b:Person>
            <b:Last>Uysal</b:Last>
            <b:First>E.</b:First>
          </b:Person>
          <b:Person>
            <b:Last>Aktas</b:Last>
            <b:First>H. E.</b:First>
          </b:Person>
          <b:Person>
            <b:Last>Ilhan</b:Last>
            <b:First>M.</b:First>
          </b:Person>
          <b:Person>
            <b:Last>Medetalibeyoglu</b:Last>
            <b:First>A.</b:First>
          </b:Person>
          <b:Person>
            <b:Last>Bagci</b:Last>
            <b:First>U.</b:First>
          </b:Person>
          <b:Person>
            <b:Last>Cakir</b:Last>
            <b:First>M. S.</b:First>
          </b:Person>
          <b:Person>
            <b:Last>Erturk</b:Last>
            <b:First>S. M.</b:First>
          </b:Person>
        </b:NameList>
      </b:Author>
    </b:Author>
    <b:Title>Radiomics-Based Machine Learning Models Improve Acute Pancreatitis Severity Prediction</b:Title>
    <b:Year>2025</b:Year>
    <b:JournalName>AI (Switzerland), 6(4)</b:JournalName>
    <b:RefOrder>166</b:RefOrder>
  </b:Source>
  <b:Source>
    <b:Tag>GenRef168</b:Tag>
    <b:SourceType>JournalArticle</b:SourceType>
    <b:Guid>{15A1A817-6DBC-4DE7-BCA1-D2A4CFCD790F}</b:Guid>
    <b:Author>
      <b:Author>
        <b:NameList>
          <b:Person>
            <b:Last>Lin</b:Last>
            <b:First>W.</b:First>
          </b:Person>
          <b:Person>
            <b:Last>Huang</b:Last>
            <b:First>Y.</b:First>
          </b:Person>
          <b:Person>
            <b:Last>Zhu</b:Last>
            <b:First>J.</b:First>
          </b:Person>
          <b:Person>
            <b:Last>Sun</b:Last>
            <b:First>H.</b:First>
          </b:Person>
          <b:Person>
            <b:Last>Su</b:Last>
            <b:First>N.</b:First>
          </b:Person>
          <b:Person>
            <b:Last>Pan</b:Last>
            <b:First>J.</b:First>
          </b:Person>
          <b:Person>
            <b:Last>Xu</b:Last>
            <b:First>J.</b:First>
          </b:Person>
          <b:Person>
            <b:Last>Chen</b:Last>
            <b:First>L.</b:First>
          </b:Person>
        </b:NameList>
      </b:Author>
    </b:Author>
    <b:Title>Machine learning improves early prediction of organ failure in hyperlipidemia acute pancreatitis using clinical and abdominal CT features</b:Title>
    <b:Year>2024</b:Year>
    <b:JournalName>Pancreatology, 24(3), 350-356</b:JournalName>
    <b:RefOrder>167</b:RefOrder>
  </b:Source>
  <b:Source>
    <b:Tag>GenRef163</b:Tag>
    <b:SourceType>JournalArticle</b:SourceType>
    <b:Guid>{58A7A8F5-87B0-43B9-963C-895B2BED167E}</b:Guid>
    <b:Author>
      <b:Author>
        <b:NameList>
          <b:Person>
            <b:Last>Hu</b:Last>
            <b:First>R.</b:First>
          </b:Person>
          <b:Person>
            <b:Last>Yang</b:Last>
            <b:First>H.</b:First>
          </b:Person>
          <b:Person>
            <b:Last>Zeng</b:Last>
            <b:First>G. F.</b:First>
          </b:Person>
          <b:Person>
            <b:Last>Wang</b:Last>
            <b:First>Z. G.</b:First>
          </b:Person>
          <b:Person>
            <b:Last>Zhou</b:Last>
            <b:First>D.</b:First>
          </b:Person>
          <b:Person>
            <b:Last>Luo</b:Last>
            <b:First>Y. D.</b:First>
          </b:Person>
        </b:NameList>
      </b:Author>
    </b:Author>
    <b:Title>A radiomics model of contrast-enhanced computed tomography for predicting post-acute pancreatitis diabetes mellitus</b:Title>
    <b:Year>2024</b:Year>
    <b:JournalName>Quantitative Imaging in Medicine and Surgery, 14(3), 2267-2284</b:JournalName>
    <b:RefOrder>168</b:RefOrder>
  </b:Source>
  <b:Source>
    <b:Tag>GenRef164</b:Tag>
    <b:SourceType>JournalArticle</b:SourceType>
    <b:Guid>{294B2277-47C2-4AB6-9F03-BDFAB9E146E4}</b:Guid>
    <b:Author>
      <b:Author>
        <b:NameList>
          <b:Person>
            <b:Last>Huang</b:Last>
            <b:First>Y.</b:First>
          </b:Person>
          <b:Person>
            <b:Last>Zhu</b:Last>
            <b:First>Y.</b:First>
          </b:Person>
          <b:Person>
            <b:Last>Xia</b:Last>
            <b:First>W.</b:First>
          </b:Person>
          <b:Person>
            <b:Last>Xie</b:Last>
            <b:First>H.</b:First>
          </b:Person>
          <b:Person>
            <b:Last>Yu</b:Last>
            <b:First>H.</b:First>
          </b:Person>
          <b:Person>
            <b:Last>Chen</b:Last>
            <b:First>L.</b:First>
          </b:Person>
          <b:Person>
            <b:Last>Shi</b:Last>
            <b:First>L.</b:First>
          </b:Person>
          <b:Person>
            <b:Last>Yu</b:Last>
            <b:First>R.</b:First>
          </b:Person>
        </b:NameList>
      </b:Author>
    </b:Author>
    <b:Title>Computed tomography-based body composition indicative of diabetes after hypertriglyceridemic acute pancreatitis</b:Title>
    <b:Year>2024</b:Year>
    <b:JournalName>Diabetes Research and Clinical Practice, 217</b:JournalName>
    <b:RefOrder>169</b:RefOrder>
  </b:Source>
  <b:Source>
    <b:Tag>GenRef169</b:Tag>
    <b:SourceType>JournalArticle</b:SourceType>
    <b:Guid>{DC00F314-3E3E-4A3E-AF27-712C903DBDA9}</b:Guid>
    <b:Author>
      <b:Author>
        <b:NameList>
          <b:Person>
            <b:Last>Lu</b:Last>
            <b:First>C. X.</b:First>
          </b:Person>
          <b:Person>
            <b:Last>Zhou</b:Last>
            <b:First>J.</b:First>
          </b:Person>
          <b:Person>
            <b:Last>Feng</b:Last>
            <b:First>Y. C.</b:First>
          </b:Person>
          <b:Person>
            <b:Last>Meng</b:Last>
            <b:First>S. J.</b:First>
          </b:Person>
          <b:Person>
            <b:Last>Guo</b:Last>
            <b:First>X. L.</b:First>
          </b:Person>
          <b:Person>
            <b:Last>Su</b:Last>
            <b:First>W. S.</b:First>
          </b:Person>
          <b:Person>
            <b:Last>Ngo</b:Last>
            <b:First>T.</b:First>
          </b:Person>
          <b:Person>
            <b:Last>Hsu</b:Last>
            <b:First>T. H.</b:First>
          </b:Person>
          <b:Person>
            <b:Last>Lin</b:Last>
            <b:First>P.</b:First>
          </b:Person>
          <b:Person>
            <b:Last>Huang</b:Last>
            <b:First>J.</b:First>
          </b:Person>
          <b:Person>
            <b:Last>Liu</b:Last>
            <b:First>S. T.</b:First>
          </b:Person>
          <b:Person>
            <b:Last>Palacio</b:Last>
            <b:First>M. L. B.</b:First>
          </b:Person>
          <b:Person>
            <b:Last>Change</b:Last>
            <b:First>W. L.</b:First>
          </b:Person>
          <b:Person>
            <b:Last>Qin</b:Last>
            <b:First>G.</b:First>
          </b:Person>
          <b:Person>
            <b:Last>Hu</b:Last>
            <b:First>Y. Q.</b:First>
          </b:Person>
          <b:Person>
            <b:Last>Zhan</b:Last>
            <b:First>L. H.</b:First>
          </b:Person>
        </b:NameList>
      </b:Author>
    </b:Author>
    <b:Title>Artificial intelligence models assisting physicians in quantifying pancreatic necrosis in acute pancreatitis</b:Title>
    <b:Year>2025</b:Year>
    <b:JournalName>Quantitative Imaging in Medicine and Surgery, 15(1), 135-148</b:JournalName>
    <b:RefOrder>171</b:RefOrder>
  </b:Source>
  <b:Source>
    <b:Tag>GenRef184</b:Tag>
    <b:SourceType>JournalArticle</b:SourceType>
    <b:Guid>{AF58EFB9-554C-4A9E-9CF0-28B5D2EE93E1}</b:Guid>
    <b:Author>
      <b:Author>
        <b:NameList>
          <b:Person>
            <b:Last>Byun</b:Last>
            <b:First>J.</b:First>
          </b:Person>
          <b:Person>
            <b:Last>Park</b:Last>
            <b:First>S.</b:First>
          </b:Person>
          <b:Person>
            <b:Last>Hwang</b:Last>
            <b:First>S. M.</b:First>
          </b:Person>
        </b:NameList>
      </b:Author>
    </b:Author>
    <b:Title>Diagnostic Algorithm Based on Machine Learning to Predict Complicated Appendicitis in Children Using CT, Laboratory, and Clinical Features</b:Title>
    <b:Year>2023</b:Year>
    <b:JournalName>Diagnostics, 13(5)</b:JournalName>
    <b:RefOrder>189</b:RefOrder>
  </b:Source>
  <b:Source>
    <b:Tag>GenRef186</b:Tag>
    <b:SourceType>JournalArticle</b:SourceType>
    <b:Guid>{C7F444DC-F6B4-4215-8192-3C6BDB1BD0E7}</b:Guid>
    <b:Author>
      <b:Author>
        <b:NameList>
          <b:Person>
            <b:Last>Liang</b:Last>
            <b:First>D.</b:First>
          </b:Person>
          <b:Person>
            <b:Last>Fan</b:Last>
            <b:First>Y.</b:First>
          </b:Person>
          <b:Person>
            <b:Last>Zeng</b:Last>
            <b:First>Y.</b:First>
          </b:Person>
          <b:Person>
            <b:Last>Zhou</b:Last>
            <b:First>H.</b:First>
          </b:Person>
          <b:Person>
            <b:Last>Zhou</b:Last>
            <b:First>H.</b:First>
          </b:Person>
          <b:Person>
            <b:Last>Li</b:Last>
            <b:First>G.</b:First>
          </b:Person>
          <b:Person>
            <b:Last>Liang</b:Last>
            <b:First>Y.</b:First>
          </b:Person>
          <b:Person>
            <b:Last>Zhong</b:Last>
            <b:First>Z.</b:First>
          </b:Person>
          <b:Person>
            <b:Last>Chen</b:Last>
            <b:First>D.</b:First>
          </b:Person>
          <b:Person>
            <b:Last>Chen</b:Last>
            <b:First>A.</b:First>
          </b:Person>
          <b:Person>
            <b:Last>Huang</b:Last>
            <b:First>B.</b:First>
          </b:Person>
          <b:Person>
            <b:Last>Wei</b:Last>
            <b:First>X.</b:First>
          </b:Person>
        </b:NameList>
      </b:Author>
    </b:Author>
    <b:Title>Development and validation of a deep learning and radiomics combined model for differentiating complicated from uncomplicated acute appendicitis</b:Title>
    <b:Year>2022</b:Year>
    <b:JournalName>https://doi.org/10.21203/rs.3.rs-2286059/v1</b:JournalName>
    <b:RefOrder>190</b:RefOrder>
  </b:Source>
  <b:Source>
    <b:Tag>GenRef189</b:Tag>
    <b:SourceType>JournalArticle</b:SourceType>
    <b:Guid>{7F889710-D9AE-436A-8FA5-2400D61EBB41}</b:Guid>
    <b:Author>
      <b:Author>
        <b:NameList>
          <b:Person>
            <b:Last>Noguchi</b:Last>
            <b:First>T.</b:First>
          </b:Person>
          <b:Person>
            <b:Last>Matsushita</b:Last>
            <b:First>Y.</b:First>
          </b:Person>
          <b:Person>
            <b:Last>Kawata</b:Last>
            <b:First>Y.</b:First>
          </b:Person>
          <b:Person>
            <b:Last>Shida</b:Last>
            <b:First>Y.</b:First>
          </b:Person>
          <b:Person>
            <b:Last>Machitori</b:Last>
            <b:First>A.</b:First>
          </b:Person>
        </b:NameList>
      </b:Author>
    </b:Author>
    <b:Title>A fundamental study assessing the generalized fitting method in conjunction with every possible coalition of n-combinations (G-epoc) using the appendicitis detection task of computed tomography</b:Title>
    <b:Year>2021</b:Year>
    <b:JournalName>Polish Journal of Radiology, 86(1), 532-541</b:JournalName>
    <b:RefOrder>191</b:RefOrder>
  </b:Source>
  <b:Source>
    <b:Tag>GenRef023</b:Tag>
    <b:SourceType>JournalArticle</b:SourceType>
    <b:Guid>{737E6C03-279E-4051-A8E4-D82FAFDAFF3A}</b:Guid>
    <b:Author>
      <b:Author>
        <b:NameList>
          <b:Person>
            <b:Last>Ye</b:Last>
            <b:First>Y.</b:First>
          </b:Person>
          <b:Person>
            <b:Last>Chipusu</b:Last>
            <b:First>K.</b:First>
          </b:Person>
          <b:Person>
            <b:Last>He</b:Last>
            <b:First>L.</b:First>
          </b:Person>
          <b:Person>
            <b:Last>Shen</b:Last>
            <b:First>S.</b:First>
          </b:Person>
          <b:Person>
            <b:Last>Huang</b:Last>
            <b:First>J.</b:First>
          </b:Person>
        </b:NameList>
      </b:Author>
    </b:Author>
    <b:Title>Urological diagnostics based on kidney stone detection in CT imaging using YOLOv8 deep learning framework</b:Title>
    <b:Year>2026</b:Year>
    <b:JournalName>Frontiers in Medicine, 13</b:JournalName>
    <b:RefOrder>63</b:RefOrder>
  </b:Source>
  <b:Source>
    <b:Tag>GenRef035</b:Tag>
    <b:SourceType>JournalArticle</b:SourceType>
    <b:Guid>{A37B2551-D7CD-4F4C-9C16-CC8057CD2D08}</b:Guid>
    <b:Author>
      <b:Author>
        <b:NameList>
          <b:Person>
            <b:Last>Ali</b:Last>
            <b:First>I.</b:First>
          </b:Person>
          <b:Person>
            <b:Last>Li</b:Last>
            <b:First>J. P.</b:First>
          </b:Person>
          <b:Person>
            <b:Last>Arafat</b:Last>
            <b:First>Y.</b:First>
          </b:Person>
          <b:Person>
            <b:Last>Li</b:Last>
            <b:First>S.</b:First>
          </b:Person>
          <b:Person>
            <b:Last>Haqi</b:Last>
            <b:First>A.</b:First>
          </b:Person>
        </b:NameList>
      </b:Author>
    </b:Author>
    <b:Title>Deep Learning Methods for Kidney Stone Detection and Quantification in Meical Images</b:Title>
    <b:Year>2025</b:Year>
    <b:JournalName>International Computer Conference on Wavelet Active Media Technology and Information Processing, ICCWAMTIP</b:JournalName>
    <b:RefOrder>64</b:RefOrder>
  </b:Source>
  <b:Source>
    <b:Tag>GenRef054</b:Tag>
    <b:SourceType>JournalArticle</b:SourceType>
    <b:Guid>{C048F537-7444-4CEE-ADC3-2F5DB4305510}</b:Guid>
    <b:Author>
      <b:Author>
        <b:NameList>
          <b:Person>
            <b:Last>Islam</b:Last>
            <b:First>M. N.</b:First>
          </b:Person>
          <b:Person>
            <b:Last>Khan Chowdhury</b:Last>
            <b:First>M. F. H.</b:First>
          </b:Person>
          <b:Person>
            <b:Last>Nusrat</b:Last>
            <b:First>F.</b:First>
          </b:Person>
        </b:NameList>
      </b:Author>
    </b:Author>
    <b:Title>An Effective Deep Learning Approach for Kidney Stone Detection in CT Scan Images using Convolutional Neural Network</b:Title>
    <b:Year>2024</b:Year>
    <b:JournalName>2024 IEEE Conference on Computing Applications and Systems, COMPAS 2024</b:JournalName>
    <b:RefOrder>65</b:RefOrder>
  </b:Source>
  <b:Source>
    <b:Tag>GenRef080</b:Tag>
    <b:SourceType>JournalArticle</b:SourceType>
    <b:Guid>{AC622BEC-3C9B-445A-BFC8-46489921A58B}</b:Guid>
    <b:Author>
      <b:Author>
        <b:NameList>
          <b:Person>
            <b:Last>Uyyala</b:Last>
            <b:First>R.</b:First>
          </b:Person>
          <b:Person>
            <b:Last>Baig</b:Last>
            <b:First>M. I.</b:First>
          </b:Person>
          <b:Person>
            <b:Last>Reddy</b:Last>
            <b:First>R. R.</b:First>
          </b:Person>
          <b:Person>
            <b:Last>Dansena</b:Last>
            <b:First>P.</b:First>
          </b:Person>
        </b:NameList>
      </b:Author>
    </b:Author>
    <b:Title>Kidney Stone Detection Using Deep Learning Techniques</b:Title>
    <b:Year>2025</b:Year>
    <b:JournalName>2025 International Conference on Cognitive, Green and Ubiquitous Computing (IC-CGU), 1-6</b:JournalName>
    <b:RefOrder>66</b:RefOrder>
  </b:Source>
  <b:Source>
    <b:Tag>GenRef212</b:Tag>
    <b:SourceType>JournalArticle</b:SourceType>
    <b:Guid>{134E69C2-EF80-429D-8BB8-A4C3D1950103}</b:Guid>
    <b:Author>
      <b:Author>
        <b:NameList>
          <b:Person>
            <b:Last>Caglayan</b:Last>
            <b:First>A.</b:First>
          </b:Person>
          <b:Person>
            <b:Last>Horsanali</b:Last>
            <b:First>M. O.</b:First>
          </b:Person>
          <b:Person>
            <b:Last>Kocadurdu</b:Last>
            <b:First>K.</b:First>
          </b:Person>
          <b:Person>
            <b:Last>Ismailoglu</b:Last>
            <b:First>E.</b:First>
          </b:Person>
          <b:Person>
            <b:Last>Guneyli</b:Last>
            <b:First>S.</b:First>
          </b:Person>
        </b:NameList>
      </b:Author>
    </b:Author>
    <b:Title>Deep learning model-assisted detection of kidney stones on computed tomography</b:Title>
    <b:Year>2022</b:Year>
    <b:JournalName>International Braz J Urol, 48(5), 830-839</b:JournalName>
    <b:RefOrder>67</b:RefOrder>
  </b:Source>
  <b:Source>
    <b:Tag>GenRef040</b:Tag>
    <b:SourceType>JournalArticle</b:SourceType>
    <b:Guid>{E46F63B0-4C6C-4F1E-9E2D-9AE3E3A53069}</b:Guid>
    <b:Author>
      <b:Author>
        <b:NameList>
          <b:Person>
            <b:Last>Baig</b:Last>
            <b:First>M. I.</b:First>
          </b:Person>
          <b:Person>
            <b:Last>Uyyala</b:Last>
            <b:First>R.</b:First>
          </b:Person>
          <b:Person>
            <b:Last>Vurubindi</b:Last>
            <b:First>P.</b:First>
          </b:Person>
          <b:Person>
            <b:Last>Macharla</b:Last>
            <b:First>A.</b:First>
          </b:Person>
        </b:NameList>
      </b:Author>
    </b:Author>
    <b:Title>Optimized GhostNet-ViT and Attention U-Net Pipeline for Accurate Prediction for Medical Diagnosis</b:Title>
    <b:Year>2025</b:Year>
    <b:JournalName>1376-1382</b:JournalName>
    <b:RefOrder>68</b:RefOrder>
  </b:Source>
  <b:Source>
    <b:Tag>GenRef051</b:Tag>
    <b:SourceType>JournalArticle</b:SourceType>
    <b:Guid>{714C60DC-2352-4483-9DD8-665F5D190546}</b:Guid>
    <b:Author>
      <b:Author>
        <b:NameList>
          <b:Person>
            <b:Last>Falana</b:Last>
            <b:First>W. O.</b:First>
          </b:Person>
          <b:Person>
            <b:Last>Serener</b:Last>
            <b:First>A.</b:First>
          </b:Person>
          <b:Person>
            <b:Last>Ayodeji</b:Last>
            <b:First>F.</b:First>
          </b:Person>
          <b:Person>
            <b:Last>Tackie</b:Last>
            <b:First>S. N.</b:First>
          </b:Person>
        </b:NameList>
      </b:Author>
    </b:Author>
    <b:Title>Deep-Learning-Based Image Preprocessing and Classification for Kidney Disease Detection in CT Scans</b:Title>
    <b:Year>2025</b:Year>
    <b:JournalName>ICHORA 2025 - 2025 7th International Congress on Human-Computer Interaction, Optimization and Robotic Applications, Proceedings</b:JournalName>
    <b:RefOrder>69</b:RefOrder>
  </b:Source>
  <b:Source>
    <b:Tag>GenRef055</b:Tag>
    <b:SourceType>JournalArticle</b:SourceType>
    <b:Guid>{BC4EBE3B-0F92-471D-A0B0-5D95D227B067}</b:Guid>
    <b:Author>
      <b:Author>
        <b:NameList>
          <b:Person>
            <b:Last>Jacob</b:Last>
            <b:First>Y. J.</b:First>
          </b:Person>
          <b:Person>
            <b:Last>J</b:Last>
            <b:First>B. J.</b:First>
          </b:Person>
          <b:Person>
            <b:Last>RJ</b:Last>
            <b:First>H.</b:First>
          </b:Person>
          <b:Person>
            <b:Last>S</b:Last>
            <b:First>P.</b:First>
          </b:Person>
        </b:NameList>
      </b:Author>
    </b:Author>
    <b:Title>Optimised hybrid deep learning classification model for kidney stone diagnosis</b:Title>
    <b:Year>2025</b:Year>
    <b:JournalName>Results in Engineering, 26</b:JournalName>
    <b:RefOrder>70</b:RefOrder>
  </b:Source>
  <b:Source>
    <b:Tag>GenRef062</b:Tag>
    <b:SourceType>JournalArticle</b:SourceType>
    <b:Guid>{A35157BD-3B01-4254-A5D0-76393D484F6A}</b:Guid>
    <b:Author>
      <b:Author>
        <b:NameList>
          <b:Person>
            <b:Last>Manjunathan</b:Last>
            <b:First>N.</b:First>
          </b:Person>
          <b:Person>
            <b:Last>Ramya</b:Last>
            <b:First>T.</b:First>
          </b:Person>
        </b:NameList>
      </b:Author>
    </b:Author>
    <b:Title>Nephrolithcipher: Decoding Nephrolithiasis Through Deep Neural Networks</b:Title>
    <b:Year>2025</b:Year>
    <b:JournalName>Proceedings - 3rd International Conference on Self Sustainable Artificial Intelligence Systems, ICSSAS 2025, 978-985</b:JournalName>
    <b:RefOrder>71</b:RefOrder>
  </b:Source>
  <b:Source>
    <b:Tag>GenRef076</b:Tag>
    <b:SourceType>JournalArticle</b:SourceType>
    <b:Guid>{FAB73BF9-744C-45DC-8002-B68D648B1ED7}</b:Guid>
    <b:Author>
      <b:Author>
        <b:NameList>
          <b:Person>
            <b:Last>Sri</b:Last>
            <b:First>V. S.</b:First>
          </b:Person>
          <b:Person>
            <b:Last>Jothi Lakshmi</b:Last>
            <b:First>G. R.</b:First>
          </b:Person>
        </b:NameList>
      </b:Author>
    </b:Author>
    <b:Title>Kidney stone detection in CT scans using attention based multi-path feature fusion networks</b:Title>
    <b:Year>2025</b:Year>
    <b:JournalName>Engineering Research Express, 7(3)</b:JournalName>
    <b:RefOrder>72</b:RefOrder>
  </b:Source>
  <b:Source>
    <b:Tag>GenRef105</b:Tag>
    <b:SourceType>JournalArticle</b:SourceType>
    <b:Guid>{21F70857-5366-441D-AB86-0A27B14E0AC7}</b:Guid>
    <b:Author>
      <b:Author>
        <b:NameList>
          <b:Person>
            <b:Last>Tang</b:Last>
            <b:First>J.</b:First>
          </b:Person>
          <b:Person>
            <b:Last>Li</b:Last>
            <b:First>Y.</b:First>
          </b:Person>
          <b:Person>
            <b:Last>Wang</b:Last>
            <b:First>J.</b:First>
          </b:Person>
        </b:NameList>
      </b:Author>
    </b:Author>
    <b:Title>YOLO-C3AC: An Efficient Deep Learning Method for CT Image Detection of Kidney Stones</b:Title>
    <b:Year>2025</b:Year>
    <b:JournalName>BDCTA 2025 - Proceedings of 2025 International Conference on Big Data, Communication Technology and Computer Applications, 28-35</b:JournalName>
    <b:RefOrder>73</b:RefOrder>
  </b:Source>
  <b:Source>
    <b:Tag>GenRef156</b:Tag>
    <b:SourceType>JournalArticle</b:SourceType>
    <b:Guid>{D4F71E49-331B-4F56-96BE-522A7F9E3468}</b:Guid>
    <b:Author>
      <b:Author>
        <b:NameList>
          <b:Person>
            <b:Last>Elbedwehy</b:Last>
            <b:First>S.</b:First>
          </b:Person>
          <b:Person>
            <b:Last>Hassan</b:Last>
            <b:First>E.</b:First>
          </b:Person>
          <b:Person>
            <b:Last>Saber</b:Last>
            <b:First>A.</b:First>
          </b:Person>
          <b:Person>
            <b:Last>Elmonier</b:Last>
            <b:First>R.</b:First>
          </b:Person>
        </b:NameList>
      </b:Author>
    </b:Author>
    <b:Title>Integrating neural networks with advanced optimization techniques for accurate kidney disease diagnosis</b:Title>
    <b:Year>2024</b:Year>
    <b:JournalName>Scientific Reports, 14(1)</b:JournalName>
    <b:RefOrder>74</b:RefOrder>
  </b:Source>
  <b:Source>
    <b:Tag>GenRef215</b:Tag>
    <b:SourceType>JournalArticle</b:SourceType>
    <b:Guid>{7718E792-77D5-4895-8E89-838EC2C4D7FF}</b:Guid>
    <b:Author>
      <b:Author>
        <b:NameList>
          <b:Person>
            <b:Last>Islam</b:Last>
            <b:First>M. N.</b:First>
          </b:Person>
          <b:Person>
            <b:Last>Hasan</b:Last>
            <b:First>M.</b:First>
          </b:Person>
          <b:Person>
            <b:Last>Hossain</b:Last>
            <b:First>M. K.</b:First>
          </b:Person>
          <b:Person>
            <b:Last>Alam</b:Last>
            <b:First>M. G. R.</b:First>
          </b:Person>
          <b:Person>
            <b:Last>Uddin</b:Last>
            <b:First>M. Z.</b:First>
          </b:Person>
          <b:Person>
            <b:Last>Soylu</b:Last>
            <b:First>A.</b:First>
          </b:Person>
        </b:NameList>
      </b:Author>
    </b:Author>
    <b:Title>Vision transformer and explainable transfer learning models for auto detection of kidney cyst, stone and tumor from CT-radiography</b:Title>
    <b:Year>2022</b:Year>
    <b:JournalName>Scientific Reports, 12(1)</b:JournalName>
    <b:RefOrder>75</b:RefOrder>
  </b:Source>
  <b:Source>
    <b:Tag>GenRef063</b:Tag>
    <b:SourceType>JournalArticle</b:SourceType>
    <b:Guid>{7908BDC5-D254-41D4-8361-F9678515C2F7}</b:Guid>
    <b:Author>
      <b:Author>
        <b:NameList>
          <b:Person>
            <b:Last>Mansi Choudhary</b:Last>
            <b:First>P.</b:First>
          </b:Person>
          <b:Person>
            <b:Last>Pradeep</b:Last>
            <b:First>V. K.</b:First>
          </b:Person>
          <b:Person>
            <b:Last>Nachiyappan</b:Last>
            <b:First>S.</b:First>
          </b:Person>
          <b:Person>
            <b:Last>Rajarajeswari</b:Last>
            <b:First>S.</b:First>
          </b:Person>
        </b:NameList>
      </b:Author>
    </b:Author>
    <b:Title>Intelligent Systems for Kidney Stone Prediction: Harnessing Deep Learning Techniques</b:Title>
    <b:Year>2024</b:Year>
    <b:JournalName>2nd International Conference on Emerging Research in Computational Science, ICERCS 2024</b:JournalName>
    <b:RefOrder>76</b:RefOrder>
  </b:Source>
  <b:Source>
    <b:Tag>GenRef021</b:Tag>
    <b:SourceType>JournalArticle</b:SourceType>
    <b:Guid>{0B0D78FE-4120-4571-BB9F-D7F87985B062}</b:Guid>
    <b:Author>
      <b:Author>
        <b:NameList>
          <b:Person>
            <b:Last>Oksuz</b:Last>
            <b:First>C.</b:First>
          </b:Person>
        </b:NameList>
      </b:Author>
    </b:Author>
    <b:Title>Prospective pilot evaluation of a deep learning model for kidney stone detection on CT using a web-based workflow platform</b:Title>
    <b:Year>2026</b:Year>
    <b:JournalName>International Urology and Nephrology</b:JournalName>
    <b:RefOrder>77</b:RefOrder>
  </b:Source>
  <b:Source>
    <b:Tag>GenRef216</b:Tag>
    <b:SourceType>JournalArticle</b:SourceType>
    <b:Guid>{74A72B54-1F28-4C39-92F2-67B5B97DB183}</b:Guid>
    <b:Author>
      <b:Author>
        <b:NameList>
          <b:Person>
            <b:Last>Li</b:Last>
            <b:First>D.</b:First>
          </b:Person>
          <b:Person>
            <b:Last>Xiao</b:Last>
            <b:First>C.</b:First>
          </b:Person>
          <b:Person>
            <b:Last>Liu</b:Last>
            <b:First>Y.</b:First>
          </b:Person>
          <b:Person>
            <b:Last>Chen</b:Last>
            <b:First>Z.</b:First>
          </b:Person>
          <b:Person>
            <b:Last>Hassan</b:Last>
            <b:First>H.</b:First>
          </b:Person>
          <b:Person>
            <b:Last>Su</b:Last>
            <b:First>L.</b:First>
          </b:Person>
          <b:Person>
            <b:Last>Liu</b:Last>
            <b:First>J.</b:First>
          </b:Person>
          <b:Person>
            <b:Last>Li</b:Last>
            <b:First>H.</b:First>
          </b:Person>
          <b:Person>
            <b:Last>Xie</b:Last>
            <b:First>W.</b:First>
          </b:Person>
          <b:Person>
            <b:Last>Zhong</b:Last>
            <b:First>W.</b:First>
          </b:Person>
          <b:Person>
            <b:Last>Huang</b:Last>
            <b:First>B.</b:First>
          </b:Person>
        </b:NameList>
      </b:Author>
    </b:Author>
    <b:Title>Deep Segmentation Networks for Segmenting Kidneys and Detecting Kidney Stones in Unenhanced Abdominal CT Images</b:Title>
    <b:Year>2022</b:Year>
    <b:JournalName>Diagnostics, 12(8)</b:JournalName>
    <b:RefOrder>78</b:RefOrder>
  </b:Source>
  <b:Source>
    <b:Tag>GenRef093</b:Tag>
    <b:SourceType>JournalArticle</b:SourceType>
    <b:Guid>{6F8729CA-4E56-431C-B266-754AD2947A67}</b:Guid>
    <b:Author>
      <b:Author>
        <b:NameList>
          <b:Person>
            <b:Last>Murillobouzon</b:Last>
            <b:First>M. F.</b:First>
          </b:Person>
          <b:Person>
            <b:Last>de Santana</b:Last>
            <b:First>P. H. S.</b:First>
          </b:Person>
          <b:Person>
            <b:Last>Missima</b:Last>
            <b:First>G. N.</b:First>
          </b:Person>
          <b:Person>
            <b:Last>Pereira</b:Last>
            <b:First>W. S.</b:First>
          </b:Person>
          <b:Person>
            <b:Last>Rivera</b:Last>
            <b:First>F. P.</b:First>
          </b:Person>
          <b:Person>
            <b:Last>Giraldi</b:Last>
            <b:First>G. A.</b:First>
          </b:Person>
          <b:Person>
            <b:Last>Fugita</b:Last>
            <b:First>O. E. H.</b:First>
          </b:Person>
          <b:Person>
            <b:Last>Silva</b:Last>
            <b:First>P. S. S.</b:First>
          </b:Person>
        </b:NameList>
      </b:Author>
    </b:Author>
    <b:Title>KSSD2025: A New Annotated Dataset for Automatic Kidney Stone Segmentation and Evaluation With Modified U-Net Based Deep Learning Models</b:Title>
    <b:Year>2025</b:Year>
    <b:JournalName>IEEE Access, 13, 171790-171806</b:JournalName>
    <b:RefOrder>79</b:RefOrder>
  </b:Source>
  <b:Source>
    <b:Tag>GenRef030</b:Tag>
    <b:SourceType>JournalArticle</b:SourceType>
    <b:Guid>{2F88CA36-15EB-4A79-9477-00A537DC290C}</b:Guid>
    <b:Author>
      <b:Author>
        <b:NameList>
          <b:Person>
            <b:Last>Lin</b:Last>
            <b:First>Y.</b:First>
          </b:Person>
          <b:Person>
            <b:Last>Li</b:Last>
            <b:First>Z.</b:First>
          </b:Person>
          <b:Person>
            <b:Last>Li</b:Last>
            <b:First>Z.</b:First>
          </b:Person>
          <b:Person>
            <b:Last>Li</b:Last>
            <b:First>G.</b:First>
          </b:Person>
          <b:Person>
            <b:Last>Liu</b:Last>
            <b:First>X.</b:First>
          </b:Person>
          <b:Person>
            <b:Last>Cai</b:Last>
            <b:First>W.</b:First>
          </b:Person>
          <b:Person>
            <b:Last>Xie</b:Last>
            <b:First>Z.</b:First>
          </b:Person>
          <b:Person>
            <b:Last>Chen</b:Last>
            <b:First>J.</b:First>
          </b:Person>
          <b:Person>
            <b:Last>Zhang</b:Last>
            <b:First>Y.</b:First>
          </b:Person>
          <b:Person>
            <b:Last>Pen</b:Last>
            <b:First>X.</b:First>
          </b:Person>
          <b:Person>
            <b:Last>Zhang</b:Last>
            <b:First>Y.</b:First>
          </b:Person>
          <b:Person>
            <b:Last>Chen</b:Last>
            <b:First>C.</b:First>
          </b:Person>
          <b:Person>
            <b:Last>Wu</b:Last>
            <b:First>M.</b:First>
          </b:Person>
          <b:Person>
            <b:Last>Li</b:Last>
            <b:First>P.</b:First>
          </b:Person>
          <b:Person>
            <b:Last>Xia</b:Last>
            <b:First>S.</b:First>
          </b:Person>
        </b:NameList>
      </b:Author>
    </b:Author>
    <b:Title>Development and multi-institutional validation of the Swin transformer model for prediction of spontaneous passage of ureteral calculi: A retrospective multicentric study</b:Title>
    <b:Year>2025</b:Year>
    <b:JournalName>Urolithiasis, 53(1)</b:JournalName>
    <b:RefOrder>80</b:RefOrder>
  </b:Source>
  <b:Source>
    <b:Tag>GenRef101</b:Tag>
    <b:SourceType>JournalArticle</b:SourceType>
    <b:Guid>{679C6B3C-9C31-4CC6-B2B5-EC6920253863}</b:Guid>
    <b:Author>
      <b:Author>
        <b:NameList>
          <b:Person>
            <b:Last>Contour-Detected Normalized Residual Model for Kidney Stone Classification.</b:Last>
            <b:First/>
          </b:Person>
        </b:NameList>
      </b:Author>
    </b:Author>
    <b:Title>https://doi.org/10.1155/acis/5844438</b:Title>
    <b:JournalName>Applied Computational Intelligence and Soft Computing (Wiley)</b:JournalName>
    <b:Year>2024</b:Year>
    <b:JournalName/>
    <b:RefOrder>81</b:RefOrder>
  </b:Source>
  <b:Source>
    <b:Tag>GenRef146</b:Tag>
    <b:SourceType>JournalArticle</b:SourceType>
    <b:Guid>{CA3BE1A0-325F-4D3A-8E83-BCBDF279162F}</b:Guid>
    <b:Author>
      <b:Author>
        <b:NameList>
          <b:Person>
            <b:Last>Wang</b:Last>
            <b:First>B.</b:First>
          </b:Person>
          <b:Person>
            <b:Last>Zhou</b:Last>
            <b:First>Y.</b:First>
          </b:Person>
          <b:Person>
            <b:Last>Cai</b:Last>
            <b:First>J.</b:First>
          </b:Person>
        </b:NameList>
      </b:Author>
    </b:Author>
    <b:Title>Recognizing uric acid type of urinary stones by deep learning</b:Title>
    <b:Year>2026</b:Year>
    <b:JournalName>Urolithiasis, 54(1)</b:JournalName>
    <b:RefOrder>82</b:RefOrder>
  </b:Source>
  <b:Source>
    <b:Tag>GenRef175</b:Tag>
    <b:SourceType>JournalArticle</b:SourceType>
    <b:Guid>{C95FB15D-AA8F-4B3D-951B-BB6A292F32FD}</b:Guid>
    <b:Author>
      <b:Author>
        <b:NameList>
          <b:Person>
            <b:Last>Liu</b:Last>
            <b:First>K.</b:First>
          </b:Person>
          <b:Person>
            <b:Last>Zhang</b:Last>
            <b:First>X.</b:First>
          </b:Person>
          <b:Person>
            <b:Last>Yu</b:Last>
            <b:First>H.</b:First>
          </b:Person>
          <b:Person>
            <b:Last>Song</b:Last>
            <b:First>J.</b:First>
          </b:Person>
          <b:Person>
            <b:Last>Xu</b:Last>
            <b:First>T.</b:First>
          </b:Person>
          <b:Person>
            <b:Last>Li</b:Last>
            <b:First>M.</b:First>
          </b:Person>
          <b:Person>
            <b:Last>Liu</b:Last>
            <b:First>C.</b:First>
          </b:Person>
          <b:Person>
            <b:Last>Liu</b:Last>
            <b:First>S.</b:First>
          </b:Person>
          <b:Person>
            <b:Last>Wang</b:Last>
            <b:First>Y.</b:First>
          </b:Person>
          <b:Person>
            <b:Last>Cui</b:Last>
            <b:First>Z.</b:First>
          </b:Person>
          <b:Person>
            <b:Last>Yang</b:Last>
            <b:First>K.</b:First>
          </b:Person>
        </b:NameList>
      </b:Author>
    </b:Author>
    <b:Title>Efficient urinary stone type prediction: a novel approach based on self-distillation</b:Title>
    <b:Year>2024</b:Year>
    <b:JournalName>Scientific Reports, 14(1)</b:JournalName>
    <b:RefOrder>83</b:RefOrder>
  </b:Source>
  <b:Source>
    <b:Tag>GenRef091</b:Tag>
    <b:SourceType>JournalArticle</b:SourceType>
    <b:Guid>{ED1897D8-EDC8-47E2-856B-E5CFB86EC434}</b:Guid>
    <b:Author>
      <b:Author>
        <b:NameList>
          <b:Person>
            <b:Last>Liu</b:Last>
            <b:First>Y.</b:First>
          </b:Person>
          <b:Person>
            <b:Last>Song</b:Last>
            <b:First>H.</b:First>
          </b:Person>
          <b:Person>
            <b:Last>Luo</b:Last>
            <b:First>D.</b:First>
          </b:Person>
          <b:Person>
            <b:Last>Xu</b:Last>
            <b:First>R.</b:First>
          </b:Person>
          <b:Person>
            <b:Last>Xu</b:Last>
            <b:First>Z.</b:First>
          </b:Person>
          <b:Person>
            <b:Last>Wang</b:Last>
            <b:First>B.</b:First>
          </b:Person>
          <b:Person>
            <b:Last>Hu</b:Last>
            <b:First>W.</b:First>
          </b:Person>
          <b:Person>
            <b:Last>Xiao</b:Last>
            <b:First>B.</b:First>
          </b:Person>
          <b:Person>
            <b:Last>Zhang</b:Last>
            <b:First>G.</b:First>
          </b:Person>
          <b:Person>
            <b:Last>Li</b:Last>
            <b:First>J.</b:First>
          </b:Person>
        </b:NameList>
      </b:Author>
    </b:Author>
    <b:Title>Integrated radiomics and deep learning model for identifying medullary sponge kidney stones</b:Title>
    <b:Year>2025</b:Year>
    <b:JournalName>Frontiers in Medicine, 12</b:JournalName>
    <b:RefOrder>84</b:RefOrder>
  </b:Source>
  <b:Source>
    <b:Tag>GenRef181</b:Tag>
    <b:SourceType>JournalArticle</b:SourceType>
    <b:Guid>{EBDAAE00-41CB-4E90-A2C2-B07A2FCE1AE4}</b:Guid>
    <b:Author>
      <b:Author>
        <b:NameList>
          <b:Person>
            <b:Last>Rocca</b:Last>
            <b:First>A.</b:First>
          </b:Person>
          <b:Person>
            <b:Last>Brunese</b:Last>
            <b:First>M. C.</b:First>
          </b:Person>
          <b:Person>
            <b:Last>Santone</b:Last>
            <b:First>A.</b:First>
          </b:Person>
          <b:Person>
            <b:Last>Varriano</b:Last>
            <b:First>G.</b:First>
          </b:Person>
          <b:Person>
            <b:Last>Vigano</b:Last>
            <b:First>L.</b:First>
          </b:Person>
          <b:Person>
            <b:Last>Caiazzo</b:Last>
            <b:First>C.</b:First>
          </b:Person>
          <b:Person>
            <b:Last>Vallone</b:Last>
            <b:First>G.</b:First>
          </b:Person>
          <b:Person>
            <b:Last>Brunese</b:Last>
            <b:First>L.</b:First>
          </b:Person>
          <b:Person>
            <b:Last>Romano</b:Last>
            <b:First>L.</b:First>
          </b:Person>
          <b:Person>
            <b:Last>di Serafino</b:Last>
            <b:First>M.</b:First>
          </b:Person>
          <b:Person>
            <b:Last>Avella</b:Last>
            <b:First>P.</b:First>
          </b:Person>
          <b:Person>
            <b:Last>Pacella</b:Last>
            <b:First>G.</b:First>
          </b:Person>
          <b:Person>
            <b:Last>de Lucia</b:Last>
            <b:First>D.</b:First>
          </b:Person>
          <b:Person>
            <b:Last>de Chiara</b:Last>
            <b:First>F.</b:First>
          </b:Person>
          <b:Person>
            <b:Last>Bellifemine</b:Last>
            <b:First>F.</b:First>
          </b:Person>
        </b:NameList>
      </b:Author>
    </b:Author>
    <b:Title>Radiomics and 256-slice-dual-energy CT in the automated diagnosis of mild acute pancreatitis: the innovation of formal methods and high-resolution CT</b:Title>
    <b:Year>2024</b:Year>
    <b:JournalName>Radiologia Medica, 129(10), 1444-1453</b:JournalName>
    <b:RefOrder>165</b:RefOrder>
  </b:Source>
  <b:Source>
    <b:Tag>GenRef075</b:Tag>
    <b:SourceType>JournalArticle</b:SourceType>
    <b:Guid>{101166A4-9EA5-4667-85C6-07152F8675E7}</b:Guid>
    <b:Author>
      <b:Author>
        <b:NameList>
          <b:Person>
            <b:Last>Sheikhi</b:Last>
            <b:First>M.</b:First>
          </b:Person>
          <b:Person>
            <b:Last>Sina</b:Last>
            <b:First>S.</b:First>
          </b:Person>
          <b:Person>
            <b:Last>Karimipourfard</b:Last>
            <b:First>M.</b:First>
          </b:Person>
        </b:NameList>
      </b:Author>
    </b:Author>
    <b:Title>Deep-learned generation of renal dual-energy CT from a single-energy scan</b:Title>
    <b:Year>2024</b:Year>
    <b:JournalName>Clinical Radiology, 79(1), e17-e25</b:JournalName>
    <b:RefOrder>85</b:RefOrder>
  </b:Source>
  <b:Source>
    <b:Tag>GenRef100</b:Tag>
    <b:SourceType>JournalArticle</b:SourceType>
    <b:Guid>{257287C8-0082-4A01-B0A7-82D873EFF7B8}</b:Guid>
    <b:Author>
      <b:Author>
        <b:NameList>
          <b:Person>
            <b:Last>Shi</b:Last>
            <b:First>Z.</b:First>
          </b:Person>
          <b:Person>
            <b:Last>Xu</b:Last>
            <b:First>Z.</b:First>
          </b:Person>
          <b:Person>
            <b:Last>Zhang</b:Last>
            <b:First>L.</b:First>
          </b:Person>
          <b:Person>
            <b:Last>Zheng</b:Last>
            <b:First>W.</b:First>
          </b:Person>
          <b:Person>
            <b:Last>Liu</b:Last>
            <b:First>X.</b:First>
          </b:Person>
          <b:Person>
            <b:Last>Guo</b:Last>
            <b:First>L.</b:First>
          </b:Person>
        </b:NameList>
      </b:Author>
    </b:Author>
    <b:Title>Noninvasive CT radiomics-clinical model accurately classifies anhydrous uric acid stones: a multicenter study</b:Title>
    <b:Year>2026</b:Year>
    <b:JournalName>World Journal of Urology, 44(1)</b:JournalName>
    <b:RefOrder>86</b:RefOrder>
  </b:Source>
  <b:Source>
    <b:Tag>GenRef183</b:Tag>
    <b:SourceType>JournalArticle</b:SourceType>
    <b:Guid>{BE6A1CD5-2809-4F53-A098-E06D64C41642}</b:Guid>
    <b:Author>
      <b:Author>
        <b:NameList>
          <b:Person>
            <b:Last>Song</b:Last>
            <b:First>R.</b:First>
          </b:Person>
          <b:Person>
            <b:Last>Liu</b:Last>
            <b:First>B.</b:First>
          </b:Person>
          <b:Person>
            <b:Last>Xu</b:Last>
            <b:First>H.</b:First>
          </b:Person>
        </b:NameList>
      </b:Author>
    </b:Author>
    <b:Title>CT-based deep learning model for predicting the success of extracorporeal shock wave lithotripsy in treating ureteral stones larger than 1 cm</b:Title>
    <b:Year>2024</b:Year>
    <b:JournalName>Urolithiasis, 52(1)</b:JournalName>
    <b:RefOrder>87</b:RefOrder>
  </b:Source>
  <b:Source>
    <b:Tag>GenRef201</b:Tag>
    <b:SourceType>JournalArticle</b:SourceType>
    <b:Guid>{53E1B1D7-816B-403D-BD47-69ADE2962BD0}</b:Guid>
    <b:Author>
      <b:Author>
        <b:NameList>
          <b:Person>
            <b:Last>Nakamae</b:Last>
            <b:First>Y.</b:First>
          </b:Person>
          <b:Person>
            <b:Last>Deguchi</b:Last>
            <b:First>R.</b:First>
          </b:Person>
          <b:Person>
            <b:Last>Nemoto</b:Last>
            <b:First>M.</b:First>
          </b:Person>
          <b:Person>
            <b:Last>Kimura</b:Last>
            <b:First>Y.</b:First>
          </b:Person>
          <b:Person>
            <b:Last>Yamashita</b:Last>
            <b:First>S.</b:First>
          </b:Person>
          <b:Person>
            <b:Last>Kohjimoto</b:Last>
            <b:First>Y.</b:First>
          </b:Person>
          <b:Person>
            <b:Last>Hara</b:Last>
            <b:First>I.</b:First>
          </b:Person>
        </b:NameList>
      </b:Author>
    </b:Author>
    <b:Title>AI prediction of extracorporeal shock wave lithotripsy outcomes for ureteral stones by machine learning-based analysis with a variety of stone and patient characteristics</b:Title>
    <b:Year>2024</b:Year>
    <b:JournalName>Urolithiasis, 52(1)</b:JournalName>
    <b:RefOrder>88</b:RefOrder>
  </b:Source>
  <b:Source>
    <b:Tag>GenRef213</b:Tag>
    <b:SourceType>JournalArticle</b:SourceType>
    <b:Guid>{F639678D-E0CF-4FBD-8A77-C5D24E163E73}</b:Guid>
    <b:Author>
      <b:Author>
        <b:NameList>
          <b:Person>
            <b:Last>Chen</b:Last>
            <b:First>M.</b:First>
          </b:Person>
          <b:Person>
            <b:Last>Yang</b:Last>
            <b:First>J.</b:First>
          </b:Person>
          <b:Person>
            <b:Last>Lu</b:Last>
            <b:First>J.</b:First>
          </b:Person>
          <b:Person>
            <b:Last>Zhou</b:Last>
            <b:First>Z.</b:First>
          </b:Person>
          <b:Person>
            <b:Last>Huang</b:Last>
            <b:First>K.</b:First>
          </b:Person>
          <b:Person>
            <b:Last>Zhang</b:Last>
            <b:First>S.</b:First>
          </b:Person>
          <b:Person>
            <b:Last>Yuan</b:Last>
            <b:First>G.</b:First>
          </b:Person>
          <b:Person>
            <b:Last>Zhang</b:Last>
            <b:First>Q.</b:First>
          </b:Person>
          <b:Person>
            <b:Last>Li</b:Last>
            <b:First>Z.</b:First>
          </b:Person>
        </b:NameList>
      </b:Author>
    </b:Author>
    <b:Title>Ureteral calculi lithotripsy for single ureteral calculi: can DNN-assisted model help preoperatively predict risk factors for sepsis?</b:Title>
    <b:Year>2022</b:Year>
    <b:JournalName>European Radiology, 32(12), 8540-8549</b:JournalName>
    <b:RefOrder>89</b:RefOrder>
  </b:Source>
  <b:Source>
    <b:Tag>GenRef195</b:Tag>
    <b:SourceType>JournalArticle</b:SourceType>
    <b:Guid>{89DAEC5B-B31A-4CAB-B5B7-DF87DE604BF2}</b:Guid>
    <b:Author>
      <b:Author>
        <b:NameList>
          <b:Person>
            <b:Last>Chew</b:Last>
            <b:First>B. H.</b:First>
          </b:Person>
          <b:Person>
            <b:Last>Wong</b:Last>
            <b:First>V. K. F.</b:First>
          </b:Person>
          <b:Person>
            <b:Last>Halawani</b:Last>
            <b:First>A.</b:First>
          </b:Person>
          <b:Person>
            <b:Last>Lee</b:Last>
            <b:First>S.</b:First>
          </b:Person>
          <b:Person>
            <b:Last>Baek</b:Last>
            <b:First>S.</b:First>
          </b:Person>
          <b:Person>
            <b:Last>Kang</b:Last>
            <b:First>H.</b:First>
          </b:Person>
          <b:Person>
            <b:Last>Koo</b:Last>
            <b:First>K. C.</b:First>
          </b:Person>
        </b:NameList>
      </b:Author>
    </b:Author>
    <b:Title>Development and external validation of a machine learning-based model to classify uric acid stones in patients with kidney stones of Hounsfield units &lt; 800</b:Title>
    <b:Year>2023</b:Year>
    <b:JournalName>Urolithiasis, 51(1)</b:JournalName>
    <b:RefOrder>90</b:RefOrder>
  </b:Source>
  <b:Source>
    <b:Tag>GenRef113</b:Tag>
    <b:SourceType>JournalArticle</b:SourceType>
    <b:Guid>{6B34C625-F182-4AD4-B194-2F704A50021F}</b:Guid>
    <b:Author>
      <b:Author>
        <b:NameList>
          <b:Person>
            <b:Last>Caradu</b:Last>
            <b:First>C.</b:First>
          </b:Person>
          <b:Person>
            <b:Last>Spampinato</b:Last>
            <b:First>B.</b:First>
          </b:Person>
          <b:Person>
            <b:Last>Vrancianu</b:Last>
            <b:First>A. M.</b:First>
          </b:Person>
          <b:Person>
            <b:Last>Berard</b:Last>
            <b:First>X.</b:First>
          </b:Person>
          <b:Person>
            <b:Last>Ducasse</b:Last>
            <b:First>E.</b:First>
          </b:Person>
        </b:NameList>
      </b:Author>
    </b:Author>
    <b:Title>Fully automatic volume segmentation of infrarenal abdominal aortic aneurysm computed tomography images with deep learning approaches versus physician controlled manual segmentation</b:Title>
    <b:Year>2021</b:Year>
    <b:JournalName>Journal of Vascular Surgery, 74(1), 246-256.e6</b:JournalName>
    <b:RefOrder>133</b:RefOrder>
  </b:Source>
  <b:Source>
    <b:Tag>GenRef121</b:Tag>
    <b:SourceType>JournalArticle</b:SourceType>
    <b:Guid>{77172CF9-6E6E-45C1-9BE3-FBCE254E3564}</b:Guid>
    <b:Author>
      <b:Author>
        <b:NameList>
          <b:Person>
            <b:Last>Hassan</b:Last>
            <b:First>F. N.</b:First>
          </b:Person>
          <b:Person>
            <b:Last>Mahmoud</b:Last>
            <b:First>A. M.</b:First>
          </b:Person>
          <b:Person>
            <b:Last>Elnokrashy</b:Last>
            <b:First>A. F.</b:First>
          </b:Person>
          <b:Person>
            <b:Last>Hassan</b:Last>
            <b:First>A. Y.</b:First>
          </b:Person>
        </b:NameList>
      </b:Author>
    </b:Author>
    <b:Title>Automated Deep Learning Pipeline for Accurate Segmentation of Aortic Lumen and Branches in Abdominal Aortic Aneurysm: A Two-Step Approach</b:Title>
    <b:Year>2024</b:Year>
    <b:JournalName>2nd International Conference of Intelligent Methods, Systems and Applications, IMSA 2024, 589-595</b:JournalName>
    <b:RefOrder>134</b:RefOrder>
  </b:Source>
  <b:Source>
    <b:Tag>GenRef199</b:Tag>
    <b:SourceType>JournalArticle</b:SourceType>
    <b:Guid>{E49AFB96-0FC2-403F-A627-DBFF8740FE61}</b:Guid>
    <b:Author>
      <b:Author>
        <b:NameList>
          <b:Person>
            <b:Last>Li</b:Last>
            <b:First>Y.</b:First>
          </b:Person>
          <b:Person>
            <b:Last>Gui</b:Last>
            <b:First>C.</b:First>
          </b:Person>
          <b:Person>
            <b:Last>Li</b:Last>
            <b:First>X.</b:First>
          </b:Person>
          <b:Person>
            <b:Last>Chen</b:Last>
            <b:First>T.</b:First>
          </b:Person>
          <b:Person>
            <b:Last>Song</b:Last>
            <b:First>X.</b:First>
          </b:Person>
          <b:Person>
            <b:Last>Chen</b:Last>
            <b:First>Q.</b:First>
          </b:Person>
          <b:Person>
            <b:Last>An</b:Last>
            <b:First>X.</b:First>
          </b:Person>
        </b:NameList>
      </b:Author>
    </b:Author>
    <b:Title>Evaluating nnU-Net for Type B Aortic Dissection segmentation on CTA images</b:Title>
    <b:Year>2023</b:Year>
    <b:JournalName>ACM International Conference Proceeding Series, 38-44</b:JournalName>
    <b:RefOrder>135</b:RefOrder>
  </b:Source>
  <b:Source>
    <b:Tag>GenRef198</b:Tag>
    <b:SourceType>JournalArticle</b:SourceType>
    <b:Guid>{079C7D60-8D8C-41D7-B9B5-637E50528EF2}</b:Guid>
    <b:Author>
      <b:Author>
        <b:NameList>
          <b:Person>
            <b:Last>Kesavuori</b:Last>
            <b:First>R.</b:First>
          </b:Person>
          <b:Person>
            <b:Last>Kaseva</b:Last>
            <b:First>T.</b:First>
          </b:Person>
          <b:Person>
            <b:Last>Salli</b:Last>
            <b:First>E.</b:First>
          </b:Person>
          <b:Person>
            <b:Last>Raivio</b:Last>
            <b:First>P.</b:First>
          </b:Person>
          <b:Person>
            <b:Last>Savolainen</b:Last>
            <b:First>S.</b:First>
          </b:Person>
          <b:Person>
            <b:Last>Kangasniemi</b:Last>
            <b:First>M.</b:First>
          </b:Person>
        </b:NameList>
      </b:Author>
    </b:Author>
    <b:Title>Deep learning-aided extraction of outer aortic surface from CT angiography scans of patients with Stanford type B aortic dissection</b:Title>
    <b:Year>2023</b:Year>
    <b:JournalName>European Radiology Experimental, 7(1)</b:JournalName>
    <b:RefOrder>136</b:RefOrder>
  </b:Source>
  <b:Source>
    <b:Tag>GenRef209</b:Tag>
    <b:SourceType>JournalArticle</b:SourceType>
    <b:Guid>{ABD59D1E-49A5-4486-BCB0-E0F305BD7686}</b:Guid>
    <b:Author>
      <b:Author>
        <b:NameList>
          <b:Person>
            <b:Last>Brutti</b:Last>
            <b:First>F.</b:First>
          </b:Person>
          <b:Person>
            <b:Last>Fantazzini</b:Last>
            <b:First>A.</b:First>
          </b:Person>
          <b:Person>
            <b:Last>Finotello</b:Last>
            <b:First>A.</b:First>
          </b:Person>
          <b:Person>
            <b:Last>Muller</b:Last>
            <b:First>L. O.</b:First>
          </b:Person>
          <b:Person>
            <b:Last>Auricchio</b:Last>
            <b:First>F.</b:First>
          </b:Person>
          <b:Person>
            <b:Last>Pane</b:Last>
            <b:First>B.</b:First>
          </b:Person>
          <b:Person>
            <b:Last>Spinella</b:Last>
            <b:First>G.</b:First>
          </b:Person>
          <b:Person>
            <b:Last>Conti</b:Last>
            <b:First>M.</b:First>
          </b:Person>
        </b:NameList>
      </b:Author>
    </b:Author>
    <b:Title>Deep Learning to Automatically Segment and Analyze Abdominal Aortic Aneurysm from Computed Tomography Angiography</b:Title>
    <b:Year>2022</b:Year>
    <b:JournalName>Cardiovascular Engineering and Technology, 13(4), 535-547</b:JournalName>
    <b:RefOrder>137</b:RefOrder>
  </b:Source>
  <b:Source>
    <b:Tag>GenRef092</b:Tag>
    <b:SourceType>JournalArticle</b:SourceType>
    <b:Guid>{01BD273B-79AE-45DA-BBB1-E054D28E7B84}</b:Guid>
    <b:Author>
      <b:Author>
        <b:NameList>
          <b:Person>
            <b:Last>Luo</b:Last>
            <b:First>Y. L.</b:First>
          </b:Person>
          <b:Person>
            <b:Last>Liu</b:Last>
            <b:First>Y. F.</b:First>
          </b:Person>
          <b:Person>
            <b:Last>Huang</b:Last>
            <b:First>Z.</b:First>
          </b:Person>
          <b:Person>
            <b:Last>Wang</b:Last>
            <b:First>C.</b:First>
          </b:Person>
          <b:Person>
            <b:Last>Zhang</b:Last>
            <b:First>L. Y.</b:First>
          </b:Person>
          <b:Person>
            <b:Last>Huang</b:Last>
            <b:First>S. C.</b:First>
          </b:Person>
        </b:NameList>
      </b:Author>
    </b:Author>
    <b:Title>Automated quantification of abdominal aortic calcification using 3D nnU-Net: a novel approach to assess AAA rupture risk</b:Title>
    <b:Year>2025</b:Year>
    <b:JournalName>BMC Medical Imaging, 25(1)</b:JournalName>
    <b:RefOrder>138</b:RefOrder>
  </b:Source>
  <b:Source>
    <b:Tag>GenRef097</b:Tag>
    <b:SourceType>JournalArticle</b:SourceType>
    <b:Guid>{1BDC89FC-9BC1-4608-92F7-0A230BBEAE38}</b:Guid>
    <b:Author>
      <b:Author>
        <b:NameList>
          <b:Person>
            <b:Last>Roby</b:Last>
            <b:First>M.</b:First>
          </b:Person>
          <b:Person>
            <b:Last>Noman Md Sakib</b:Last>
            <b:First>A.</b:First>
          </b:Person>
          <b:Person>
            <b:Last>Zhang</b:Last>
            <b:First>Z.</b:First>
          </b:Person>
          <b:Person>
            <b:Last>Muluk</b:Last>
            <b:First>S. C.</b:First>
          </b:Person>
          <b:Person>
            <b:Last>Eskandari</b:Last>
            <b:First>M. K.</b:First>
          </b:Person>
          <b:Person>
            <b:Last>Finol</b:Last>
            <b:First>E. A.</b:First>
          </b:Person>
        </b:NameList>
      </b:Author>
    </b:Author>
    <b:Title>Automatic Explainable Segmentation of Abdominal Aortic Aneurysm From Computed Tomography Angiography</b:Title>
    <b:Year>2025</b:Year>
    <b:JournalName>IEEE Access, 13, 178021-178033</b:JournalName>
    <b:RefOrder>139</b:RefOrder>
  </b:Source>
  <b:Source>
    <b:Tag>GenRef147</b:Tag>
    <b:SourceType>JournalArticle</b:SourceType>
    <b:Guid>{16107290-E24D-4A1E-B446-B4F18E8A3771}</b:Guid>
    <b:Author>
      <b:Author>
        <b:NameList>
          <b:Person>
            <b:Last>Wang</b:Last>
            <b:First>Q.</b:First>
          </b:Person>
          <b:Person>
            <b:Last>Huang</b:Last>
            <b:First>S.</b:First>
          </b:Person>
          <b:Person>
            <b:Last>Pan</b:Last>
            <b:First>W.</b:First>
          </b:Person>
          <b:Person>
            <b:Last>Feng</b:Last>
            <b:First>Z.</b:First>
          </b:Person>
          <b:Person>
            <b:Last>Lv</b:Last>
            <b:First>L.</b:First>
          </b:Person>
          <b:Person>
            <b:Last>Guan</b:Last>
            <b:First>D.</b:First>
          </b:Person>
          <b:Person>
            <b:Last>Yang</b:Last>
            <b:First>Z.</b:First>
          </b:Person>
          <b:Person>
            <b:Last>Huang</b:Last>
            <b:First>Y.</b:First>
          </b:Person>
          <b:Person>
            <b:Last>Liu</b:Last>
            <b:First>W.</b:First>
          </b:Person>
          <b:Person>
            <b:Last>Shui</b:Last>
            <b:First>W.</b:First>
          </b:Person>
          <b:Person>
            <b:Last>Ying</b:Last>
            <b:First>M.</b:First>
          </b:Person>
          <b:Person>
            <b:Last>Xiao</b:Last>
            <b:First>W.</b:First>
          </b:Person>
        </b:NameList>
      </b:Author>
    </b:Author>
    <b:Title>Segmentation-model-based framework to detect aortic dissection on non-contrast CT images: a retrospective study</b:Title>
    <b:Year>2025</b:Year>
    <b:JournalName>Insights into Imaging, 16(1)</b:JournalName>
    <b:RefOrder>140</b:RefOrder>
  </b:Source>
  <b:Source>
    <b:Tag>GenRef014</b:Tag>
    <b:SourceType>JournalArticle</b:SourceType>
    <b:Guid>{332EB2BA-2FA6-4EB9-9FF4-B0D7EA904AFF}</b:Guid>
    <b:Author>
      <b:Author>
        <b:NameList>
          <b:Person>
            <b:Last>Fujiwara</b:Last>
            <b:First>J.</b:First>
          </b:Person>
          <b:Person>
            <b:Last>Orii</b:Last>
            <b:First>M.</b:First>
          </b:Person>
          <b:Person>
            <b:Last>Oyamada</b:Last>
            <b:First>K.</b:First>
          </b:Person>
          <b:Person>
            <b:Last>Araki</b:Last>
            <b:First>K.</b:First>
          </b:Person>
          <b:Person>
            <b:Last>Ogura</b:Last>
            <b:First>M.</b:First>
          </b:Person>
          <b:Person>
            <b:Last>Ito</b:Last>
            <b:First>T.</b:First>
          </b:Person>
          <b:Person>
            <b:Last>Bunu</b:Last>
            <b:First>D.</b:First>
          </b:Person>
          <b:Person>
            <b:Last>Ando</b:Last>
            <b:First>R.</b:First>
          </b:Person>
          <b:Person>
            <b:Last>Okada</b:Last>
            <b:First>T.</b:First>
          </b:Person>
          <b:Person>
            <b:Last>Yoshioka</b:Last>
            <b:First>K.</b:First>
          </b:Person>
        </b:NameList>
      </b:Author>
    </b:Author>
    <b:Title>Automatic detection and measurement system for aortic aneurysms using deep learning-based artificial intelligence</b:Title>
    <b:Year>2026</b:Year>
    <b:JournalName>International Journal of Cardiovascular Imaging</b:JournalName>
    <b:RefOrder>141</b:RefOrder>
  </b:Source>
  <b:Source>
    <b:Tag>GenRef155</b:Tag>
    <b:SourceType>JournalArticle</b:SourceType>
    <b:Guid>{ACCD4078-565D-42E5-96CC-032EC652CCBA}</b:Guid>
    <b:Author>
      <b:Author>
        <b:NameList>
          <b:Person>
            <b:Last>Chatterjee</b:Last>
            <b:First>D.</b:First>
          </b:Person>
          <b:Person>
            <b:Last>Shen</b:Last>
            <b:First>T. C.</b:First>
          </b:Person>
          <b:Person>
            <b:Last>Mukherjee</b:Last>
            <b:First>P.</b:First>
          </b:Person>
          <b:Person>
            <b:Last>Lee</b:Last>
            <b:First>S.</b:First>
          </b:Person>
          <b:Person>
            <b:Last>Garrett</b:Last>
            <b:First>J. W.</b:First>
          </b:Person>
          <b:Person>
            <b:Last>Zacharias</b:Last>
            <b:First>N.</b:First>
          </b:Person>
          <b:Person>
            <b:Last>Pickhardt</b:Last>
            <b:First>P. J.</b:First>
          </b:Person>
          <b:Person>
            <b:Last>Summers</b:Last>
            <b:First>R. M.</b:First>
          </b:Person>
        </b:NameList>
      </b:Author>
    </b:Author>
    <b:Title>Automated detection of incidental abdominal aortic aneurysms on computed tomography</b:Title>
    <b:Year>2024</b:Year>
    <b:JournalName>Abdominal Radiology, 49(2), 642-650</b:JournalName>
    <b:RefOrder>142</b:RefOrder>
  </b:Source>
  <b:Source>
    <b:Tag>GenRef158</b:Tag>
    <b:SourceType>JournalArticle</b:SourceType>
    <b:Guid>{A5FC3A4F-8C6F-4F45-A644-3EF59EFC0AFE}</b:Guid>
    <b:Author>
      <b:Author>
        <b:NameList>
          <b:Person>
            <b:Last>He</b:Last>
            <b:First>L.</b:First>
          </b:Person>
          <b:Person>
            <b:Last>Wang</b:Last>
            <b:First>S.</b:First>
          </b:Person>
          <b:Person>
            <b:Last>Liu</b:Last>
            <b:First>R.</b:First>
          </b:Person>
          <b:Person>
            <b:Last>Zhou</b:Last>
            <b:First>T.</b:First>
          </b:Person>
          <b:Person>
            <b:Last>Ma</b:Last>
            <b:First>H.</b:First>
          </b:Person>
          <b:Person>
            <b:Last>Wang</b:Last>
            <b:First>X.</b:First>
          </b:Person>
        </b:NameList>
      </b:Author>
    </b:Author>
    <b:Title>A model fusion method based DAT-DenseNet for classification and diagnosis of aortic dissection</b:Title>
    <b:Year>2024</b:Year>
    <b:JournalName>Physical and Engineering Sciences in Medicine, 47(4), 1537-1546</b:JournalName>
    <b:RefOrder>143</b:RefOrder>
  </b:Source>
  <b:Source>
    <b:Tag>GenRef098</b:Tag>
    <b:SourceType>JournalArticle</b:SourceType>
    <b:Guid>{FE47FF14-76C0-4290-8E99-6743606E5F8B}</b:Guid>
    <b:Author>
      <b:Author>
        <b:NameList>
          <b:Person>
            <b:Last>Shen</b:Last>
            <b:First>Y.</b:First>
          </b:Person>
          <b:Person>
            <b:Last>Shi</b:Last>
            <b:First>X.</b:First>
          </b:Person>
          <b:Person>
            <b:Last>Ni</b:Last>
            <b:First>J.</b:First>
          </b:Person>
          <b:Person>
            <b:Last>Jin</b:Last>
            <b:First>Q.</b:First>
          </b:Person>
          <b:Person>
            <b:Last>Wang</b:Last>
            <b:First>G.</b:First>
          </b:Person>
          <b:Person>
            <b:Last>Zou</b:Last>
            <b:First>J.</b:First>
          </b:Person>
        </b:NameList>
      </b:Author>
    </b:Author>
    <b:Title>Radiomics-Based Machine Learning in the Diagnosis of Type-B Aortic Dissection on Computed Tomography Images</b:Title>
    <b:Year>2025</b:Year>
    <b:JournalName>Pakistan Journal of Medical Sciences, 41(11), 3051-3061</b:JournalName>
    <b:RefOrder>144</b:RefOrder>
  </b:Source>
  <b:Source>
    <b:Tag>GenRef180</b:Tag>
    <b:SourceType>JournalArticle</b:SourceType>
    <b:Guid>{1E431DD3-255F-4B3A-8335-ED5CAE8137A8}</b:Guid>
    <b:Author>
      <b:Author>
        <b:NameList>
          <b:Person>
            <b:Last>Raj</b:Last>
            <b:First>A.</b:First>
          </b:Person>
          <b:Person>
            <b:Last>Allababidi</b:Last>
            <b:First>A.</b:First>
          </b:Person>
          <b:Person>
            <b:Last>Kayed</b:Last>
            <b:First>H.</b:First>
          </b:Person>
          <b:Person>
            <b:Last>Gerken</b:Last>
            <b:First>A. L. H.</b:First>
          </b:Person>
          <b:Person>
            <b:Last>Muller</b:Last>
            <b:First>J.</b:First>
          </b:Person>
          <b:Person>
            <b:Last>Schoenberg</b:Last>
            <b:First>S. O.</b:First>
          </b:Person>
          <b:Person>
            <b:Last>Zollner</b:Last>
            <b:First>F. G.</b:First>
          </b:Person>
          <b:Person>
            <b:Last>Rink</b:Last>
            <b:First>J. S.</b:First>
          </b:Person>
        </b:NameList>
      </b:Author>
    </b:Author>
    <b:Title>Streamlining Acute Abdominal Aortic Dissection Management-An AI-based CT Imaging Workflow</b:Title>
    <b:Year>2024</b:Year>
    <b:JournalName>Journal of Imaging Informatics in Medicine, 37(6), 2729-2739</b:JournalName>
    <b:RefOrder>145</b:RefOrder>
  </b:Source>
  <b:Source>
    <b:Tag>GenRef012</b:Tag>
    <b:SourceType>JournalArticle</b:SourceType>
    <b:Guid>{6A51AA5C-1309-45BB-9670-E9594683C6E7}</b:Guid>
    <b:Author>
      <b:Author>
        <b:NameList>
          <b:Person>
            <b:Last>Cheng</b:Last>
            <b:First>J.</b:First>
          </b:Person>
          <b:Person>
            <b:Last>Zhang</b:Last>
            <b:First>Z.</b:First>
          </b:Person>
          <b:Person>
            <b:Last>Wang</b:Last>
            <b:First>Y.</b:First>
          </b:Person>
          <b:Person>
            <b:Last>Sun</b:Last>
            <b:First>Y.</b:First>
          </b:Person>
          <b:Person>
            <b:Last>Wang</b:Last>
            <b:First>N.</b:First>
          </b:Person>
          <b:Person>
            <b:Last>Wang</b:Last>
            <b:First>X.</b:First>
          </b:Person>
          <b:Person>
            <b:Last>Wang</b:Last>
            <b:First>S.</b:First>
          </b:Person>
        </b:NameList>
      </b:Author>
    </b:Author>
    <b:Title>Predicting the growth of asymptomatic small abdominal aortic aneurysms (AAA) based on deep learning</b:Title>
    <b:Year>2026</b:Year>
    <b:JournalName>Frontiers in Physiology, 16</b:JournalName>
    <b:RefOrder>146</b:RefOrder>
  </b:Source>
  <b:Source>
    <b:Tag>GenRef096</b:Tag>
    <b:SourceType>JournalArticle</b:SourceType>
    <b:Guid>{5008B092-77CB-4469-9F84-67A2EFBE957F}</b:Guid>
    <b:Author>
      <b:Author>
        <b:NameList>
          <b:Person>
            <b:Last>Oh</b:Last>
            <b:First>S. J.</b:First>
          </b:Person>
          <b:Person>
            <b:Last>Shin</b:Last>
            <b:First>J. I.</b:First>
          </b:Person>
          <b:Person>
            <b:Last>Kim</b:Last>
            <b:First>E. N.</b:First>
          </b:Person>
          <b:Person>
            <b:Last>Widiastini</b:Last>
            <b:First>A.</b:First>
          </b:Person>
          <b:Person>
            <b:Last>Hong</b:Last>
            <b:First>Y.</b:First>
          </b:Person>
          <b:Person>
            <b:Last>Sohn</b:Last>
            <b:First>I.</b:First>
          </b:Person>
          <b:Person>
            <b:Last>Jin</b:Last>
            <b:First>K. N.</b:First>
          </b:Person>
          <b:Person>
            <b:Last>Lim</b:Last>
            <b:First>J. S.</b:First>
          </b:Person>
          <b:Person>
            <b:Last>Kim</b:Last>
            <b:First>J. S.</b:First>
          </b:Person>
          <b:Person>
            <b:Last>Choi</b:Last>
            <b:First>H. J.</b:First>
          </b:Person>
          <b:Person>
            <b:Last>Ok</b:Last>
            <b:First>Y. J.</b:First>
          </b:Person>
          <b:Person>
            <b:Last>Choi</b:Last>
            <b:First>J. S.</b:First>
          </b:Person>
          <b:Person>
            <b:Last>Choi</b:Last>
            <b:First>J. W.</b:First>
          </b:Person>
        </b:NameList>
      </b:Author>
    </b:Author>
    <b:Title>Deep learning algorithm for predicting rapid progression of abdominal aortic aneurysm by integrating CT images and clinical features</b:Title>
    <b:Year>2025</b:Year>
    <b:JournalName>Scientific Reports, 15(1)</b:JournalName>
    <b:RefOrder>147</b:RefOrder>
  </b:Source>
  <b:Source>
    <b:Tag>GenRef176</b:Tag>
    <b:SourceType>JournalArticle</b:SourceType>
    <b:Guid>{124B607C-640D-4A3F-B23B-DCC8AC23E70F}</b:Guid>
    <b:Author>
      <b:Author>
        <b:NameList>
          <b:Person>
            <b:Last>Lu</b:Last>
            <b:First>X.</b:First>
          </b:Person>
          <b:Person>
            <b:Last>Gong</b:Last>
            <b:First>W.</b:First>
          </b:Person>
          <b:Person>
            <b:Last>Yang</b:Last>
            <b:First>W.</b:First>
          </b:Person>
          <b:Person>
            <b:Last>Peng</b:Last>
            <b:First>Z.</b:First>
          </b:Person>
          <b:Person>
            <b:Last>Zheng</b:Last>
            <b:First>C.</b:First>
          </b:Person>
          <b:Person>
            <b:Last>Zha</b:Last>
            <b:First>Y.</b:First>
          </b:Person>
        </b:NameList>
      </b:Author>
    </b:Author>
    <b:Title>Deep learning-based radiomics of computed tomography angiography to predict adverse events after initial endovascular repair for acute uncomplicated Stanford type B aortic dissection</b:Title>
    <b:Year>2024</b:Year>
    <b:JournalName>European Journal of Radiology, 175</b:JournalName>
    <b:RefOrder>148</b:RefOrder>
  </b:Source>
  <b:Source>
    <b:Tag>GenRef191</b:Tag>
    <b:SourceType>JournalArticle</b:SourceType>
    <b:Guid>{276571F1-8F46-4F97-98BA-668A4211F5E3}</b:Guid>
    <b:Author>
      <b:Author>
        <b:NameList>
          <b:Person>
            <b:Last>Wang</b:Last>
            <b:First>Y.</b:First>
          </b:Person>
          <b:Person>
            <b:Last>Liu</b:Last>
            <b:First>F.</b:First>
          </b:Person>
          <b:Person>
            <b:Last>Wu</b:Last>
            <b:First>S.</b:First>
          </b:Person>
          <b:Person>
            <b:Last>Sun</b:Last>
            <b:First>K.</b:First>
          </b:Person>
          <b:Person>
            <b:Last>Gu</b:Last>
            <b:First>H.</b:First>
          </b:Person>
          <b:Person>
            <b:Last>Wang</b:Last>
            <b:First>X.</b:First>
          </b:Person>
        </b:NameList>
      </b:Author>
    </b:Author>
    <b:Title>CTA-Based Radiomics and Area Change Rate Predict Infrarenal Abdominal Aortic Aneurysms Patients Events: A Multicenter Study</b:Title>
    <b:Year>2024</b:Year>
    <b:JournalName>Academic Radiology, 31(8), 3165-3176</b:JournalName>
    <b:RefOrder>149</b:RefOrder>
  </b:Source>
  <b:Source>
    <b:Tag>GenRef192</b:Tag>
    <b:SourceType>JournalArticle</b:SourceType>
    <b:Guid>{5431A9EC-C087-4D6D-A11F-6E1C476CD197}</b:Guid>
    <b:Author>
      <b:Author>
        <b:NameList>
          <b:Person>
            <b:Last>van Veldhuizen</b:Last>
            <b:First>W. A.</b:First>
          </b:Person>
          <b:Person>
            <b:Last>de Vries</b:Last>
            <b:First>J. P. P. M.</b:First>
          </b:Person>
          <b:Person>
            <b:Last>Tuinstra</b:Last>
            <b:First>A.</b:First>
          </b:Person>
          <b:Person>
            <b:Last>Zuidema</b:Last>
            <b:First>R.</b:First>
          </b:Person>
          <b:Person>
            <b:Last>IJpma</b:Last>
            <b:First>F. F. A.</b:First>
          </b:Person>
          <b:Person>
            <b:Last>Wolterink</b:Last>
            <b:First>J. M.</b:First>
          </b:Person>
          <b:Person>
            <b:Last>Schuurmann</b:Last>
            <b:First>R. C. L.</b:First>
          </b:Person>
          <b:Person>
            <b:Last>Antoniou</b:Last>
            <b:First>G. A.</b:First>
          </b:Person>
          <b:Person>
            <b:Last>Balm</b:Last>
            <b:First>R.</b:First>
          </b:Person>
          <b:Person>
            <b:Last>Kropman</b:Last>
            <b:First>R. H. J.</b:First>
          </b:Person>
          <b:Person>
            <b:Last>van Sambeek</b:Last>
            <b:First>M. R. H. M.</b:First>
          </b:Person>
        </b:NameList>
      </b:Author>
    </b:Author>
    <b:Title>Machine Learning Based Prediction of Post-operative Infrarenal Endograft Apposition for Abdominal Aortic Aneurysms</b:Title>
    <b:Year>2024</b:Year>
    <b:JournalName>European Journal of Vascular and Endovascular Surgery, 68(5), 568-576</b:JournalName>
    <b:RefOrder>150</b:RefOrder>
  </b:Source>
  <b:Source>
    <b:Tag>GenRef205</b:Tag>
    <b:SourceType>JournalArticle</b:SourceType>
    <b:Guid>{C73C34FC-4DD9-4739-8B11-EEAEE0DA1B66}</b:Guid>
    <b:Author>
      <b:Author>
        <b:NameList>
          <b:Person>
            <b:Last>Wang</b:Last>
            <b:First>Y.</b:First>
          </b:Person>
          <b:Person>
            <b:Last>Xiong</b:Last>
            <b:First>F.</b:First>
          </b:Person>
          <b:Person>
            <b:Last>Leach</b:Last>
            <b:First>J.</b:First>
          </b:Person>
          <b:Person>
            <b:Last>Kao</b:Last>
            <b:First>E.</b:First>
          </b:Person>
          <b:Person>
            <b:Last>Tian</b:Last>
            <b:First>B.</b:First>
          </b:Person>
          <b:Person>
            <b:Last>Zhu</b:Last>
            <b:First>C.</b:First>
          </b:Person>
          <b:Person>
            <b:Last>Zhang</b:Last>
            <b:First>Y.</b:First>
          </b:Person>
          <b:Person>
            <b:Last>Hope</b:Last>
            <b:First>M.</b:First>
          </b:Person>
          <b:Person>
            <b:Last>Saloner</b:Last>
            <b:First>D.</b:First>
          </b:Person>
          <b:Person>
            <b:Last>Mitsouras</b:Last>
            <b:First>D.</b:First>
          </b:Person>
        </b:NameList>
      </b:Author>
    </b:Author>
    <b:Title>Contrast-enhanced CT radiomics improves the prediction of abdominal aortic aneurysm progression</b:Title>
    <b:Year>2023</b:Year>
    <b:JournalName>European Radiology, 33(5), 3444-3454</b:JournalName>
    <b:RefOrder>151</b:RefOrder>
  </b:Source>
  <b:Source>
    <b:Tag>GenRef204</b:Tag>
    <b:SourceType>JournalArticle</b:SourceType>
    <b:Guid>{B59D1871-4A48-44BC-8980-D625DB273B61}</b:Guid>
    <b:Author>
      <b:Author>
        <b:NameList>
          <b:Person>
            <b:Last>Tomihama</b:Last>
            <b:First>R. T.</b:First>
          </b:Person>
          <b:Person>
            <b:Last>Camara</b:Last>
            <b:First>J. R.</b:First>
          </b:Person>
          <b:Person>
            <b:Last>Kiang</b:Last>
            <b:First>S. C.</b:First>
          </b:Person>
        </b:NameList>
      </b:Author>
    </b:Author>
    <b:Title>Machine learning analysis of confounding variables of a convolutional neural network specific for abdominal aortic aneurysms</b:Title>
    <b:Year>2023</b:Year>
    <b:JournalName>JVS-Vascular Science, 4</b:JournalName>
    <b:RefOrder>152</b:RefOrder>
  </b:Source>
  <b:Source>
    <b:Tag>GenRef145</b:Tag>
    <b:SourceType>JournalArticle</b:SourceType>
    <b:Guid>{131D4D73-C85E-4F2F-AE85-B2DD80421082}</b:Guid>
    <b:Author>
      <b:Author>
        <b:NameList>
          <b:Person>
            <b:Last>Zheng</b:Last>
            <b:First>T.</b:First>
          </b:Person>
          <b:Person>
            <b:Last>Shao</b:Last>
            <b:First>G.</b:First>
          </b:Person>
          <b:Person>
            <b:Last>Zhou</b:Last>
            <b:First>Q.</b:First>
          </b:Person>
          <b:Person>
            <b:Last>Wang</b:Last>
            <b:First>Q.</b:First>
          </b:Person>
          <b:Person>
            <b:Last>Ye</b:Last>
            <b:First>M.</b:First>
          </b:Person>
        </b:NameList>
      </b:Author>
    </b:Author>
    <b:Title>Abdominal Enhanced Computed Tomography Image by Artificial Intelligence Algorithm in the Diagnosis of Abdominal Aortic Aneurysm</b:Title>
    <b:Year>2021</b:Year>
    <b:JournalName>Scientific Programming, 2021</b:JournalName>
    <b:RefOrder>153</b:RefOrder>
  </b:Source>
  <b:Source>
    <b:Tag>GenRef150</b:Tag>
    <b:SourceType>JournalArticle</b:SourceType>
    <b:Guid>{31E38BBD-4BE8-4088-8438-C052F835923A}</b:Guid>
    <b:Author>
      <b:Author>
        <b:NameList>
          <b:Person>
            <b:Last>Yao</b:Last>
            <b:First>Q.</b:First>
          </b:Person>
          <b:Person>
            <b:Last>Duan</b:Last>
            <b:First>Y.</b:First>
          </b:Person>
          <b:Person>
            <b:Last>Jin</b:Last>
            <b:First>C.</b:First>
          </b:Person>
          <b:Person>
            <b:Last>Li</b:Last>
            <b:First>X.</b:First>
          </b:Person>
          <b:Person>
            <b:Last>Wei</b:Last>
            <b:First>S.</b:First>
          </b:Person>
          <b:Person>
            <b:Last>Shi</b:Last>
            <b:First>Y.</b:First>
          </b:Person>
          <b:Person>
            <b:Last>Zhang</b:Last>
            <b:First>Y.</b:First>
          </b:Person>
          <b:Person>
            <b:Last>Zhang</b:Last>
            <b:First>J.</b:First>
          </b:Person>
          <b:Person>
            <b:Last>Liu</b:Last>
            <b:First>C.</b:First>
          </b:Person>
        </b:NameList>
      </b:Author>
    </b:Author>
    <b:Title>A Nomogram for Early Prediction of Infected Pancreatic Necrosis Based on Contrast-Enhanced CT Radiomics and Inflammatory Indicators</b:Title>
    <b:Year>2025</b:Year>
    <b:JournalName>Journal of Inflammation Research, 18, 13651-13663</b:JournalName>
    <b:RefOrder>173</b:RefOrder>
  </b:Source>
  <b:Source>
    <b:Tag>GenRef179</b:Tag>
    <b:SourceType>JournalArticle</b:SourceType>
    <b:Guid>{A5AAA837-B635-4723-8EC5-91EC56E49270}</b:Guid>
    <b:Author>
      <b:Author>
        <b:NameList>
          <b:Person>
            <b:Last>Qi</b:Last>
            <b:First>M.</b:First>
          </b:Person>
          <b:Person>
            <b:Last>Lu</b:Last>
            <b:First>C.</b:First>
          </b:Person>
          <b:Person>
            <b:Last>Dai</b:Last>
            <b:First>R.</b:First>
          </b:Person>
          <b:Person>
            <b:Last>Zhang</b:Last>
            <b:First>J.</b:First>
          </b:Person>
          <b:Person>
            <b:Last>Hu</b:Last>
            <b:First>H.</b:First>
          </b:Person>
          <b:Person>
            <b:Last>Shan</b:Last>
            <b:First>X.</b:First>
          </b:Person>
        </b:NameList>
      </b:Author>
    </b:Author>
    <b:Title>Prediction of acute pancreatitis severity based on early CT radiomics</b:Title>
    <b:Year>2024</b:Year>
    <b:JournalName>BMC Medical Imaging, 24(1)</b:JournalName>
    <b:RefOrder>174</b:RefOrder>
  </b:Source>
  <b:Source>
    <b:Tag>GenRef200</b:Tag>
    <b:SourceType>JournalArticle</b:SourceType>
    <b:Guid>{E3847177-D4AE-4AC5-AEBA-E900E2FFD197}</b:Guid>
    <b:Author>
      <b:Author>
        <b:NameList>
          <b:Person>
            <b:Last>Liang</b:Last>
            <b:First>H.</b:First>
          </b:Person>
          <b:Person>
            <b:Last>Wang</b:Last>
            <b:First>M.</b:First>
          </b:Person>
          <b:Person>
            <b:Last>Wen</b:Last>
            <b:First>Y.</b:First>
          </b:Person>
          <b:Person>
            <b:Last>Du</b:Last>
            <b:First>F.</b:First>
          </b:Person>
          <b:Person>
            <b:Last>Jiang</b:Last>
            <b:First>L.</b:First>
          </b:Person>
          <b:Person>
            <b:Last>Geng</b:Last>
            <b:First>X.</b:First>
          </b:Person>
          <b:Person>
            <b:Last>Tang</b:Last>
            <b:First>L.</b:First>
          </b:Person>
          <b:Person>
            <b:Last>Yan</b:Last>
            <b:First>H.</b:First>
          </b:Person>
        </b:NameList>
      </b:Author>
    </b:Author>
    <b:Title>Predicting acute pancreatitis severity with enhanced computed tomography scans using convolutional neural networks</b:Title>
    <b:Year>2023</b:Year>
    <b:JournalName>Scientific Reports, 13(1)</b:JournalName>
    <b:RefOrder>175</b:RefOrder>
  </b:Source>
  <b:Source>
    <b:Tag>GenRef208</b:Tag>
    <b:SourceType>JournalArticle</b:SourceType>
    <b:Guid>{2FC3BD53-3C74-443A-A056-A7E9E278395B}</b:Guid>
    <b:Author>
      <b:Author>
        <b:NameList>
          <b:Person>
            <b:Last>Xue</b:Last>
            <b:First>M.</b:First>
          </b:Person>
          <b:Person>
            <b:Last>Lin</b:Last>
            <b:First>S.</b:First>
          </b:Person>
          <b:Person>
            <b:Last>Xie</b:Last>
            <b:First>D.</b:First>
          </b:Person>
          <b:Person>
            <b:Last>Wang</b:Last>
            <b:First>H.</b:First>
          </b:Person>
          <b:Person>
            <b:Last>Gao</b:Last>
            <b:First>Q.</b:First>
          </b:Person>
          <b:Person>
            <b:Last>Zou</b:Last>
            <b:First>L.</b:First>
          </b:Person>
          <b:Person>
            <b:Last>Xiao</b:Last>
            <b:First>X.</b:First>
          </b:Person>
          <b:Person>
            <b:Last>Jia</b:Last>
            <b:First>Y.</b:First>
          </b:Person>
        </b:NameList>
      </b:Author>
    </b:Author>
    <b:Title>The value of CT-based radiomics in predicting the prognosis of acute pancreatitis</b:Title>
    <b:Year>2023</b:Year>
    <b:JournalName>Frontiers in Medicine, 10</b:JournalName>
    <b:RefOrder>176</b:RefOrder>
  </b:Source>
  <b:Source>
    <b:Tag>GenRef210</b:Tag>
    <b:SourceType>JournalArticle</b:SourceType>
    <b:Guid>{89D8A930-2EFC-466A-8A14-EFB80A2B5FDB}</b:Guid>
    <b:Author>
      <b:Author>
        <b:NameList>
          <b:Person>
            <b:Last>Zhao</b:Last>
            <b:First>Y.</b:First>
          </b:Person>
          <b:Person>
            <b:Last>Wei</b:Last>
            <b:First>J.</b:First>
          </b:Person>
          <b:Person>
            <b:Last>Xiao</b:Last>
            <b:First>B.</b:First>
          </b:Person>
          <b:Person>
            <b:Last>Wang</b:Last>
            <b:First>L.</b:First>
          </b:Person>
          <b:Person>
            <b:Last>Jiang</b:Last>
            <b:First>X.</b:First>
          </b:Person>
          <b:Person>
            <b:Last>Zhu</b:Last>
            <b:First>Y.</b:First>
          </b:Person>
          <b:Person>
            <b:Last>He</b:Last>
            <b:First>W.</b:First>
          </b:Person>
        </b:NameList>
      </b:Author>
    </b:Author>
    <b:Title>Early prediction of acute pancreatitis severity based on changes in pancreatic and peripancreatic computed tomography radiomics nomogram</b:Title>
    <b:Year>2023</b:Year>
    <b:JournalName>Quantitative Imaging in Medicine and Surgery, 13(3), 1927-1936</b:JournalName>
    <b:RefOrder>177</b:RefOrder>
  </b:Source>
  <b:Source>
    <b:Tag>GenRef107</b:Tag>
    <b:SourceType>JournalArticle</b:SourceType>
    <b:Guid>{E324A085-72A7-40E1-B25C-4A4D6AA7B01E}</b:Guid>
    <b:Author>
      <b:Author>
        <b:NameList>
          <b:Person>
            <b:Last>Wan</b:Last>
            <b:First>X.</b:First>
          </b:Person>
          <b:Person>
            <b:Last>Wang</b:Last>
            <b:First>Y.</b:First>
          </b:Person>
          <b:Person>
            <b:Last>Liu</b:Last>
            <b:First>Z.</b:First>
          </b:Person>
          <b:Person>
            <b:Last>Liu</b:Last>
            <b:First>Z.</b:First>
          </b:Person>
          <b:Person>
            <b:Last>Zhong</b:Last>
            <b:First>S.</b:First>
          </b:Person>
          <b:Person>
            <b:Last>Huang</b:Last>
            <b:First>X.</b:First>
          </b:Person>
        </b:NameList>
      </b:Author>
    </b:Author>
    <b:Title>Development of an interpretable machine learning model based on CT radiomics for the prediction of post acute pancreatitis diabetes mellitus</b:Title>
    <b:Year>2025</b:Year>
    <b:JournalName>Scientific Reports, 15(1)</b:JournalName>
    <b:RefOrder>178</b:RefOrder>
  </b:Source>
</b:Sources>
</file>

<file path=customXml/itemProps1.xml><?xml version="1.0" encoding="utf-8"?>
<ds:datastoreItem xmlns:ds="http://schemas.openxmlformats.org/officeDocument/2006/customXml" ds:itemID="{6C1FBAB7-B729-4DD1-B617-5CDA7197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32</Pages>
  <Words>17635</Words>
  <Characters>100521</Characters>
  <Application>Microsoft Office Word</Application>
  <DocSecurity>0</DocSecurity>
  <Lines>837</Lines>
  <Paragraphs>235</Paragraphs>
  <ScaleCrop>false</ScaleCrop>
  <Company/>
  <LinksUpToDate>false</LinksUpToDate>
  <CharactersWithSpaces>117921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ramazan polat</cp:lastModifiedBy>
  <cp:revision>36</cp:revision>
  <dcterms:created xsi:type="dcterms:W3CDTF">2026-06-13T00:00:00Z</dcterms:created>
  <dcterms:modified xsi:type="dcterms:W3CDTF">2026-06-18T15:46:00Z</dcterms:modified>
</cp:coreProperties>
</file>