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zh-CN"/>
        </w:rPr>
        <w:id w:val="13830540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169"/>
            <w:gridCol w:w="3397"/>
            <w:gridCol w:w="3903"/>
          </w:tblGrid>
          <w:tr w:rsidR="00D35D7F" w:rsidTr="005A7CF7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35D7F" w:rsidRDefault="00D35D7F" w:rsidP="00D35D7F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>CS3343-</w:t>
                </w:r>
                <w:r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 xml:space="preserve">LA3 </w:t>
                </w:r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 xml:space="preserve">2014/15 Sem A </w:t>
                </w:r>
                <w:r w:rsidRPr="00257590">
                  <w:rPr>
                    <w:rFonts w:asciiTheme="majorHAnsi" w:eastAsiaTheme="majorEastAsia" w:hAnsiTheme="majorHAnsi" w:cstheme="majorBidi"/>
                    <w:sz w:val="44"/>
                    <w:szCs w:val="72"/>
                  </w:rPr>
                  <w:t>December 5, 2014</w:t>
                </w:r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D35D7F" w:rsidRPr="00D57136" w:rsidRDefault="00D35D7F" w:rsidP="005A7CF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</w:pPr>
                <w:r w:rsidRPr="00D57136"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B</w:t>
                </w:r>
                <w:r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.</w:t>
                </w:r>
                <w:r w:rsidRPr="00D57136"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T.</w:t>
                </w:r>
              </w:p>
              <w:p w:rsidR="00D35D7F" w:rsidRDefault="00D35D7F" w:rsidP="005A7CF7">
                <w:pPr>
                  <w:pStyle w:val="NoSpacing"/>
                  <w:jc w:val="both"/>
                  <w:rPr>
                    <w:color w:val="5B9BD5" w:themeColor="accent1"/>
                    <w:sz w:val="200"/>
                    <w:szCs w:val="200"/>
                  </w:rPr>
                </w:pPr>
                <w:r>
                  <w:rPr>
                    <w:color w:val="5B9BD5" w:themeColor="accent1"/>
                    <w:sz w:val="144"/>
                    <w:szCs w:val="144"/>
                  </w:rPr>
                  <w:t>Installation Guide</w:t>
                </w:r>
              </w:p>
            </w:tc>
          </w:tr>
          <w:tr w:rsidR="00D35D7F" w:rsidTr="005A7CF7">
            <w:sdt>
              <w:sdtPr>
                <w:alias w:val="Abstract"/>
                <w:id w:val="276713183"/>
                <w:placeholder>
                  <w:docPart w:val="A4D810E73996451AA018BF745958D0E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35D7F" w:rsidRDefault="00D35D7F" w:rsidP="005A7CF7">
                    <w:pPr>
                      <w:pStyle w:val="NoSpacing"/>
                      <w:jc w:val="both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35D7F" w:rsidRDefault="00D35D7F" w:rsidP="005A7CF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Prepared by</w:t>
                </w:r>
              </w:p>
              <w:p w:rsidR="00D35D7F" w:rsidRDefault="00D35D7F" w:rsidP="005A7CF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B.T.</w:t>
                </w:r>
              </w:p>
            </w:tc>
          </w:tr>
        </w:tbl>
        <w:p w:rsidR="00D35D7F" w:rsidRDefault="00D35D7F" w:rsidP="00D35D7F">
          <w:pPr>
            <w:jc w:val="both"/>
          </w:pPr>
        </w:p>
        <w:p w:rsidR="00D35D7F" w:rsidRDefault="00D35D7F" w:rsidP="00D35D7F">
          <w:pPr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73630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5D7F" w:rsidRDefault="00D35D7F" w:rsidP="00D35D7F">
          <w:pPr>
            <w:pStyle w:val="TOCHeading"/>
            <w:jc w:val="both"/>
          </w:pPr>
          <w:r>
            <w:t>Contents</w:t>
          </w:r>
        </w:p>
        <w:p w:rsidR="00730912" w:rsidRDefault="00D35D7F">
          <w:pPr>
            <w:pStyle w:val="TOC1"/>
            <w:tabs>
              <w:tab w:val="right" w:leader="dot" w:pos="1045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14851" w:history="1">
            <w:r w:rsidR="00730912" w:rsidRPr="00BE34E4">
              <w:rPr>
                <w:rStyle w:val="Hyperlink"/>
                <w:noProof/>
              </w:rPr>
              <w:t>Pre-Installation</w:t>
            </w:r>
            <w:r w:rsidR="00730912">
              <w:rPr>
                <w:noProof/>
                <w:webHidden/>
              </w:rPr>
              <w:tab/>
            </w:r>
            <w:r w:rsidR="00730912">
              <w:rPr>
                <w:noProof/>
                <w:webHidden/>
              </w:rPr>
              <w:fldChar w:fldCharType="begin"/>
            </w:r>
            <w:r w:rsidR="00730912">
              <w:rPr>
                <w:noProof/>
                <w:webHidden/>
              </w:rPr>
              <w:instrText xml:space="preserve"> PAGEREF _Toc405314851 \h </w:instrText>
            </w:r>
            <w:r w:rsidR="00730912">
              <w:rPr>
                <w:noProof/>
                <w:webHidden/>
              </w:rPr>
            </w:r>
            <w:r w:rsidR="00730912">
              <w:rPr>
                <w:noProof/>
                <w:webHidden/>
              </w:rPr>
              <w:fldChar w:fldCharType="separate"/>
            </w:r>
            <w:r w:rsidR="00730912">
              <w:rPr>
                <w:noProof/>
                <w:webHidden/>
              </w:rPr>
              <w:t>3</w:t>
            </w:r>
            <w:r w:rsidR="00730912">
              <w:rPr>
                <w:noProof/>
                <w:webHidden/>
              </w:rPr>
              <w:fldChar w:fldCharType="end"/>
            </w:r>
          </w:hyperlink>
        </w:p>
        <w:p w:rsidR="00730912" w:rsidRDefault="00730912">
          <w:pPr>
            <w:pStyle w:val="TOC2"/>
            <w:tabs>
              <w:tab w:val="right" w:leader="dot" w:pos="10459"/>
            </w:tabs>
            <w:rPr>
              <w:noProof/>
            </w:rPr>
          </w:pPr>
          <w:hyperlink w:anchor="_Toc405314852" w:history="1">
            <w:r w:rsidRPr="00BE34E4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912" w:rsidRDefault="00730912">
          <w:pPr>
            <w:pStyle w:val="TOC1"/>
            <w:tabs>
              <w:tab w:val="right" w:leader="dot" w:pos="10459"/>
            </w:tabs>
            <w:rPr>
              <w:noProof/>
            </w:rPr>
          </w:pPr>
          <w:hyperlink w:anchor="_Toc405314853" w:history="1">
            <w:r w:rsidRPr="00BE34E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912" w:rsidRDefault="00730912">
          <w:pPr>
            <w:pStyle w:val="TOC1"/>
            <w:tabs>
              <w:tab w:val="right" w:leader="dot" w:pos="10459"/>
            </w:tabs>
            <w:rPr>
              <w:noProof/>
            </w:rPr>
          </w:pPr>
          <w:hyperlink w:anchor="_Toc405314854" w:history="1">
            <w:r w:rsidRPr="00BE34E4">
              <w:rPr>
                <w:rStyle w:val="Hyperlink"/>
                <w:noProof/>
              </w:rPr>
              <w:t>Post-Installation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7F" w:rsidRDefault="00D35D7F" w:rsidP="00D35D7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35D7F" w:rsidRDefault="00D35D7F" w:rsidP="00D35D7F">
      <w:pPr>
        <w:pStyle w:val="Heading1"/>
        <w:jc w:val="both"/>
      </w:pPr>
    </w:p>
    <w:p w:rsidR="00D35D7F" w:rsidRDefault="00D35D7F" w:rsidP="00D35D7F">
      <w:pPr>
        <w:jc w:val="both"/>
      </w:pPr>
      <w:r>
        <w:br w:type="page"/>
      </w:r>
    </w:p>
    <w:p w:rsidR="00D35D7F" w:rsidRDefault="007F1874" w:rsidP="00D35D7F">
      <w:pPr>
        <w:pStyle w:val="Heading1"/>
        <w:jc w:val="both"/>
      </w:pPr>
      <w:bookmarkStart w:id="0" w:name="_Toc405314851"/>
      <w:r>
        <w:lastRenderedPageBreak/>
        <w:t>Pre-</w:t>
      </w:r>
      <w:r w:rsidR="002A75DD">
        <w:t>Installation</w:t>
      </w:r>
      <w:bookmarkEnd w:id="0"/>
    </w:p>
    <w:p w:rsidR="00D35D7F" w:rsidRDefault="002A75DD" w:rsidP="00D35D7F">
      <w:pPr>
        <w:pStyle w:val="Heading2"/>
        <w:jc w:val="both"/>
      </w:pPr>
      <w:bookmarkStart w:id="1" w:name="_Toc405314852"/>
      <w:r>
        <w:t>Prerequisite</w:t>
      </w:r>
      <w:bookmarkEnd w:id="1"/>
    </w:p>
    <w:p w:rsidR="00E90171" w:rsidRDefault="008005E5" w:rsidP="002A75DD">
      <w:r>
        <w:tab/>
        <w:t xml:space="preserve">In order to run this application, your computer must be equipped with Java SE/Java SE Development Kit (JDK). </w:t>
      </w:r>
      <w:r w:rsidR="00E90171">
        <w:t xml:space="preserve">You can download it at </w:t>
      </w:r>
      <w:hyperlink r:id="rId7" w:history="1">
        <w:r w:rsidR="00E90171" w:rsidRPr="0013133E">
          <w:rPr>
            <w:rStyle w:val="Hyperlink"/>
          </w:rPr>
          <w:t>http://www.oracle.com/technetwork/java/javase/downloads/index.html</w:t>
        </w:r>
      </w:hyperlink>
      <w:r w:rsidR="00E90171">
        <w:t>.</w:t>
      </w:r>
    </w:p>
    <w:p w:rsidR="00F64CC6" w:rsidRDefault="00F64CC6" w:rsidP="002A75DD"/>
    <w:p w:rsidR="007F1874" w:rsidRDefault="007F1874" w:rsidP="003C17A8">
      <w:pPr>
        <w:pStyle w:val="Heading1"/>
      </w:pPr>
      <w:bookmarkStart w:id="2" w:name="_Toc405314853"/>
      <w:r>
        <w:t>Installation</w:t>
      </w:r>
      <w:bookmarkEnd w:id="2"/>
    </w:p>
    <w:p w:rsidR="00F64CC6" w:rsidRDefault="007F1874" w:rsidP="002A75DD">
      <w:r>
        <w:tab/>
      </w:r>
      <w:r w:rsidR="003C17A8">
        <w:t>No installation is needed.</w:t>
      </w:r>
      <w:r w:rsidR="00F64CC6">
        <w:t xml:space="preserve"> Please be reminded, the jar file should be placed in the same directory as the data files.</w:t>
      </w:r>
    </w:p>
    <w:p w:rsidR="00F64CC6" w:rsidRDefault="00F64CC6" w:rsidP="002A75DD"/>
    <w:p w:rsidR="003C17A8" w:rsidRDefault="003C17A8" w:rsidP="003C17A8">
      <w:pPr>
        <w:pStyle w:val="Heading1"/>
      </w:pPr>
      <w:bookmarkStart w:id="3" w:name="_Toc405314854"/>
      <w:r>
        <w:t>Post-Installation</w:t>
      </w:r>
      <w:bookmarkEnd w:id="3"/>
    </w:p>
    <w:p w:rsidR="003C17A8" w:rsidRPr="002A75DD" w:rsidRDefault="003C17A8" w:rsidP="002A75DD">
      <w:r>
        <w:tab/>
      </w:r>
      <w:r w:rsidR="00F64CC6">
        <w:t>No post-installation step is</w:t>
      </w:r>
      <w:r>
        <w:t xml:space="preserve"> required.</w:t>
      </w:r>
    </w:p>
    <w:sectPr w:rsidR="003C17A8" w:rsidRPr="002A75DD" w:rsidSect="000D4191">
      <w:headerReference w:type="default" r:id="rId8"/>
      <w:footerReference w:type="default" r:id="rId9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7E7" w:rsidRDefault="00EC57E7" w:rsidP="00D35D7F">
      <w:pPr>
        <w:spacing w:after="0" w:line="240" w:lineRule="auto"/>
      </w:pPr>
      <w:r>
        <w:separator/>
      </w:r>
    </w:p>
  </w:endnote>
  <w:endnote w:type="continuationSeparator" w:id="0">
    <w:p w:rsidR="00EC57E7" w:rsidRDefault="00EC57E7" w:rsidP="00D3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85"/>
      <w:gridCol w:w="9384"/>
    </w:tblGrid>
    <w:tr w:rsidR="00D35D7F">
      <w:tc>
        <w:tcPr>
          <w:tcW w:w="918" w:type="dxa"/>
        </w:tcPr>
        <w:p w:rsidR="00D35D7F" w:rsidRDefault="00D35D7F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30912" w:rsidRPr="00730912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35D7F" w:rsidRDefault="00D35D7F">
          <w:pPr>
            <w:pStyle w:val="Footer"/>
          </w:pPr>
        </w:p>
      </w:tc>
    </w:tr>
  </w:tbl>
  <w:p w:rsidR="00D35D7F" w:rsidRDefault="00D35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7E7" w:rsidRDefault="00EC57E7" w:rsidP="00D35D7F">
      <w:pPr>
        <w:spacing w:after="0" w:line="240" w:lineRule="auto"/>
      </w:pPr>
      <w:r>
        <w:separator/>
      </w:r>
    </w:p>
  </w:footnote>
  <w:footnote w:type="continuationSeparator" w:id="0">
    <w:p w:rsidR="00EC57E7" w:rsidRDefault="00EC57E7" w:rsidP="00D3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8"/>
      <w:gridCol w:w="2001"/>
    </w:tblGrid>
    <w:tr w:rsidR="00D35D7F" w:rsidTr="005A7CF7">
      <w:trPr>
        <w:trHeight w:val="288"/>
      </w:trPr>
      <w:tc>
        <w:tcPr>
          <w:tcW w:w="7765" w:type="dxa"/>
        </w:tcPr>
        <w:p w:rsidR="00D35D7F" w:rsidRDefault="00D35D7F" w:rsidP="00D35D7F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CS3343 2014/15 Sem A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br/>
            <w:t>B.T.</w:t>
          </w:r>
        </w:p>
      </w:tc>
      <w:tc>
        <w:tcPr>
          <w:tcW w:w="1105" w:type="dxa"/>
        </w:tcPr>
        <w:p w:rsidR="00D35D7F" w:rsidRDefault="00D35D7F" w:rsidP="00D35D7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Installation Guide</w:t>
          </w:r>
        </w:p>
      </w:tc>
    </w:tr>
  </w:tbl>
  <w:p w:rsidR="00D35D7F" w:rsidRDefault="00D35D7F" w:rsidP="00D35D7F">
    <w:pPr>
      <w:pStyle w:val="Header"/>
    </w:pPr>
  </w:p>
  <w:p w:rsidR="00D35D7F" w:rsidRPr="00D35D7F" w:rsidRDefault="00D35D7F" w:rsidP="00D35D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34A9"/>
    <w:multiLevelType w:val="hybridMultilevel"/>
    <w:tmpl w:val="D904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022FC"/>
    <w:multiLevelType w:val="hybridMultilevel"/>
    <w:tmpl w:val="4DBEF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7F"/>
    <w:rsid w:val="000B5643"/>
    <w:rsid w:val="000D4191"/>
    <w:rsid w:val="002A75DD"/>
    <w:rsid w:val="003C17A8"/>
    <w:rsid w:val="005B5C88"/>
    <w:rsid w:val="00730912"/>
    <w:rsid w:val="007F1874"/>
    <w:rsid w:val="008005E5"/>
    <w:rsid w:val="00D35D7F"/>
    <w:rsid w:val="00E90171"/>
    <w:rsid w:val="00EC57E7"/>
    <w:rsid w:val="00F6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F2E50-141B-49C8-B74B-570E03D3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7F"/>
  </w:style>
  <w:style w:type="paragraph" w:styleId="Heading1">
    <w:name w:val="heading 1"/>
    <w:basedOn w:val="Normal"/>
    <w:next w:val="Normal"/>
    <w:link w:val="Heading1Char"/>
    <w:uiPriority w:val="9"/>
    <w:qFormat/>
    <w:rsid w:val="00D35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D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35D7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5D7F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5D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5D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5D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D7F"/>
    <w:pPr>
      <w:ind w:left="720"/>
      <w:contextualSpacing/>
    </w:pPr>
  </w:style>
  <w:style w:type="table" w:styleId="TableGrid">
    <w:name w:val="Table Grid"/>
    <w:basedOn w:val="TableNormal"/>
    <w:uiPriority w:val="39"/>
    <w:rsid w:val="00D3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35D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5D7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3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7F"/>
  </w:style>
  <w:style w:type="paragraph" w:styleId="Footer">
    <w:name w:val="footer"/>
    <w:basedOn w:val="Normal"/>
    <w:link w:val="FooterChar"/>
    <w:uiPriority w:val="99"/>
    <w:unhideWhenUsed/>
    <w:rsid w:val="00D3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D810E73996451AA018BF745958D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A2B2-D5E4-41EF-B624-B1E96D81141C}"/>
      </w:docPartPr>
      <w:docPartBody>
        <w:p w:rsidR="00000000" w:rsidRDefault="00C75C0D" w:rsidP="00C75C0D">
          <w:pPr>
            <w:pStyle w:val="A4D810E73996451AA018BF745958D0E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0D"/>
    <w:rsid w:val="00C75C0D"/>
    <w:rsid w:val="00E6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810E73996451AA018BF745958D0EC">
    <w:name w:val="A4D810E73996451AA018BF745958D0EC"/>
    <w:rsid w:val="00C75C0D"/>
  </w:style>
  <w:style w:type="paragraph" w:customStyle="1" w:styleId="5A5D5729A6204C05BD9188B954C12A4B">
    <w:name w:val="5A5D5729A6204C05BD9188B954C12A4B"/>
    <w:rsid w:val="00C75C0D"/>
  </w:style>
  <w:style w:type="paragraph" w:customStyle="1" w:styleId="7F97CF539F614545AF1811D196076D7A">
    <w:name w:val="7F97CF539F614545AF1811D196076D7A"/>
    <w:rsid w:val="00C75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Tsz Ho</dc:creator>
  <cp:keywords/>
  <dc:description/>
  <cp:lastModifiedBy>KWAN Tsz Ho</cp:lastModifiedBy>
  <cp:revision>9</cp:revision>
  <dcterms:created xsi:type="dcterms:W3CDTF">2014-12-02T12:11:00Z</dcterms:created>
  <dcterms:modified xsi:type="dcterms:W3CDTF">2014-12-02T12:18:00Z</dcterms:modified>
</cp:coreProperties>
</file>