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2F7E8" w14:textId="77777777" w:rsidR="00F37D17" w:rsidRDefault="00F37D17" w:rsidP="00F37D17">
      <w:pPr>
        <w:pStyle w:val="BodyText"/>
        <w:jc w:val="both"/>
      </w:pPr>
      <w:r>
        <w:rPr>
          <w:b/>
        </w:rPr>
        <w:t>QA1.</w:t>
      </w:r>
      <w:r>
        <w:t xml:space="preserve"> What is the main purpose of regularization when training predictive models? </w:t>
      </w:r>
    </w:p>
    <w:p w14:paraId="49ED6C27" w14:textId="77777777" w:rsidR="00F37D17" w:rsidRDefault="00F37D17" w:rsidP="00F37D17">
      <w:pPr>
        <w:pStyle w:val="BodyText"/>
        <w:jc w:val="both"/>
      </w:pPr>
    </w:p>
    <w:p w14:paraId="345AEB16" w14:textId="77777777" w:rsidR="00F37D17" w:rsidRDefault="00F37D17" w:rsidP="00F37D17">
      <w:pPr>
        <w:pStyle w:val="BodyText"/>
        <w:jc w:val="both"/>
        <w:rPr>
          <w:b/>
          <w:bCs/>
        </w:rPr>
      </w:pPr>
      <w:r w:rsidRPr="00E24FE7">
        <w:rPr>
          <w:b/>
          <w:bCs/>
        </w:rPr>
        <w:t>Regularization:</w:t>
      </w:r>
    </w:p>
    <w:p w14:paraId="1EF97972" w14:textId="77777777" w:rsidR="00F37D17" w:rsidRDefault="00F37D17" w:rsidP="00F37D17">
      <w:pPr>
        <w:pStyle w:val="BodyText"/>
        <w:jc w:val="both"/>
        <w:rPr>
          <w:b/>
          <w:bCs/>
        </w:rPr>
      </w:pPr>
    </w:p>
    <w:p w14:paraId="63B4C4B5" w14:textId="77777777" w:rsidR="00F37D17" w:rsidRDefault="00F37D17" w:rsidP="00F37D17">
      <w:pPr>
        <w:pStyle w:val="BodyText"/>
        <w:jc w:val="both"/>
      </w:pPr>
      <w:r w:rsidRPr="00E24FE7">
        <w:t>The objective of any Machine learning model is to learn the patterns from the training data and generalize it to effectively predict the unseen data. So, Generalization is a term used to describe a model’s ability to react to new data.</w:t>
      </w:r>
      <w:r>
        <w:t xml:space="preserve"> There are many causes for the model’s lack of Generalization Overfitting of the model is one among them. </w:t>
      </w:r>
      <w:r w:rsidRPr="000D221B">
        <w:t xml:space="preserve">Overfitting happens when a model </w:t>
      </w:r>
      <w:r>
        <w:t xml:space="preserve">gets too complicated that it </w:t>
      </w:r>
      <w:r w:rsidRPr="000D221B">
        <w:t>learns the detail and noise in the training data to the extent that it negatively impacts the performance of the model on new data. This means that the noise or random fluctuations in the training data is picked up and learned as concepts by the model</w:t>
      </w:r>
      <w:r>
        <w:t>. So, the variance of the estimator is increased.</w:t>
      </w:r>
    </w:p>
    <w:p w14:paraId="28EB39BC" w14:textId="77777777" w:rsidR="00F37D17" w:rsidRDefault="00F37D17" w:rsidP="00F37D17">
      <w:pPr>
        <w:pStyle w:val="BodyText"/>
        <w:jc w:val="both"/>
      </w:pPr>
    </w:p>
    <w:p w14:paraId="63129CF0" w14:textId="77777777" w:rsidR="00F37D17" w:rsidRDefault="00F37D17" w:rsidP="00F37D17">
      <w:pPr>
        <w:pStyle w:val="BodyText"/>
        <w:jc w:val="both"/>
      </w:pPr>
    </w:p>
    <w:p w14:paraId="5C1B9381" w14:textId="77777777" w:rsidR="00F37D17" w:rsidRDefault="00F37D17" w:rsidP="00F37D17">
      <w:pPr>
        <w:pStyle w:val="BodyText"/>
        <w:jc w:val="both"/>
      </w:pPr>
      <w:r>
        <w:t xml:space="preserve">Regularization is used as a strategy to increase the model’s generalization capacity by reducing the complexity of the model. Regularization attempts to improve a model’s performance by simplifying it. To simplify the model and reduce the complexity, Regularization penalizes the model. </w:t>
      </w:r>
      <w:r w:rsidRPr="0097075A">
        <w:t>Regularization is used to calibrate machine learning models to minimize the adjusted loss function and prevent overfitting or underfitting. Using Regularization, we can fit our machine learning model appropriately on a given test set and hence reduce the errors in it.</w:t>
      </w:r>
      <w:r>
        <w:t xml:space="preserve">  </w:t>
      </w:r>
    </w:p>
    <w:p w14:paraId="28F6A06B" w14:textId="77777777" w:rsidR="00F37D17" w:rsidRDefault="00F37D17" w:rsidP="00F37D17">
      <w:pPr>
        <w:pStyle w:val="BodyText"/>
        <w:jc w:val="both"/>
      </w:pPr>
    </w:p>
    <w:p w14:paraId="1874F992" w14:textId="77777777" w:rsidR="00F37D17" w:rsidRDefault="00F37D17" w:rsidP="00F37D17">
      <w:pPr>
        <w:pStyle w:val="BodyText"/>
        <w:jc w:val="both"/>
      </w:pPr>
      <w:r>
        <w:t>Examples of Regularization techniques:</w:t>
      </w:r>
    </w:p>
    <w:p w14:paraId="5A972191" w14:textId="77777777" w:rsidR="00F37D17" w:rsidRDefault="00F37D17" w:rsidP="00F37D17">
      <w:pPr>
        <w:pStyle w:val="BodyText"/>
        <w:numPr>
          <w:ilvl w:val="0"/>
          <w:numId w:val="2"/>
        </w:numPr>
        <w:jc w:val="both"/>
      </w:pPr>
      <w:r>
        <w:t>Lasso &amp; Ridge Regression are used for regularization of Regression models.</w:t>
      </w:r>
    </w:p>
    <w:p w14:paraId="72EF951C" w14:textId="77777777" w:rsidR="00F37D17" w:rsidRDefault="00F37D17" w:rsidP="00F37D17">
      <w:pPr>
        <w:pStyle w:val="BodyText"/>
        <w:numPr>
          <w:ilvl w:val="0"/>
          <w:numId w:val="2"/>
        </w:numPr>
        <w:jc w:val="both"/>
      </w:pPr>
      <w:r>
        <w:t>Dropout is one of the regularization techniques used for regularization of a Deep Learning models.</w:t>
      </w:r>
    </w:p>
    <w:p w14:paraId="6C38406A" w14:textId="77777777" w:rsidR="00F37D17" w:rsidRDefault="00F37D17" w:rsidP="00F37D17">
      <w:pPr>
        <w:pStyle w:val="BodyText"/>
        <w:jc w:val="both"/>
      </w:pPr>
    </w:p>
    <w:p w14:paraId="450C1C6B" w14:textId="77777777" w:rsidR="00F37D17" w:rsidRDefault="00F37D17" w:rsidP="00F37D17">
      <w:pPr>
        <w:pStyle w:val="BodyText"/>
        <w:jc w:val="both"/>
      </w:pPr>
    </w:p>
    <w:p w14:paraId="7CAAFCB9" w14:textId="77777777" w:rsidR="00F37D17" w:rsidRDefault="00F37D17" w:rsidP="00F37D17">
      <w:pPr>
        <w:pStyle w:val="BodyText"/>
        <w:jc w:val="both"/>
      </w:pPr>
    </w:p>
    <w:p w14:paraId="46AE4CD4" w14:textId="77777777" w:rsidR="00F37D17" w:rsidRDefault="00F37D17" w:rsidP="00F37D17">
      <w:pPr>
        <w:pStyle w:val="BodyText"/>
        <w:jc w:val="both"/>
      </w:pPr>
    </w:p>
    <w:p w14:paraId="27C6322A" w14:textId="77777777" w:rsidR="00F37D17" w:rsidRDefault="00F37D17" w:rsidP="00F37D17">
      <w:pPr>
        <w:pStyle w:val="BodyText"/>
        <w:jc w:val="both"/>
      </w:pPr>
    </w:p>
    <w:p w14:paraId="797F443B" w14:textId="77777777" w:rsidR="00F37D17" w:rsidRDefault="00F37D17" w:rsidP="00F37D17">
      <w:pPr>
        <w:pStyle w:val="BodyText"/>
        <w:jc w:val="both"/>
      </w:pPr>
    </w:p>
    <w:p w14:paraId="22697682" w14:textId="77777777" w:rsidR="00F37D17" w:rsidRDefault="00F37D17" w:rsidP="00F37D17">
      <w:pPr>
        <w:pStyle w:val="BodyText"/>
        <w:jc w:val="both"/>
      </w:pPr>
    </w:p>
    <w:p w14:paraId="42F4226F" w14:textId="77777777" w:rsidR="00F37D17" w:rsidRDefault="00F37D17" w:rsidP="00F37D17">
      <w:pPr>
        <w:pStyle w:val="BodyText"/>
        <w:jc w:val="both"/>
      </w:pPr>
    </w:p>
    <w:p w14:paraId="2AD9C18F" w14:textId="77777777" w:rsidR="00F37D17" w:rsidRDefault="00F37D17" w:rsidP="00F37D17">
      <w:pPr>
        <w:pStyle w:val="BodyText"/>
        <w:jc w:val="both"/>
      </w:pPr>
      <w:r>
        <w:rPr>
          <w:b/>
        </w:rPr>
        <w:t>QA2.</w:t>
      </w:r>
      <w:r>
        <w:t xml:space="preserve"> What is the role of a loss function in a predictive model? And name two common loss functions for regression models and two common loss functions for classification models.</w:t>
      </w:r>
    </w:p>
    <w:p w14:paraId="7EE35E7E" w14:textId="77777777" w:rsidR="00F37D17" w:rsidRDefault="00F37D17" w:rsidP="00F37D17">
      <w:pPr>
        <w:pStyle w:val="BodyText"/>
        <w:jc w:val="both"/>
      </w:pPr>
      <w:hyperlink r:id="rId7" w:history="1">
        <w:r w:rsidRPr="002B5D7B">
          <w:t>Loss functions</w:t>
        </w:r>
      </w:hyperlink>
      <w:r w:rsidRPr="002B5D7B">
        <w:t> measure how far an estimated value</w:t>
      </w:r>
      <w:r>
        <w:t xml:space="preserve"> given by the predictive model</w:t>
      </w:r>
      <w:r w:rsidRPr="002B5D7B">
        <w:t xml:space="preserve"> is from its true value.</w:t>
      </w:r>
      <w:r>
        <w:t xml:space="preserve"> T</w:t>
      </w:r>
      <w:r w:rsidRPr="002B5D7B">
        <w:t>hey define an objective which the performance of the model is evaluated against, and the parameters learned by the model are determined by minimizing a chosen loss function.</w:t>
      </w:r>
      <w:r>
        <w:t xml:space="preserve"> So, the loss</w:t>
      </w:r>
      <w:r w:rsidRPr="00AD7D15">
        <w:t xml:space="preserve"> function is the function that computes the distance between the current output of the algorithm and the expected output. It's a method to evaluate how your algorithm models the data</w:t>
      </w:r>
      <w:r>
        <w:t>. The process of reducing the loss continues by changing the parameters of the model until the lowest possible loss is achieved. Below are some of the examples of Loss functions and how they work.</w:t>
      </w:r>
    </w:p>
    <w:p w14:paraId="73ACF5EA" w14:textId="77777777" w:rsidR="00F37D17" w:rsidRDefault="00F37D17" w:rsidP="00F37D17">
      <w:pPr>
        <w:pStyle w:val="BodyText"/>
        <w:jc w:val="both"/>
        <w:rPr>
          <w:b/>
          <w:bCs/>
        </w:rPr>
      </w:pPr>
      <w:r w:rsidRPr="00686D96">
        <w:rPr>
          <w:b/>
          <w:bCs/>
        </w:rPr>
        <w:t>Common loss functions for regression models:</w:t>
      </w:r>
      <w:r>
        <w:rPr>
          <w:b/>
          <w:bCs/>
        </w:rPr>
        <w:t xml:space="preserve"> </w:t>
      </w:r>
    </w:p>
    <w:p w14:paraId="4D6312CF" w14:textId="77777777" w:rsidR="00F37D17" w:rsidRDefault="00F37D17" w:rsidP="00F37D17">
      <w:pPr>
        <w:pStyle w:val="BodyText"/>
        <w:jc w:val="both"/>
        <w:rPr>
          <w:b/>
          <w:bCs/>
        </w:rPr>
      </w:pPr>
    </w:p>
    <w:p w14:paraId="6CD57254" w14:textId="77777777" w:rsidR="00F37D17" w:rsidRDefault="00F37D17" w:rsidP="00F37D17">
      <w:pPr>
        <w:pStyle w:val="BodyText"/>
        <w:jc w:val="both"/>
      </w:pPr>
      <w:r w:rsidRPr="001D3CFD">
        <w:rPr>
          <w:b/>
          <w:bCs/>
        </w:rPr>
        <w:t>Mean Squared Error (MSE)</w:t>
      </w:r>
      <w:r>
        <w:rPr>
          <w:b/>
          <w:bCs/>
        </w:rPr>
        <w:t xml:space="preserve">: </w:t>
      </w:r>
      <w:r w:rsidRPr="001D3CFD">
        <w:t xml:space="preserve">Mean Squared Error is the average of the squared differences between the actual and the predicted values. For a data point Yi and its predicted value </w:t>
      </w:r>
      <w:proofErr w:type="spellStart"/>
      <w:r w:rsidRPr="001D3CFD">
        <w:t>Ŷi</w:t>
      </w:r>
      <w:proofErr w:type="spellEnd"/>
      <w:r w:rsidRPr="001D3CFD">
        <w:t>, where n is the total number of data points in the dataset, the mean squared error is defined</w:t>
      </w:r>
      <w:r>
        <w:t xml:space="preserve"> </w:t>
      </w:r>
    </w:p>
    <w:p w14:paraId="538FE644" w14:textId="77777777" w:rsidR="00F37D17" w:rsidRDefault="00F37D17" w:rsidP="00F37D17">
      <w:pPr>
        <w:pStyle w:val="BodyText"/>
        <w:jc w:val="both"/>
        <w:rPr>
          <w:rFonts w:ascii="gt-regular" w:hAnsi="gt-regular"/>
          <w:color w:val="404040"/>
          <w:sz w:val="30"/>
          <w:szCs w:val="30"/>
        </w:rPr>
      </w:pPr>
      <w:r>
        <w:rPr>
          <w:rFonts w:ascii="gt-regular" w:hAnsi="gt-regular"/>
          <w:noProof/>
          <w:color w:val="404040"/>
          <w:sz w:val="30"/>
          <w:szCs w:val="30"/>
        </w:rPr>
        <w:drawing>
          <wp:inline distT="0" distB="0" distL="0" distR="0" wp14:anchorId="554D3A74" wp14:editId="0EC853FA">
            <wp:extent cx="2423160" cy="731520"/>
            <wp:effectExtent l="0" t="0" r="0" b="0"/>
            <wp:docPr id="7" name="Picture 7" desc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3160" cy="731520"/>
                    </a:xfrm>
                    <a:prstGeom prst="rect">
                      <a:avLst/>
                    </a:prstGeom>
                    <a:noFill/>
                    <a:ln>
                      <a:noFill/>
                    </a:ln>
                  </pic:spPr>
                </pic:pic>
              </a:graphicData>
            </a:graphic>
          </wp:inline>
        </w:drawing>
      </w:r>
    </w:p>
    <w:p w14:paraId="5281B251" w14:textId="77777777" w:rsidR="00F37D17" w:rsidRPr="001D3CFD" w:rsidRDefault="00F37D17" w:rsidP="00F37D17">
      <w:pPr>
        <w:pStyle w:val="NormalWeb"/>
        <w:shd w:val="clear" w:color="auto" w:fill="FFFFFF"/>
        <w:spacing w:line="450" w:lineRule="atLeast"/>
        <w:rPr>
          <w:rFonts w:asciiTheme="minorHAnsi" w:eastAsiaTheme="minorHAnsi" w:hAnsiTheme="minorHAnsi" w:cstheme="minorBidi"/>
          <w:lang w:val="en-US" w:eastAsia="en-US"/>
        </w:rPr>
      </w:pPr>
      <w:r w:rsidRPr="00B90FE8">
        <w:rPr>
          <w:rFonts w:asciiTheme="minorHAnsi" w:eastAsiaTheme="minorHAnsi" w:hAnsiTheme="minorHAnsi" w:cstheme="minorBidi"/>
          <w:b/>
          <w:bCs/>
          <w:lang w:val="en-US" w:eastAsia="en-US"/>
        </w:rPr>
        <w:t xml:space="preserve">Mean Absolute Error (MAE): </w:t>
      </w:r>
      <w:hyperlink r:id="rId9" w:history="1">
        <w:r w:rsidRPr="001D3CFD">
          <w:rPr>
            <w:rFonts w:asciiTheme="minorHAnsi" w:eastAsiaTheme="minorHAnsi" w:hAnsiTheme="minorHAnsi" w:cstheme="minorBidi"/>
            <w:lang w:val="en-US" w:eastAsia="en-US"/>
          </w:rPr>
          <w:t>Mean Absolute Error (also called L1 loss)</w:t>
        </w:r>
      </w:hyperlink>
      <w:r w:rsidRPr="001D3CFD">
        <w:rPr>
          <w:rFonts w:asciiTheme="minorHAnsi" w:eastAsiaTheme="minorHAnsi" w:hAnsiTheme="minorHAnsi" w:cstheme="minorBidi"/>
          <w:lang w:val="en-US" w:eastAsia="en-US"/>
        </w:rPr>
        <w:t xml:space="preserve"> is one of the </w:t>
      </w:r>
      <w:proofErr w:type="gramStart"/>
      <w:r w:rsidRPr="001D3CFD">
        <w:rPr>
          <w:rFonts w:asciiTheme="minorHAnsi" w:eastAsiaTheme="minorHAnsi" w:hAnsiTheme="minorHAnsi" w:cstheme="minorBidi"/>
          <w:lang w:val="en-US" w:eastAsia="en-US"/>
        </w:rPr>
        <w:t>most simple</w:t>
      </w:r>
      <w:proofErr w:type="gramEnd"/>
      <w:r w:rsidRPr="001D3CFD">
        <w:rPr>
          <w:rFonts w:asciiTheme="minorHAnsi" w:eastAsiaTheme="minorHAnsi" w:hAnsiTheme="minorHAnsi" w:cstheme="minorBidi"/>
          <w:lang w:val="en-US" w:eastAsia="en-US"/>
        </w:rPr>
        <w:t xml:space="preserve"> yet robust loss functions used for regression models.</w:t>
      </w:r>
      <w:r>
        <w:rPr>
          <w:rFonts w:asciiTheme="minorHAnsi" w:eastAsiaTheme="minorHAnsi" w:hAnsiTheme="minorHAnsi" w:cstheme="minorBidi"/>
          <w:lang w:val="en-US" w:eastAsia="en-US"/>
        </w:rPr>
        <w:t xml:space="preserve"> </w:t>
      </w:r>
      <w:r w:rsidRPr="001D3CFD">
        <w:rPr>
          <w:rFonts w:asciiTheme="minorHAnsi" w:eastAsiaTheme="minorHAnsi" w:hAnsiTheme="minorHAnsi" w:cstheme="minorBidi"/>
          <w:lang w:val="en-US" w:eastAsia="en-US"/>
        </w:rPr>
        <w:t>Regression problems may have variables that are not strictly </w:t>
      </w:r>
      <w:hyperlink r:id="rId10" w:history="1">
        <w:r w:rsidRPr="001D3CFD">
          <w:rPr>
            <w:rFonts w:asciiTheme="minorHAnsi" w:eastAsiaTheme="minorHAnsi" w:hAnsiTheme="minorHAnsi" w:cstheme="minorBidi"/>
            <w:lang w:val="en-US" w:eastAsia="en-US"/>
          </w:rPr>
          <w:t>Gaussian in nature</w:t>
        </w:r>
      </w:hyperlink>
      <w:r w:rsidRPr="001D3CFD">
        <w:rPr>
          <w:rFonts w:asciiTheme="minorHAnsi" w:eastAsiaTheme="minorHAnsi" w:hAnsiTheme="minorHAnsi" w:cstheme="minorBidi"/>
          <w:lang w:val="en-US" w:eastAsia="en-US"/>
        </w:rPr>
        <w:t xml:space="preserve"> due to the presence of outliers (values that are very different from the rest of the data). Mean Absolute Error would be an ideal option in such cases because it does not </w:t>
      </w:r>
      <w:proofErr w:type="gramStart"/>
      <w:r w:rsidRPr="001D3CFD">
        <w:rPr>
          <w:rFonts w:asciiTheme="minorHAnsi" w:eastAsiaTheme="minorHAnsi" w:hAnsiTheme="minorHAnsi" w:cstheme="minorBidi"/>
          <w:lang w:val="en-US" w:eastAsia="en-US"/>
        </w:rPr>
        <w:t>take into account</w:t>
      </w:r>
      <w:proofErr w:type="gramEnd"/>
      <w:r w:rsidRPr="001D3CFD">
        <w:rPr>
          <w:rFonts w:asciiTheme="minorHAnsi" w:eastAsiaTheme="minorHAnsi" w:hAnsiTheme="minorHAnsi" w:cstheme="minorBidi"/>
          <w:lang w:val="en-US" w:eastAsia="en-US"/>
        </w:rPr>
        <w:t xml:space="preserve"> the direction of the outliers (unrealistically high positive or negative values).</w:t>
      </w:r>
      <w:r>
        <w:rPr>
          <w:rFonts w:asciiTheme="minorHAnsi" w:eastAsiaTheme="minorHAnsi" w:hAnsiTheme="minorHAnsi" w:cstheme="minorBidi"/>
          <w:lang w:val="en-US" w:eastAsia="en-US"/>
        </w:rPr>
        <w:t xml:space="preserve"> </w:t>
      </w:r>
      <w:r w:rsidRPr="001D3CFD">
        <w:rPr>
          <w:rFonts w:asciiTheme="minorHAnsi" w:eastAsiaTheme="minorHAnsi" w:hAnsiTheme="minorHAnsi" w:cstheme="minorBidi"/>
          <w:lang w:val="en-US" w:eastAsia="en-US"/>
        </w:rPr>
        <w:t xml:space="preserve">As the name suggests, MAE takes the average sum of the absolute differences between the actual and the predicted values. For a data point xi and its predicted value </w:t>
      </w:r>
      <w:proofErr w:type="spellStart"/>
      <w:r w:rsidRPr="001D3CFD">
        <w:rPr>
          <w:rFonts w:asciiTheme="minorHAnsi" w:eastAsiaTheme="minorHAnsi" w:hAnsiTheme="minorHAnsi" w:cstheme="minorBidi"/>
          <w:lang w:val="en-US" w:eastAsia="en-US"/>
        </w:rPr>
        <w:t>yi</w:t>
      </w:r>
      <w:proofErr w:type="spellEnd"/>
      <w:r w:rsidRPr="001D3CFD">
        <w:rPr>
          <w:rFonts w:asciiTheme="minorHAnsi" w:eastAsiaTheme="minorHAnsi" w:hAnsiTheme="minorHAnsi" w:cstheme="minorBidi"/>
          <w:lang w:val="en-US" w:eastAsia="en-US"/>
        </w:rPr>
        <w:t>, n being the total number of data points in the dataset, the mean absolute error is defined as:</w:t>
      </w:r>
    </w:p>
    <w:p w14:paraId="54A2B1AE" w14:textId="77777777" w:rsidR="00F37D17" w:rsidRPr="001D3CFD" w:rsidRDefault="00F37D17" w:rsidP="00F37D17">
      <w:pPr>
        <w:pStyle w:val="NormalWeb"/>
        <w:shd w:val="clear" w:color="auto" w:fill="FFFFFF"/>
        <w:spacing w:line="450" w:lineRule="atLeast"/>
        <w:rPr>
          <w:rFonts w:asciiTheme="minorHAnsi" w:eastAsiaTheme="minorHAnsi" w:hAnsiTheme="minorHAnsi" w:cstheme="minorBidi"/>
          <w:lang w:val="en-US" w:eastAsia="en-US"/>
        </w:rPr>
      </w:pPr>
      <w:r w:rsidRPr="001D3CFD">
        <w:rPr>
          <w:rFonts w:asciiTheme="minorHAnsi" w:eastAsiaTheme="minorHAnsi" w:hAnsiTheme="minorHAnsi" w:cstheme="minorBidi"/>
          <w:noProof/>
          <w:lang w:val="en-US" w:eastAsia="en-US"/>
        </w:rPr>
        <w:drawing>
          <wp:inline distT="0" distB="0" distL="0" distR="0" wp14:anchorId="364A5D83" wp14:editId="5DF22D33">
            <wp:extent cx="2278380" cy="640080"/>
            <wp:effectExtent l="0" t="0" r="7620" b="7620"/>
            <wp:docPr id="8" name="Picture 8" descr="M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8380" cy="640080"/>
                    </a:xfrm>
                    <a:prstGeom prst="rect">
                      <a:avLst/>
                    </a:prstGeom>
                    <a:noFill/>
                    <a:ln>
                      <a:noFill/>
                    </a:ln>
                  </pic:spPr>
                </pic:pic>
              </a:graphicData>
            </a:graphic>
          </wp:inline>
        </w:drawing>
      </w:r>
    </w:p>
    <w:p w14:paraId="00873B67" w14:textId="77777777" w:rsidR="00F37D17" w:rsidRDefault="00F37D17" w:rsidP="00F37D17">
      <w:pPr>
        <w:pStyle w:val="BodyText"/>
        <w:jc w:val="both"/>
        <w:rPr>
          <w:b/>
          <w:bCs/>
        </w:rPr>
      </w:pPr>
    </w:p>
    <w:p w14:paraId="5EFE9411" w14:textId="77777777" w:rsidR="00F37D17" w:rsidRDefault="00F37D17" w:rsidP="00F37D17">
      <w:pPr>
        <w:pStyle w:val="BodyText"/>
        <w:jc w:val="both"/>
        <w:rPr>
          <w:b/>
          <w:bCs/>
        </w:rPr>
      </w:pPr>
      <w:r w:rsidRPr="00B90FE8">
        <w:rPr>
          <w:b/>
          <w:bCs/>
        </w:rPr>
        <w:lastRenderedPageBreak/>
        <w:t>Common loss functions for classification models:</w:t>
      </w:r>
      <w:r>
        <w:rPr>
          <w:b/>
          <w:bCs/>
        </w:rPr>
        <w:t xml:space="preserve"> </w:t>
      </w:r>
    </w:p>
    <w:p w14:paraId="67832C1D" w14:textId="77777777" w:rsidR="00F37D17" w:rsidRPr="007E7CC6" w:rsidRDefault="00F37D17" w:rsidP="00F37D17">
      <w:pPr>
        <w:pStyle w:val="Heading4"/>
        <w:shd w:val="clear" w:color="auto" w:fill="FFFFFF"/>
        <w:spacing w:line="435" w:lineRule="atLeast"/>
        <w:rPr>
          <w:rFonts w:asciiTheme="minorHAnsi" w:eastAsiaTheme="minorHAnsi" w:hAnsiTheme="minorHAnsi" w:cstheme="minorBidi"/>
        </w:rPr>
      </w:pPr>
      <w:r w:rsidRPr="007E7CC6">
        <w:rPr>
          <w:rFonts w:asciiTheme="minorHAnsi" w:eastAsiaTheme="minorHAnsi" w:hAnsiTheme="minorHAnsi" w:cstheme="minorBidi"/>
        </w:rPr>
        <w:t>Binary Cross Entropy</w:t>
      </w:r>
      <w:r>
        <w:rPr>
          <w:rFonts w:asciiTheme="minorHAnsi" w:eastAsiaTheme="minorHAnsi" w:hAnsiTheme="minorHAnsi" w:cstheme="minorBidi"/>
        </w:rPr>
        <w:t>:</w:t>
      </w:r>
    </w:p>
    <w:p w14:paraId="2E4034F8" w14:textId="77777777" w:rsidR="00F37D17" w:rsidRPr="007E7CC6" w:rsidRDefault="00F37D17" w:rsidP="00F37D17">
      <w:pPr>
        <w:pStyle w:val="NormalWeb"/>
        <w:shd w:val="clear" w:color="auto" w:fill="FFFFFF"/>
        <w:spacing w:line="450" w:lineRule="atLeast"/>
        <w:rPr>
          <w:rFonts w:asciiTheme="minorHAnsi" w:eastAsiaTheme="minorHAnsi" w:hAnsiTheme="minorHAnsi" w:cstheme="minorBidi"/>
          <w:lang w:val="en-US" w:eastAsia="en-US"/>
        </w:rPr>
      </w:pPr>
      <w:r w:rsidRPr="007E7CC6">
        <w:rPr>
          <w:rFonts w:asciiTheme="minorHAnsi" w:eastAsiaTheme="minorHAnsi" w:hAnsiTheme="minorHAnsi" w:cstheme="minorBidi"/>
          <w:lang w:val="en-US" w:eastAsia="en-US"/>
        </w:rPr>
        <w:t>This is the most common loss function used for classification problems that have two classes. The word “entropy”, seemingly out-of-place, has a statistical interpretation.</w:t>
      </w:r>
      <w:r>
        <w:rPr>
          <w:rFonts w:asciiTheme="minorHAnsi" w:eastAsiaTheme="minorHAnsi" w:hAnsiTheme="minorHAnsi" w:cstheme="minorBidi"/>
          <w:lang w:val="en-US" w:eastAsia="en-US"/>
        </w:rPr>
        <w:t xml:space="preserve"> </w:t>
      </w:r>
      <w:hyperlink r:id="rId12" w:history="1">
        <w:r w:rsidRPr="007E7CC6">
          <w:rPr>
            <w:rFonts w:asciiTheme="minorHAnsi" w:eastAsiaTheme="minorHAnsi" w:hAnsiTheme="minorHAnsi" w:cstheme="minorBidi"/>
            <w:lang w:val="en-US" w:eastAsia="en-US"/>
          </w:rPr>
          <w:t>Entropy</w:t>
        </w:r>
      </w:hyperlink>
      <w:r w:rsidRPr="007E7CC6">
        <w:rPr>
          <w:rFonts w:asciiTheme="minorHAnsi" w:eastAsiaTheme="minorHAnsi" w:hAnsiTheme="minorHAnsi" w:cstheme="minorBidi"/>
          <w:lang w:val="en-US" w:eastAsia="en-US"/>
        </w:rPr>
        <w:t> is the measure of randomness in the information being processed, and cross entropy is a measure of the difference of the randomness between two random variables.</w:t>
      </w:r>
    </w:p>
    <w:p w14:paraId="703CDF2A" w14:textId="77777777" w:rsidR="00F37D17" w:rsidRPr="007E7CC6" w:rsidRDefault="00F37D17" w:rsidP="00F37D17">
      <w:pPr>
        <w:pStyle w:val="NormalWeb"/>
        <w:shd w:val="clear" w:color="auto" w:fill="FFFFFF"/>
        <w:spacing w:line="450" w:lineRule="atLeast"/>
        <w:rPr>
          <w:rFonts w:asciiTheme="minorHAnsi" w:eastAsiaTheme="minorHAnsi" w:hAnsiTheme="minorHAnsi" w:cstheme="minorBidi"/>
          <w:lang w:val="en-US" w:eastAsia="en-US"/>
        </w:rPr>
      </w:pPr>
      <w:r w:rsidRPr="007E7CC6">
        <w:rPr>
          <w:rFonts w:asciiTheme="minorHAnsi" w:eastAsiaTheme="minorHAnsi" w:hAnsiTheme="minorHAnsi" w:cstheme="minorBidi"/>
          <w:lang w:val="en-US" w:eastAsia="en-US"/>
        </w:rPr>
        <w:t>If the divergence of the predicted probability from the actual label increases, the cross-entropy loss increases. Going by this, predicting a probability of .011 when the actual observation label is 1 would result in a high loss value. In an ideal situation, a “perfect” model would have a </w:t>
      </w:r>
      <w:hyperlink r:id="rId13" w:history="1">
        <w:r w:rsidRPr="007E7CC6">
          <w:rPr>
            <w:rFonts w:asciiTheme="minorHAnsi" w:eastAsiaTheme="minorHAnsi" w:hAnsiTheme="minorHAnsi" w:cstheme="minorBidi"/>
            <w:lang w:val="en-US" w:eastAsia="en-US"/>
          </w:rPr>
          <w:t>log loss</w:t>
        </w:r>
      </w:hyperlink>
      <w:r w:rsidRPr="007E7CC6">
        <w:rPr>
          <w:rFonts w:asciiTheme="minorHAnsi" w:eastAsiaTheme="minorHAnsi" w:hAnsiTheme="minorHAnsi" w:cstheme="minorBidi"/>
          <w:lang w:val="en-US" w:eastAsia="en-US"/>
        </w:rPr>
        <w:t> of 0.</w:t>
      </w:r>
    </w:p>
    <w:p w14:paraId="6A4A3CA0" w14:textId="77777777" w:rsidR="00F37D17" w:rsidRDefault="00F37D17" w:rsidP="00F37D17">
      <w:pPr>
        <w:pStyle w:val="NormalWeb"/>
        <w:shd w:val="clear" w:color="auto" w:fill="FFFFFF"/>
        <w:spacing w:line="450" w:lineRule="atLeast"/>
        <w:rPr>
          <w:rFonts w:asciiTheme="minorHAnsi" w:eastAsiaTheme="minorHAnsi" w:hAnsiTheme="minorHAnsi" w:cstheme="minorBidi"/>
          <w:lang w:val="en-US" w:eastAsia="en-US"/>
        </w:rPr>
      </w:pPr>
      <w:r>
        <w:rPr>
          <w:rFonts w:ascii="gt-regular" w:hAnsi="gt-regular"/>
          <w:noProof/>
          <w:color w:val="404040"/>
          <w:sz w:val="30"/>
          <w:szCs w:val="30"/>
        </w:rPr>
        <w:drawing>
          <wp:inline distT="0" distB="0" distL="0" distR="0" wp14:anchorId="2EBCE9BA" wp14:editId="205F4323">
            <wp:extent cx="4137660" cy="784860"/>
            <wp:effectExtent l="0" t="0" r="0" b="0"/>
            <wp:docPr id="9" name="Picture 9" descr="Binary Cross Entropy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 Cross Entropy Lo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7660" cy="784860"/>
                    </a:xfrm>
                    <a:prstGeom prst="rect">
                      <a:avLst/>
                    </a:prstGeom>
                    <a:noFill/>
                    <a:ln>
                      <a:noFill/>
                    </a:ln>
                  </pic:spPr>
                </pic:pic>
              </a:graphicData>
            </a:graphic>
          </wp:inline>
        </w:drawing>
      </w:r>
    </w:p>
    <w:p w14:paraId="3D04B565" w14:textId="77777777" w:rsidR="00F37D17" w:rsidRPr="007E7CC6" w:rsidRDefault="00F37D17" w:rsidP="00F37D17">
      <w:pPr>
        <w:pStyle w:val="NormalWeb"/>
        <w:shd w:val="clear" w:color="auto" w:fill="FFFFFF"/>
        <w:spacing w:line="450" w:lineRule="atLeast"/>
        <w:rPr>
          <w:rFonts w:ascii="gt-regular" w:hAnsi="gt-regular"/>
          <w:color w:val="404040"/>
          <w:sz w:val="30"/>
          <w:szCs w:val="30"/>
        </w:rPr>
      </w:pPr>
      <w:r w:rsidRPr="007E7CC6">
        <w:rPr>
          <w:rFonts w:asciiTheme="minorHAnsi" w:eastAsiaTheme="minorHAnsi" w:hAnsiTheme="minorHAnsi" w:cstheme="minorBidi"/>
          <w:lang w:val="en-US" w:eastAsia="en-US"/>
        </w:rPr>
        <w:t xml:space="preserve">Where </w:t>
      </w:r>
      <w:proofErr w:type="spellStart"/>
      <w:r w:rsidRPr="007E7CC6">
        <w:rPr>
          <w:rFonts w:asciiTheme="minorHAnsi" w:eastAsiaTheme="minorHAnsi" w:hAnsiTheme="minorHAnsi" w:cstheme="minorBidi"/>
          <w:lang w:val="en-US" w:eastAsia="en-US"/>
        </w:rPr>
        <w:t>yi</w:t>
      </w:r>
      <w:proofErr w:type="spellEnd"/>
      <w:r w:rsidRPr="007E7CC6">
        <w:rPr>
          <w:rFonts w:asciiTheme="minorHAnsi" w:eastAsiaTheme="minorHAnsi" w:hAnsiTheme="minorHAnsi" w:cstheme="minorBidi"/>
          <w:lang w:val="en-US" w:eastAsia="en-US"/>
        </w:rPr>
        <w:t xml:space="preserve"> is the true label and </w:t>
      </w:r>
      <w:proofErr w:type="spellStart"/>
      <w:r w:rsidRPr="007E7CC6">
        <w:rPr>
          <w:rFonts w:asciiTheme="minorHAnsi" w:eastAsiaTheme="minorHAnsi" w:hAnsiTheme="minorHAnsi" w:cstheme="minorBidi"/>
          <w:lang w:val="en-US" w:eastAsia="en-US"/>
        </w:rPr>
        <w:t>hθ</w:t>
      </w:r>
      <w:proofErr w:type="spellEnd"/>
      <w:r w:rsidRPr="007E7CC6">
        <w:rPr>
          <w:rFonts w:asciiTheme="minorHAnsi" w:eastAsiaTheme="minorHAnsi" w:hAnsiTheme="minorHAnsi" w:cstheme="minorBidi"/>
          <w:lang w:val="en-US" w:eastAsia="en-US"/>
        </w:rPr>
        <w:t>(xi) is the predicted value post hypothesis.</w:t>
      </w:r>
    </w:p>
    <w:p w14:paraId="78AFB369" w14:textId="77777777" w:rsidR="00F37D17" w:rsidRDefault="00F37D17" w:rsidP="00F37D17">
      <w:pPr>
        <w:pStyle w:val="NormalWeb"/>
        <w:shd w:val="clear" w:color="auto" w:fill="FFFFFF"/>
        <w:spacing w:before="0" w:after="0" w:line="450" w:lineRule="atLeast"/>
        <w:rPr>
          <w:rFonts w:asciiTheme="minorHAnsi" w:eastAsiaTheme="minorHAnsi" w:hAnsiTheme="minorHAnsi" w:cstheme="minorBidi"/>
          <w:lang w:val="en-US" w:eastAsia="en-US"/>
        </w:rPr>
      </w:pPr>
      <w:r w:rsidRPr="007E7CC6">
        <w:rPr>
          <w:rFonts w:asciiTheme="minorHAnsi" w:eastAsiaTheme="minorHAnsi" w:hAnsiTheme="minorHAnsi" w:cstheme="minorBidi"/>
          <w:lang w:val="en-US" w:eastAsia="en-US"/>
        </w:rPr>
        <w:t xml:space="preserve">Since binary classification means the classes take either 0 or 1, if </w:t>
      </w:r>
      <w:proofErr w:type="spellStart"/>
      <w:r w:rsidRPr="007E7CC6">
        <w:rPr>
          <w:rFonts w:asciiTheme="minorHAnsi" w:eastAsiaTheme="minorHAnsi" w:hAnsiTheme="minorHAnsi" w:cstheme="minorBidi"/>
          <w:lang w:val="en-US" w:eastAsia="en-US"/>
        </w:rPr>
        <w:t>yi</w:t>
      </w:r>
      <w:proofErr w:type="spellEnd"/>
      <w:r w:rsidRPr="007E7CC6">
        <w:rPr>
          <w:rFonts w:asciiTheme="minorHAnsi" w:eastAsiaTheme="minorHAnsi" w:hAnsiTheme="minorHAnsi" w:cstheme="minorBidi"/>
          <w:lang w:val="en-US" w:eastAsia="en-US"/>
        </w:rPr>
        <w:t xml:space="preserve"> = 0, that term ceases to exist and if </w:t>
      </w:r>
      <w:proofErr w:type="spellStart"/>
      <w:r w:rsidRPr="007E7CC6">
        <w:rPr>
          <w:rFonts w:asciiTheme="minorHAnsi" w:eastAsiaTheme="minorHAnsi" w:hAnsiTheme="minorHAnsi" w:cstheme="minorBidi"/>
          <w:lang w:val="en-US" w:eastAsia="en-US"/>
        </w:rPr>
        <w:t>yi</w:t>
      </w:r>
      <w:proofErr w:type="spellEnd"/>
      <w:r w:rsidRPr="007E7CC6">
        <w:rPr>
          <w:rFonts w:asciiTheme="minorHAnsi" w:eastAsiaTheme="minorHAnsi" w:hAnsiTheme="minorHAnsi" w:cstheme="minorBidi"/>
          <w:lang w:val="en-US" w:eastAsia="en-US"/>
        </w:rPr>
        <w:t> = 1, the (1-yi) term becomes 0.</w:t>
      </w:r>
    </w:p>
    <w:p w14:paraId="0782CD8A" w14:textId="77777777" w:rsidR="00F37D17" w:rsidRDefault="00F37D17" w:rsidP="00F37D17">
      <w:pPr>
        <w:pStyle w:val="NormalWeb"/>
        <w:shd w:val="clear" w:color="auto" w:fill="FFFFFF"/>
        <w:spacing w:before="0" w:after="0" w:line="450" w:lineRule="atLeast"/>
        <w:rPr>
          <w:rFonts w:asciiTheme="minorHAnsi" w:eastAsiaTheme="minorHAnsi" w:hAnsiTheme="minorHAnsi" w:cstheme="minorBidi"/>
          <w:lang w:val="en-US" w:eastAsia="en-US"/>
        </w:rPr>
      </w:pPr>
    </w:p>
    <w:p w14:paraId="4013ED7E" w14:textId="77777777" w:rsidR="00F37D17" w:rsidRPr="00727478" w:rsidRDefault="00F37D17" w:rsidP="00F37D17">
      <w:pPr>
        <w:pStyle w:val="Heading4"/>
        <w:shd w:val="clear" w:color="auto" w:fill="FFFFFF"/>
        <w:spacing w:line="435" w:lineRule="atLeast"/>
        <w:rPr>
          <w:rFonts w:asciiTheme="minorHAnsi" w:eastAsiaTheme="minorHAnsi" w:hAnsiTheme="minorHAnsi" w:cstheme="minorBidi"/>
        </w:rPr>
      </w:pPr>
      <w:r w:rsidRPr="00727478">
        <w:rPr>
          <w:rFonts w:asciiTheme="minorHAnsi" w:eastAsiaTheme="minorHAnsi" w:hAnsiTheme="minorHAnsi" w:cstheme="minorBidi"/>
        </w:rPr>
        <w:t>Categorical Cross Entropy Loss</w:t>
      </w:r>
      <w:r>
        <w:rPr>
          <w:rFonts w:asciiTheme="minorHAnsi" w:eastAsiaTheme="minorHAnsi" w:hAnsiTheme="minorHAnsi" w:cstheme="minorBidi"/>
        </w:rPr>
        <w:t>:</w:t>
      </w:r>
    </w:p>
    <w:p w14:paraId="578AC3C1" w14:textId="77777777" w:rsidR="00F37D17" w:rsidRDefault="00F37D17" w:rsidP="00F37D17">
      <w:pPr>
        <w:pStyle w:val="NormalWeb"/>
        <w:shd w:val="clear" w:color="auto" w:fill="FFFFFF"/>
        <w:spacing w:line="450" w:lineRule="atLeast"/>
        <w:rPr>
          <w:rFonts w:asciiTheme="minorHAnsi" w:eastAsiaTheme="minorHAnsi" w:hAnsiTheme="minorHAnsi" w:cstheme="minorBidi"/>
          <w:lang w:val="en-US" w:eastAsia="en-US"/>
        </w:rPr>
      </w:pPr>
      <w:r w:rsidRPr="00727478">
        <w:rPr>
          <w:rFonts w:asciiTheme="minorHAnsi" w:eastAsiaTheme="minorHAnsi" w:hAnsiTheme="minorHAnsi" w:cstheme="minorBidi"/>
          <w:lang w:val="en-US" w:eastAsia="en-US"/>
        </w:rPr>
        <w:t>Categorical Cross Entropy loss is essentially Binary Cross Entropy Loss expanded to multiple classes. One requirement when categorical cross entropy loss function is used is that the labels should be </w:t>
      </w:r>
      <w:hyperlink r:id="rId15" w:history="1">
        <w:r w:rsidRPr="00727478">
          <w:rPr>
            <w:rFonts w:asciiTheme="minorHAnsi" w:eastAsiaTheme="minorHAnsi" w:hAnsiTheme="minorHAnsi" w:cstheme="minorBidi"/>
            <w:lang w:val="en-US" w:eastAsia="en-US"/>
          </w:rPr>
          <w:t>one-hot encoded</w:t>
        </w:r>
      </w:hyperlink>
      <w:r w:rsidRPr="00727478">
        <w:rPr>
          <w:rFonts w:asciiTheme="minorHAnsi" w:eastAsiaTheme="minorHAnsi" w:hAnsiTheme="minorHAnsi" w:cstheme="minorBidi"/>
          <w:lang w:val="en-US" w:eastAsia="en-US"/>
        </w:rPr>
        <w:t>.</w:t>
      </w:r>
      <w:r>
        <w:rPr>
          <w:rFonts w:asciiTheme="minorHAnsi" w:eastAsiaTheme="minorHAnsi" w:hAnsiTheme="minorHAnsi" w:cstheme="minorBidi"/>
          <w:lang w:val="en-US" w:eastAsia="en-US"/>
        </w:rPr>
        <w:t xml:space="preserve"> </w:t>
      </w:r>
      <w:r w:rsidRPr="00727478">
        <w:rPr>
          <w:rFonts w:asciiTheme="minorHAnsi" w:eastAsiaTheme="minorHAnsi" w:hAnsiTheme="minorHAnsi" w:cstheme="minorBidi"/>
          <w:lang w:val="en-US" w:eastAsia="en-US"/>
        </w:rPr>
        <w:t xml:space="preserve">This way, only one element will be non-zero as other elements in the vector would be multiplied by zero. This property is extended to an activation function called </w:t>
      </w:r>
      <w:proofErr w:type="spellStart"/>
      <w:r w:rsidRPr="00727478">
        <w:rPr>
          <w:rFonts w:asciiTheme="minorHAnsi" w:eastAsiaTheme="minorHAnsi" w:hAnsiTheme="minorHAnsi" w:cstheme="minorBidi"/>
          <w:lang w:val="en-US" w:eastAsia="en-US"/>
        </w:rPr>
        <w:t>softmax</w:t>
      </w:r>
      <w:proofErr w:type="spellEnd"/>
      <w:r w:rsidRPr="00727478">
        <w:rPr>
          <w:rFonts w:asciiTheme="minorHAnsi" w:eastAsiaTheme="minorHAnsi" w:hAnsiTheme="minorHAnsi" w:cstheme="minorBidi"/>
          <w:lang w:val="en-US" w:eastAsia="en-US"/>
        </w:rPr>
        <w:t>.</w:t>
      </w:r>
    </w:p>
    <w:p w14:paraId="018499CF" w14:textId="77777777" w:rsidR="00F37D17" w:rsidRPr="00E91996" w:rsidRDefault="00F37D17" w:rsidP="00F37D17">
      <w:pPr>
        <w:pStyle w:val="NormalWeb"/>
        <w:shd w:val="clear" w:color="auto" w:fill="FFFFFF"/>
        <w:spacing w:line="450" w:lineRule="atLeast"/>
        <w:rPr>
          <w:rFonts w:asciiTheme="minorHAnsi" w:eastAsiaTheme="minorHAnsi" w:hAnsiTheme="minorHAnsi" w:cstheme="minorBidi"/>
          <w:lang w:val="en-US" w:eastAsia="en-US"/>
        </w:rPr>
      </w:pPr>
      <w:r>
        <w:rPr>
          <w:b/>
        </w:rPr>
        <w:lastRenderedPageBreak/>
        <w:t>QA3.</w:t>
      </w:r>
      <w:r>
        <w:t xml:space="preserve"> Consider the following scenario. You are building a classification model with many hyper parameters on a relatively small dataset. You will see that the training error is extremely small. Can you fully trust this model? Discuss the reason.</w:t>
      </w:r>
    </w:p>
    <w:p w14:paraId="570D53BE" w14:textId="77777777" w:rsidR="00F37D17" w:rsidRDefault="00F37D17" w:rsidP="00F37D17">
      <w:pPr>
        <w:pStyle w:val="BodyText"/>
        <w:jc w:val="both"/>
      </w:pPr>
      <w:r>
        <w:t>When a prediction model is built using a training set, it should be evaluated both on training set and a validation set. The model can be said as a good prediction model only if both the train error and validation error (Error on the data unseen by the model) are low.</w:t>
      </w:r>
    </w:p>
    <w:p w14:paraId="35528D0C" w14:textId="77777777" w:rsidR="00F37D17" w:rsidRDefault="00F37D17" w:rsidP="00F37D17">
      <w:pPr>
        <w:pStyle w:val="BodyText"/>
        <w:jc w:val="both"/>
      </w:pPr>
      <w:r>
        <w:t>Generally, there are two reasons why a prediction model is said to be a dumb model as below.</w:t>
      </w:r>
    </w:p>
    <w:p w14:paraId="3AF9CF50" w14:textId="77777777" w:rsidR="00F37D17" w:rsidRPr="00024828" w:rsidRDefault="00F37D17" w:rsidP="00F37D17">
      <w:pPr>
        <w:pStyle w:val="BodyText"/>
        <w:jc w:val="both"/>
      </w:pPr>
      <w:r w:rsidRPr="00024828">
        <w:t xml:space="preserve">When the model is </w:t>
      </w:r>
      <w:r w:rsidRPr="00C37D9D">
        <w:t>underfitted</w:t>
      </w:r>
      <w:r w:rsidRPr="00024828">
        <w:t>, which means that the model is not able to capture the relationship between the input and output variables accurately. So, the performance of such model is worse both on training set and validation set. So, we need to increase the complexity of the model so that it captures the relationship between the inputs and the output variables accurately.</w:t>
      </w:r>
    </w:p>
    <w:p w14:paraId="1C93149E" w14:textId="77777777" w:rsidR="00F37D17" w:rsidRDefault="00F37D17" w:rsidP="00F37D17">
      <w:pPr>
        <w:pStyle w:val="BodyText"/>
        <w:jc w:val="both"/>
      </w:pPr>
      <w:r w:rsidRPr="00024828">
        <w:t xml:space="preserve">When the model is </w:t>
      </w:r>
      <w:r w:rsidRPr="00C37D9D">
        <w:t>overfitted</w:t>
      </w:r>
      <w:r w:rsidRPr="00024828">
        <w:t>, which means that the model performs very well on the training set with very high train accuracy whereas when the same model is applied on the validation set, the error is very high and high variance</w:t>
      </w:r>
      <w:r>
        <w:t xml:space="preserve"> is</w:t>
      </w:r>
      <w:r w:rsidRPr="00024828">
        <w:t xml:space="preserve"> found between the train error and validation error. This means that the model has become too complicated such that it learns the train data including all the noise and outliers and become sensitive even to </w:t>
      </w:r>
      <w:proofErr w:type="gramStart"/>
      <w:r w:rsidRPr="00024828">
        <w:t>a</w:t>
      </w:r>
      <w:proofErr w:type="gramEnd"/>
      <w:r w:rsidRPr="00024828">
        <w:t xml:space="preserve"> smallest change in the input variables. So, the objective of any machine learning model, Generalization is not achieved which makes the model perform very poor on the unseen data.</w:t>
      </w:r>
      <w:r>
        <w:t xml:space="preserve"> This overfitting happens particularly when the train data is relatively small, and the complexity of the model is very high.</w:t>
      </w:r>
    </w:p>
    <w:p w14:paraId="518AC218" w14:textId="77777777" w:rsidR="00F37D17" w:rsidRDefault="00F37D17" w:rsidP="00F37D17">
      <w:pPr>
        <w:pStyle w:val="BodyText"/>
        <w:jc w:val="both"/>
      </w:pPr>
      <w:r>
        <w:t>In the given example, the model with many hyperparameters is built using a relatively small dataset.</w:t>
      </w:r>
    </w:p>
    <w:p w14:paraId="5345049C" w14:textId="77777777" w:rsidR="00F37D17" w:rsidRDefault="00F37D17" w:rsidP="00F37D17">
      <w:pPr>
        <w:pStyle w:val="BodyText"/>
        <w:jc w:val="both"/>
      </w:pPr>
      <w:r>
        <w:t>So, there is a high chance for the model to be overfitted. As explained above, the model is said to be a good prediction model only when it performs well both on the train data and the unseen data. Since, the given model has a very high chance of overfitting and high variance, it performs very well on the training set, but is likely to perform poorly on the unseen data due to overfitting.</w:t>
      </w:r>
    </w:p>
    <w:p w14:paraId="19CEB21C" w14:textId="77777777" w:rsidR="00F37D17" w:rsidRDefault="00F37D17" w:rsidP="00F37D17">
      <w:pPr>
        <w:pStyle w:val="BodyText"/>
        <w:jc w:val="both"/>
      </w:pPr>
    </w:p>
    <w:p w14:paraId="2993A30E" w14:textId="77777777" w:rsidR="00F37D17" w:rsidRDefault="00F37D17" w:rsidP="00F37D17">
      <w:pPr>
        <w:pStyle w:val="BodyText"/>
        <w:jc w:val="both"/>
      </w:pPr>
      <w:r>
        <w:t>So, we cannot trust the model only if it makes good prediction on the train data. Instead, it should be applied to the unseen data and check if variance is found between the train error and validation error. If there is high variance, the model is to be retrained by reducing the complexity of the model or use some regularization techniques for the model to generalize rather than just learning the patterns in the train dataset.</w:t>
      </w:r>
    </w:p>
    <w:p w14:paraId="1FE3237C" w14:textId="77777777" w:rsidR="00F37D17" w:rsidRDefault="00F37D17" w:rsidP="00F37D17">
      <w:pPr>
        <w:pStyle w:val="BodyText"/>
        <w:jc w:val="both"/>
      </w:pPr>
    </w:p>
    <w:p w14:paraId="67D505E4" w14:textId="77777777" w:rsidR="00F37D17" w:rsidRDefault="00F37D17" w:rsidP="00F37D17">
      <w:pPr>
        <w:pStyle w:val="BodyText"/>
        <w:jc w:val="both"/>
      </w:pPr>
    </w:p>
    <w:p w14:paraId="724FDE5B" w14:textId="77777777" w:rsidR="00F37D17" w:rsidRDefault="00F37D17" w:rsidP="00F37D17">
      <w:pPr>
        <w:pStyle w:val="BodyText"/>
        <w:jc w:val="both"/>
      </w:pPr>
      <w:r w:rsidRPr="00C37D9D">
        <w:lastRenderedPageBreak/>
        <w:t>QA4.</w:t>
      </w:r>
      <w:r>
        <w:t xml:space="preserve"> What is the role of the lambda parameter in regularized linear models such as Lasso or Ridge regression models?</w:t>
      </w:r>
    </w:p>
    <w:p w14:paraId="7D1243CA" w14:textId="77777777" w:rsidR="00F37D17" w:rsidRDefault="00F37D17" w:rsidP="00F37D17">
      <w:pPr>
        <w:pStyle w:val="BodyText"/>
        <w:jc w:val="both"/>
      </w:pPr>
      <w:r>
        <w:t>Lambda is a hyperparameter used in linear models such as Lasso or Ridge Regression for Regularization i.e., to reduce the complexity of the model.</w:t>
      </w:r>
    </w:p>
    <w:p w14:paraId="40BF8A9A" w14:textId="77777777" w:rsidR="00F37D17" w:rsidRDefault="00F37D17" w:rsidP="00F37D17">
      <w:pPr>
        <w:pStyle w:val="BodyText"/>
        <w:jc w:val="both"/>
      </w:pPr>
      <w:r w:rsidRPr="00C37D9D">
        <w:t>How Lambda works to regularize the model in Lasso &amp; Ridge Regression</w:t>
      </w:r>
      <w:r>
        <w:t>:</w:t>
      </w:r>
    </w:p>
    <w:p w14:paraId="0F351748" w14:textId="77777777" w:rsidR="00F37D17" w:rsidRDefault="00F37D17" w:rsidP="00F37D17">
      <w:pPr>
        <w:pStyle w:val="BodyText"/>
        <w:jc w:val="both"/>
      </w:pPr>
      <w:r>
        <w:t>Linear regression models try to reduce the loss function (Ordinary Least squares) to arrive at the optimum weights given for each attribute. But, when the model is overfitted and cannot generalize well, we use regularization to penalize the model. This is done by adding an extra term for the loss function, the value of which is directly proportional to the Lambda value. So, when we tune this Lambda value to increase it, the total loss value is increased, and the model tries to shrink the coefficients of the parameters to arrive at the optimal solution. T</w:t>
      </w:r>
      <w:r w:rsidRPr="00C37D9D">
        <w:t xml:space="preserve">he idea is that by shrinking or regularizing the coefficients, prediction accuracy can be improved, variance can be decreased, and model </w:t>
      </w:r>
      <w:r w:rsidRPr="001F379A">
        <w:t>interpretability</w:t>
      </w:r>
      <w:r w:rsidRPr="00C37D9D">
        <w:t xml:space="preserve"> can also be improved.</w:t>
      </w:r>
    </w:p>
    <w:p w14:paraId="02CAD6C3" w14:textId="77777777" w:rsidR="00F37D17" w:rsidRPr="00C37D9D" w:rsidRDefault="00F37D17" w:rsidP="00F37D17">
      <w:pPr>
        <w:pStyle w:val="BodyText"/>
        <w:jc w:val="both"/>
      </w:pPr>
      <w:r w:rsidRPr="00C37D9D">
        <w:t>In ridge regression, we add a penalty by way of a tuning parameter lambda which is chosen using cross validation. The idea is to make the fit small by making the residual sum or squares small plus adding a shrinkage penalty. The shrinkage penalty is lambda times the sum of squares of the coefficients so coefficients that get too large are penalized. As lambda gets larger, the bias is unchanged, but the variance drops. The drawback of ridge is that it doesn’t select variables. It includes all the variables in the final model.</w:t>
      </w:r>
    </w:p>
    <w:p w14:paraId="3A9DB3C2" w14:textId="77777777" w:rsidR="00F37D17" w:rsidRPr="000450E7" w:rsidRDefault="00F37D17" w:rsidP="00F37D17">
      <w:pPr>
        <w:pStyle w:val="BodyText"/>
        <w:jc w:val="both"/>
      </w:pPr>
      <w:r w:rsidRPr="000450E7">
        <w:t xml:space="preserve">The cost function for ridge regression </w:t>
      </w:r>
      <w:r>
        <w:t xml:space="preserve">is: </w:t>
      </w:r>
    </w:p>
    <w:p w14:paraId="4F05E6CE" w14:textId="77777777" w:rsidR="00F37D17" w:rsidRPr="000450E7" w:rsidRDefault="00F37D17" w:rsidP="00F37D17">
      <w:pPr>
        <w:pStyle w:val="BodyText"/>
        <w:jc w:val="both"/>
      </w:pPr>
      <w:r w:rsidRPr="00C37D9D">
        <w:rPr>
          <w:noProof/>
        </w:rPr>
        <w:drawing>
          <wp:inline distT="0" distB="0" distL="0" distR="0" wp14:anchorId="019F62E5" wp14:editId="5AA1A21D">
            <wp:extent cx="2819400" cy="944880"/>
            <wp:effectExtent l="0" t="0" r="0" b="762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9400" cy="944880"/>
                    </a:xfrm>
                    <a:prstGeom prst="rect">
                      <a:avLst/>
                    </a:prstGeom>
                    <a:noFill/>
                    <a:ln>
                      <a:noFill/>
                    </a:ln>
                  </pic:spPr>
                </pic:pic>
              </a:graphicData>
            </a:graphic>
          </wp:inline>
        </w:drawing>
      </w:r>
    </w:p>
    <w:p w14:paraId="307448B3" w14:textId="77777777" w:rsidR="00F37D17" w:rsidRPr="00C37D9D" w:rsidRDefault="00F37D17" w:rsidP="00F37D17">
      <w:pPr>
        <w:pStyle w:val="BodyText"/>
        <w:jc w:val="both"/>
      </w:pPr>
      <w:r w:rsidRPr="00C37D9D">
        <w:t xml:space="preserve">In lasso, the penalty is the sum of the absolute values of the coefficients. Lasso shrinks the coefficient estimates towards zero and it has the effect of setting variables exactly equal to zero when lambda is large enough while ridge does not. Hence, much like the best subset selection method, lasso performs variable selection. The tuning parameter lambda is chosen by cross validation. When lambda is small, the result is essentially the least squares estimates. As lambda increases, shrinkage occurs so that variables that are at zero can be thrown away. So, a major advantage of lasso is that it is a combination of both shrinkage and selection of variables. </w:t>
      </w:r>
    </w:p>
    <w:p w14:paraId="7815C906" w14:textId="77777777" w:rsidR="00F37D17" w:rsidRPr="000450E7" w:rsidRDefault="00F37D17" w:rsidP="00F37D17">
      <w:pPr>
        <w:pStyle w:val="BodyText"/>
        <w:jc w:val="both"/>
      </w:pPr>
      <w:r w:rsidRPr="000450E7">
        <w:t>The cost function lasso regression is given below</w:t>
      </w:r>
      <w:r>
        <w:t>:</w:t>
      </w:r>
    </w:p>
    <w:p w14:paraId="76CDEEC0" w14:textId="77777777" w:rsidR="00F37D17" w:rsidRPr="00E91996" w:rsidRDefault="00F37D17" w:rsidP="00F37D17">
      <w:pPr>
        <w:spacing w:after="0"/>
        <w:rPr>
          <w:rFonts w:ascii="Times New Roman" w:eastAsia="Times New Roman" w:hAnsi="Times New Roman" w:cs="Times New Roman"/>
          <w:lang w:eastAsia="en-AS"/>
        </w:rPr>
      </w:pPr>
      <w:r w:rsidRPr="000450E7">
        <w:rPr>
          <w:rFonts w:ascii="Times New Roman" w:eastAsia="Times New Roman" w:hAnsi="Times New Roman" w:cs="Times New Roman"/>
          <w:noProof/>
          <w:lang w:eastAsia="en-AS"/>
        </w:rPr>
        <w:drawing>
          <wp:inline distT="0" distB="0" distL="0" distR="0" wp14:anchorId="05D511D9" wp14:editId="5A1A7292">
            <wp:extent cx="3108960" cy="868680"/>
            <wp:effectExtent l="0" t="0" r="0" b="762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8960" cy="868680"/>
                    </a:xfrm>
                    <a:prstGeom prst="rect">
                      <a:avLst/>
                    </a:prstGeom>
                    <a:noFill/>
                    <a:ln>
                      <a:noFill/>
                    </a:ln>
                  </pic:spPr>
                </pic:pic>
              </a:graphicData>
            </a:graphic>
          </wp:inline>
        </w:drawing>
      </w:r>
    </w:p>
    <w:p w14:paraId="1760FEA4" w14:textId="77777777" w:rsidR="00F85E4C" w:rsidRDefault="00F91363">
      <w:pPr>
        <w:pStyle w:val="Title"/>
      </w:pPr>
      <w:proofErr w:type="spellStart"/>
      <w:r>
        <w:lastRenderedPageBreak/>
        <w:t>Advanced_Data_Mining</w:t>
      </w:r>
      <w:proofErr w:type="spellEnd"/>
    </w:p>
    <w:p w14:paraId="7F15851C" w14:textId="77777777" w:rsidR="00F85E4C" w:rsidRDefault="00F91363">
      <w:pPr>
        <w:pStyle w:val="Author"/>
      </w:pPr>
      <w:r>
        <w:t>Ram</w:t>
      </w:r>
    </w:p>
    <w:p w14:paraId="77A07177" w14:textId="77777777" w:rsidR="00F85E4C" w:rsidRDefault="00F91363">
      <w:pPr>
        <w:pStyle w:val="Date"/>
      </w:pPr>
      <w:r>
        <w:t>3/11/2022</w:t>
      </w:r>
    </w:p>
    <w:p w14:paraId="612DCA74" w14:textId="77777777" w:rsidR="00F85E4C" w:rsidRDefault="00F91363">
      <w:pPr>
        <w:pStyle w:val="FirstParagraph"/>
      </w:pPr>
      <w:r>
        <w:t>Loading the required libraries and the data</w:t>
      </w:r>
    </w:p>
    <w:p w14:paraId="34BCB775" w14:textId="77777777" w:rsidR="00F85E4C" w:rsidRDefault="00F91363">
      <w:pPr>
        <w:pStyle w:val="SourceCode"/>
      </w:pPr>
      <w:r>
        <w:rPr>
          <w:rStyle w:val="FunctionTok"/>
        </w:rPr>
        <w:t>library</w:t>
      </w:r>
      <w:r>
        <w:rPr>
          <w:rStyle w:val="NormalTok"/>
        </w:rPr>
        <w:t>(ISLR)</w:t>
      </w:r>
    </w:p>
    <w:p w14:paraId="46D6CBE2" w14:textId="77777777" w:rsidR="00F85E4C" w:rsidRDefault="00F91363">
      <w:pPr>
        <w:pStyle w:val="SourceCode"/>
      </w:pPr>
      <w:r>
        <w:rPr>
          <w:rStyle w:val="VerbatimChar"/>
        </w:rPr>
        <w:t>## Warning: package 'ISLR' was built under R version 4.1.2</w:t>
      </w:r>
    </w:p>
    <w:p w14:paraId="395888C6" w14:textId="77777777" w:rsidR="00F85E4C" w:rsidRDefault="00F91363">
      <w:pPr>
        <w:pStyle w:val="SourceCode"/>
      </w:pPr>
      <w:r>
        <w:rPr>
          <w:rStyle w:val="FunctionTok"/>
        </w:rPr>
        <w:t>library</w:t>
      </w:r>
      <w:r>
        <w:rPr>
          <w:rStyle w:val="NormalTok"/>
        </w:rPr>
        <w:t>(dplyr)</w:t>
      </w:r>
    </w:p>
    <w:p w14:paraId="1483EE72" w14:textId="77777777" w:rsidR="00F85E4C" w:rsidRDefault="00F91363">
      <w:pPr>
        <w:pStyle w:val="SourceCode"/>
      </w:pPr>
      <w:r>
        <w:rPr>
          <w:rStyle w:val="VerbatimChar"/>
        </w:rPr>
        <w:t xml:space="preserve">## </w:t>
      </w:r>
      <w:r>
        <w:br/>
      </w:r>
      <w:r>
        <w:rPr>
          <w:rStyle w:val="VerbatimChar"/>
        </w:rPr>
        <w:t>## Attaching package: 'dplyr'</w:t>
      </w:r>
    </w:p>
    <w:p w14:paraId="245F4F14" w14:textId="77777777" w:rsidR="00F85E4C" w:rsidRDefault="00F91363">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7696690" w14:textId="77777777" w:rsidR="00F85E4C" w:rsidRDefault="00F91363">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1909A46" w14:textId="77777777" w:rsidR="00F85E4C" w:rsidRDefault="00F91363">
      <w:pPr>
        <w:pStyle w:val="SourceCode"/>
      </w:pPr>
      <w:r>
        <w:rPr>
          <w:rStyle w:val="FunctionTok"/>
        </w:rPr>
        <w:t>library</w:t>
      </w:r>
      <w:r>
        <w:rPr>
          <w:rStyle w:val="NormalTok"/>
        </w:rPr>
        <w:t>(glmnet)</w:t>
      </w:r>
    </w:p>
    <w:p w14:paraId="437B41ED" w14:textId="77777777" w:rsidR="00F85E4C" w:rsidRDefault="00F91363">
      <w:pPr>
        <w:pStyle w:val="SourceCode"/>
      </w:pPr>
      <w:r>
        <w:rPr>
          <w:rStyle w:val="VerbatimChar"/>
        </w:rPr>
        <w:t xml:space="preserve">## Warning: package 'glmnet' was built under R version </w:t>
      </w:r>
      <w:r>
        <w:rPr>
          <w:rStyle w:val="VerbatimChar"/>
        </w:rPr>
        <w:t>4.1.2</w:t>
      </w:r>
    </w:p>
    <w:p w14:paraId="6A9CFA69" w14:textId="77777777" w:rsidR="00F85E4C" w:rsidRDefault="00F91363">
      <w:pPr>
        <w:pStyle w:val="SourceCode"/>
      </w:pPr>
      <w:r>
        <w:rPr>
          <w:rStyle w:val="VerbatimChar"/>
        </w:rPr>
        <w:t>## Loading required package: Matrix</w:t>
      </w:r>
    </w:p>
    <w:p w14:paraId="233F7BC4" w14:textId="77777777" w:rsidR="00F85E4C" w:rsidRDefault="00F91363">
      <w:pPr>
        <w:pStyle w:val="SourceCode"/>
      </w:pPr>
      <w:r>
        <w:rPr>
          <w:rStyle w:val="VerbatimChar"/>
        </w:rPr>
        <w:t>## Loaded glmnet 4.1-3</w:t>
      </w:r>
    </w:p>
    <w:p w14:paraId="557BDE13" w14:textId="77777777" w:rsidR="00F85E4C" w:rsidRDefault="00F91363">
      <w:pPr>
        <w:pStyle w:val="SourceCode"/>
      </w:pPr>
      <w:r>
        <w:rPr>
          <w:rStyle w:val="FunctionTok"/>
        </w:rPr>
        <w:t>attach</w:t>
      </w:r>
      <w:r>
        <w:rPr>
          <w:rStyle w:val="NormalTok"/>
        </w:rPr>
        <w:t>(Carseats)</w:t>
      </w:r>
      <w:r>
        <w:br/>
      </w:r>
      <w:r>
        <w:rPr>
          <w:rStyle w:val="FunctionTok"/>
        </w:rPr>
        <w:t>summary</w:t>
      </w:r>
      <w:r>
        <w:rPr>
          <w:rStyle w:val="NormalTok"/>
        </w:rPr>
        <w:t>(Carseats)</w:t>
      </w:r>
    </w:p>
    <w:p w14:paraId="0C0370DF" w14:textId="77777777" w:rsidR="00F85E4C" w:rsidRDefault="00F91363">
      <w:pPr>
        <w:pStyle w:val="SourceCode"/>
      </w:pPr>
      <w:r>
        <w:rPr>
          <w:rStyle w:val="VerbatimChar"/>
        </w:rPr>
        <w:t xml:space="preserve">##      Sales          CompPrice       Income        Advertising    </w:t>
      </w:r>
      <w:r>
        <w:br/>
      </w:r>
      <w:r>
        <w:rPr>
          <w:rStyle w:val="VerbatimChar"/>
        </w:rPr>
        <w:t xml:space="preserve">##  Min.   : 0.000   Min.   : 77   Min.   : 21.00   Min.   : 0.000  </w:t>
      </w:r>
      <w:r>
        <w:br/>
      </w:r>
      <w:r>
        <w:rPr>
          <w:rStyle w:val="VerbatimChar"/>
        </w:rPr>
        <w:t>##  1st Qu.: 5.390</w:t>
      </w:r>
      <w:r>
        <w:rPr>
          <w:rStyle w:val="VerbatimChar"/>
        </w:rPr>
        <w:t xml:space="preserve">   1st Qu.:115   1st Qu.: 42.75   1st Qu.: 0.000  </w:t>
      </w:r>
      <w:r>
        <w:br/>
      </w:r>
      <w:r>
        <w:rPr>
          <w:rStyle w:val="VerbatimChar"/>
        </w:rPr>
        <w:t xml:space="preserve">##  Median : 7.490   Median :125   Median : 69.00   Median : 5.000  </w:t>
      </w:r>
      <w:r>
        <w:br/>
      </w:r>
      <w:r>
        <w:rPr>
          <w:rStyle w:val="VerbatimChar"/>
        </w:rPr>
        <w:t xml:space="preserve">##  Mean   : 7.496   Mean   :125   Mean   : 68.66   Mean   : 6.635  </w:t>
      </w:r>
      <w:r>
        <w:br/>
      </w:r>
      <w:r>
        <w:rPr>
          <w:rStyle w:val="VerbatimChar"/>
        </w:rPr>
        <w:t xml:space="preserve">##  3rd Qu.: 9.320   3rd Qu.:135   3rd Qu.: 91.00   3rd Qu.:12.000 </w:t>
      </w:r>
      <w:r>
        <w:rPr>
          <w:rStyle w:val="VerbatimChar"/>
        </w:rPr>
        <w:t xml:space="preserve"> </w:t>
      </w:r>
      <w:r>
        <w:br/>
      </w:r>
      <w:r>
        <w:rPr>
          <w:rStyle w:val="VerbatimChar"/>
        </w:rPr>
        <w:t xml:space="preserve">##  Max.   :16.270   Max.   :175   Max.   :120.00   Max.   :29.000  </w:t>
      </w:r>
      <w:r>
        <w:br/>
      </w:r>
      <w:r>
        <w:rPr>
          <w:rStyle w:val="VerbatimChar"/>
        </w:rPr>
        <w:t xml:space="preserve">##    Population        Price        ShelveLoc        Age          Education   </w:t>
      </w:r>
      <w:r>
        <w:br/>
      </w:r>
      <w:r>
        <w:rPr>
          <w:rStyle w:val="VerbatimChar"/>
        </w:rPr>
        <w:t xml:space="preserve">##  Min.   : 10.0   Min.   : 24.0   Bad   : 96   Min.   :25.00   Min.   :10.0  </w:t>
      </w:r>
      <w:r>
        <w:br/>
      </w:r>
      <w:r>
        <w:rPr>
          <w:rStyle w:val="VerbatimChar"/>
        </w:rPr>
        <w:t>##  1st Qu.:139.0   1st Q</w:t>
      </w:r>
      <w:r>
        <w:rPr>
          <w:rStyle w:val="VerbatimChar"/>
        </w:rPr>
        <w:t xml:space="preserve">u.:100.0   Good  : 85   1st Qu.:39.75   1st Qu.:12.0  </w:t>
      </w:r>
      <w:r>
        <w:br/>
      </w:r>
      <w:r>
        <w:rPr>
          <w:rStyle w:val="VerbatimChar"/>
        </w:rPr>
        <w:t xml:space="preserve">##  Median :272.0   Median :117.0   Medium:219   Median :54.50   Median :14.0  </w:t>
      </w:r>
      <w:r>
        <w:br/>
      </w:r>
      <w:r>
        <w:rPr>
          <w:rStyle w:val="VerbatimChar"/>
        </w:rPr>
        <w:t xml:space="preserve">##  Mean   :264.8   Mean   :115.8                Mean   :53.32   Mean   :13.9  </w:t>
      </w:r>
      <w:r>
        <w:br/>
      </w:r>
      <w:r>
        <w:rPr>
          <w:rStyle w:val="VerbatimChar"/>
        </w:rPr>
        <w:t xml:space="preserve">##  3rd Qu.:398.5   3rd Qu.:131.0        </w:t>
      </w:r>
      <w:r>
        <w:rPr>
          <w:rStyle w:val="VerbatimChar"/>
        </w:rPr>
        <w:t xml:space="preserve">        3rd Qu.:66.00   3rd Qu.:16.0  </w:t>
      </w:r>
      <w:r>
        <w:br/>
      </w:r>
      <w:r>
        <w:rPr>
          <w:rStyle w:val="VerbatimChar"/>
        </w:rPr>
        <w:t xml:space="preserve">##  Max.   :509.0   Max.   :191.0                Max.   :80.00   Max.   :18.0  </w:t>
      </w:r>
      <w:r>
        <w:br/>
      </w:r>
      <w:r>
        <w:rPr>
          <w:rStyle w:val="VerbatimChar"/>
        </w:rPr>
        <w:t xml:space="preserve">##  Urban       US     </w:t>
      </w:r>
      <w:r>
        <w:br/>
      </w:r>
      <w:r>
        <w:rPr>
          <w:rStyle w:val="VerbatimChar"/>
        </w:rPr>
        <w:t xml:space="preserve">##  No :118   No :142  </w:t>
      </w:r>
      <w:r>
        <w:br/>
      </w:r>
      <w:r>
        <w:rPr>
          <w:rStyle w:val="VerbatimChar"/>
        </w:rPr>
        <w:lastRenderedPageBreak/>
        <w:t xml:space="preserve">##  Yes:282   Yes:258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p>
    <w:p w14:paraId="7B0DD90D" w14:textId="77777777" w:rsidR="00F85E4C" w:rsidRDefault="00F91363">
      <w:pPr>
        <w:pStyle w:val="SourceCode"/>
      </w:pPr>
      <w:r>
        <w:rPr>
          <w:rStyle w:val="CommentTok"/>
        </w:rPr>
        <w:t># Filtering the required attributes, Scaling and conversion of data into matrix</w:t>
      </w:r>
      <w:r>
        <w:br/>
      </w:r>
      <w:r>
        <w:br/>
      </w:r>
      <w:r>
        <w:rPr>
          <w:rStyle w:val="NormalTok"/>
        </w:rPr>
        <w:t xml:space="preserve">Carseats_Filtered </w:t>
      </w:r>
      <w:r>
        <w:rPr>
          <w:rStyle w:val="OtherTok"/>
        </w:rPr>
        <w:t>&lt;-</w:t>
      </w:r>
      <w:r>
        <w:rPr>
          <w:rStyle w:val="NormalTok"/>
        </w:rPr>
        <w:t xml:space="preserve"> Carseats </w:t>
      </w:r>
      <w:r>
        <w:rPr>
          <w:rStyle w:val="SpecialCharTok"/>
        </w:rPr>
        <w:t>%&gt;%</w:t>
      </w:r>
      <w:r>
        <w:rPr>
          <w:rStyle w:val="NormalTok"/>
        </w:rPr>
        <w:t xml:space="preserve"> </w:t>
      </w:r>
      <w:r>
        <w:rPr>
          <w:rStyle w:val="FunctionTok"/>
        </w:rPr>
        <w:t>select</w:t>
      </w:r>
      <w:r>
        <w:rPr>
          <w:rStyle w:val="NormalTok"/>
        </w:rPr>
        <w:t>(</w:t>
      </w:r>
      <w:r>
        <w:rPr>
          <w:rStyle w:val="StringTok"/>
        </w:rPr>
        <w:t>"Price"</w:t>
      </w:r>
      <w:r>
        <w:rPr>
          <w:rStyle w:val="NormalTok"/>
        </w:rPr>
        <w:t xml:space="preserve">, </w:t>
      </w:r>
      <w:r>
        <w:br/>
      </w:r>
      <w:r>
        <w:rPr>
          <w:rStyle w:val="StringTok"/>
        </w:rPr>
        <w:t>"Advertising"</w:t>
      </w:r>
      <w:r>
        <w:rPr>
          <w:rStyle w:val="NormalTok"/>
        </w:rPr>
        <w:t>,</w:t>
      </w:r>
      <w:r>
        <w:rPr>
          <w:rStyle w:val="StringTok"/>
        </w:rPr>
        <w:t>"Population"</w:t>
      </w:r>
      <w:r>
        <w:rPr>
          <w:rStyle w:val="NormalTok"/>
        </w:rPr>
        <w:t>,</w:t>
      </w:r>
      <w:r>
        <w:rPr>
          <w:rStyle w:val="StringTok"/>
        </w:rPr>
        <w:t>"Age"</w:t>
      </w:r>
      <w:r>
        <w:rPr>
          <w:rStyle w:val="NormalTok"/>
        </w:rPr>
        <w:t>,</w:t>
      </w:r>
      <w:r>
        <w:rPr>
          <w:rStyle w:val="StringTok"/>
        </w:rPr>
        <w:t>"Income"</w:t>
      </w:r>
      <w:r>
        <w:rPr>
          <w:rStyle w:val="NormalTok"/>
        </w:rPr>
        <w:t>,</w:t>
      </w:r>
      <w:r>
        <w:rPr>
          <w:rStyle w:val="StringTok"/>
        </w:rPr>
        <w:t>"Education"</w:t>
      </w:r>
      <w:r>
        <w:rPr>
          <w:rStyle w:val="NormalTok"/>
        </w:rPr>
        <w:t xml:space="preserve">) </w:t>
      </w:r>
      <w:r>
        <w:rPr>
          <w:rStyle w:val="SpecialCharTok"/>
        </w:rPr>
        <w:t>%&gt;%</w:t>
      </w:r>
      <w:r>
        <w:rPr>
          <w:rStyle w:val="NormalTok"/>
        </w:rPr>
        <w:t xml:space="preserve"> </w:t>
      </w:r>
      <w:r>
        <w:rPr>
          <w:rStyle w:val="FunctionTok"/>
        </w:rPr>
        <w:t>scale</w:t>
      </w:r>
      <w:r>
        <w:rPr>
          <w:rStyle w:val="NormalTok"/>
        </w:rPr>
        <w:t>(</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NormalTok"/>
        </w:rPr>
        <w:t xml:space="preserve">x </w:t>
      </w:r>
      <w:r>
        <w:rPr>
          <w:rStyle w:val="OtherTok"/>
        </w:rPr>
        <w:t>&lt;-</w:t>
      </w:r>
      <w:r>
        <w:rPr>
          <w:rStyle w:val="NormalTok"/>
        </w:rPr>
        <w:t xml:space="preserve"> </w:t>
      </w:r>
      <w:r>
        <w:rPr>
          <w:rStyle w:val="FunctionTok"/>
        </w:rPr>
        <w:t>as.matrix</w:t>
      </w:r>
      <w:r>
        <w:rPr>
          <w:rStyle w:val="NormalTok"/>
        </w:rPr>
        <w:t>(Carseats_Filtered)</w:t>
      </w:r>
      <w:r>
        <w:br/>
      </w:r>
      <w:r>
        <w:rPr>
          <w:rStyle w:val="NormalTok"/>
        </w:rPr>
        <w:t xml:space="preserve">y </w:t>
      </w:r>
      <w:r>
        <w:rPr>
          <w:rStyle w:val="OtherTok"/>
        </w:rPr>
        <w:t>&lt;-</w:t>
      </w:r>
      <w:r>
        <w:rPr>
          <w:rStyle w:val="NormalTok"/>
        </w:rPr>
        <w:t xml:space="preserve"> Carseats[,</w:t>
      </w:r>
      <w:r>
        <w:rPr>
          <w:rStyle w:val="DecValTok"/>
        </w:rPr>
        <w:t>1</w:t>
      </w:r>
      <w:r>
        <w:rPr>
          <w:rStyle w:val="NormalTok"/>
        </w:rPr>
        <w:t>]</w:t>
      </w:r>
    </w:p>
    <w:p w14:paraId="5D4CB0D8" w14:textId="77777777" w:rsidR="00F85E4C" w:rsidRDefault="00F91363">
      <w:pPr>
        <w:pStyle w:val="SourceCode"/>
      </w:pPr>
      <w:r>
        <w:rPr>
          <w:rStyle w:val="CommentTok"/>
        </w:rPr>
        <w:t># Let's apply simple linear regression on the data to evaluate the coefficients &amp; R-squared value(Represents the percentage of the variance in the dependent variable that the independent variables explain coll</w:t>
      </w:r>
      <w:r>
        <w:rPr>
          <w:rStyle w:val="CommentTok"/>
        </w:rPr>
        <w:t>ectively)</w:t>
      </w:r>
      <w:r>
        <w:br/>
      </w:r>
      <w:r>
        <w:br/>
      </w:r>
      <w:r>
        <w:rPr>
          <w:rStyle w:val="NormalTok"/>
        </w:rPr>
        <w:t xml:space="preserve">z </w:t>
      </w:r>
      <w:r>
        <w:rPr>
          <w:rStyle w:val="OtherTok"/>
        </w:rPr>
        <w:t>=</w:t>
      </w:r>
      <w:r>
        <w:rPr>
          <w:rStyle w:val="FunctionTok"/>
        </w:rPr>
        <w:t>lm</w:t>
      </w:r>
      <w:r>
        <w:rPr>
          <w:rStyle w:val="NormalTok"/>
        </w:rPr>
        <w:t>(y</w:t>
      </w:r>
      <w:r>
        <w:rPr>
          <w:rStyle w:val="SpecialCharTok"/>
        </w:rPr>
        <w:t>~</w:t>
      </w:r>
      <w:r>
        <w:rPr>
          <w:rStyle w:val="NormalTok"/>
        </w:rPr>
        <w:t>x)</w:t>
      </w:r>
      <w:r>
        <w:br/>
      </w:r>
      <w:r>
        <w:rPr>
          <w:rStyle w:val="FunctionTok"/>
        </w:rPr>
        <w:t>summary</w:t>
      </w:r>
      <w:r>
        <w:rPr>
          <w:rStyle w:val="NormalTok"/>
        </w:rPr>
        <w:t>(z)</w:t>
      </w:r>
    </w:p>
    <w:p w14:paraId="622948AD" w14:textId="77777777" w:rsidR="00F85E4C" w:rsidRDefault="00F91363">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-6.1113 -1.5385 -0.1214  1.4339  6.5244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w:t>
      </w:r>
      <w:r>
        <w:rPr>
          <w:rStyle w:val="VerbatimChar"/>
        </w:rPr>
        <w:t>(Intercept)   7.49632    0.11258  66.584  &lt; 2e-16 ***</w:t>
      </w:r>
      <w:r>
        <w:br/>
      </w:r>
      <w:r>
        <w:rPr>
          <w:rStyle w:val="VerbatimChar"/>
        </w:rPr>
        <w:t>## xPrice       -1.35877    0.11369 -11.951  &lt; 2e-16 ***</w:t>
      </w:r>
      <w:r>
        <w:br/>
      </w:r>
      <w:r>
        <w:rPr>
          <w:rStyle w:val="VerbatimChar"/>
        </w:rPr>
        <w:t>## xAdvertising  0.83400    0.11734   7.108 5.60e-12 ***</w:t>
      </w:r>
      <w:r>
        <w:br/>
      </w:r>
      <w:r>
        <w:rPr>
          <w:rStyle w:val="VerbatimChar"/>
        </w:rPr>
        <w:t xml:space="preserve">## xPopulation  -0.13723    0.11774  -1.166   0.2445    </w:t>
      </w:r>
      <w:r>
        <w:br/>
      </w:r>
      <w:r>
        <w:rPr>
          <w:rStyle w:val="VerbatimChar"/>
        </w:rPr>
        <w:t>## xAge         -0.79358    0.1</w:t>
      </w:r>
      <w:r>
        <w:rPr>
          <w:rStyle w:val="VerbatimChar"/>
        </w:rPr>
        <w:t>1345  -6.995 1.15e-11 ***</w:t>
      </w:r>
      <w:r>
        <w:br/>
      </w:r>
      <w:r>
        <w:rPr>
          <w:rStyle w:val="VerbatimChar"/>
        </w:rPr>
        <w:t xml:space="preserve">## xIncome       0.29267    0.11335   2.582   0.0102 *  </w:t>
      </w:r>
      <w:r>
        <w:br/>
      </w:r>
      <w:r>
        <w:rPr>
          <w:rStyle w:val="VerbatimChar"/>
        </w:rPr>
        <w:t xml:space="preserve">## xEducation   -0.09556    0.11356  -0.841   0.4006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2.252 on 393 degrees of freedom</w:t>
      </w:r>
      <w:r>
        <w:br/>
      </w:r>
      <w:r>
        <w:rPr>
          <w:rStyle w:val="VerbatimChar"/>
        </w:rPr>
        <w:t xml:space="preserve">## Multiple R-squared:  0.3739, Adjusted R-squared:  0.3643 </w:t>
      </w:r>
      <w:r>
        <w:br/>
      </w:r>
      <w:r>
        <w:rPr>
          <w:rStyle w:val="VerbatimChar"/>
        </w:rPr>
        <w:t>## F-statistic: 39.11 on 6 and 393 DF,  p-value: &lt; 2.2e-16</w:t>
      </w:r>
    </w:p>
    <w:p w14:paraId="64D5F880" w14:textId="77777777" w:rsidR="00F85E4C" w:rsidRDefault="00F91363">
      <w:pPr>
        <w:pStyle w:val="SourceCode"/>
      </w:pPr>
      <w:r>
        <w:rPr>
          <w:rStyle w:val="FunctionTok"/>
        </w:rPr>
        <w:t>mean</w:t>
      </w:r>
      <w:r>
        <w:rPr>
          <w:rStyle w:val="NormalTok"/>
        </w:rPr>
        <w:t>(z</w:t>
      </w:r>
      <w:r>
        <w:rPr>
          <w:rStyle w:val="SpecialCharTok"/>
        </w:rPr>
        <w:t>$</w:t>
      </w:r>
      <w:r>
        <w:rPr>
          <w:rStyle w:val="NormalTok"/>
        </w:rPr>
        <w:t>residuals</w:t>
      </w:r>
      <w:r>
        <w:rPr>
          <w:rStyle w:val="SpecialCharTok"/>
        </w:rPr>
        <w:t>^</w:t>
      </w:r>
      <w:r>
        <w:rPr>
          <w:rStyle w:val="DecValTok"/>
        </w:rPr>
        <w:t>2</w:t>
      </w:r>
      <w:r>
        <w:rPr>
          <w:rStyle w:val="NormalTok"/>
        </w:rPr>
        <w:t>)</w:t>
      </w:r>
    </w:p>
    <w:p w14:paraId="7FAB36AA" w14:textId="77777777" w:rsidR="00F85E4C" w:rsidRDefault="00F91363">
      <w:pPr>
        <w:pStyle w:val="SourceCode"/>
      </w:pPr>
      <w:r>
        <w:rPr>
          <w:rStyle w:val="VerbatimChar"/>
        </w:rPr>
        <w:t>## [1] 4.981366</w:t>
      </w:r>
    </w:p>
    <w:p w14:paraId="665D14BC" w14:textId="77777777" w:rsidR="00F85E4C" w:rsidRDefault="00F91363">
      <w:pPr>
        <w:pStyle w:val="FirstParagraph"/>
      </w:pPr>
      <w:r>
        <w:lastRenderedPageBreak/>
        <w:t>So, from the above results, we can see that only 36.43% of variance in the dependent variable (Sales) can be explained by the given attributes.</w:t>
      </w:r>
    </w:p>
    <w:p w14:paraId="1BF16F9A" w14:textId="77777777" w:rsidR="00F85E4C" w:rsidRDefault="00F91363">
      <w:pPr>
        <w:pStyle w:val="BodyText"/>
      </w:pPr>
      <w:r>
        <w:t>Now, let’s apply Lasso Regression on the same data and check whether we will be ab</w:t>
      </w:r>
      <w:r>
        <w:t>le to improve the R-Squared value.</w:t>
      </w:r>
    </w:p>
    <w:p w14:paraId="185331BA" w14:textId="77777777" w:rsidR="00F85E4C" w:rsidRDefault="00F91363">
      <w:pPr>
        <w:pStyle w:val="SourceCode"/>
      </w:pPr>
      <w:r>
        <w:rPr>
          <w:rStyle w:val="NormalTok"/>
        </w:rPr>
        <w:t xml:space="preserve">fit </w:t>
      </w:r>
      <w:r>
        <w:rPr>
          <w:rStyle w:val="OtherTok"/>
        </w:rPr>
        <w:t>&lt;-</w:t>
      </w:r>
      <w:r>
        <w:rPr>
          <w:rStyle w:val="NormalTok"/>
        </w:rPr>
        <w:t xml:space="preserve"> </w:t>
      </w:r>
      <w:r>
        <w:rPr>
          <w:rStyle w:val="FunctionTok"/>
        </w:rPr>
        <w:t>glmnet</w:t>
      </w:r>
      <w:r>
        <w:rPr>
          <w:rStyle w:val="NormalTok"/>
        </w:rPr>
        <w:t>(x, y )</w:t>
      </w:r>
      <w:r>
        <w:br/>
      </w:r>
      <w:r>
        <w:rPr>
          <w:rStyle w:val="FunctionTok"/>
        </w:rPr>
        <w:t>summary</w:t>
      </w:r>
      <w:r>
        <w:rPr>
          <w:rStyle w:val="NormalTok"/>
        </w:rPr>
        <w:t>(fit)</w:t>
      </w:r>
    </w:p>
    <w:p w14:paraId="4AA76AAF" w14:textId="77777777" w:rsidR="00F85E4C" w:rsidRDefault="00F91363">
      <w:pPr>
        <w:pStyle w:val="SourceCode"/>
      </w:pPr>
      <w:r>
        <w:rPr>
          <w:rStyle w:val="VerbatimChar"/>
        </w:rPr>
        <w:t xml:space="preserve">##           Length Class     Mode   </w:t>
      </w:r>
      <w:r>
        <w:br/>
      </w:r>
      <w:r>
        <w:rPr>
          <w:rStyle w:val="VerbatimChar"/>
        </w:rPr>
        <w:t>## a0         62    -none-    numeric</w:t>
      </w:r>
      <w:r>
        <w:br/>
      </w:r>
      <w:r>
        <w:rPr>
          <w:rStyle w:val="VerbatimChar"/>
        </w:rPr>
        <w:t xml:space="preserve">## beta      372    dgCMatrix S4     </w:t>
      </w:r>
      <w:r>
        <w:br/>
      </w:r>
      <w:r>
        <w:rPr>
          <w:rStyle w:val="VerbatimChar"/>
        </w:rPr>
        <w:t>## df         62    -none-    numeric</w:t>
      </w:r>
      <w:r>
        <w:br/>
      </w:r>
      <w:r>
        <w:rPr>
          <w:rStyle w:val="VerbatimChar"/>
        </w:rPr>
        <w:t>## dim         2    -none-    numer</w:t>
      </w:r>
      <w:r>
        <w:rPr>
          <w:rStyle w:val="VerbatimChar"/>
        </w:rPr>
        <w:t>ic</w:t>
      </w:r>
      <w:r>
        <w:br/>
      </w:r>
      <w:r>
        <w:rPr>
          <w:rStyle w:val="VerbatimChar"/>
        </w:rPr>
        <w:t>## lambda     62    -none-    numeric</w:t>
      </w:r>
      <w:r>
        <w:br/>
      </w:r>
      <w:r>
        <w:rPr>
          <w:rStyle w:val="VerbatimChar"/>
        </w:rPr>
        <w:t>## dev.ratio  62    -none-    numeric</w:t>
      </w:r>
      <w:r>
        <w:br/>
      </w:r>
      <w:r>
        <w:rPr>
          <w:rStyle w:val="VerbatimChar"/>
        </w:rPr>
        <w:t>## nulldev     1    -none-    numeric</w:t>
      </w:r>
      <w:r>
        <w:br/>
      </w:r>
      <w:r>
        <w:rPr>
          <w:rStyle w:val="VerbatimChar"/>
        </w:rPr>
        <w:t>## npasses     1    -none-    numeric</w:t>
      </w:r>
      <w:r>
        <w:br/>
      </w:r>
      <w:r>
        <w:rPr>
          <w:rStyle w:val="VerbatimChar"/>
        </w:rPr>
        <w:t>## jerr        1    -none-    numeric</w:t>
      </w:r>
      <w:r>
        <w:br/>
      </w:r>
      <w:r>
        <w:rPr>
          <w:rStyle w:val="VerbatimChar"/>
        </w:rPr>
        <w:t>## offset      1    -none-    logical</w:t>
      </w:r>
      <w:r>
        <w:br/>
      </w:r>
      <w:r>
        <w:rPr>
          <w:rStyle w:val="VerbatimChar"/>
        </w:rPr>
        <w:t>## call        3    -none</w:t>
      </w:r>
      <w:r>
        <w:rPr>
          <w:rStyle w:val="VerbatimChar"/>
        </w:rPr>
        <w:t xml:space="preserve">-    call   </w:t>
      </w:r>
      <w:r>
        <w:br/>
      </w:r>
      <w:r>
        <w:rPr>
          <w:rStyle w:val="VerbatimChar"/>
        </w:rPr>
        <w:t>## nobs        1    -none-    numeric</w:t>
      </w:r>
    </w:p>
    <w:p w14:paraId="13B4ABAC" w14:textId="77777777" w:rsidR="00F85E4C" w:rsidRDefault="00F91363">
      <w:pPr>
        <w:pStyle w:val="SourceCode"/>
      </w:pPr>
      <w:r>
        <w:rPr>
          <w:rStyle w:val="FunctionTok"/>
        </w:rPr>
        <w:t>plot</w:t>
      </w:r>
      <w:r>
        <w:rPr>
          <w:rStyle w:val="NormalTok"/>
        </w:rPr>
        <w:t>(fit)</w:t>
      </w:r>
    </w:p>
    <w:p w14:paraId="152A8EC6" w14:textId="77777777" w:rsidR="00F85E4C" w:rsidRDefault="00F91363">
      <w:pPr>
        <w:pStyle w:val="FirstParagraph"/>
      </w:pPr>
      <w:r>
        <w:rPr>
          <w:noProof/>
        </w:rPr>
        <w:drawing>
          <wp:inline distT="0" distB="0" distL="0" distR="0" wp14:anchorId="58F44173" wp14:editId="2D7FC56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1_final_files/figure-docx/unnamed-chunk-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CB3F8A1" w14:textId="77777777" w:rsidR="00F85E4C" w:rsidRDefault="00F91363">
      <w:pPr>
        <w:pStyle w:val="SourceCode"/>
      </w:pPr>
      <w:r>
        <w:rPr>
          <w:rStyle w:val="FunctionTok"/>
        </w:rPr>
        <w:t>print</w:t>
      </w:r>
      <w:r>
        <w:rPr>
          <w:rStyle w:val="NormalTok"/>
        </w:rPr>
        <w:t>(fit)</w:t>
      </w:r>
    </w:p>
    <w:p w14:paraId="3F5602E4" w14:textId="77777777" w:rsidR="00F85E4C" w:rsidRDefault="00F91363">
      <w:pPr>
        <w:pStyle w:val="SourceCode"/>
      </w:pPr>
      <w:r>
        <w:rPr>
          <w:rStyle w:val="VerbatimChar"/>
        </w:rPr>
        <w:lastRenderedPageBreak/>
        <w:t xml:space="preserve">## </w:t>
      </w:r>
      <w:r>
        <w:br/>
      </w:r>
      <w:r>
        <w:rPr>
          <w:rStyle w:val="VerbatimChar"/>
        </w:rPr>
        <w:t xml:space="preserve">## Call:  glmnet(x = x, y = y) </w:t>
      </w:r>
      <w:r>
        <w:br/>
      </w:r>
      <w:r>
        <w:rPr>
          <w:rStyle w:val="VerbatimChar"/>
        </w:rPr>
        <w:t xml:space="preserve">## </w:t>
      </w:r>
      <w:r>
        <w:br/>
      </w:r>
      <w:r>
        <w:rPr>
          <w:rStyle w:val="VerbatimChar"/>
        </w:rPr>
        <w:t>##    Df  %Dev  Lambda</w:t>
      </w:r>
      <w:r>
        <w:br/>
      </w:r>
      <w:r>
        <w:rPr>
          <w:rStyle w:val="VerbatimChar"/>
        </w:rPr>
        <w:t>## 1   0  0.00 1.25500</w:t>
      </w:r>
      <w:r>
        <w:br/>
      </w:r>
      <w:r>
        <w:rPr>
          <w:rStyle w:val="VerbatimChar"/>
        </w:rPr>
        <w:t>## 2   1  3.36 1.14400</w:t>
      </w:r>
      <w:r>
        <w:br/>
      </w:r>
      <w:r>
        <w:rPr>
          <w:rStyle w:val="VerbatimChar"/>
        </w:rPr>
        <w:t>## 3   1  6.15 1.04200</w:t>
      </w:r>
      <w:r>
        <w:br/>
      </w:r>
      <w:r>
        <w:rPr>
          <w:rStyle w:val="VerbatimChar"/>
        </w:rPr>
        <w:t>## 4   1  8.47 0.94940</w:t>
      </w:r>
      <w:r>
        <w:br/>
      </w:r>
      <w:r>
        <w:rPr>
          <w:rStyle w:val="VerbatimChar"/>
        </w:rPr>
        <w:t>## 5   1 10.39 0.86500</w:t>
      </w:r>
      <w:r>
        <w:br/>
      </w:r>
      <w:r>
        <w:rPr>
          <w:rStyle w:val="VerbatimChar"/>
        </w:rPr>
        <w:t>## 6   1 11.99 0.78820</w:t>
      </w:r>
      <w:r>
        <w:br/>
      </w:r>
      <w:r>
        <w:rPr>
          <w:rStyle w:val="VerbatimChar"/>
        </w:rPr>
        <w:t>## 7   2 14.62 0.71820</w:t>
      </w:r>
      <w:r>
        <w:br/>
      </w:r>
      <w:r>
        <w:rPr>
          <w:rStyle w:val="VerbatimChar"/>
        </w:rPr>
        <w:t>## 8   3 18.08 0.65440</w:t>
      </w:r>
      <w:r>
        <w:br/>
      </w:r>
      <w:r>
        <w:rPr>
          <w:rStyle w:val="VerbatimChar"/>
        </w:rPr>
        <w:t>## 9   3 21.12 0.59620</w:t>
      </w:r>
      <w:r>
        <w:br/>
      </w:r>
      <w:r>
        <w:rPr>
          <w:rStyle w:val="VerbatimChar"/>
        </w:rPr>
        <w:t>## 10  3 23.64 0.54330</w:t>
      </w:r>
      <w:r>
        <w:br/>
      </w:r>
      <w:r>
        <w:rPr>
          <w:rStyle w:val="VerbatimChar"/>
        </w:rPr>
        <w:t>## 11  3 25.73 0.49500</w:t>
      </w:r>
      <w:r>
        <w:br/>
      </w:r>
      <w:r>
        <w:rPr>
          <w:rStyle w:val="VerbatimChar"/>
        </w:rPr>
        <w:t>## 12  3 27.46 0.45100</w:t>
      </w:r>
      <w:r>
        <w:br/>
      </w:r>
      <w:r>
        <w:rPr>
          <w:rStyle w:val="VerbatimChar"/>
        </w:rPr>
        <w:t>## 13  3 28.91 0.41100</w:t>
      </w:r>
      <w:r>
        <w:br/>
      </w:r>
      <w:r>
        <w:rPr>
          <w:rStyle w:val="VerbatimChar"/>
        </w:rPr>
        <w:t>## 14  3 30.10 0.37450</w:t>
      </w:r>
      <w:r>
        <w:br/>
      </w:r>
      <w:r>
        <w:rPr>
          <w:rStyle w:val="VerbatimChar"/>
        </w:rPr>
        <w:t>## 15  4 31.12 0.34120</w:t>
      </w:r>
      <w:r>
        <w:br/>
      </w:r>
      <w:r>
        <w:rPr>
          <w:rStyle w:val="VerbatimChar"/>
        </w:rPr>
        <w:t>## 16  4 32.13 0.31090</w:t>
      </w:r>
      <w:r>
        <w:br/>
      </w:r>
      <w:r>
        <w:rPr>
          <w:rStyle w:val="VerbatimChar"/>
        </w:rPr>
        <w:t>## 17  4 32.97 0.28330</w:t>
      </w:r>
      <w:r>
        <w:br/>
      </w:r>
      <w:r>
        <w:rPr>
          <w:rStyle w:val="VerbatimChar"/>
        </w:rPr>
        <w:t>## 18  4 33.67 0.25810</w:t>
      </w:r>
      <w:r>
        <w:br/>
      </w:r>
      <w:r>
        <w:rPr>
          <w:rStyle w:val="VerbatimChar"/>
        </w:rPr>
        <w:t>## 19  4 34.25 0.23520</w:t>
      </w:r>
      <w:r>
        <w:br/>
      </w:r>
      <w:r>
        <w:rPr>
          <w:rStyle w:val="VerbatimChar"/>
        </w:rPr>
        <w:t>## 20  4 34.73 0.21430</w:t>
      </w:r>
      <w:r>
        <w:br/>
      </w:r>
      <w:r>
        <w:rPr>
          <w:rStyle w:val="VerbatimChar"/>
        </w:rPr>
        <w:t>## 21  4 35.13 0.19520</w:t>
      </w:r>
      <w:r>
        <w:br/>
      </w:r>
      <w:r>
        <w:rPr>
          <w:rStyle w:val="VerbatimChar"/>
        </w:rPr>
        <w:t>## 22  4 35.46 0.17790</w:t>
      </w:r>
      <w:r>
        <w:br/>
      </w:r>
      <w:r>
        <w:rPr>
          <w:rStyle w:val="VerbatimChar"/>
        </w:rPr>
        <w:t>## 23  4 35.74 0.16210</w:t>
      </w:r>
      <w:r>
        <w:br/>
      </w:r>
      <w:r>
        <w:rPr>
          <w:rStyle w:val="VerbatimChar"/>
        </w:rPr>
        <w:t>## 24  4 35.97 0.14770</w:t>
      </w:r>
      <w:r>
        <w:br/>
      </w:r>
      <w:r>
        <w:rPr>
          <w:rStyle w:val="VerbatimChar"/>
        </w:rPr>
        <w:t>## 25  4 36.16 0.13460</w:t>
      </w:r>
      <w:r>
        <w:br/>
      </w:r>
      <w:r>
        <w:rPr>
          <w:rStyle w:val="VerbatimChar"/>
        </w:rPr>
        <w:t xml:space="preserve">## </w:t>
      </w:r>
      <w:r>
        <w:rPr>
          <w:rStyle w:val="VerbatimChar"/>
        </w:rPr>
        <w:t>26  4 36.31 0.12260</w:t>
      </w:r>
      <w:r>
        <w:br/>
      </w:r>
      <w:r>
        <w:rPr>
          <w:rStyle w:val="VerbatimChar"/>
        </w:rPr>
        <w:t>## 27  4 36.45 0.11170</w:t>
      </w:r>
      <w:r>
        <w:br/>
      </w:r>
      <w:r>
        <w:rPr>
          <w:rStyle w:val="VerbatimChar"/>
        </w:rPr>
        <w:t>## 28  4 36.55 0.10180</w:t>
      </w:r>
      <w:r>
        <w:br/>
      </w:r>
      <w:r>
        <w:rPr>
          <w:rStyle w:val="VerbatimChar"/>
        </w:rPr>
        <w:t>## 29  4 36.64 0.09276</w:t>
      </w:r>
      <w:r>
        <w:br/>
      </w:r>
      <w:r>
        <w:rPr>
          <w:rStyle w:val="VerbatimChar"/>
        </w:rPr>
        <w:t>## 30  6 36.75 0.08451</w:t>
      </w:r>
      <w:r>
        <w:br/>
      </w:r>
      <w:r>
        <w:rPr>
          <w:rStyle w:val="VerbatimChar"/>
        </w:rPr>
        <w:t>## 31  6 36.86 0.07701</w:t>
      </w:r>
      <w:r>
        <w:br/>
      </w:r>
      <w:r>
        <w:rPr>
          <w:rStyle w:val="VerbatimChar"/>
        </w:rPr>
        <w:t>## 32  6 36.95 0.07017</w:t>
      </w:r>
      <w:r>
        <w:br/>
      </w:r>
      <w:r>
        <w:rPr>
          <w:rStyle w:val="VerbatimChar"/>
        </w:rPr>
        <w:t>## 33  6 37.02 0.06393</w:t>
      </w:r>
      <w:r>
        <w:br/>
      </w:r>
      <w:r>
        <w:rPr>
          <w:rStyle w:val="VerbatimChar"/>
        </w:rPr>
        <w:t>## 34  6 37.09 0.05825</w:t>
      </w:r>
      <w:r>
        <w:br/>
      </w:r>
      <w:r>
        <w:rPr>
          <w:rStyle w:val="VerbatimChar"/>
        </w:rPr>
        <w:t>## 35  6 37.14 0.05308</w:t>
      </w:r>
      <w:r>
        <w:br/>
      </w:r>
      <w:r>
        <w:rPr>
          <w:rStyle w:val="VerbatimChar"/>
        </w:rPr>
        <w:t>## 36  6 37.18 0.04836</w:t>
      </w:r>
      <w:r>
        <w:br/>
      </w:r>
      <w:r>
        <w:rPr>
          <w:rStyle w:val="VerbatimChar"/>
        </w:rPr>
        <w:t xml:space="preserve">## 37 </w:t>
      </w:r>
      <w:r>
        <w:rPr>
          <w:rStyle w:val="VerbatimChar"/>
        </w:rPr>
        <w:t xml:space="preserve"> 6 37.21 0.04407</w:t>
      </w:r>
      <w:r>
        <w:br/>
      </w:r>
      <w:r>
        <w:rPr>
          <w:rStyle w:val="VerbatimChar"/>
        </w:rPr>
        <w:t>## 38  6 37.24 0.04015</w:t>
      </w:r>
      <w:r>
        <w:br/>
      </w:r>
      <w:r>
        <w:rPr>
          <w:rStyle w:val="VerbatimChar"/>
        </w:rPr>
        <w:t>## 39  6 37.27 0.03658</w:t>
      </w:r>
      <w:r>
        <w:br/>
      </w:r>
      <w:r>
        <w:rPr>
          <w:rStyle w:val="VerbatimChar"/>
        </w:rPr>
        <w:t>## 40  6 37.29 0.03333</w:t>
      </w:r>
      <w:r>
        <w:br/>
      </w:r>
      <w:r>
        <w:rPr>
          <w:rStyle w:val="VerbatimChar"/>
        </w:rPr>
        <w:t>## 41  6 37.30 0.03037</w:t>
      </w:r>
      <w:r>
        <w:br/>
      </w:r>
      <w:r>
        <w:rPr>
          <w:rStyle w:val="VerbatimChar"/>
        </w:rPr>
        <w:t>## 42  6 37.32 0.02767</w:t>
      </w:r>
      <w:r>
        <w:br/>
      </w:r>
      <w:r>
        <w:rPr>
          <w:rStyle w:val="VerbatimChar"/>
        </w:rPr>
        <w:t>## 43  6 37.33 0.02522</w:t>
      </w:r>
      <w:r>
        <w:br/>
      </w:r>
      <w:r>
        <w:rPr>
          <w:rStyle w:val="VerbatimChar"/>
        </w:rPr>
        <w:t>## 44  6 37.34 0.02298</w:t>
      </w:r>
      <w:r>
        <w:br/>
      </w:r>
      <w:r>
        <w:rPr>
          <w:rStyle w:val="VerbatimChar"/>
        </w:rPr>
        <w:t>## 45  6 37.35 0.02094</w:t>
      </w:r>
      <w:r>
        <w:br/>
      </w:r>
      <w:r>
        <w:rPr>
          <w:rStyle w:val="VerbatimChar"/>
        </w:rPr>
        <w:t>## 46  6 37.35 0.01908</w:t>
      </w:r>
      <w:r>
        <w:br/>
      </w:r>
      <w:r>
        <w:rPr>
          <w:rStyle w:val="VerbatimChar"/>
        </w:rPr>
        <w:lastRenderedPageBreak/>
        <w:t>## 47  6 37.36 0.01738</w:t>
      </w:r>
      <w:r>
        <w:br/>
      </w:r>
      <w:r>
        <w:rPr>
          <w:rStyle w:val="VerbatimChar"/>
        </w:rPr>
        <w:t xml:space="preserve">## 48  6 </w:t>
      </w:r>
      <w:r>
        <w:rPr>
          <w:rStyle w:val="VerbatimChar"/>
        </w:rPr>
        <w:t>37.36 0.01584</w:t>
      </w:r>
      <w:r>
        <w:br/>
      </w:r>
      <w:r>
        <w:rPr>
          <w:rStyle w:val="VerbatimChar"/>
        </w:rPr>
        <w:t>## 49  6 37.37 0.01443</w:t>
      </w:r>
      <w:r>
        <w:br/>
      </w:r>
      <w:r>
        <w:rPr>
          <w:rStyle w:val="VerbatimChar"/>
        </w:rPr>
        <w:t>## 50  6 37.37 0.01315</w:t>
      </w:r>
      <w:r>
        <w:br/>
      </w:r>
      <w:r>
        <w:rPr>
          <w:rStyle w:val="VerbatimChar"/>
        </w:rPr>
        <w:t>## 51  6 37.37 0.01198</w:t>
      </w:r>
      <w:r>
        <w:br/>
      </w:r>
      <w:r>
        <w:rPr>
          <w:rStyle w:val="VerbatimChar"/>
        </w:rPr>
        <w:t>## 52  6 37.38 0.01092</w:t>
      </w:r>
      <w:r>
        <w:br/>
      </w:r>
      <w:r>
        <w:rPr>
          <w:rStyle w:val="VerbatimChar"/>
        </w:rPr>
        <w:t>## 53  6 37.38 0.00995</w:t>
      </w:r>
      <w:r>
        <w:br/>
      </w:r>
      <w:r>
        <w:rPr>
          <w:rStyle w:val="VerbatimChar"/>
        </w:rPr>
        <w:t>## 54  6 37.38 0.00906</w:t>
      </w:r>
      <w:r>
        <w:br/>
      </w:r>
      <w:r>
        <w:rPr>
          <w:rStyle w:val="VerbatimChar"/>
        </w:rPr>
        <w:t>## 55  6 37.38 0.00826</w:t>
      </w:r>
      <w:r>
        <w:br/>
      </w:r>
      <w:r>
        <w:rPr>
          <w:rStyle w:val="VerbatimChar"/>
        </w:rPr>
        <w:t>## 56  6 37.38 0.00752</w:t>
      </w:r>
      <w:r>
        <w:br/>
      </w:r>
      <w:r>
        <w:rPr>
          <w:rStyle w:val="VerbatimChar"/>
        </w:rPr>
        <w:t>## 57  6 37.38 0.00686</w:t>
      </w:r>
      <w:r>
        <w:br/>
      </w:r>
      <w:r>
        <w:rPr>
          <w:rStyle w:val="VerbatimChar"/>
        </w:rPr>
        <w:t>## 58  6 37.38 0.00625</w:t>
      </w:r>
      <w:r>
        <w:br/>
      </w:r>
      <w:r>
        <w:rPr>
          <w:rStyle w:val="VerbatimChar"/>
        </w:rPr>
        <w:t>## 59  6 37.38 0.00569</w:t>
      </w:r>
      <w:r>
        <w:br/>
      </w:r>
      <w:r>
        <w:rPr>
          <w:rStyle w:val="VerbatimChar"/>
        </w:rPr>
        <w:t>## 60  6 37.38 0.00519</w:t>
      </w:r>
      <w:r>
        <w:br/>
      </w:r>
      <w:r>
        <w:rPr>
          <w:rStyle w:val="VerbatimChar"/>
        </w:rPr>
        <w:t>## 61  6 37.38 0.00472</w:t>
      </w:r>
      <w:r>
        <w:br/>
      </w:r>
      <w:r>
        <w:rPr>
          <w:rStyle w:val="VerbatimChar"/>
        </w:rPr>
        <w:t>## 62  6 37.38 0.00430</w:t>
      </w:r>
    </w:p>
    <w:p w14:paraId="61B9CCD4" w14:textId="77777777" w:rsidR="00F85E4C" w:rsidRDefault="00F91363">
      <w:pPr>
        <w:pStyle w:val="FirstParagraph"/>
      </w:pPr>
      <w:r>
        <w:t>So, in the above results we can see that 37.38% (An increase of 1%) of variance in the dependent variable (Sales) can be explained by the giv</w:t>
      </w:r>
      <w:r>
        <w:t>en attributes by applying regularization and the best Lambda is 0.00430</w:t>
      </w:r>
    </w:p>
    <w:p w14:paraId="2FF3BF5A" w14:textId="77777777" w:rsidR="00F85E4C" w:rsidRDefault="00F91363">
      <w:pPr>
        <w:pStyle w:val="SourceCode"/>
      </w:pPr>
      <w:r>
        <w:rPr>
          <w:rStyle w:val="CommentTok"/>
        </w:rPr>
        <w:t># Finding the minimum Lambda value</w:t>
      </w:r>
      <w:r>
        <w:br/>
      </w:r>
      <w:r>
        <w:rPr>
          <w:rStyle w:val="NormalTok"/>
        </w:rPr>
        <w:t xml:space="preserve">cvfit </w:t>
      </w:r>
      <w:r>
        <w:rPr>
          <w:rStyle w:val="OtherTok"/>
        </w:rPr>
        <w:t>=</w:t>
      </w:r>
      <w:r>
        <w:rPr>
          <w:rStyle w:val="NormalTok"/>
        </w:rPr>
        <w:t xml:space="preserve"> </w:t>
      </w:r>
      <w:r>
        <w:rPr>
          <w:rStyle w:val="FunctionTok"/>
        </w:rPr>
        <w:t>cv.glmnet</w:t>
      </w:r>
      <w:r>
        <w:rPr>
          <w:rStyle w:val="NormalTok"/>
        </w:rPr>
        <w:t>(x, y)</w:t>
      </w:r>
      <w:r>
        <w:br/>
      </w:r>
      <w:r>
        <w:rPr>
          <w:rStyle w:val="FunctionTok"/>
        </w:rPr>
        <w:t>plot</w:t>
      </w:r>
      <w:r>
        <w:rPr>
          <w:rStyle w:val="NormalTok"/>
        </w:rPr>
        <w:t>(cvfit)</w:t>
      </w:r>
    </w:p>
    <w:p w14:paraId="3500AD79" w14:textId="77777777" w:rsidR="00F85E4C" w:rsidRDefault="00F91363">
      <w:pPr>
        <w:pStyle w:val="FirstParagraph"/>
      </w:pPr>
      <w:r>
        <w:rPr>
          <w:noProof/>
        </w:rPr>
        <w:drawing>
          <wp:inline distT="0" distB="0" distL="0" distR="0" wp14:anchorId="19C5A89D" wp14:editId="4EE2437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1_final_files/figure-docx/unnamed-chunk-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60BC343" w14:textId="77777777" w:rsidR="00F85E4C" w:rsidRDefault="00F91363">
      <w:pPr>
        <w:pStyle w:val="SourceCode"/>
      </w:pPr>
      <w:r>
        <w:rPr>
          <w:rStyle w:val="NormalTok"/>
        </w:rPr>
        <w:t>cvfit</w:t>
      </w:r>
      <w:r>
        <w:rPr>
          <w:rStyle w:val="SpecialCharTok"/>
        </w:rPr>
        <w:t>$</w:t>
      </w:r>
      <w:r>
        <w:rPr>
          <w:rStyle w:val="NormalTok"/>
        </w:rPr>
        <w:t>lambda.min</w:t>
      </w:r>
    </w:p>
    <w:p w14:paraId="3C4EC60B" w14:textId="77777777" w:rsidR="00F85E4C" w:rsidRDefault="00F91363">
      <w:pPr>
        <w:pStyle w:val="SourceCode"/>
      </w:pPr>
      <w:r>
        <w:rPr>
          <w:rStyle w:val="VerbatimChar"/>
        </w:rPr>
        <w:lastRenderedPageBreak/>
        <w:t>## [1] 0.004305309</w:t>
      </w:r>
    </w:p>
    <w:p w14:paraId="351072A2" w14:textId="77777777" w:rsidR="00F85E4C" w:rsidRDefault="00F91363">
      <w:pPr>
        <w:pStyle w:val="SourceCode"/>
      </w:pPr>
      <w:r>
        <w:rPr>
          <w:rStyle w:val="NormalTok"/>
        </w:rPr>
        <w:t>cvfit</w:t>
      </w:r>
      <w:r>
        <w:rPr>
          <w:rStyle w:val="SpecialCharTok"/>
        </w:rPr>
        <w:t>$</w:t>
      </w:r>
      <w:r>
        <w:rPr>
          <w:rStyle w:val="NormalTok"/>
        </w:rPr>
        <w:t>lambda</w:t>
      </w:r>
      <w:r>
        <w:rPr>
          <w:rStyle w:val="FloatTok"/>
        </w:rPr>
        <w:t>.1</w:t>
      </w:r>
      <w:r>
        <w:rPr>
          <w:rStyle w:val="NormalTok"/>
        </w:rPr>
        <w:t>se</w:t>
      </w:r>
    </w:p>
    <w:p w14:paraId="530A7423" w14:textId="77777777" w:rsidR="00F85E4C" w:rsidRDefault="00F91363">
      <w:pPr>
        <w:pStyle w:val="SourceCode"/>
      </w:pPr>
      <w:r>
        <w:rPr>
          <w:rStyle w:val="VerbatimChar"/>
        </w:rPr>
        <w:t>## [1] 0.2351679</w:t>
      </w:r>
    </w:p>
    <w:p w14:paraId="531640E6" w14:textId="77777777" w:rsidR="00F85E4C" w:rsidRDefault="00F91363">
      <w:pPr>
        <w:pStyle w:val="SourceCode"/>
      </w:pPr>
      <w:r>
        <w:rPr>
          <w:rStyle w:val="CommentTok"/>
        </w:rPr>
        <w:t># Let's see the coefficients of the final</w:t>
      </w:r>
      <w:r>
        <w:rPr>
          <w:rStyle w:val="CommentTok"/>
        </w:rPr>
        <w:t xml:space="preserve"> equation for different values of Lambada </w:t>
      </w:r>
      <w:r>
        <w:br/>
      </w:r>
      <w:r>
        <w:rPr>
          <w:rStyle w:val="FunctionTok"/>
        </w:rPr>
        <w:t>coef</w:t>
      </w:r>
      <w:r>
        <w:rPr>
          <w:rStyle w:val="NormalTok"/>
        </w:rPr>
        <w:t xml:space="preserve">(cvfit, </w:t>
      </w:r>
      <w:r>
        <w:rPr>
          <w:rStyle w:val="AttributeTok"/>
        </w:rPr>
        <w:t>s =</w:t>
      </w:r>
      <w:r>
        <w:rPr>
          <w:rStyle w:val="NormalTok"/>
        </w:rPr>
        <w:t xml:space="preserve"> </w:t>
      </w:r>
      <w:r>
        <w:rPr>
          <w:rStyle w:val="StringTok"/>
        </w:rPr>
        <w:t>"lambda.min"</w:t>
      </w:r>
      <w:r>
        <w:rPr>
          <w:rStyle w:val="NormalTok"/>
        </w:rPr>
        <w:t>)</w:t>
      </w:r>
    </w:p>
    <w:p w14:paraId="17C49DC2" w14:textId="77777777" w:rsidR="00F85E4C" w:rsidRDefault="00F91363">
      <w:pPr>
        <w:pStyle w:val="SourceCode"/>
      </w:pPr>
      <w:r>
        <w:rPr>
          <w:rStyle w:val="VerbatimChar"/>
        </w:rPr>
        <w:t>## 7 x 1 sparse Matrix of class "dgCMatrix"</w:t>
      </w:r>
      <w:r>
        <w:br/>
      </w:r>
      <w:r>
        <w:rPr>
          <w:rStyle w:val="VerbatimChar"/>
        </w:rPr>
        <w:t>##                      s1</w:t>
      </w:r>
      <w:r>
        <w:br/>
      </w:r>
      <w:r>
        <w:rPr>
          <w:rStyle w:val="VerbatimChar"/>
        </w:rPr>
        <w:t>## (Intercept)  7.49632500</w:t>
      </w:r>
      <w:r>
        <w:br/>
      </w:r>
      <w:r>
        <w:rPr>
          <w:rStyle w:val="VerbatimChar"/>
        </w:rPr>
        <w:t>## Price       -1.35383399</w:t>
      </w:r>
      <w:r>
        <w:br/>
      </w:r>
      <w:r>
        <w:rPr>
          <w:rStyle w:val="VerbatimChar"/>
        </w:rPr>
        <w:t>## Advertising  0.82805813</w:t>
      </w:r>
      <w:r>
        <w:br/>
      </w:r>
      <w:r>
        <w:rPr>
          <w:rStyle w:val="VerbatimChar"/>
        </w:rPr>
        <w:t>## Population  -0.13061347</w:t>
      </w:r>
      <w:r>
        <w:br/>
      </w:r>
      <w:r>
        <w:rPr>
          <w:rStyle w:val="VerbatimChar"/>
        </w:rPr>
        <w:t>## A</w:t>
      </w:r>
      <w:r>
        <w:rPr>
          <w:rStyle w:val="VerbatimChar"/>
        </w:rPr>
        <w:t>ge         -0.78854992</w:t>
      </w:r>
      <w:r>
        <w:br/>
      </w:r>
      <w:r>
        <w:rPr>
          <w:rStyle w:val="VerbatimChar"/>
        </w:rPr>
        <w:t>## Income       0.28931898</w:t>
      </w:r>
      <w:r>
        <w:br/>
      </w:r>
      <w:r>
        <w:rPr>
          <w:rStyle w:val="VerbatimChar"/>
        </w:rPr>
        <w:t>## Education   -0.09102484</w:t>
      </w:r>
    </w:p>
    <w:p w14:paraId="6CE4EC06" w14:textId="77777777" w:rsidR="00F85E4C" w:rsidRDefault="00F91363">
      <w:pPr>
        <w:pStyle w:val="SourceCode"/>
      </w:pPr>
      <w:r>
        <w:rPr>
          <w:rStyle w:val="FunctionTok"/>
        </w:rPr>
        <w:t>coef</w:t>
      </w:r>
      <w:r>
        <w:rPr>
          <w:rStyle w:val="NormalTok"/>
        </w:rPr>
        <w:t>(fit,</w:t>
      </w:r>
      <w:r>
        <w:rPr>
          <w:rStyle w:val="AttributeTok"/>
        </w:rPr>
        <w:t>s =</w:t>
      </w:r>
      <w:r>
        <w:rPr>
          <w:rStyle w:val="NormalTok"/>
        </w:rPr>
        <w:t xml:space="preserve"> </w:t>
      </w:r>
      <w:r>
        <w:rPr>
          <w:rStyle w:val="DecValTok"/>
        </w:rPr>
        <w:t>0</w:t>
      </w:r>
      <w:r>
        <w:rPr>
          <w:rStyle w:val="NormalTok"/>
        </w:rPr>
        <w:t>)</w:t>
      </w:r>
    </w:p>
    <w:p w14:paraId="253F8623" w14:textId="77777777" w:rsidR="00F85E4C" w:rsidRDefault="00F91363">
      <w:pPr>
        <w:pStyle w:val="SourceCode"/>
      </w:pPr>
      <w:r>
        <w:rPr>
          <w:rStyle w:val="VerbatimChar"/>
        </w:rPr>
        <w:t>## 7 x 1 sparse Matrix of class "dgCMatrix"</w:t>
      </w:r>
      <w:r>
        <w:br/>
      </w:r>
      <w:r>
        <w:rPr>
          <w:rStyle w:val="VerbatimChar"/>
        </w:rPr>
        <w:t>##                      s1</w:t>
      </w:r>
      <w:r>
        <w:br/>
      </w:r>
      <w:r>
        <w:rPr>
          <w:rStyle w:val="VerbatimChar"/>
        </w:rPr>
        <w:t>## (Intercept)  7.49632500</w:t>
      </w:r>
      <w:r>
        <w:br/>
      </w:r>
      <w:r>
        <w:rPr>
          <w:rStyle w:val="VerbatimChar"/>
        </w:rPr>
        <w:t>## Price       -1.35383399</w:t>
      </w:r>
      <w:r>
        <w:br/>
      </w:r>
      <w:r>
        <w:rPr>
          <w:rStyle w:val="VerbatimChar"/>
        </w:rPr>
        <w:t>## Advertising  0.82805813</w:t>
      </w:r>
      <w:r>
        <w:br/>
      </w:r>
      <w:r>
        <w:rPr>
          <w:rStyle w:val="VerbatimChar"/>
        </w:rPr>
        <w:t>## Population  -0.13061347</w:t>
      </w:r>
      <w:r>
        <w:br/>
      </w:r>
      <w:r>
        <w:rPr>
          <w:rStyle w:val="VerbatimChar"/>
        </w:rPr>
        <w:t>## Age         -0.78854992</w:t>
      </w:r>
      <w:r>
        <w:br/>
      </w:r>
      <w:r>
        <w:rPr>
          <w:rStyle w:val="VerbatimChar"/>
        </w:rPr>
        <w:t>## Income       0.28931898</w:t>
      </w:r>
      <w:r>
        <w:br/>
      </w:r>
      <w:r>
        <w:rPr>
          <w:rStyle w:val="VerbatimChar"/>
        </w:rPr>
        <w:t>## Education   -0.09102484</w:t>
      </w:r>
    </w:p>
    <w:p w14:paraId="1109AC2F" w14:textId="77777777" w:rsidR="00F85E4C" w:rsidRDefault="00F91363">
      <w:pPr>
        <w:pStyle w:val="SourceCode"/>
      </w:pPr>
      <w:r>
        <w:rPr>
          <w:rStyle w:val="FunctionTok"/>
        </w:rPr>
        <w:t>coef</w:t>
      </w:r>
      <w:r>
        <w:rPr>
          <w:rStyle w:val="NormalTok"/>
        </w:rPr>
        <w:t>(fit,</w:t>
      </w:r>
      <w:r>
        <w:rPr>
          <w:rStyle w:val="AttributeTok"/>
        </w:rPr>
        <w:t>s =</w:t>
      </w:r>
      <w:r>
        <w:rPr>
          <w:rStyle w:val="NormalTok"/>
        </w:rPr>
        <w:t xml:space="preserve"> </w:t>
      </w:r>
      <w:r>
        <w:rPr>
          <w:rStyle w:val="FloatTok"/>
        </w:rPr>
        <w:t>0.01</w:t>
      </w:r>
      <w:r>
        <w:rPr>
          <w:rStyle w:val="NormalTok"/>
        </w:rPr>
        <w:t>)</w:t>
      </w:r>
    </w:p>
    <w:p w14:paraId="3B1F34C8" w14:textId="77777777" w:rsidR="00F85E4C" w:rsidRDefault="00F91363">
      <w:pPr>
        <w:pStyle w:val="SourceCode"/>
      </w:pPr>
      <w:r>
        <w:rPr>
          <w:rStyle w:val="VerbatimChar"/>
        </w:rPr>
        <w:t>## 7 x 1 sparse Matrix of class "dgCMatrix"</w:t>
      </w:r>
      <w:r>
        <w:br/>
      </w:r>
      <w:r>
        <w:rPr>
          <w:rStyle w:val="VerbatimChar"/>
        </w:rPr>
        <w:t>##                      s1</w:t>
      </w:r>
      <w:r>
        <w:br/>
      </w:r>
      <w:r>
        <w:rPr>
          <w:rStyle w:val="VerbatimChar"/>
        </w:rPr>
        <w:t>## (Intercept)  7.49632500</w:t>
      </w:r>
      <w:r>
        <w:br/>
      </w:r>
      <w:r>
        <w:rPr>
          <w:rStyle w:val="VerbatimChar"/>
        </w:rPr>
        <w:t>## P</w:t>
      </w:r>
      <w:r>
        <w:rPr>
          <w:rStyle w:val="VerbatimChar"/>
        </w:rPr>
        <w:t>rice       -1.34732839</w:t>
      </w:r>
      <w:r>
        <w:br/>
      </w:r>
      <w:r>
        <w:rPr>
          <w:rStyle w:val="VerbatimChar"/>
        </w:rPr>
        <w:t>## Advertising  0.82025640</w:t>
      </w:r>
      <w:r>
        <w:br/>
      </w:r>
      <w:r>
        <w:rPr>
          <w:rStyle w:val="VerbatimChar"/>
        </w:rPr>
        <w:t>## Population  -0.12187511</w:t>
      </w:r>
      <w:r>
        <w:br/>
      </w:r>
      <w:r>
        <w:rPr>
          <w:rStyle w:val="VerbatimChar"/>
        </w:rPr>
        <w:t>## Age         -0.78190585</w:t>
      </w:r>
      <w:r>
        <w:br/>
      </w:r>
      <w:r>
        <w:rPr>
          <w:rStyle w:val="VerbatimChar"/>
        </w:rPr>
        <w:t>## Income       0.28488681</w:t>
      </w:r>
      <w:r>
        <w:br/>
      </w:r>
      <w:r>
        <w:rPr>
          <w:rStyle w:val="VerbatimChar"/>
        </w:rPr>
        <w:t>## Education   -0.08502705</w:t>
      </w:r>
    </w:p>
    <w:p w14:paraId="3738AEDA" w14:textId="77777777" w:rsidR="00F85E4C" w:rsidRDefault="00F91363">
      <w:pPr>
        <w:pStyle w:val="SourceCode"/>
      </w:pPr>
      <w:r>
        <w:rPr>
          <w:rStyle w:val="FunctionTok"/>
        </w:rPr>
        <w:t>coef</w:t>
      </w:r>
      <w:r>
        <w:rPr>
          <w:rStyle w:val="NormalTok"/>
        </w:rPr>
        <w:t>(fit,</w:t>
      </w:r>
      <w:r>
        <w:rPr>
          <w:rStyle w:val="AttributeTok"/>
        </w:rPr>
        <w:t>s =</w:t>
      </w:r>
      <w:r>
        <w:rPr>
          <w:rStyle w:val="NormalTok"/>
        </w:rPr>
        <w:t xml:space="preserve"> </w:t>
      </w:r>
      <w:r>
        <w:rPr>
          <w:rStyle w:val="FloatTok"/>
        </w:rPr>
        <w:t>0.1</w:t>
      </w:r>
      <w:r>
        <w:rPr>
          <w:rStyle w:val="NormalTok"/>
        </w:rPr>
        <w:t>)</w:t>
      </w:r>
    </w:p>
    <w:p w14:paraId="1498C501" w14:textId="77777777" w:rsidR="00F85E4C" w:rsidRDefault="00F91363">
      <w:pPr>
        <w:pStyle w:val="SourceCode"/>
      </w:pPr>
      <w:r>
        <w:rPr>
          <w:rStyle w:val="VerbatimChar"/>
        </w:rPr>
        <w:t>## 7 x 1 sparse Matrix of class "dgCMatrix"</w:t>
      </w:r>
      <w:r>
        <w:br/>
      </w:r>
      <w:r>
        <w:rPr>
          <w:rStyle w:val="VerbatimChar"/>
        </w:rPr>
        <w:t>##                     s1</w:t>
      </w:r>
      <w:r>
        <w:br/>
      </w:r>
      <w:r>
        <w:rPr>
          <w:rStyle w:val="VerbatimChar"/>
        </w:rPr>
        <w:t>## (Interc</w:t>
      </w:r>
      <w:r>
        <w:rPr>
          <w:rStyle w:val="VerbatimChar"/>
        </w:rPr>
        <w:t>ept)  7.4963250</w:t>
      </w:r>
      <w:r>
        <w:br/>
      </w:r>
      <w:r>
        <w:rPr>
          <w:rStyle w:val="VerbatimChar"/>
        </w:rPr>
        <w:t>## Price       -1.2447750</w:t>
      </w:r>
      <w:r>
        <w:br/>
      </w:r>
      <w:r>
        <w:rPr>
          <w:rStyle w:val="VerbatimChar"/>
        </w:rPr>
        <w:t>## Advertising  0.7007231</w:t>
      </w:r>
      <w:r>
        <w:br/>
      </w:r>
      <w:r>
        <w:rPr>
          <w:rStyle w:val="VerbatimChar"/>
        </w:rPr>
        <w:t xml:space="preserve">## Population   .        </w:t>
      </w:r>
      <w:r>
        <w:br/>
      </w:r>
      <w:r>
        <w:rPr>
          <w:rStyle w:val="VerbatimChar"/>
        </w:rPr>
        <w:lastRenderedPageBreak/>
        <w:t>## Age         -0.6775428</w:t>
      </w:r>
      <w:r>
        <w:br/>
      </w:r>
      <w:r>
        <w:rPr>
          <w:rStyle w:val="VerbatimChar"/>
        </w:rPr>
        <w:t>## Income       0.2139222</w:t>
      </w:r>
      <w:r>
        <w:br/>
      </w:r>
      <w:r>
        <w:rPr>
          <w:rStyle w:val="VerbatimChar"/>
        </w:rPr>
        <w:t>## Education    .</w:t>
      </w:r>
    </w:p>
    <w:p w14:paraId="43CA68BE" w14:textId="77777777" w:rsidR="00F85E4C" w:rsidRDefault="00F91363">
      <w:pPr>
        <w:pStyle w:val="SourceCode"/>
      </w:pPr>
      <w:r>
        <w:rPr>
          <w:rStyle w:val="FunctionTok"/>
        </w:rPr>
        <w:t>coef</w:t>
      </w:r>
      <w:r>
        <w:rPr>
          <w:rStyle w:val="NormalTok"/>
        </w:rPr>
        <w:t>(fit,</w:t>
      </w:r>
      <w:r>
        <w:rPr>
          <w:rStyle w:val="AttributeTok"/>
        </w:rPr>
        <w:t>s =</w:t>
      </w:r>
      <w:r>
        <w:rPr>
          <w:rStyle w:val="NormalTok"/>
        </w:rPr>
        <w:t xml:space="preserve"> </w:t>
      </w:r>
      <w:r>
        <w:rPr>
          <w:rStyle w:val="FloatTok"/>
        </w:rPr>
        <w:t>0.2</w:t>
      </w:r>
      <w:r>
        <w:rPr>
          <w:rStyle w:val="NormalTok"/>
        </w:rPr>
        <w:t>)</w:t>
      </w:r>
    </w:p>
    <w:p w14:paraId="47210F66" w14:textId="77777777" w:rsidR="00F85E4C" w:rsidRDefault="00F91363">
      <w:pPr>
        <w:pStyle w:val="SourceCode"/>
      </w:pPr>
      <w:r>
        <w:rPr>
          <w:rStyle w:val="VerbatimChar"/>
        </w:rPr>
        <w:t>## 7 x 1 sparse Matrix of class "dgCMatrix"</w:t>
      </w:r>
      <w:r>
        <w:br/>
      </w:r>
      <w:r>
        <w:rPr>
          <w:rStyle w:val="VerbatimChar"/>
        </w:rPr>
        <w:t>##                     s1</w:t>
      </w:r>
      <w:r>
        <w:br/>
      </w:r>
      <w:r>
        <w:rPr>
          <w:rStyle w:val="VerbatimChar"/>
        </w:rPr>
        <w:t>## (</w:t>
      </w:r>
      <w:r>
        <w:rPr>
          <w:rStyle w:val="VerbatimChar"/>
        </w:rPr>
        <w:t>Intercept)  7.4963250</w:t>
      </w:r>
      <w:r>
        <w:br/>
      </w:r>
      <w:r>
        <w:rPr>
          <w:rStyle w:val="VerbatimChar"/>
        </w:rPr>
        <w:t>## Price       -1.1338813</w:t>
      </w:r>
      <w:r>
        <w:br/>
      </w:r>
      <w:r>
        <w:rPr>
          <w:rStyle w:val="VerbatimChar"/>
        </w:rPr>
        <w:t>## Advertising  0.6013226</w:t>
      </w:r>
      <w:r>
        <w:br/>
      </w:r>
      <w:r>
        <w:rPr>
          <w:rStyle w:val="VerbatimChar"/>
        </w:rPr>
        <w:t xml:space="preserve">## Population   .        </w:t>
      </w:r>
      <w:r>
        <w:br/>
      </w:r>
      <w:r>
        <w:rPr>
          <w:rStyle w:val="VerbatimChar"/>
        </w:rPr>
        <w:t>## Age         -0.5669483</w:t>
      </w:r>
      <w:r>
        <w:br/>
      </w:r>
      <w:r>
        <w:rPr>
          <w:rStyle w:val="VerbatimChar"/>
        </w:rPr>
        <w:t>## Income       0.1264650</w:t>
      </w:r>
      <w:r>
        <w:br/>
      </w:r>
      <w:r>
        <w:rPr>
          <w:rStyle w:val="VerbatimChar"/>
        </w:rPr>
        <w:t>## Education    .</w:t>
      </w:r>
    </w:p>
    <w:p w14:paraId="5A5895BE" w14:textId="77777777" w:rsidR="00F85E4C" w:rsidRDefault="00F91363">
      <w:pPr>
        <w:pStyle w:val="SourceCode"/>
      </w:pPr>
      <w:r>
        <w:rPr>
          <w:rStyle w:val="FunctionTok"/>
        </w:rPr>
        <w:t>coef</w:t>
      </w:r>
      <w:r>
        <w:rPr>
          <w:rStyle w:val="NormalTok"/>
        </w:rPr>
        <w:t>(fit,</w:t>
      </w:r>
      <w:r>
        <w:rPr>
          <w:rStyle w:val="AttributeTok"/>
        </w:rPr>
        <w:t>s =</w:t>
      </w:r>
      <w:r>
        <w:rPr>
          <w:rStyle w:val="NormalTok"/>
        </w:rPr>
        <w:t xml:space="preserve"> </w:t>
      </w:r>
      <w:r>
        <w:rPr>
          <w:rStyle w:val="FloatTok"/>
        </w:rPr>
        <w:t>0.4</w:t>
      </w:r>
      <w:r>
        <w:rPr>
          <w:rStyle w:val="NormalTok"/>
        </w:rPr>
        <w:t>)</w:t>
      </w:r>
    </w:p>
    <w:p w14:paraId="13758420" w14:textId="77777777" w:rsidR="00F85E4C" w:rsidRDefault="00F91363">
      <w:pPr>
        <w:pStyle w:val="SourceCode"/>
      </w:pPr>
      <w:r>
        <w:rPr>
          <w:rStyle w:val="VerbatimChar"/>
        </w:rPr>
        <w:t>## 7 x 1 sparse Matrix of class "dgCMatrix"</w:t>
      </w:r>
      <w:r>
        <w:br/>
      </w:r>
      <w:r>
        <w:rPr>
          <w:rStyle w:val="VerbatimChar"/>
        </w:rPr>
        <w:t>##                     s1</w:t>
      </w:r>
      <w:r>
        <w:br/>
      </w:r>
      <w:r>
        <w:rPr>
          <w:rStyle w:val="VerbatimChar"/>
        </w:rPr>
        <w:t>## (Intercept)  7.4963250</w:t>
      </w:r>
      <w:r>
        <w:br/>
      </w:r>
      <w:r>
        <w:rPr>
          <w:rStyle w:val="VerbatimChar"/>
        </w:rPr>
        <w:t>## Price       -0.9091614</w:t>
      </w:r>
      <w:r>
        <w:br/>
      </w:r>
      <w:r>
        <w:rPr>
          <w:rStyle w:val="VerbatimChar"/>
        </w:rPr>
        <w:t>## Advertising  0.3995350</w:t>
      </w:r>
      <w:r>
        <w:br/>
      </w:r>
      <w:r>
        <w:rPr>
          <w:rStyle w:val="VerbatimChar"/>
        </w:rPr>
        <w:t xml:space="preserve">## Population   .        </w:t>
      </w:r>
      <w:r>
        <w:br/>
      </w:r>
      <w:r>
        <w:rPr>
          <w:rStyle w:val="VerbatimChar"/>
        </w:rPr>
        <w:t>## Age         -0.3452469</w:t>
      </w:r>
      <w:r>
        <w:br/>
      </w:r>
      <w:r>
        <w:rPr>
          <w:rStyle w:val="VerbatimChar"/>
        </w:rPr>
        <w:t xml:space="preserve">## Income       .        </w:t>
      </w:r>
      <w:r>
        <w:br/>
      </w:r>
      <w:r>
        <w:rPr>
          <w:rStyle w:val="VerbatimChar"/>
        </w:rPr>
        <w:t>## Education    .</w:t>
      </w:r>
    </w:p>
    <w:p w14:paraId="1E5A7AE5" w14:textId="77777777" w:rsidR="00F85E4C" w:rsidRDefault="00F91363">
      <w:pPr>
        <w:pStyle w:val="FirstParagraph"/>
      </w:pPr>
      <w:r>
        <w:t>So,the coefficient of “Price” attribute is “-1.35” for t</w:t>
      </w:r>
      <w:r>
        <w:t>he optimal lambada value.</w:t>
      </w:r>
    </w:p>
    <w:p w14:paraId="102970AC" w14:textId="77777777" w:rsidR="00F85E4C" w:rsidRDefault="00F91363">
      <w:pPr>
        <w:pStyle w:val="BodyText"/>
      </w:pPr>
      <w:r>
        <w:t xml:space="preserve">we can see that the coefficients are slightly shrunk when regularization is applied and further shrinkage of coefficients can be observed when Lambda is increased and 2 variables are eliminated when lambada in increased to 0.1, 3 </w:t>
      </w:r>
      <w:r>
        <w:t>variables are eliminated when Lambda is increased to 0.2 and 5 variables are eliminated when Lambda is increased to 0.4.</w:t>
      </w:r>
    </w:p>
    <w:p w14:paraId="20D422EB" w14:textId="77777777" w:rsidR="00F85E4C" w:rsidRDefault="00F91363">
      <w:pPr>
        <w:pStyle w:val="BodyText"/>
      </w:pPr>
      <w:r>
        <w:t xml:space="preserve">So, we can infer that the number value of coefficients of the attribute keeps decreasing and finally eliminated after certain value of </w:t>
      </w:r>
      <w:r>
        <w:t>Lambda is reached.</w:t>
      </w:r>
    </w:p>
    <w:p w14:paraId="054C6033" w14:textId="77777777" w:rsidR="00F85E4C" w:rsidRDefault="00F91363">
      <w:pPr>
        <w:pStyle w:val="BodyText"/>
      </w:pPr>
      <w:r>
        <w:t>Building an elastic-net model with alpha set to 0.6.</w:t>
      </w:r>
    </w:p>
    <w:p w14:paraId="5E133B4C" w14:textId="77777777" w:rsidR="00F85E4C" w:rsidRDefault="00F91363">
      <w:pPr>
        <w:pStyle w:val="SourceCode"/>
      </w:pPr>
      <w:r>
        <w:rPr>
          <w:rStyle w:val="NormalTok"/>
        </w:rPr>
        <w:t xml:space="preserve">fit.elnet </w:t>
      </w:r>
      <w:r>
        <w:rPr>
          <w:rStyle w:val="OtherTok"/>
        </w:rPr>
        <w:t>=</w:t>
      </w:r>
      <w:r>
        <w:rPr>
          <w:rStyle w:val="NormalTok"/>
        </w:rPr>
        <w:t xml:space="preserve"> </w:t>
      </w:r>
      <w:r>
        <w:rPr>
          <w:rStyle w:val="FunctionTok"/>
        </w:rPr>
        <w:t>glmnet</w:t>
      </w:r>
      <w:r>
        <w:rPr>
          <w:rStyle w:val="NormalTok"/>
        </w:rPr>
        <w:t xml:space="preserve">(x,y, </w:t>
      </w:r>
      <w:r>
        <w:rPr>
          <w:rStyle w:val="AttributeTok"/>
        </w:rPr>
        <w:t>alpha =</w:t>
      </w:r>
      <w:r>
        <w:rPr>
          <w:rStyle w:val="NormalTok"/>
        </w:rPr>
        <w:t xml:space="preserve"> </w:t>
      </w:r>
      <w:r>
        <w:rPr>
          <w:rStyle w:val="FloatTok"/>
        </w:rPr>
        <w:t>0.6</w:t>
      </w:r>
      <w:r>
        <w:rPr>
          <w:rStyle w:val="NormalTok"/>
        </w:rPr>
        <w:t>)</w:t>
      </w:r>
      <w:r>
        <w:br/>
      </w:r>
      <w:r>
        <w:rPr>
          <w:rStyle w:val="FunctionTok"/>
        </w:rPr>
        <w:t>plot</w:t>
      </w:r>
      <w:r>
        <w:rPr>
          <w:rStyle w:val="NormalTok"/>
        </w:rPr>
        <w:t xml:space="preserve">(fit.elnet, </w:t>
      </w:r>
      <w:r>
        <w:rPr>
          <w:rStyle w:val="AttributeTok"/>
        </w:rPr>
        <w:t>xvar =</w:t>
      </w:r>
      <w:r>
        <w:rPr>
          <w:rStyle w:val="NormalTok"/>
        </w:rPr>
        <w:t xml:space="preserve"> </w:t>
      </w:r>
      <w:r>
        <w:rPr>
          <w:rStyle w:val="StringTok"/>
        </w:rPr>
        <w:t>"lambda"</w:t>
      </w:r>
      <w:r>
        <w:rPr>
          <w:rStyle w:val="NormalTok"/>
        </w:rPr>
        <w:t>)</w:t>
      </w:r>
    </w:p>
    <w:p w14:paraId="22D6CA59" w14:textId="77777777" w:rsidR="00F85E4C" w:rsidRDefault="00F91363">
      <w:pPr>
        <w:pStyle w:val="FirstParagraph"/>
      </w:pPr>
      <w:r>
        <w:rPr>
          <w:noProof/>
        </w:rPr>
        <w:lastRenderedPageBreak/>
        <w:drawing>
          <wp:inline distT="0" distB="0" distL="0" distR="0" wp14:anchorId="5943CB94" wp14:editId="18E5DD5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1_final_files/figure-docx/unnamed-chunk-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51D75DA" w14:textId="77777777" w:rsidR="00F85E4C" w:rsidRDefault="00F91363">
      <w:pPr>
        <w:pStyle w:val="SourceCode"/>
      </w:pPr>
      <w:r>
        <w:rPr>
          <w:rStyle w:val="FunctionTok"/>
        </w:rPr>
        <w:t>plot</w:t>
      </w:r>
      <w:r>
        <w:rPr>
          <w:rStyle w:val="NormalTok"/>
        </w:rPr>
        <w:t>(</w:t>
      </w:r>
      <w:r>
        <w:rPr>
          <w:rStyle w:val="FunctionTok"/>
        </w:rPr>
        <w:t>cv.glmnet</w:t>
      </w:r>
      <w:r>
        <w:rPr>
          <w:rStyle w:val="NormalTok"/>
        </w:rPr>
        <w:t xml:space="preserve">(x,y, </w:t>
      </w:r>
      <w:r>
        <w:rPr>
          <w:rStyle w:val="AttributeTok"/>
        </w:rPr>
        <w:t>alpha =</w:t>
      </w:r>
      <w:r>
        <w:rPr>
          <w:rStyle w:val="NormalTok"/>
        </w:rPr>
        <w:t xml:space="preserve"> </w:t>
      </w:r>
      <w:r>
        <w:rPr>
          <w:rStyle w:val="FloatTok"/>
        </w:rPr>
        <w:t>0.6</w:t>
      </w:r>
      <w:r>
        <w:rPr>
          <w:rStyle w:val="NormalTok"/>
        </w:rPr>
        <w:t>))</w:t>
      </w:r>
    </w:p>
    <w:p w14:paraId="763EE48A" w14:textId="77777777" w:rsidR="00F85E4C" w:rsidRDefault="00F91363">
      <w:pPr>
        <w:pStyle w:val="FirstParagraph"/>
      </w:pPr>
      <w:r>
        <w:rPr>
          <w:noProof/>
        </w:rPr>
        <w:drawing>
          <wp:inline distT="0" distB="0" distL="0" distR="0" wp14:anchorId="4567F2CB" wp14:editId="3FDA407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1_final_files/figure-docx/unnamed-chunk-7-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5D272C0" w14:textId="77777777" w:rsidR="00F85E4C" w:rsidRDefault="00F91363">
      <w:pPr>
        <w:pStyle w:val="SourceCode"/>
      </w:pPr>
      <w:r>
        <w:rPr>
          <w:rStyle w:val="FunctionTok"/>
        </w:rPr>
        <w:t>summary</w:t>
      </w:r>
      <w:r>
        <w:rPr>
          <w:rStyle w:val="NormalTok"/>
        </w:rPr>
        <w:t>(fit.elnet)</w:t>
      </w:r>
    </w:p>
    <w:p w14:paraId="558909E3" w14:textId="77777777" w:rsidR="00F85E4C" w:rsidRDefault="00F91363">
      <w:pPr>
        <w:pStyle w:val="SourceCode"/>
      </w:pPr>
      <w:r>
        <w:rPr>
          <w:rStyle w:val="VerbatimChar"/>
        </w:rPr>
        <w:lastRenderedPageBreak/>
        <w:t xml:space="preserve">##           Length Class     Mode   </w:t>
      </w:r>
      <w:r>
        <w:br/>
      </w:r>
      <w:r>
        <w:rPr>
          <w:rStyle w:val="VerbatimChar"/>
        </w:rPr>
        <w:t>## a0         63    -none-    numeric</w:t>
      </w:r>
      <w:r>
        <w:br/>
      </w:r>
      <w:r>
        <w:rPr>
          <w:rStyle w:val="VerbatimChar"/>
        </w:rPr>
        <w:t xml:space="preserve">## beta      378    dgCMatrix S4     </w:t>
      </w:r>
      <w:r>
        <w:br/>
      </w:r>
      <w:r>
        <w:rPr>
          <w:rStyle w:val="VerbatimChar"/>
        </w:rPr>
        <w:t>## df         63    -none-    numeric</w:t>
      </w:r>
      <w:r>
        <w:br/>
      </w:r>
      <w:r>
        <w:rPr>
          <w:rStyle w:val="VerbatimChar"/>
        </w:rPr>
        <w:t>## dim         2    -none-    numeric</w:t>
      </w:r>
      <w:r>
        <w:br/>
      </w:r>
      <w:r>
        <w:rPr>
          <w:rStyle w:val="VerbatimChar"/>
        </w:rPr>
        <w:t>## lambda     63    -none-    numeric</w:t>
      </w:r>
      <w:r>
        <w:br/>
      </w:r>
      <w:r>
        <w:rPr>
          <w:rStyle w:val="VerbatimChar"/>
        </w:rPr>
        <w:t xml:space="preserve">## dev.ratio  63    -none-  </w:t>
      </w:r>
      <w:r>
        <w:rPr>
          <w:rStyle w:val="VerbatimChar"/>
        </w:rPr>
        <w:t xml:space="preserve">  numeric</w:t>
      </w:r>
      <w:r>
        <w:br/>
      </w:r>
      <w:r>
        <w:rPr>
          <w:rStyle w:val="VerbatimChar"/>
        </w:rPr>
        <w:t>## nulldev     1    -none-    numeric</w:t>
      </w:r>
      <w:r>
        <w:br/>
      </w:r>
      <w:r>
        <w:rPr>
          <w:rStyle w:val="VerbatimChar"/>
        </w:rPr>
        <w:t>## npasses     1    -none-    numeric</w:t>
      </w:r>
      <w:r>
        <w:br/>
      </w:r>
      <w:r>
        <w:rPr>
          <w:rStyle w:val="VerbatimChar"/>
        </w:rPr>
        <w:t>## jerr        1    -none-    numeric</w:t>
      </w:r>
      <w:r>
        <w:br/>
      </w:r>
      <w:r>
        <w:rPr>
          <w:rStyle w:val="VerbatimChar"/>
        </w:rPr>
        <w:t>## offset      1    -none-    logical</w:t>
      </w:r>
      <w:r>
        <w:br/>
      </w:r>
      <w:r>
        <w:rPr>
          <w:rStyle w:val="VerbatimChar"/>
        </w:rPr>
        <w:t xml:space="preserve">## call        4    -none-    call   </w:t>
      </w:r>
      <w:r>
        <w:br/>
      </w:r>
      <w:r>
        <w:rPr>
          <w:rStyle w:val="VerbatimChar"/>
        </w:rPr>
        <w:t>## nobs        1    -none-    numeric</w:t>
      </w:r>
    </w:p>
    <w:p w14:paraId="054D3704" w14:textId="77777777" w:rsidR="00F85E4C" w:rsidRDefault="00F91363">
      <w:pPr>
        <w:pStyle w:val="SourceCode"/>
      </w:pPr>
      <w:r>
        <w:rPr>
          <w:rStyle w:val="FunctionTok"/>
        </w:rPr>
        <w:t>print</w:t>
      </w:r>
      <w:r>
        <w:rPr>
          <w:rStyle w:val="NormalTok"/>
        </w:rPr>
        <w:t>(fit.elnet)</w:t>
      </w:r>
    </w:p>
    <w:p w14:paraId="7E4436FE" w14:textId="77777777" w:rsidR="00F85E4C" w:rsidRDefault="00F91363">
      <w:pPr>
        <w:pStyle w:val="SourceCode"/>
      </w:pPr>
      <w:r>
        <w:rPr>
          <w:rStyle w:val="VerbatimChar"/>
        </w:rPr>
        <w:t xml:space="preserve">## </w:t>
      </w:r>
      <w:r>
        <w:br/>
      </w:r>
      <w:r>
        <w:rPr>
          <w:rStyle w:val="VerbatimChar"/>
        </w:rPr>
        <w:t xml:space="preserve">## Call:  glmnet(x = x, y = y, alpha = 0.6) </w:t>
      </w:r>
      <w:r>
        <w:br/>
      </w:r>
      <w:r>
        <w:rPr>
          <w:rStyle w:val="VerbatimChar"/>
        </w:rPr>
        <w:t xml:space="preserve">## </w:t>
      </w:r>
      <w:r>
        <w:br/>
      </w:r>
      <w:r>
        <w:rPr>
          <w:rStyle w:val="VerbatimChar"/>
        </w:rPr>
        <w:t>##    Df  %Dev  Lambda</w:t>
      </w:r>
      <w:r>
        <w:br/>
      </w:r>
      <w:r>
        <w:rPr>
          <w:rStyle w:val="VerbatimChar"/>
        </w:rPr>
        <w:t>## 1   0  0.00 2.09200</w:t>
      </w:r>
      <w:r>
        <w:br/>
      </w:r>
      <w:r>
        <w:rPr>
          <w:rStyle w:val="VerbatimChar"/>
        </w:rPr>
        <w:t>## 2   1  2.67 1.90600</w:t>
      </w:r>
      <w:r>
        <w:br/>
      </w:r>
      <w:r>
        <w:rPr>
          <w:rStyle w:val="VerbatimChar"/>
        </w:rPr>
        <w:t>## 3   1  5.03 1.73700</w:t>
      </w:r>
      <w:r>
        <w:br/>
      </w:r>
      <w:r>
        <w:rPr>
          <w:rStyle w:val="VerbatimChar"/>
        </w:rPr>
        <w:t>## 4   1  7.09 1.58200</w:t>
      </w:r>
      <w:r>
        <w:br/>
      </w:r>
      <w:r>
        <w:rPr>
          <w:rStyle w:val="VerbatimChar"/>
        </w:rPr>
        <w:t>## 5   1  8.90 1.44200</w:t>
      </w:r>
      <w:r>
        <w:br/>
      </w:r>
      <w:r>
        <w:rPr>
          <w:rStyle w:val="VerbatimChar"/>
        </w:rPr>
        <w:t>## 6   1 10.47 1.31400</w:t>
      </w:r>
      <w:r>
        <w:br/>
      </w:r>
      <w:r>
        <w:rPr>
          <w:rStyle w:val="VerbatimChar"/>
        </w:rPr>
        <w:t>## 7   2 12.89 1.19700</w:t>
      </w:r>
      <w:r>
        <w:br/>
      </w:r>
      <w:r>
        <w:rPr>
          <w:rStyle w:val="VerbatimChar"/>
        </w:rPr>
        <w:t>## 8   3 16.00 1.09</w:t>
      </w:r>
      <w:r>
        <w:rPr>
          <w:rStyle w:val="VerbatimChar"/>
        </w:rPr>
        <w:t>100</w:t>
      </w:r>
      <w:r>
        <w:br/>
      </w:r>
      <w:r>
        <w:rPr>
          <w:rStyle w:val="VerbatimChar"/>
        </w:rPr>
        <w:t>## 9   3 18.95 0.99370</w:t>
      </w:r>
      <w:r>
        <w:br/>
      </w:r>
      <w:r>
        <w:rPr>
          <w:rStyle w:val="VerbatimChar"/>
        </w:rPr>
        <w:t>## 10  3 21.49 0.90540</w:t>
      </w:r>
      <w:r>
        <w:br/>
      </w:r>
      <w:r>
        <w:rPr>
          <w:rStyle w:val="VerbatimChar"/>
        </w:rPr>
        <w:t>## 11  3 23.67 0.82500</w:t>
      </w:r>
      <w:r>
        <w:br/>
      </w:r>
      <w:r>
        <w:rPr>
          <w:rStyle w:val="VerbatimChar"/>
        </w:rPr>
        <w:t>## 12  3 25.55 0.75170</w:t>
      </w:r>
      <w:r>
        <w:br/>
      </w:r>
      <w:r>
        <w:rPr>
          <w:rStyle w:val="VerbatimChar"/>
        </w:rPr>
        <w:t>## 13  3 27.15 0.68490</w:t>
      </w:r>
      <w:r>
        <w:br/>
      </w:r>
      <w:r>
        <w:rPr>
          <w:rStyle w:val="VerbatimChar"/>
        </w:rPr>
        <w:t>## 14  3 28.52 0.62410</w:t>
      </w:r>
      <w:r>
        <w:br/>
      </w:r>
      <w:r>
        <w:rPr>
          <w:rStyle w:val="VerbatimChar"/>
        </w:rPr>
        <w:t>## 15  4 29.75 0.56860</w:t>
      </w:r>
      <w:r>
        <w:br/>
      </w:r>
      <w:r>
        <w:rPr>
          <w:rStyle w:val="VerbatimChar"/>
        </w:rPr>
        <w:t>## 16  4 30.91 0.51810</w:t>
      </w:r>
      <w:r>
        <w:br/>
      </w:r>
      <w:r>
        <w:rPr>
          <w:rStyle w:val="VerbatimChar"/>
        </w:rPr>
        <w:t>## 17  4 31.89 0.47210</w:t>
      </w:r>
      <w:r>
        <w:br/>
      </w:r>
      <w:r>
        <w:rPr>
          <w:rStyle w:val="VerbatimChar"/>
        </w:rPr>
        <w:t>## 18  4 32.72 0.43020</w:t>
      </w:r>
      <w:r>
        <w:br/>
      </w:r>
      <w:r>
        <w:rPr>
          <w:rStyle w:val="VerbatimChar"/>
        </w:rPr>
        <w:t>## 19  4 33.43 0.39190</w:t>
      </w:r>
      <w:r>
        <w:br/>
      </w:r>
      <w:r>
        <w:rPr>
          <w:rStyle w:val="VerbatimChar"/>
        </w:rPr>
        <w:t>## 20  4 34.02 0.35710</w:t>
      </w:r>
      <w:r>
        <w:br/>
      </w:r>
      <w:r>
        <w:rPr>
          <w:rStyle w:val="VerbatimChar"/>
        </w:rPr>
        <w:t>## 21  4 34.52 0.32540</w:t>
      </w:r>
      <w:r>
        <w:br/>
      </w:r>
      <w:r>
        <w:rPr>
          <w:rStyle w:val="VerbatimChar"/>
        </w:rPr>
        <w:t>## 22  4 34.93 0.29650</w:t>
      </w:r>
      <w:r>
        <w:br/>
      </w:r>
      <w:r>
        <w:rPr>
          <w:rStyle w:val="VerbatimChar"/>
        </w:rPr>
        <w:t>## 23  4 35.29 0.27020</w:t>
      </w:r>
      <w:r>
        <w:br/>
      </w:r>
      <w:r>
        <w:rPr>
          <w:rStyle w:val="VerbatimChar"/>
        </w:rPr>
        <w:t>## 24  4 35.58 0.24620</w:t>
      </w:r>
      <w:r>
        <w:br/>
      </w:r>
      <w:r>
        <w:rPr>
          <w:rStyle w:val="VerbatimChar"/>
        </w:rPr>
        <w:t>## 25  4 35.83 0.22430</w:t>
      </w:r>
      <w:r>
        <w:br/>
      </w:r>
      <w:r>
        <w:rPr>
          <w:rStyle w:val="VerbatimChar"/>
        </w:rPr>
        <w:t>## 26  4 36.04 0.20440</w:t>
      </w:r>
      <w:r>
        <w:br/>
      </w:r>
      <w:r>
        <w:rPr>
          <w:rStyle w:val="VerbatimChar"/>
        </w:rPr>
        <w:t>## 27  4 36.21 0.18620</w:t>
      </w:r>
      <w:r>
        <w:br/>
      </w:r>
      <w:r>
        <w:rPr>
          <w:rStyle w:val="VerbatimChar"/>
        </w:rPr>
        <w:t>## 28  4 36.36 0.16970</w:t>
      </w:r>
      <w:r>
        <w:br/>
      </w:r>
      <w:r>
        <w:rPr>
          <w:rStyle w:val="VerbatimChar"/>
        </w:rPr>
        <w:t>## 29  4 36.48 0.15460</w:t>
      </w:r>
      <w:r>
        <w:br/>
      </w:r>
      <w:r>
        <w:rPr>
          <w:rStyle w:val="VerbatimChar"/>
        </w:rPr>
        <w:t>## 30  6 36.60 0.14090</w:t>
      </w:r>
      <w:r>
        <w:br/>
      </w:r>
      <w:r>
        <w:rPr>
          <w:rStyle w:val="VerbatimChar"/>
        </w:rPr>
        <w:lastRenderedPageBreak/>
        <w:t>##</w:t>
      </w:r>
      <w:r>
        <w:rPr>
          <w:rStyle w:val="VerbatimChar"/>
        </w:rPr>
        <w:t xml:space="preserve"> 31  6 36.73 0.12830</w:t>
      </w:r>
      <w:r>
        <w:br/>
      </w:r>
      <w:r>
        <w:rPr>
          <w:rStyle w:val="VerbatimChar"/>
        </w:rPr>
        <w:t>## 32  6 36.84 0.11690</w:t>
      </w:r>
      <w:r>
        <w:br/>
      </w:r>
      <w:r>
        <w:rPr>
          <w:rStyle w:val="VerbatimChar"/>
        </w:rPr>
        <w:t>## 33  6 36.93 0.10660</w:t>
      </w:r>
      <w:r>
        <w:br/>
      </w:r>
      <w:r>
        <w:rPr>
          <w:rStyle w:val="VerbatimChar"/>
        </w:rPr>
        <w:t>## 34  6 37.01 0.09709</w:t>
      </w:r>
      <w:r>
        <w:br/>
      </w:r>
      <w:r>
        <w:rPr>
          <w:rStyle w:val="VerbatimChar"/>
        </w:rPr>
        <w:t>## 35  6 37.07 0.08846</w:t>
      </w:r>
      <w:r>
        <w:br/>
      </w:r>
      <w:r>
        <w:rPr>
          <w:rStyle w:val="VerbatimChar"/>
        </w:rPr>
        <w:t>## 36  6 37.12 0.08060</w:t>
      </w:r>
      <w:r>
        <w:br/>
      </w:r>
      <w:r>
        <w:rPr>
          <w:rStyle w:val="VerbatimChar"/>
        </w:rPr>
        <w:t>## 37  6 37.17 0.07344</w:t>
      </w:r>
      <w:r>
        <w:br/>
      </w:r>
      <w:r>
        <w:rPr>
          <w:rStyle w:val="VerbatimChar"/>
        </w:rPr>
        <w:t>## 38  6 37.20 0.06692</w:t>
      </w:r>
      <w:r>
        <w:br/>
      </w:r>
      <w:r>
        <w:rPr>
          <w:rStyle w:val="VerbatimChar"/>
        </w:rPr>
        <w:t>## 39  6 37.23 0.06097</w:t>
      </w:r>
      <w:r>
        <w:br/>
      </w:r>
      <w:r>
        <w:rPr>
          <w:rStyle w:val="VerbatimChar"/>
        </w:rPr>
        <w:t>## 40  6 37.26 0.05556</w:t>
      </w:r>
      <w:r>
        <w:br/>
      </w:r>
      <w:r>
        <w:rPr>
          <w:rStyle w:val="VerbatimChar"/>
        </w:rPr>
        <w:t>## 41  6 37.28 0.05062</w:t>
      </w:r>
      <w:r>
        <w:br/>
      </w:r>
      <w:r>
        <w:rPr>
          <w:rStyle w:val="VerbatimChar"/>
        </w:rPr>
        <w:t>## 42</w:t>
      </w:r>
      <w:r>
        <w:rPr>
          <w:rStyle w:val="VerbatimChar"/>
        </w:rPr>
        <w:t xml:space="preserve">  6 37.30 0.04612</w:t>
      </w:r>
      <w:r>
        <w:br/>
      </w:r>
      <w:r>
        <w:rPr>
          <w:rStyle w:val="VerbatimChar"/>
        </w:rPr>
        <w:t>## 43  6 37.31 0.04203</w:t>
      </w:r>
      <w:r>
        <w:br/>
      </w:r>
      <w:r>
        <w:rPr>
          <w:rStyle w:val="VerbatimChar"/>
        </w:rPr>
        <w:t>## 44  6 37.33 0.03829</w:t>
      </w:r>
      <w:r>
        <w:br/>
      </w:r>
      <w:r>
        <w:rPr>
          <w:rStyle w:val="VerbatimChar"/>
        </w:rPr>
        <w:t>## 45  6 37.34 0.03489</w:t>
      </w:r>
      <w:r>
        <w:br/>
      </w:r>
      <w:r>
        <w:rPr>
          <w:rStyle w:val="VerbatimChar"/>
        </w:rPr>
        <w:t>## 46  6 37.34 0.03179</w:t>
      </w:r>
      <w:r>
        <w:br/>
      </w:r>
      <w:r>
        <w:rPr>
          <w:rStyle w:val="VerbatimChar"/>
        </w:rPr>
        <w:t>## 47  6 37.35 0.02897</w:t>
      </w:r>
      <w:r>
        <w:br/>
      </w:r>
      <w:r>
        <w:rPr>
          <w:rStyle w:val="VerbatimChar"/>
        </w:rPr>
        <w:t>## 48  6 37.36 0.02639</w:t>
      </w:r>
      <w:r>
        <w:br/>
      </w:r>
      <w:r>
        <w:rPr>
          <w:rStyle w:val="VerbatimChar"/>
        </w:rPr>
        <w:t>## 49  6 37.36 0.02405</w:t>
      </w:r>
      <w:r>
        <w:br/>
      </w:r>
      <w:r>
        <w:rPr>
          <w:rStyle w:val="VerbatimChar"/>
        </w:rPr>
        <w:t>## 50  6 37.37 0.02191</w:t>
      </w:r>
      <w:r>
        <w:br/>
      </w:r>
      <w:r>
        <w:rPr>
          <w:rStyle w:val="VerbatimChar"/>
        </w:rPr>
        <w:t>## 51  6 37.37 0.01997</w:t>
      </w:r>
      <w:r>
        <w:br/>
      </w:r>
      <w:r>
        <w:rPr>
          <w:rStyle w:val="VerbatimChar"/>
        </w:rPr>
        <w:t>## 52  6 37.37 0.01819</w:t>
      </w:r>
      <w:r>
        <w:br/>
      </w:r>
      <w:r>
        <w:rPr>
          <w:rStyle w:val="VerbatimChar"/>
        </w:rPr>
        <w:t>## 53  6 37.37 0.01658</w:t>
      </w:r>
      <w:r>
        <w:br/>
      </w:r>
      <w:r>
        <w:rPr>
          <w:rStyle w:val="VerbatimChar"/>
        </w:rPr>
        <w:t>## 54  6 37.38 0.01510</w:t>
      </w:r>
      <w:r>
        <w:br/>
      </w:r>
      <w:r>
        <w:rPr>
          <w:rStyle w:val="VerbatimChar"/>
        </w:rPr>
        <w:t>## 55  6 37.38 0.01376</w:t>
      </w:r>
      <w:r>
        <w:br/>
      </w:r>
      <w:r>
        <w:rPr>
          <w:rStyle w:val="VerbatimChar"/>
        </w:rPr>
        <w:t>## 56  6 37.38 0.01254</w:t>
      </w:r>
      <w:r>
        <w:br/>
      </w:r>
      <w:r>
        <w:rPr>
          <w:rStyle w:val="VerbatimChar"/>
        </w:rPr>
        <w:t>## 57  6 37.38 0.01143</w:t>
      </w:r>
      <w:r>
        <w:br/>
      </w:r>
      <w:r>
        <w:rPr>
          <w:rStyle w:val="VerbatimChar"/>
        </w:rPr>
        <w:t>## 58  6 37.38 0.01041</w:t>
      </w:r>
      <w:r>
        <w:br/>
      </w:r>
      <w:r>
        <w:rPr>
          <w:rStyle w:val="VerbatimChar"/>
        </w:rPr>
        <w:t>## 59  6 37.38 0.00949</w:t>
      </w:r>
      <w:r>
        <w:br/>
      </w:r>
      <w:r>
        <w:rPr>
          <w:rStyle w:val="VerbatimChar"/>
        </w:rPr>
        <w:t>## 60  6 37.38 0.00864</w:t>
      </w:r>
      <w:r>
        <w:br/>
      </w:r>
      <w:r>
        <w:rPr>
          <w:rStyle w:val="VerbatimChar"/>
        </w:rPr>
        <w:t>## 61  6 37.38 0.00788</w:t>
      </w:r>
      <w:r>
        <w:br/>
      </w:r>
      <w:r>
        <w:rPr>
          <w:rStyle w:val="VerbatimChar"/>
        </w:rPr>
        <w:t>## 62  6 37.38 0.00718</w:t>
      </w:r>
      <w:r>
        <w:br/>
      </w:r>
      <w:r>
        <w:rPr>
          <w:rStyle w:val="VerbatimChar"/>
        </w:rPr>
        <w:t xml:space="preserve">## </w:t>
      </w:r>
      <w:r>
        <w:rPr>
          <w:rStyle w:val="VerbatimChar"/>
        </w:rPr>
        <w:t>63  6 37.38 0.00654</w:t>
      </w:r>
    </w:p>
    <w:p w14:paraId="19FEA45D" w14:textId="77777777" w:rsidR="00F85E4C" w:rsidRDefault="00F91363">
      <w:pPr>
        <w:pStyle w:val="FirstParagraph"/>
      </w:pPr>
      <w:r>
        <w:t>So, in the above results we can see that 37.38% of variance in the dependent variable (Sales) can be explained by the given attributes by applying regularization with alpha set to 0.6 and the best Lambda is 0.00654</w:t>
      </w:r>
    </w:p>
    <w:sectPr w:rsidR="00F85E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B4F80" w14:textId="77777777" w:rsidR="00F91363" w:rsidRDefault="00F91363">
      <w:pPr>
        <w:spacing w:after="0"/>
      </w:pPr>
      <w:r>
        <w:separator/>
      </w:r>
    </w:p>
  </w:endnote>
  <w:endnote w:type="continuationSeparator" w:id="0">
    <w:p w14:paraId="3BC761AB" w14:textId="77777777" w:rsidR="00F91363" w:rsidRDefault="00F913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t-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BBFDD" w14:textId="77777777" w:rsidR="00F91363" w:rsidRDefault="00F91363">
      <w:r>
        <w:separator/>
      </w:r>
    </w:p>
  </w:footnote>
  <w:footnote w:type="continuationSeparator" w:id="0">
    <w:p w14:paraId="360FA73D" w14:textId="77777777" w:rsidR="00F91363" w:rsidRDefault="00F91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0CF6AC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E612113"/>
    <w:multiLevelType w:val="hybridMultilevel"/>
    <w:tmpl w:val="7610B3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C36279"/>
    <w:rsid w:val="00E315A3"/>
    <w:rsid w:val="00F37D17"/>
    <w:rsid w:val="00F85E4C"/>
    <w:rsid w:val="00F913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2E6A"/>
  <w15:docId w15:val="{746B369F-EBD8-4CF9-95B4-22BBA05E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F37D17"/>
    <w:pPr>
      <w:spacing w:before="100" w:beforeAutospacing="1" w:after="100" w:afterAutospacing="1"/>
    </w:pPr>
    <w:rPr>
      <w:rFonts w:ascii="Times New Roman" w:eastAsia="Times New Roman" w:hAnsi="Times New Roman" w:cs="Times New Roman"/>
      <w:lang w:val="en-AS" w:eastAsia="en-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nsbecker/what-is-log-loss"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en.wikipedia.org/wiki/Loss_function" TargetMode="External"/><Relationship Id="rId12" Type="http://schemas.openxmlformats.org/officeDocument/2006/relationships/hyperlink" Target="https://en.wikipedia.org/wiki/Entropy_(information_theory)"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medium.com/@michaeldelsole/what-is-one-hot-encoding-and-how-to-do-it-f0ae272f1179" TargetMode="External"/><Relationship Id="rId23" Type="http://schemas.openxmlformats.org/officeDocument/2006/relationships/theme" Target="theme/theme1.xml"/><Relationship Id="rId10" Type="http://schemas.openxmlformats.org/officeDocument/2006/relationships/hyperlink" Target="https://www.statisticssolutions.com/assumptions-of-linear-regression/"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Mean_absolute_error"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3125</Words>
  <Characters>17819</Characters>
  <Application>Microsoft Office Word</Application>
  <DocSecurity>0</DocSecurity>
  <Lines>148</Lines>
  <Paragraphs>41</Paragraphs>
  <ScaleCrop>false</ScaleCrop>
  <Company/>
  <LinksUpToDate>false</LinksUpToDate>
  <CharactersWithSpaces>20903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Advanced_Data_Mining</dc:title>
  <dc:creator>Ram</dc:creator>
  <cp:keywords/>
  <cp:lastModifiedBy>Talacheru, Rambabu</cp:lastModifiedBy>
  <cp:revision>2</cp:revision>
  <dcterms:created xsi:type="dcterms:W3CDTF">2022-03-14T00:21:00Z</dcterms:created>
  <dcterms:modified xsi:type="dcterms:W3CDTF">2022-03-14T00:21:00Z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3/11/2022</vt:lpwstr>
  </property>
  <property fmtid="{D5CDD505-2E9C-101B-9397-08002B2CF9AE}" pid="3" name="output">
    <vt:lpwstr/>
  </property>
</Properties>
</file>