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4DA" w14:textId="3E8F5926" w:rsidR="005D7D4F" w:rsidRPr="00035994" w:rsidRDefault="005D7D4F" w:rsidP="00035994">
      <w:pPr>
        <w:jc w:val="center"/>
        <w:rPr>
          <w:b/>
          <w:bCs/>
          <w:sz w:val="36"/>
          <w:szCs w:val="36"/>
          <w:lang w:val="en-US"/>
        </w:rPr>
      </w:pPr>
      <w:r w:rsidRPr="00035994">
        <w:rPr>
          <w:b/>
          <w:bCs/>
          <w:sz w:val="36"/>
          <w:szCs w:val="36"/>
          <w:lang w:val="en-US"/>
        </w:rPr>
        <w:t>WEEK-5</w:t>
      </w:r>
    </w:p>
    <w:p w14:paraId="36089480" w14:textId="15E8EA2A" w:rsidR="005D7D4F" w:rsidRPr="00035994" w:rsidRDefault="005D7D4F" w:rsidP="005D7D4F">
      <w:pPr>
        <w:jc w:val="center"/>
        <w:rPr>
          <w:sz w:val="36"/>
          <w:szCs w:val="36"/>
        </w:rPr>
      </w:pPr>
      <w:r w:rsidRPr="00035994">
        <w:rPr>
          <w:b/>
          <w:bCs/>
          <w:sz w:val="36"/>
          <w:szCs w:val="36"/>
        </w:rPr>
        <w:t>Microservices with API gateway</w:t>
      </w:r>
    </w:p>
    <w:p w14:paraId="2EC4EF9C" w14:textId="1078A8C9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7B759E76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org.springframework.boot.SpringApplication;</w:t>
      </w:r>
    </w:p>
    <w:p w14:paraId="6A4D21CE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org.springframework.boot.autoconfigure.SpringBootApplication;</w:t>
      </w:r>
    </w:p>
    <w:p w14:paraId="2C16CF4D" w14:textId="77777777" w:rsidR="00FE6BA4" w:rsidRPr="00FE6BA4" w:rsidRDefault="00FE6BA4" w:rsidP="00FE6BA4">
      <w:pPr>
        <w:rPr>
          <w:sz w:val="24"/>
          <w:szCs w:val="24"/>
        </w:rPr>
      </w:pPr>
    </w:p>
    <w:p w14:paraId="021B934B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AccountApplication {</w:t>
      </w:r>
    </w:p>
    <w:p w14:paraId="32181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static void main(String[] args) {</w:t>
      </w:r>
    </w:p>
    <w:p w14:paraId="60F70B3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SpringApplication.run(AccountApplication.class, args);</w:t>
      </w:r>
    </w:p>
    <w:p w14:paraId="0075EC57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2AC749D4" w14:textId="77777777" w:rsidR="00FE6BA4" w:rsidRPr="00FE6BA4" w:rsidRDefault="00FE6BA4" w:rsidP="00FE6BA4">
      <w:pPr>
        <w:rPr>
          <w:sz w:val="24"/>
          <w:szCs w:val="24"/>
        </w:rPr>
      </w:pPr>
    </w:p>
    <w:p w14:paraId="3A6800DD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org.springframework.web.bind.annotation.GetMapping;</w:t>
      </w:r>
    </w:p>
    <w:p w14:paraId="42F5F6A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org.springframework.web.bind.annotation.PathVariable;</w:t>
      </w:r>
    </w:p>
    <w:p w14:paraId="710337E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org.springframework.web.bind.annotation.RestController;</w:t>
      </w:r>
    </w:p>
    <w:p w14:paraId="2383B83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java.util.Map;</w:t>
      </w:r>
    </w:p>
    <w:p w14:paraId="0F3DD03F" w14:textId="77777777" w:rsidR="00FE6BA4" w:rsidRPr="00FE6BA4" w:rsidRDefault="00FE6BA4" w:rsidP="00FE6BA4">
      <w:pPr>
        <w:rPr>
          <w:sz w:val="24"/>
          <w:szCs w:val="24"/>
        </w:rPr>
      </w:pPr>
    </w:p>
    <w:p w14:paraId="516ACD5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AccountController {</w:t>
      </w:r>
    </w:p>
    <w:p w14:paraId="5DBF907C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Map&lt;String, Object&gt; getAccount(@PathVariable String number) {</w:t>
      </w:r>
    </w:p>
    <w:p w14:paraId="185B1F8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return Map.of(</w:t>
      </w:r>
    </w:p>
    <w:p w14:paraId="7AD442F2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>            "number", number,</w:t>
      </w:r>
    </w:p>
    <w:p w14:paraId="3C1928C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"type", "savings",</w:t>
      </w:r>
    </w:p>
    <w:p w14:paraId="2C3D9B9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);</w:t>
      </w:r>
    </w:p>
    <w:p w14:paraId="06846C2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37008846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A5421AA" w14:textId="143B512A" w:rsidR="00FE6BA4" w:rsidRDefault="00FE6BA4" w:rsidP="00FE6BA4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46CEA" wp14:editId="7F4E7EAD">
            <wp:extent cx="5731510" cy="492760"/>
            <wp:effectExtent l="0" t="0" r="2540" b="2540"/>
            <wp:docPr id="14729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0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CEA" w14:textId="251D1550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noProof/>
          <w:sz w:val="28"/>
          <w:szCs w:val="28"/>
        </w:rPr>
        <w:drawing>
          <wp:inline distT="0" distB="0" distL="0" distR="0" wp14:anchorId="1D7D434C" wp14:editId="1F0EAC09">
            <wp:extent cx="5731510" cy="1587500"/>
            <wp:effectExtent l="0" t="0" r="2540" b="0"/>
            <wp:docPr id="1113361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35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901C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CODE:</w:t>
      </w:r>
    </w:p>
    <w:p w14:paraId="02AB3D98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EurekaDiscoveryServerApplication.java:</w:t>
      </w:r>
    </w:p>
    <w:p w14:paraId="42DF129F" w14:textId="77E5A76B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package com.cognizant.eureka_discovery_server;</w:t>
      </w:r>
    </w:p>
    <w:p w14:paraId="02DA445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org.springframework.boot.SpringApplication;</w:t>
      </w:r>
    </w:p>
    <w:p w14:paraId="0A7C8AA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org.springframework.boot.autoconfigure.SpringBootApplication;</w:t>
      </w:r>
    </w:p>
    <w:p w14:paraId="1C7BFB13" w14:textId="4054AFBA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org.springframework.cloud.netflix.eureka.server.EnableEurekaServer;</w:t>
      </w:r>
    </w:p>
    <w:p w14:paraId="5B5BCA7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@SpringBootApplication</w:t>
      </w:r>
    </w:p>
    <w:p w14:paraId="6B720FE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@EnableEurekaServer</w:t>
      </w:r>
    </w:p>
    <w:p w14:paraId="11D96D0F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public class EurekaDiscoveryServerApplication {</w:t>
      </w:r>
    </w:p>
    <w:p w14:paraId="5D39A56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public static void main(String[] args) {</w:t>
      </w:r>
    </w:p>
    <w:p w14:paraId="078B28C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SpringApplication.run(EurekaDiscoveryServerApplication.class, args);</w:t>
      </w:r>
    </w:p>
    <w:p w14:paraId="00A905C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5D59EFA5" w14:textId="0BE6562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5E4B7338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AccountController.java:</w:t>
      </w:r>
    </w:p>
    <w:p w14:paraId="22CA91C2" w14:textId="1E83D902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package com.cognizant.account.controller;</w:t>
      </w:r>
    </w:p>
    <w:p w14:paraId="50467F2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org.springframework.web.bind.annotation.*;</w:t>
      </w:r>
    </w:p>
    <w:p w14:paraId="1EE45EA2" w14:textId="4328D61A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java.util.*;</w:t>
      </w:r>
    </w:p>
    <w:p w14:paraId="3A0F2B6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7301750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@RequestMapping("/accounts")</w:t>
      </w:r>
    </w:p>
    <w:p w14:paraId="19F42AA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public class AccountController {</w:t>
      </w:r>
    </w:p>
    <w:p w14:paraId="4714DB5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@GetMapping("/{number}")</w:t>
      </w:r>
    </w:p>
    <w:p w14:paraId="062EE1C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public Map&lt;String, Object&gt; getAccount(@PathVariable String number) {</w:t>
      </w:r>
    </w:p>
    <w:p w14:paraId="4F97AAD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Map&lt;String, Object&gt; response = new HashMap&lt;&gt;();</w:t>
      </w:r>
    </w:p>
    <w:p w14:paraId="0880D784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response.put("number", number);</w:t>
      </w:r>
    </w:p>
    <w:p w14:paraId="51D8904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response.put("type", "savings");</w:t>
      </w:r>
    </w:p>
    <w:p w14:paraId="7C24163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response.put("balance", 234343);</w:t>
      </w:r>
    </w:p>
    <w:p w14:paraId="0F75F43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response;</w:t>
      </w:r>
    </w:p>
    <w:p w14:paraId="3B266B3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37BBEA1B" w14:textId="10AA7C0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3F10D717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LoanController.java:</w:t>
      </w:r>
    </w:p>
    <w:p w14:paraId="35309260" w14:textId="77644D63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package com.cognizant.loan.controller;</w:t>
      </w:r>
    </w:p>
    <w:p w14:paraId="236C350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org.springframework.web.bind.annotation.*;</w:t>
      </w:r>
    </w:p>
    <w:p w14:paraId="42AC8F5C" w14:textId="5DF9C80C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java.util.*;</w:t>
      </w:r>
    </w:p>
    <w:p w14:paraId="7104A55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5A472004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@RequestMapping("/loans")</w:t>
      </w:r>
    </w:p>
    <w:p w14:paraId="75A4229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public class LoanController {</w:t>
      </w:r>
    </w:p>
    <w:p w14:paraId="34CF5B8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@GetMapping("/{number}")</w:t>
      </w:r>
    </w:p>
    <w:p w14:paraId="11F7739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public Map&lt;String, Object&gt; getLoan(@PathVariable String number) {</w:t>
      </w:r>
    </w:p>
    <w:p w14:paraId="5D1ADD2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Map&lt;String, Object&gt; response = new HashMap&lt;&gt;();</w:t>
      </w:r>
    </w:p>
    <w:p w14:paraId="6AA3AEF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response.put("number", number);</w:t>
      </w:r>
    </w:p>
    <w:p w14:paraId="247CD6C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response.put("type", "car");</w:t>
      </w:r>
    </w:p>
    <w:p w14:paraId="6447A8D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response.put("loan", 400000);</w:t>
      </w:r>
    </w:p>
    <w:p w14:paraId="2C2439B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response.put("emi", 3258);</w:t>
      </w:r>
    </w:p>
    <w:p w14:paraId="04C5CDA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        response.put("tenure", 18);</w:t>
      </w:r>
    </w:p>
    <w:p w14:paraId="336F932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response;</w:t>
      </w:r>
    </w:p>
    <w:p w14:paraId="5A6C1E7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1BAA7712" w14:textId="527C629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75A6A296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GreetController.java:</w:t>
      </w:r>
    </w:p>
    <w:p w14:paraId="14B850E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package com.cognizant.greet_service.controller;</w:t>
      </w:r>
    </w:p>
    <w:p w14:paraId="7E04D8FA" w14:textId="77777777" w:rsidR="00300B02" w:rsidRPr="00300B02" w:rsidRDefault="00300B02" w:rsidP="00300B02">
      <w:pPr>
        <w:rPr>
          <w:sz w:val="24"/>
          <w:szCs w:val="24"/>
        </w:rPr>
      </w:pPr>
    </w:p>
    <w:p w14:paraId="1B04E2F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org.springframework.web.bind.annotation.GetMapping;</w:t>
      </w:r>
    </w:p>
    <w:p w14:paraId="2583BFD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org.springframework.web.bind.annotation.RestController;</w:t>
      </w:r>
    </w:p>
    <w:p w14:paraId="4A62CDEE" w14:textId="77777777" w:rsidR="00300B02" w:rsidRPr="00300B02" w:rsidRDefault="00300B02" w:rsidP="00300B02">
      <w:pPr>
        <w:rPr>
          <w:sz w:val="24"/>
          <w:szCs w:val="24"/>
        </w:rPr>
      </w:pPr>
    </w:p>
    <w:p w14:paraId="4B82F9D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7AB80A97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public class GreetController {</w:t>
      </w:r>
    </w:p>
    <w:p w14:paraId="017B405D" w14:textId="77777777" w:rsidR="00300B02" w:rsidRPr="00300B02" w:rsidRDefault="00300B02" w:rsidP="00300B02">
      <w:pPr>
        <w:rPr>
          <w:sz w:val="24"/>
          <w:szCs w:val="24"/>
        </w:rPr>
      </w:pPr>
    </w:p>
    <w:p w14:paraId="7060ECD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@GetMapping("/greet")</w:t>
      </w:r>
    </w:p>
    <w:p w14:paraId="516B4275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public String greet() {</w:t>
      </w:r>
    </w:p>
    <w:p w14:paraId="1AE17107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"Hello World";</w:t>
      </w:r>
    </w:p>
    <w:p w14:paraId="55B9C9F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32F3B778" w14:textId="08DEA90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4AD25767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LogFilter.java:</w:t>
      </w:r>
    </w:p>
    <w:p w14:paraId="17BD1EDC" w14:textId="61071C2D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package com.cognizant.api_gateway.filter;</w:t>
      </w:r>
    </w:p>
    <w:p w14:paraId="4D55A8A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org.springframework.cloud.gateway.filter.GlobalFilter;</w:t>
      </w:r>
    </w:p>
    <w:p w14:paraId="6A32F6A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org.springframework.cloud.gateway.filter.GatewayFilterChain;</w:t>
      </w:r>
    </w:p>
    <w:p w14:paraId="402CB65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org.springframework.core.Ordered;</w:t>
      </w:r>
    </w:p>
    <w:p w14:paraId="0E5CDDE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org.springframework.stereotype.Component;</w:t>
      </w:r>
    </w:p>
    <w:p w14:paraId="1BB9079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org.springframework.web.server.ServerWebExchange;</w:t>
      </w:r>
    </w:p>
    <w:p w14:paraId="6F12075D" w14:textId="68D0D1BF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import reactor.core.publisher.Mono;</w:t>
      </w:r>
    </w:p>
    <w:p w14:paraId="21B16A5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@Component</w:t>
      </w:r>
    </w:p>
    <w:p w14:paraId="2E49EA5E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public class LogFilter implements GlobalFilter, Ordered {</w:t>
      </w:r>
    </w:p>
    <w:p w14:paraId="64B0F2A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@Override</w:t>
      </w:r>
    </w:p>
    <w:p w14:paraId="735A276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    public Mono&lt;Void&gt; filter(ServerWebExchange exchange, GatewayFilterChain chain) {</w:t>
      </w:r>
    </w:p>
    <w:p w14:paraId="64A70E8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System.out.println("Incoming request: " + exchange.getRequest().getURI());</w:t>
      </w:r>
    </w:p>
    <w:p w14:paraId="77E56F8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chain.filter(exchange);</w:t>
      </w:r>
    </w:p>
    <w:p w14:paraId="25FCF651" w14:textId="2E0B7FB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74825B7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@Override</w:t>
      </w:r>
    </w:p>
    <w:p w14:paraId="47FCB0F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public int getOrder() {</w:t>
      </w:r>
    </w:p>
    <w:p w14:paraId="441EA70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-1; // highest priority</w:t>
      </w:r>
    </w:p>
    <w:p w14:paraId="66F9F46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1E221D37" w14:textId="77777777" w:rsid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33B4B69B" w14:textId="50BDDCD7" w:rsidR="00300B02" w:rsidRDefault="00300B02" w:rsidP="00300B02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</w:p>
    <w:p w14:paraId="1DBB40E1" w14:textId="2BA9F7D2" w:rsidR="00300B02" w:rsidRPr="00300B02" w:rsidRDefault="00035994" w:rsidP="00300B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838832" wp14:editId="0E80F437">
            <wp:extent cx="5731510" cy="2898140"/>
            <wp:effectExtent l="0" t="0" r="2540" b="0"/>
            <wp:docPr id="16872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1E1E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p w14:paraId="69D0455F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sectPr w:rsidR="00FE6BA4" w:rsidRPr="00FE6BA4" w:rsidSect="009F2ADB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5149A" w14:textId="77777777" w:rsidR="00FA5C6A" w:rsidRDefault="00FA5C6A" w:rsidP="00035994">
      <w:pPr>
        <w:spacing w:after="0" w:line="240" w:lineRule="auto"/>
      </w:pPr>
      <w:r>
        <w:separator/>
      </w:r>
    </w:p>
  </w:endnote>
  <w:endnote w:type="continuationSeparator" w:id="0">
    <w:p w14:paraId="231AF37E" w14:textId="77777777" w:rsidR="00FA5C6A" w:rsidRDefault="00FA5C6A" w:rsidP="0003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3776D" w14:textId="77777777" w:rsidR="00FA5C6A" w:rsidRDefault="00FA5C6A" w:rsidP="00035994">
      <w:pPr>
        <w:spacing w:after="0" w:line="240" w:lineRule="auto"/>
      </w:pPr>
      <w:r>
        <w:separator/>
      </w:r>
    </w:p>
  </w:footnote>
  <w:footnote w:type="continuationSeparator" w:id="0">
    <w:p w14:paraId="10B0D7E9" w14:textId="77777777" w:rsidR="00FA5C6A" w:rsidRDefault="00FA5C6A" w:rsidP="00035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4CEEF" w14:textId="6029C53D" w:rsidR="00035994" w:rsidRPr="00035994" w:rsidRDefault="00035994">
    <w:pPr>
      <w:pStyle w:val="Header"/>
      <w:rPr>
        <w:lang w:val="en-US"/>
      </w:rPr>
    </w:pPr>
    <w:r>
      <w:rPr>
        <w:lang w:val="en-US"/>
      </w:rPr>
      <w:t>NAME : RAM BALAJE T</w:t>
    </w:r>
    <w:r>
      <w:rPr>
        <w:lang w:val="en-US"/>
      </w:rPr>
      <w:tab/>
    </w:r>
    <w:r>
      <w:rPr>
        <w:lang w:val="en-US"/>
      </w:rPr>
      <w:tab/>
      <w:t>SUPERSET ID : 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35994"/>
    <w:rsid w:val="000759C4"/>
    <w:rsid w:val="00157B88"/>
    <w:rsid w:val="00192654"/>
    <w:rsid w:val="002110A8"/>
    <w:rsid w:val="00300B02"/>
    <w:rsid w:val="005B6628"/>
    <w:rsid w:val="005D7D4F"/>
    <w:rsid w:val="006F3068"/>
    <w:rsid w:val="00815812"/>
    <w:rsid w:val="00847350"/>
    <w:rsid w:val="008A3890"/>
    <w:rsid w:val="009F2ADB"/>
    <w:rsid w:val="00C13E29"/>
    <w:rsid w:val="00FA5C6A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02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5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94"/>
  </w:style>
  <w:style w:type="paragraph" w:styleId="Footer">
    <w:name w:val="footer"/>
    <w:basedOn w:val="Normal"/>
    <w:link w:val="FooterChar"/>
    <w:uiPriority w:val="99"/>
    <w:unhideWhenUsed/>
    <w:rsid w:val="00035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Ram Balaje</cp:lastModifiedBy>
  <cp:revision>2</cp:revision>
  <dcterms:created xsi:type="dcterms:W3CDTF">2025-07-20T17:49:00Z</dcterms:created>
  <dcterms:modified xsi:type="dcterms:W3CDTF">2025-07-20T17:49:00Z</dcterms:modified>
</cp:coreProperties>
</file>