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A8" w:rsidRPr="00BF35DA" w:rsidRDefault="000F04A8" w:rsidP="000F0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Analisis Masalah</w:t>
      </w:r>
    </w:p>
    <w:p w:rsidR="002768B6" w:rsidRPr="00BF35DA" w:rsidRDefault="000F04A8" w:rsidP="000F0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Dalam pembahasan analisis sistem yang sedang berjalan kami akan menjelaskan masalah yang dihadapi oleh restoran milik Pa Broto Azhari, diantaranya :</w:t>
      </w:r>
    </w:p>
    <w:p w:rsidR="000F04A8" w:rsidRPr="00BF35DA" w:rsidRDefault="00F70357" w:rsidP="00F70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Pelayan :</w:t>
      </w:r>
    </w:p>
    <w:p w:rsidR="00F70357" w:rsidRPr="00BF35DA" w:rsidRDefault="00F70357" w:rsidP="00F70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Waktu yang dibutuhkan untuk memastikan makanan atau minuman cenderung lama.</w:t>
      </w:r>
    </w:p>
    <w:p w:rsidR="00F70357" w:rsidRPr="00BF35DA" w:rsidRDefault="00F70357" w:rsidP="00F70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Pelayan kesulitan untuk memastikan apakah makanan atau minuman sudah dibuat oleh koki atau belum.</w:t>
      </w:r>
    </w:p>
    <w:p w:rsidR="00F70357" w:rsidRPr="00BF35DA" w:rsidRDefault="00F70357" w:rsidP="00F70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Koki :</w:t>
      </w:r>
    </w:p>
    <w:p w:rsidR="00F70357" w:rsidRPr="00BF35DA" w:rsidRDefault="00F70357" w:rsidP="00F703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Waktu yang dibutuhkan untuk memastikan ketersediaan bahan baku cenderung lama</w:t>
      </w:r>
    </w:p>
    <w:p w:rsidR="00F70357" w:rsidRPr="00BF35DA" w:rsidRDefault="00F70357" w:rsidP="00F703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Koki kesulitan membaca tulisan pelayan.</w:t>
      </w:r>
    </w:p>
    <w:p w:rsidR="006F08AA" w:rsidRPr="00BF35DA" w:rsidRDefault="00F70357" w:rsidP="00F703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 xml:space="preserve">Koki </w:t>
      </w:r>
      <w:r w:rsidR="006F08AA" w:rsidRPr="00BF35DA">
        <w:rPr>
          <w:rFonts w:ascii="Times New Roman" w:hAnsi="Times New Roman" w:cs="Times New Roman"/>
          <w:sz w:val="24"/>
          <w:szCs w:val="24"/>
        </w:rPr>
        <w:t>kesulitan memanggil pelayan ketika makanan sudah siap, gagal atau bahan yang diperlukan kosong.</w:t>
      </w:r>
    </w:p>
    <w:p w:rsidR="00F70357" w:rsidRPr="00BF35DA" w:rsidRDefault="006F08AA" w:rsidP="006F0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Kasir :</w:t>
      </w:r>
    </w:p>
    <w:p w:rsidR="006F08AA" w:rsidRPr="00BF35DA" w:rsidRDefault="006F08AA" w:rsidP="006F08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Penghitungan Total harga masih menggunakan cara manual.</w:t>
      </w:r>
    </w:p>
    <w:p w:rsidR="006F08AA" w:rsidRPr="00BF35DA" w:rsidRDefault="006F08AA" w:rsidP="006F08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Pelaporan pendapatan restoran terkadang tidak konsisten karena masih menggunakan cara manual.</w:t>
      </w:r>
    </w:p>
    <w:p w:rsidR="006F08AA" w:rsidRPr="00BF35DA" w:rsidRDefault="006F08AA" w:rsidP="006F0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Pantry :</w:t>
      </w:r>
    </w:p>
    <w:p w:rsidR="006F08AA" w:rsidRPr="00BF35DA" w:rsidRDefault="006F08AA" w:rsidP="006F08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Pengecekan bahan baku masih menggunakan cara manual.</w:t>
      </w:r>
    </w:p>
    <w:p w:rsidR="006F08AA" w:rsidRPr="00BF35DA" w:rsidRDefault="006F08AA" w:rsidP="006F08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Pemeriksaan bahan baku cenderung lama.</w:t>
      </w:r>
    </w:p>
    <w:p w:rsidR="006F08AA" w:rsidRPr="00BF35DA" w:rsidRDefault="006F08AA" w:rsidP="006F08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 xml:space="preserve">Dalam memastikan bahan baku </w:t>
      </w:r>
      <w:r w:rsidR="00BF35DA" w:rsidRPr="00BF35DA">
        <w:rPr>
          <w:rFonts w:ascii="Times New Roman" w:hAnsi="Times New Roman" w:cs="Times New Roman"/>
          <w:sz w:val="24"/>
          <w:szCs w:val="24"/>
        </w:rPr>
        <w:t>yang kadaluarsa cenderung lama</w:t>
      </w:r>
      <w:r w:rsidRPr="00BF35DA">
        <w:rPr>
          <w:rFonts w:ascii="Times New Roman" w:hAnsi="Times New Roman" w:cs="Times New Roman"/>
          <w:sz w:val="24"/>
          <w:szCs w:val="24"/>
        </w:rPr>
        <w:t>.</w:t>
      </w:r>
    </w:p>
    <w:p w:rsidR="006F08AA" w:rsidRPr="00BF35DA" w:rsidRDefault="006F08AA" w:rsidP="006F08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Karena pengecekan bahan baku cenderung lama maka persiapan bahan baku pun akan lama juga.</w:t>
      </w:r>
    </w:p>
    <w:p w:rsidR="006F08AA" w:rsidRPr="00BF35DA" w:rsidRDefault="00BF35DA" w:rsidP="006F0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Customer-Service :</w:t>
      </w:r>
    </w:p>
    <w:p w:rsidR="00BF35DA" w:rsidRPr="00BF35DA" w:rsidRDefault="00BF35DA" w:rsidP="00BF35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Kesulitan untuk memberikan Kuesioner pada pelanggan</w:t>
      </w:r>
    </w:p>
    <w:p w:rsidR="00BF35DA" w:rsidRPr="00BF35DA" w:rsidRDefault="00BF35DA" w:rsidP="00BF35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Dalam pendataan keluhan, kritik dan saran masih menggunakan media kuesioner tercetak</w:t>
      </w:r>
    </w:p>
    <w:p w:rsidR="00BF35DA" w:rsidRPr="00BF35DA" w:rsidRDefault="00BF35DA" w:rsidP="00BF35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Dalam pengolahan kuesionernya juga masih cenderung lama.</w:t>
      </w:r>
    </w:p>
    <w:p w:rsidR="00BF35DA" w:rsidRPr="00BF35DA" w:rsidRDefault="00BF35DA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BF35DA" w:rsidRDefault="00BF35DA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Pr="00BF35DA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BF35DA" w:rsidRPr="00BF35DA" w:rsidRDefault="00BF35DA" w:rsidP="00BF3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lastRenderedPageBreak/>
        <w:t>Analisis Prosedure Manual</w:t>
      </w:r>
    </w:p>
    <w:p w:rsidR="00BF35DA" w:rsidRDefault="00BF35DA" w:rsidP="00356D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 xml:space="preserve">Agar dapat memahami dengan jelas bagaimana sistem informasi yang berjalan di Restoran milik Pak Broto </w:t>
      </w:r>
      <w:r w:rsidR="00356DCE">
        <w:rPr>
          <w:rFonts w:ascii="Times New Roman" w:hAnsi="Times New Roman" w:cs="Times New Roman"/>
          <w:sz w:val="24"/>
          <w:szCs w:val="24"/>
        </w:rPr>
        <w:t>, sistem ini akan di gambarkan dengan menggunakan prosedur dan ilustrasi.</w:t>
      </w:r>
    </w:p>
    <w:p w:rsidR="00356DCE" w:rsidRDefault="00356DCE" w:rsidP="00356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Prosedure pemesanan pesanan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memilih menu yang ada di daftar menu kemudian menyerahkannya ke pelayan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mencatat data menu di nota.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memberikan Nota ke Koki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Koki melihat daftar pesanan yang ada di nota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Koki mengecek bahan yang ada dan memastikan pesanan bisa dibuat atau tidak</w:t>
      </w:r>
      <w:r w:rsidR="009954FE">
        <w:rPr>
          <w:rFonts w:ascii="Times New Roman" w:hAnsi="Times New Roman" w:cs="Times New Roman"/>
          <w:sz w:val="24"/>
          <w:szCs w:val="24"/>
        </w:rPr>
        <w:t xml:space="preserve"> melalui pantry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pesanan tidak bisa dibuat maka koki mengkonfirmasi bahwa makanan tidak bisa dibuat</w:t>
      </w:r>
    </w:p>
    <w:p w:rsidR="00356DCE" w:rsidRP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memberitahukan ke pembeli menu tidak bisa dibuat</w:t>
      </w:r>
    </w:p>
    <w:p w:rsidR="00356DCE" w:rsidRP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pesanan bisa dibuat maka koki membuat pesanan</w:t>
      </w:r>
    </w:p>
    <w:p w:rsidR="00356DCE" w:rsidRDefault="009954F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Koki mengkonfirmasi bahwa pesanan sudah berhasil dibuat</w:t>
      </w:r>
    </w:p>
    <w:p w:rsidR="009954FE" w:rsidRDefault="009954F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memberikan pesanan ke pembeli</w:t>
      </w:r>
    </w:p>
    <w:p w:rsidR="009954FE" w:rsidRDefault="009954FE" w:rsidP="00995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54FE" w:rsidRDefault="009954FE" w:rsidP="00995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Pembayaran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Pembeli meminta nota pembayaran ke pelayan 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memberikan nota pembayaran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memberikan uang pembayana dan nota ke pelayan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menyerahkan uang dan nota ke kasir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menerima nota pembayaran dan uang dari pelayan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menghitung pesanan melalui nota pembayaran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memberikan struk dan uang kembalian (jika ada) kepada pelayan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menerima struk dan uang kembalian (jika ada) dari kasir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memberikan struk dan uang kembalian ke pembeli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menerima struk dan uang kembalian dari pelayan</w:t>
      </w:r>
    </w:p>
    <w:p w:rsidR="00BF35DA" w:rsidRDefault="004371A9" w:rsidP="009954FE">
      <w:pPr>
        <w:ind w:left="338" w:firstLine="720"/>
      </w:pPr>
      <w:r>
        <w:rPr>
          <w:rFonts w:ascii="Times New Roman" w:hAnsi="Times New Roman" w:cs="Times New Roman"/>
          <w:sz w:val="24"/>
          <w:szCs w:val="24"/>
        </w:rPr>
        <w:t>I</w:t>
      </w:r>
      <w:r w:rsidR="009954FE">
        <w:rPr>
          <w:rFonts w:ascii="Times New Roman" w:hAnsi="Times New Roman" w:cs="Times New Roman"/>
          <w:sz w:val="24"/>
          <w:szCs w:val="24"/>
        </w:rPr>
        <w:t>lustrasi Posedur pemesana</w:t>
      </w:r>
      <w:r w:rsidR="008102F7">
        <w:rPr>
          <w:rFonts w:ascii="Times New Roman" w:hAnsi="Times New Roman" w:cs="Times New Roman"/>
          <w:sz w:val="24"/>
          <w:szCs w:val="24"/>
        </w:rPr>
        <w:t>n</w:t>
      </w:r>
      <w:r w:rsidR="009954F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91491" w:rsidRDefault="00891491" w:rsidP="00BF35DA">
      <w:pPr>
        <w:pStyle w:val="ListParagraph"/>
        <w:ind w:left="1080"/>
        <w:sectPr w:rsidR="00891491" w:rsidSect="002768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9"/>
        <w:gridCol w:w="2168"/>
        <w:gridCol w:w="2169"/>
        <w:gridCol w:w="2169"/>
      </w:tblGrid>
      <w:tr w:rsidR="008102F7" w:rsidTr="008102F7"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891491" w:rsidRPr="008102F7" w:rsidRDefault="00891491" w:rsidP="00891491">
            <w:pPr>
              <w:pStyle w:val="ListParagraph"/>
              <w:ind w:left="0"/>
              <w:rPr>
                <w:b/>
              </w:rPr>
            </w:pPr>
            <w:r w:rsidRPr="008102F7">
              <w:rPr>
                <w:b/>
              </w:rPr>
              <w:lastRenderedPageBreak/>
              <w:t>Pembeli</w:t>
            </w:r>
            <w:r w:rsidR="008102F7">
              <w:rPr>
                <w:b/>
              </w:rPr>
              <w:t xml:space="preserve"> :</w:t>
            </w:r>
          </w:p>
        </w:tc>
        <w:tc>
          <w:tcPr>
            <w:tcW w:w="2168" w:type="dxa"/>
            <w:tcBorders>
              <w:top w:val="single" w:sz="4" w:space="0" w:color="auto"/>
            </w:tcBorders>
          </w:tcPr>
          <w:p w:rsidR="00891491" w:rsidRPr="008102F7" w:rsidRDefault="00891491" w:rsidP="00891491">
            <w:pPr>
              <w:pStyle w:val="ListParagraph"/>
              <w:ind w:left="0"/>
              <w:rPr>
                <w:b/>
              </w:rPr>
            </w:pPr>
            <w:r w:rsidRPr="008102F7">
              <w:rPr>
                <w:b/>
              </w:rPr>
              <w:t>Pelayan</w:t>
            </w:r>
            <w:r w:rsidR="008102F7">
              <w:rPr>
                <w:b/>
              </w:rPr>
              <w:t xml:space="preserve"> :</w:t>
            </w: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891491" w:rsidRPr="008102F7" w:rsidRDefault="00891491" w:rsidP="00891491">
            <w:pPr>
              <w:pStyle w:val="ListParagraph"/>
              <w:ind w:left="0"/>
              <w:rPr>
                <w:b/>
              </w:rPr>
            </w:pPr>
            <w:r w:rsidRPr="008102F7">
              <w:rPr>
                <w:b/>
              </w:rPr>
              <w:t>Koki</w:t>
            </w:r>
            <w:r w:rsidR="008102F7">
              <w:rPr>
                <w:b/>
              </w:rPr>
              <w:t xml:space="preserve"> :</w:t>
            </w:r>
          </w:p>
        </w:tc>
        <w:tc>
          <w:tcPr>
            <w:tcW w:w="2169" w:type="dxa"/>
            <w:tcBorders>
              <w:top w:val="single" w:sz="4" w:space="0" w:color="auto"/>
              <w:right w:val="single" w:sz="4" w:space="0" w:color="auto"/>
            </w:tcBorders>
          </w:tcPr>
          <w:p w:rsidR="00891491" w:rsidRPr="008102F7" w:rsidRDefault="00891491" w:rsidP="00891491">
            <w:pPr>
              <w:pStyle w:val="ListParagraph"/>
              <w:ind w:left="0"/>
              <w:rPr>
                <w:b/>
              </w:rPr>
            </w:pPr>
            <w:r w:rsidRPr="008102F7">
              <w:rPr>
                <w:b/>
              </w:rPr>
              <w:t>Pantry</w:t>
            </w:r>
            <w:r w:rsidR="008102F7">
              <w:rPr>
                <w:b/>
              </w:rPr>
              <w:t xml:space="preserve"> :</w:t>
            </w: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91491" w:rsidP="00891491">
            <w:r>
              <w:t>1. Menyerahkan Pesanan</w:t>
            </w:r>
          </w:p>
        </w:tc>
        <w:tc>
          <w:tcPr>
            <w:tcW w:w="2168" w:type="dxa"/>
          </w:tcPr>
          <w:p w:rsidR="00891491" w:rsidRDefault="00891491" w:rsidP="00891491">
            <w:pPr>
              <w:pStyle w:val="ListParagraph"/>
              <w:ind w:left="0"/>
            </w:pPr>
            <w:r>
              <w:t>2. Mencatat Pesanan</w:t>
            </w:r>
          </w:p>
        </w:tc>
        <w:tc>
          <w:tcPr>
            <w:tcW w:w="2169" w:type="dxa"/>
          </w:tcPr>
          <w:p w:rsidR="00891491" w:rsidRDefault="00891491" w:rsidP="00891491">
            <w:pPr>
              <w:pStyle w:val="ListParagraph"/>
              <w:ind w:left="0"/>
            </w:pPr>
            <w:r>
              <w:t>4. Mengecek Pesanan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102F7">
            <w:pPr>
              <w:pStyle w:val="ListParagraph"/>
              <w:ind w:left="0"/>
            </w:pPr>
            <w:r>
              <w:t xml:space="preserve">7. Mengecek </w:t>
            </w:r>
            <w:r w:rsidR="008102F7">
              <w:t xml:space="preserve">  </w:t>
            </w:r>
            <w:r>
              <w:t>Ketersediaan bahan</w:t>
            </w: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102F7" w:rsidP="008102F7">
            <w:pPr>
              <w:pStyle w:val="ListParagraph"/>
              <w:ind w:left="0"/>
            </w:pPr>
            <w:r>
              <w:t>11. Mendapatkan Pesanan</w:t>
            </w:r>
          </w:p>
        </w:tc>
        <w:tc>
          <w:tcPr>
            <w:tcW w:w="2168" w:type="dxa"/>
          </w:tcPr>
          <w:p w:rsidR="00891491" w:rsidRDefault="00891491" w:rsidP="00891491">
            <w:pPr>
              <w:pStyle w:val="ListParagraph"/>
              <w:ind w:left="0"/>
            </w:pPr>
            <w:r>
              <w:t>3. Menyerahkan Pesanan</w:t>
            </w:r>
          </w:p>
        </w:tc>
        <w:tc>
          <w:tcPr>
            <w:tcW w:w="2169" w:type="dxa"/>
          </w:tcPr>
          <w:p w:rsidR="00891491" w:rsidRDefault="00891491" w:rsidP="00891491">
            <w:pPr>
              <w:pStyle w:val="ListParagraph"/>
              <w:ind w:left="0"/>
            </w:pPr>
            <w:r>
              <w:t>5. Mencatat bahan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102F7">
            <w:pPr>
              <w:pStyle w:val="ListParagraph"/>
              <w:ind w:left="0"/>
            </w:pPr>
            <w:r>
              <w:t xml:space="preserve">8. </w:t>
            </w:r>
            <w:r w:rsidR="008102F7">
              <w:t>Menyerahkan Bahan</w:t>
            </w: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8" w:type="dxa"/>
          </w:tcPr>
          <w:p w:rsidR="00891491" w:rsidRDefault="008102F7" w:rsidP="00891491">
            <w:pPr>
              <w:pStyle w:val="ListParagraph"/>
              <w:ind w:left="0"/>
            </w:pPr>
            <w:r>
              <w:t>11. Menyerahkan Pesanan</w:t>
            </w:r>
          </w:p>
        </w:tc>
        <w:tc>
          <w:tcPr>
            <w:tcW w:w="2169" w:type="dxa"/>
          </w:tcPr>
          <w:p w:rsidR="00891491" w:rsidRDefault="00891491" w:rsidP="00891491">
            <w:pPr>
              <w:pStyle w:val="ListParagraph"/>
              <w:ind w:left="0"/>
            </w:pPr>
            <w:r>
              <w:t xml:space="preserve">6. Menyerahkan </w:t>
            </w:r>
            <w:r w:rsidR="008102F7">
              <w:t xml:space="preserve">catatan </w:t>
            </w:r>
            <w:r>
              <w:t>Bahan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8" w:type="dxa"/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9" w:type="dxa"/>
          </w:tcPr>
          <w:p w:rsidR="00891491" w:rsidRDefault="008102F7" w:rsidP="008102F7">
            <w:pPr>
              <w:pStyle w:val="ListParagraph"/>
              <w:ind w:left="0"/>
            </w:pPr>
            <w:r>
              <w:t>9. Membuat Pesanan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8" w:type="dxa"/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9" w:type="dxa"/>
          </w:tcPr>
          <w:p w:rsidR="00891491" w:rsidRDefault="008102F7" w:rsidP="00891491">
            <w:pPr>
              <w:pStyle w:val="ListParagraph"/>
              <w:ind w:left="0"/>
            </w:pPr>
            <w:r>
              <w:t>10. Menyerahkan Pesanan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</w:tr>
      <w:tr w:rsidR="008102F7" w:rsidTr="008102F7">
        <w:tc>
          <w:tcPr>
            <w:tcW w:w="2169" w:type="dxa"/>
            <w:tcBorders>
              <w:top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8" w:type="dxa"/>
            <w:tcBorders>
              <w:top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</w:tr>
    </w:tbl>
    <w:p w:rsidR="00891491" w:rsidRDefault="00891491" w:rsidP="00891491">
      <w:pPr>
        <w:pStyle w:val="ListParagraph"/>
        <w:ind w:left="567"/>
        <w:sectPr w:rsidR="00891491" w:rsidSect="008914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35DA" w:rsidRDefault="00BF35DA" w:rsidP="00891491">
      <w:pPr>
        <w:pStyle w:val="ListParagraph"/>
        <w:ind w:left="567"/>
      </w:pPr>
    </w:p>
    <w:p w:rsidR="00BF35DA" w:rsidRDefault="00BF35DA" w:rsidP="00BF35DA">
      <w:pPr>
        <w:pStyle w:val="ListParagraph"/>
        <w:ind w:left="1080"/>
      </w:pPr>
    </w:p>
    <w:p w:rsidR="00BF35DA" w:rsidRPr="004371A9" w:rsidRDefault="008102F7" w:rsidP="00BF35DA">
      <w:pPr>
        <w:pStyle w:val="ListParagraph"/>
        <w:ind w:left="1080"/>
        <w:rPr>
          <w:rFonts w:ascii="Times New Roman" w:hAnsi="Times New Roman" w:cs="Times New Roman"/>
        </w:rPr>
      </w:pPr>
      <w:r w:rsidRPr="004371A9">
        <w:rPr>
          <w:rFonts w:ascii="Times New Roman" w:hAnsi="Times New Roman" w:cs="Times New Roman"/>
        </w:rPr>
        <w:lastRenderedPageBreak/>
        <w:t>Ilustrasi Prosedure Pembayaran :</w:t>
      </w:r>
    </w:p>
    <w:tbl>
      <w:tblPr>
        <w:tblStyle w:val="TableGrid"/>
        <w:tblW w:w="0" w:type="auto"/>
        <w:jc w:val="center"/>
        <w:tblInd w:w="108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727"/>
        <w:gridCol w:w="2729"/>
        <w:gridCol w:w="2706"/>
      </w:tblGrid>
      <w:tr w:rsidR="008102F7" w:rsidRPr="004371A9" w:rsidTr="008102F7">
        <w:trPr>
          <w:jc w:val="center"/>
        </w:trPr>
        <w:tc>
          <w:tcPr>
            <w:tcW w:w="2727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4371A9">
              <w:rPr>
                <w:rFonts w:ascii="Times New Roman" w:hAnsi="Times New Roman" w:cs="Times New Roman"/>
                <w:b/>
              </w:rPr>
              <w:t>Pelayan :</w:t>
            </w:r>
          </w:p>
        </w:tc>
        <w:tc>
          <w:tcPr>
            <w:tcW w:w="2729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4371A9">
              <w:rPr>
                <w:rFonts w:ascii="Times New Roman" w:hAnsi="Times New Roman" w:cs="Times New Roman"/>
                <w:b/>
              </w:rPr>
              <w:t>Pembeli :</w:t>
            </w:r>
          </w:p>
        </w:tc>
        <w:tc>
          <w:tcPr>
            <w:tcW w:w="2706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4371A9">
              <w:rPr>
                <w:rFonts w:ascii="Times New Roman" w:hAnsi="Times New Roman" w:cs="Times New Roman"/>
                <w:b/>
              </w:rPr>
              <w:t>Kasir :</w:t>
            </w:r>
          </w:p>
        </w:tc>
      </w:tr>
      <w:tr w:rsidR="008102F7" w:rsidRPr="004371A9" w:rsidTr="008102F7">
        <w:trPr>
          <w:jc w:val="center"/>
        </w:trPr>
        <w:tc>
          <w:tcPr>
            <w:tcW w:w="2727" w:type="dxa"/>
          </w:tcPr>
          <w:p w:rsidR="008102F7" w:rsidRPr="004371A9" w:rsidRDefault="008102F7" w:rsidP="008102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1. Menyerahkan Nota Pembayaran</w:t>
            </w:r>
          </w:p>
        </w:tc>
        <w:tc>
          <w:tcPr>
            <w:tcW w:w="2729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 xml:space="preserve">2. Memberikan Uang dan nota </w:t>
            </w:r>
          </w:p>
        </w:tc>
        <w:tc>
          <w:tcPr>
            <w:tcW w:w="2706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4. Menghitung nota pembayaran</w:t>
            </w:r>
          </w:p>
        </w:tc>
      </w:tr>
      <w:tr w:rsidR="008102F7" w:rsidRPr="004371A9" w:rsidTr="008102F7">
        <w:trPr>
          <w:jc w:val="center"/>
        </w:trPr>
        <w:tc>
          <w:tcPr>
            <w:tcW w:w="2727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3. Menyerahkan nota dan uang pembayaran</w:t>
            </w:r>
          </w:p>
        </w:tc>
        <w:tc>
          <w:tcPr>
            <w:tcW w:w="2729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7. Mendapatkan uang kembalian dan nota pembayaran</w:t>
            </w:r>
          </w:p>
        </w:tc>
        <w:tc>
          <w:tcPr>
            <w:tcW w:w="2706" w:type="dxa"/>
          </w:tcPr>
          <w:p w:rsidR="008102F7" w:rsidRPr="004371A9" w:rsidRDefault="008102F7" w:rsidP="008102F7">
            <w:pPr>
              <w:pStyle w:val="ListParagraph"/>
              <w:tabs>
                <w:tab w:val="left" w:pos="1706"/>
              </w:tabs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5. Menyerahan nota pembayaran dan uang kembalian</w:t>
            </w:r>
          </w:p>
        </w:tc>
      </w:tr>
      <w:tr w:rsidR="008102F7" w:rsidRPr="004371A9" w:rsidTr="008102F7">
        <w:trPr>
          <w:jc w:val="center"/>
        </w:trPr>
        <w:tc>
          <w:tcPr>
            <w:tcW w:w="2727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6. Menyerahkan Nota Pembayaran dan uang kembaliN</w:t>
            </w:r>
          </w:p>
        </w:tc>
        <w:tc>
          <w:tcPr>
            <w:tcW w:w="2729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8102F7" w:rsidRDefault="008102F7" w:rsidP="00BF35DA">
      <w:pPr>
        <w:pStyle w:val="ListParagraph"/>
        <w:ind w:left="1080"/>
      </w:pPr>
    </w:p>
    <w:p w:rsidR="00BF35DA" w:rsidRDefault="00BF35DA" w:rsidP="00BF35DA">
      <w:pPr>
        <w:pStyle w:val="ListParagraph"/>
        <w:ind w:left="1080"/>
      </w:pPr>
    </w:p>
    <w:sectPr w:rsidR="00BF35DA" w:rsidSect="0089149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B10"/>
    <w:multiLevelType w:val="hybridMultilevel"/>
    <w:tmpl w:val="44C48C1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40E56"/>
    <w:multiLevelType w:val="hybridMultilevel"/>
    <w:tmpl w:val="EE00152A"/>
    <w:lvl w:ilvl="0" w:tplc="549A2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0E26D5"/>
    <w:multiLevelType w:val="hybridMultilevel"/>
    <w:tmpl w:val="EDA2EA6C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C37E70"/>
    <w:multiLevelType w:val="hybridMultilevel"/>
    <w:tmpl w:val="989AC9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A221A"/>
    <w:multiLevelType w:val="hybridMultilevel"/>
    <w:tmpl w:val="A7A84D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B6B0C"/>
    <w:multiLevelType w:val="hybridMultilevel"/>
    <w:tmpl w:val="AED81E1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300DC9"/>
    <w:multiLevelType w:val="hybridMultilevel"/>
    <w:tmpl w:val="46965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26C20"/>
    <w:multiLevelType w:val="hybridMultilevel"/>
    <w:tmpl w:val="B8CE3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5687"/>
    <w:multiLevelType w:val="hybridMultilevel"/>
    <w:tmpl w:val="8E32B00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9D2BE6"/>
    <w:multiLevelType w:val="hybridMultilevel"/>
    <w:tmpl w:val="957AF71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43043C4"/>
    <w:multiLevelType w:val="hybridMultilevel"/>
    <w:tmpl w:val="3452919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96CF9"/>
    <w:multiLevelType w:val="hybridMultilevel"/>
    <w:tmpl w:val="604822E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0C0776"/>
    <w:multiLevelType w:val="hybridMultilevel"/>
    <w:tmpl w:val="0B4E2768"/>
    <w:lvl w:ilvl="0" w:tplc="41AA898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788E2446"/>
    <w:multiLevelType w:val="hybridMultilevel"/>
    <w:tmpl w:val="B40EF1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2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F04A8"/>
    <w:rsid w:val="000F04A8"/>
    <w:rsid w:val="00181243"/>
    <w:rsid w:val="002768B6"/>
    <w:rsid w:val="00356DCE"/>
    <w:rsid w:val="004371A9"/>
    <w:rsid w:val="006B04B9"/>
    <w:rsid w:val="006F08AA"/>
    <w:rsid w:val="007B5E12"/>
    <w:rsid w:val="008102F7"/>
    <w:rsid w:val="00891491"/>
    <w:rsid w:val="009954FE"/>
    <w:rsid w:val="009E3636"/>
    <w:rsid w:val="00BF35DA"/>
    <w:rsid w:val="00F7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A8"/>
    <w:pPr>
      <w:ind w:left="720"/>
      <w:contextualSpacing/>
    </w:pPr>
  </w:style>
  <w:style w:type="table" w:styleId="TableGrid">
    <w:name w:val="Table Grid"/>
    <w:basedOn w:val="TableNormal"/>
    <w:uiPriority w:val="59"/>
    <w:rsid w:val="00995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2DC53-4075-4DD1-A7F8-0E6DC614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dcterms:created xsi:type="dcterms:W3CDTF">2015-11-24T13:30:00Z</dcterms:created>
  <dcterms:modified xsi:type="dcterms:W3CDTF">2015-11-24T13:30:00Z</dcterms:modified>
</cp:coreProperties>
</file>