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EE41E" w14:textId="77777777" w:rsidR="00A12E23" w:rsidRDefault="009E0A8C" w:rsidP="0009413D">
      <w:pPr>
        <w:jc w:val="center"/>
        <w:rPr>
          <w:rFonts w:ascii="Arial" w:hAnsi="Arial" w:cs="Arial"/>
          <w:b/>
          <w:color w:val="984806"/>
          <w:sz w:val="32"/>
          <w:szCs w:val="32"/>
          <w:lang w:val="es-MX"/>
        </w:rPr>
      </w:pPr>
      <w:r>
        <w:rPr>
          <w:rFonts w:ascii="Arial" w:hAnsi="Arial" w:cs="Arial"/>
          <w:b/>
          <w:color w:val="984806"/>
          <w:sz w:val="32"/>
          <w:szCs w:val="32"/>
          <w:lang w:val="es-MX"/>
        </w:rPr>
        <w:t>ESTADISTICA DESCRIPTIVA</w:t>
      </w:r>
    </w:p>
    <w:p w14:paraId="7F52283D" w14:textId="77777777" w:rsidR="005E14BB" w:rsidRDefault="005E14BB" w:rsidP="0009413D">
      <w:pPr>
        <w:jc w:val="center"/>
        <w:rPr>
          <w:rFonts w:ascii="Arial" w:hAnsi="Arial" w:cs="Arial"/>
          <w:b/>
          <w:color w:val="984806"/>
          <w:sz w:val="32"/>
          <w:szCs w:val="32"/>
          <w:lang w:val="es-MX"/>
        </w:rPr>
      </w:pPr>
    </w:p>
    <w:p w14:paraId="0DDEA818" w14:textId="77777777" w:rsidR="004F0341" w:rsidRDefault="00E03976" w:rsidP="0009413D">
      <w:pPr>
        <w:jc w:val="center"/>
        <w:rPr>
          <w:rFonts w:ascii="Arial" w:hAnsi="Arial" w:cs="Arial"/>
          <w:b/>
          <w:color w:val="984806"/>
          <w:sz w:val="32"/>
          <w:szCs w:val="32"/>
          <w:lang w:val="es-MX"/>
        </w:rPr>
      </w:pPr>
      <w:r>
        <w:rPr>
          <w:rFonts w:ascii="Arial" w:hAnsi="Arial" w:cs="Arial"/>
          <w:b/>
          <w:color w:val="984806"/>
          <w:sz w:val="32"/>
          <w:szCs w:val="32"/>
          <w:lang w:val="es-MX"/>
        </w:rPr>
        <w:t>Introducción</w:t>
      </w:r>
    </w:p>
    <w:p w14:paraId="31E364FB" w14:textId="77777777" w:rsidR="009E0A8C" w:rsidRDefault="009E0A8C" w:rsidP="009E0A8C">
      <w:pPr>
        <w:jc w:val="both"/>
        <w:rPr>
          <w:rFonts w:ascii="Arial" w:hAnsi="Arial" w:cs="Arial"/>
          <w:b/>
          <w:color w:val="984806"/>
          <w:sz w:val="32"/>
          <w:szCs w:val="32"/>
          <w:lang w:val="es-MX"/>
        </w:rPr>
      </w:pPr>
    </w:p>
    <w:p w14:paraId="7BA5B6DD" w14:textId="77777777" w:rsidR="009E0A8C" w:rsidRPr="005C1867" w:rsidRDefault="009E0A8C" w:rsidP="009E0A8C">
      <w:pPr>
        <w:jc w:val="both"/>
        <w:rPr>
          <w:rFonts w:ascii="Arial Narrow" w:hAnsi="Arial Narrow" w:cs="Arial"/>
          <w:sz w:val="22"/>
          <w:szCs w:val="22"/>
          <w:lang w:val="es-MX"/>
        </w:rPr>
      </w:pPr>
      <w:r w:rsidRPr="005C1867">
        <w:rPr>
          <w:rFonts w:ascii="Arial Narrow" w:hAnsi="Arial Narrow" w:cs="Arial"/>
          <w:b/>
          <w:sz w:val="22"/>
          <w:szCs w:val="22"/>
          <w:lang w:val="es-MX"/>
        </w:rPr>
        <w:t>Estadística descriptiva</w:t>
      </w:r>
      <w:r w:rsidR="00A35E1D" w:rsidRPr="005C1867">
        <w:rPr>
          <w:rFonts w:ascii="Arial Narrow" w:hAnsi="Arial Narrow" w:cs="Arial"/>
          <w:sz w:val="22"/>
          <w:szCs w:val="22"/>
          <w:lang w:val="es-MX"/>
        </w:rPr>
        <w:t>:</w:t>
      </w:r>
      <w:r w:rsidRPr="005C1867">
        <w:rPr>
          <w:rFonts w:ascii="Arial Narrow" w:hAnsi="Arial Narrow" w:cs="Arial"/>
          <w:sz w:val="22"/>
          <w:szCs w:val="22"/>
          <w:lang w:val="es-MX"/>
        </w:rPr>
        <w:t xml:space="preserve"> es la rama que se ocupa de aportar herramientas (mediciones numéricas, gráficos y tablas) a fin de presentar en forma clara y resumida la información más importante contenida en un conjunto de datos. </w:t>
      </w:r>
    </w:p>
    <w:p w14:paraId="1F6539A4" w14:textId="77777777" w:rsidR="007D35BD" w:rsidRPr="00EA6F34" w:rsidRDefault="007D35BD" w:rsidP="0009413D">
      <w:pPr>
        <w:jc w:val="center"/>
        <w:rPr>
          <w:rFonts w:ascii="Arial Narrow" w:hAnsi="Arial Narrow" w:cs="Arial"/>
          <w:b/>
          <w:color w:val="984806"/>
          <w:sz w:val="32"/>
          <w:szCs w:val="32"/>
          <w:lang w:val="es-MX"/>
        </w:rPr>
      </w:pPr>
    </w:p>
    <w:p w14:paraId="09611E13" w14:textId="77777777" w:rsidR="00E00C0B" w:rsidRPr="00EA6F34" w:rsidRDefault="00D73560" w:rsidP="00A12E23">
      <w:pPr>
        <w:jc w:val="center"/>
        <w:rPr>
          <w:rFonts w:ascii="Arial Narrow" w:hAnsi="Arial Narrow" w:cs="Arial"/>
          <w:b/>
          <w:color w:val="E36C0A"/>
          <w:sz w:val="36"/>
          <w:szCs w:val="36"/>
          <w:lang w:val="es-MX"/>
        </w:rPr>
      </w:pPr>
      <w:r w:rsidRPr="00EA6F34">
        <w:rPr>
          <w:rFonts w:ascii="Arial Narrow" w:hAnsi="Arial Narrow" w:cs="Arial"/>
          <w:b/>
          <w:color w:val="E36C0A"/>
          <w:sz w:val="36"/>
          <w:szCs w:val="36"/>
          <w:lang w:val="es-MX"/>
        </w:rPr>
        <w:t>Variables,</w:t>
      </w:r>
      <w:r w:rsidR="006F7248">
        <w:rPr>
          <w:rFonts w:ascii="Arial Narrow" w:hAnsi="Arial Narrow" w:cs="Arial"/>
          <w:b/>
          <w:color w:val="E36C0A"/>
          <w:sz w:val="36"/>
          <w:szCs w:val="36"/>
          <w:lang w:val="es-MX"/>
        </w:rPr>
        <w:t xml:space="preserve"> Bases de datos y escalas de medición</w:t>
      </w:r>
    </w:p>
    <w:p w14:paraId="6DCB7C0B" w14:textId="77777777" w:rsidR="00203B68" w:rsidRPr="00EA6F34" w:rsidRDefault="00203B68" w:rsidP="0009413D">
      <w:pPr>
        <w:jc w:val="both"/>
        <w:rPr>
          <w:rFonts w:ascii="Arial Narrow" w:hAnsi="Arial Narrow" w:cs="Arial"/>
          <w:lang w:val="es-MX"/>
        </w:rPr>
      </w:pPr>
    </w:p>
    <w:p w14:paraId="3262943A" w14:textId="77777777" w:rsidR="00425EC9" w:rsidRPr="00EA6F34" w:rsidRDefault="00425EC9" w:rsidP="0009413D">
      <w:pPr>
        <w:jc w:val="both"/>
        <w:rPr>
          <w:rFonts w:ascii="Arial Narrow" w:hAnsi="Arial Narrow" w:cs="Arial"/>
          <w:sz w:val="28"/>
          <w:szCs w:val="28"/>
          <w:lang w:val="es-MX"/>
        </w:rPr>
      </w:pPr>
      <w:r w:rsidRPr="00EA6F34">
        <w:rPr>
          <w:rFonts w:ascii="Arial Narrow" w:hAnsi="Arial Narrow" w:cs="Arial"/>
          <w:b/>
          <w:sz w:val="28"/>
          <w:szCs w:val="28"/>
          <w:lang w:val="es-MX"/>
        </w:rPr>
        <w:t>Definiciones</w:t>
      </w:r>
      <w:r w:rsidRPr="00EA6F34">
        <w:rPr>
          <w:rFonts w:ascii="Arial Narrow" w:hAnsi="Arial Narrow" w:cs="Arial"/>
          <w:sz w:val="28"/>
          <w:szCs w:val="28"/>
          <w:lang w:val="es-MX"/>
        </w:rPr>
        <w:t>:</w:t>
      </w:r>
    </w:p>
    <w:p w14:paraId="0ADD5402" w14:textId="77777777" w:rsidR="00425EC9" w:rsidRPr="00EA6F34" w:rsidRDefault="00425EC9" w:rsidP="00425EC9">
      <w:pPr>
        <w:rPr>
          <w:rFonts w:ascii="Arial Narrow" w:hAnsi="Arial Narrow" w:cs="Arial"/>
          <w:b/>
          <w:u w:val="single"/>
          <w:lang w:val="es-MX"/>
        </w:rPr>
      </w:pPr>
    </w:p>
    <w:p w14:paraId="67EC8985" w14:textId="77777777" w:rsidR="00425EC9" w:rsidRPr="00EA6F34" w:rsidRDefault="00425EC9" w:rsidP="00425EC9">
      <w:pPr>
        <w:rPr>
          <w:rFonts w:ascii="Arial Narrow" w:hAnsi="Arial Narrow" w:cs="Arial"/>
          <w:lang w:val="es-MX"/>
        </w:rPr>
      </w:pPr>
      <w:r w:rsidRPr="00EA6F34">
        <w:rPr>
          <w:rFonts w:ascii="Arial Narrow" w:hAnsi="Arial Narrow" w:cs="Arial"/>
          <w:b/>
          <w:u w:val="single"/>
          <w:lang w:val="es-MX"/>
        </w:rPr>
        <w:t>Variable</w:t>
      </w:r>
      <w:r w:rsidRPr="00EA6F34">
        <w:rPr>
          <w:rFonts w:ascii="Arial Narrow" w:hAnsi="Arial Narrow" w:cs="Arial"/>
          <w:lang w:val="es-MX"/>
        </w:rPr>
        <w:t>: cualquier característica o atributo</w:t>
      </w:r>
      <w:r w:rsidR="009D2898" w:rsidRPr="00EA6F34">
        <w:rPr>
          <w:rFonts w:ascii="Arial Narrow" w:hAnsi="Arial Narrow" w:cs="Arial"/>
          <w:lang w:val="es-MX"/>
        </w:rPr>
        <w:t xml:space="preserve"> que se</w:t>
      </w:r>
      <w:r w:rsidR="0015671B">
        <w:rPr>
          <w:rFonts w:ascii="Arial Narrow" w:hAnsi="Arial Narrow" w:cs="Arial"/>
          <w:lang w:val="es-MX"/>
        </w:rPr>
        <w:t xml:space="preserve"> desea</w:t>
      </w:r>
      <w:r w:rsidR="009D2898" w:rsidRPr="00EA6F34">
        <w:rPr>
          <w:rFonts w:ascii="Arial Narrow" w:hAnsi="Arial Narrow" w:cs="Arial"/>
          <w:lang w:val="es-MX"/>
        </w:rPr>
        <w:t xml:space="preserve"> m</w:t>
      </w:r>
      <w:r w:rsidR="0015671B">
        <w:rPr>
          <w:rFonts w:ascii="Arial Narrow" w:hAnsi="Arial Narrow" w:cs="Arial"/>
          <w:lang w:val="es-MX"/>
        </w:rPr>
        <w:t>edir</w:t>
      </w:r>
      <w:r w:rsidR="009D2898" w:rsidRPr="00EA6F34">
        <w:rPr>
          <w:rFonts w:ascii="Arial Narrow" w:hAnsi="Arial Narrow" w:cs="Arial"/>
          <w:lang w:val="es-MX"/>
        </w:rPr>
        <w:t>.</w:t>
      </w:r>
      <w:r w:rsidRPr="00EA6F34">
        <w:rPr>
          <w:rFonts w:ascii="Arial Narrow" w:hAnsi="Arial Narrow" w:cs="Arial"/>
          <w:lang w:val="es-MX"/>
        </w:rPr>
        <w:t xml:space="preserve"> </w:t>
      </w:r>
    </w:p>
    <w:p w14:paraId="7864A761" w14:textId="77777777" w:rsidR="00425EC9" w:rsidRPr="00EA6F34" w:rsidRDefault="00425EC9" w:rsidP="00425EC9">
      <w:pPr>
        <w:rPr>
          <w:rFonts w:ascii="Arial Narrow" w:hAnsi="Arial Narrow" w:cs="Arial"/>
          <w:lang w:val="es-MX"/>
        </w:rPr>
      </w:pPr>
      <w:r w:rsidRPr="00EA6F34">
        <w:rPr>
          <w:rFonts w:ascii="Arial Narrow" w:hAnsi="Arial Narrow" w:cs="Arial"/>
          <w:lang w:val="es-MX"/>
        </w:rPr>
        <w:t>Ejemplo:  Preferencia electoral, pH, género,  Número de personas</w:t>
      </w:r>
      <w:r w:rsidR="009D2898" w:rsidRPr="00EA6F34">
        <w:rPr>
          <w:rFonts w:ascii="Arial Narrow" w:hAnsi="Arial Narrow" w:cs="Arial"/>
          <w:lang w:val="es-MX"/>
        </w:rPr>
        <w:t xml:space="preserve"> en el hogar</w:t>
      </w:r>
      <w:r w:rsidRPr="00EA6F34">
        <w:rPr>
          <w:rFonts w:ascii="Arial Narrow" w:hAnsi="Arial Narrow" w:cs="Arial"/>
          <w:lang w:val="es-MX"/>
        </w:rPr>
        <w:t>, Color de ojos, Nacional</w:t>
      </w:r>
      <w:r w:rsidR="009D2898" w:rsidRPr="00EA6F34">
        <w:rPr>
          <w:rFonts w:ascii="Arial Narrow" w:hAnsi="Arial Narrow" w:cs="Arial"/>
          <w:lang w:val="es-MX"/>
        </w:rPr>
        <w:t>idad,  Estrato socioeconómico, Estado civil, Peso, Nivel de glucosa,</w:t>
      </w:r>
      <w:r w:rsidR="00E24DB1">
        <w:rPr>
          <w:rFonts w:ascii="Arial Narrow" w:hAnsi="Arial Narrow" w:cs="Arial"/>
          <w:lang w:val="es-MX"/>
        </w:rPr>
        <w:t xml:space="preserve"> Opinión en una encuesta</w:t>
      </w:r>
      <w:r w:rsidR="00623934">
        <w:rPr>
          <w:rFonts w:ascii="Arial Narrow" w:hAnsi="Arial Narrow" w:cs="Arial"/>
          <w:lang w:val="es-MX"/>
        </w:rPr>
        <w:t xml:space="preserve">, </w:t>
      </w:r>
      <w:r w:rsidR="009D2898" w:rsidRPr="00EA6F34">
        <w:rPr>
          <w:rFonts w:ascii="Arial Narrow" w:hAnsi="Arial Narrow" w:cs="Arial"/>
          <w:lang w:val="es-MX"/>
        </w:rPr>
        <w:t xml:space="preserve"> etc.</w:t>
      </w:r>
    </w:p>
    <w:p w14:paraId="48761BF0" w14:textId="77777777" w:rsidR="00425EC9" w:rsidRPr="00EA6F34" w:rsidRDefault="00425EC9" w:rsidP="0009413D">
      <w:pPr>
        <w:jc w:val="both"/>
        <w:rPr>
          <w:rFonts w:ascii="Arial Narrow" w:hAnsi="Arial Narrow" w:cs="Arial"/>
          <w:lang w:val="es-MX"/>
        </w:rPr>
      </w:pPr>
    </w:p>
    <w:p w14:paraId="761AAF02" w14:textId="77777777" w:rsidR="00425EC9" w:rsidRPr="00EA6F34" w:rsidRDefault="00425EC9" w:rsidP="00425EC9">
      <w:pPr>
        <w:rPr>
          <w:rFonts w:ascii="Arial Narrow" w:hAnsi="Arial Narrow" w:cs="Arial"/>
          <w:lang w:val="es-MX"/>
        </w:rPr>
      </w:pPr>
      <w:r w:rsidRPr="00EA6F34">
        <w:rPr>
          <w:rFonts w:ascii="Arial Narrow" w:hAnsi="Arial Narrow" w:cs="Arial"/>
          <w:b/>
          <w:u w:val="single"/>
          <w:lang w:val="es-MX"/>
        </w:rPr>
        <w:t>Experimento</w:t>
      </w:r>
      <w:r w:rsidRPr="00EA6F34">
        <w:rPr>
          <w:rFonts w:ascii="Arial Narrow" w:hAnsi="Arial Narrow" w:cs="Arial"/>
          <w:lang w:val="es-MX"/>
        </w:rPr>
        <w:t xml:space="preserve">: cualquier actividad o proceso que </w:t>
      </w:r>
      <w:r w:rsidR="00B326FC" w:rsidRPr="00EA6F34">
        <w:rPr>
          <w:rFonts w:ascii="Arial Narrow" w:hAnsi="Arial Narrow" w:cs="Arial"/>
          <w:lang w:val="es-MX"/>
        </w:rPr>
        <w:t>nos permite</w:t>
      </w:r>
      <w:r w:rsidRPr="00EA6F34">
        <w:rPr>
          <w:rFonts w:ascii="Arial Narrow" w:hAnsi="Arial Narrow" w:cs="Arial"/>
          <w:lang w:val="es-MX"/>
        </w:rPr>
        <w:t xml:space="preserve"> generar datos. </w:t>
      </w:r>
    </w:p>
    <w:p w14:paraId="78B8E459" w14:textId="77777777" w:rsidR="00425EC9" w:rsidRPr="00EA6F34" w:rsidRDefault="00425EC9" w:rsidP="00425EC9">
      <w:pPr>
        <w:rPr>
          <w:rFonts w:ascii="Arial Narrow" w:hAnsi="Arial Narrow" w:cs="Arial"/>
          <w:lang w:val="es-MX"/>
        </w:rPr>
      </w:pPr>
      <w:r w:rsidRPr="00EA6F34">
        <w:rPr>
          <w:rFonts w:ascii="Arial Narrow" w:hAnsi="Arial Narrow" w:cs="Arial"/>
          <w:lang w:val="es-MX"/>
        </w:rPr>
        <w:t>Ejemplo 1: Encuestar una persona por su preferencia electoral</w:t>
      </w:r>
    </w:p>
    <w:p w14:paraId="681D17A6" w14:textId="77777777" w:rsidR="00425EC9" w:rsidRPr="00EA6F34" w:rsidRDefault="00B326FC" w:rsidP="00425EC9">
      <w:pPr>
        <w:rPr>
          <w:rFonts w:ascii="Arial Narrow" w:hAnsi="Arial Narrow" w:cs="Arial"/>
          <w:lang w:val="es-MX"/>
        </w:rPr>
      </w:pPr>
      <w:r w:rsidRPr="00EA6F34">
        <w:rPr>
          <w:rFonts w:ascii="Arial Narrow" w:hAnsi="Arial Narrow" w:cs="Arial"/>
          <w:lang w:val="es-MX"/>
        </w:rPr>
        <w:tab/>
        <w:t xml:space="preserve">     </w:t>
      </w:r>
      <w:r w:rsidR="00425EC9" w:rsidRPr="00EA6F34">
        <w:rPr>
          <w:rFonts w:ascii="Arial Narrow" w:hAnsi="Arial Narrow" w:cs="Arial"/>
          <w:lang w:val="es-MX"/>
        </w:rPr>
        <w:t>Medir el pH de una sustancia</w:t>
      </w:r>
    </w:p>
    <w:p w14:paraId="3F213C1B" w14:textId="77777777" w:rsidR="00425EC9" w:rsidRPr="00EA6F34" w:rsidRDefault="00B326FC" w:rsidP="00425EC9">
      <w:pPr>
        <w:rPr>
          <w:rFonts w:ascii="Arial Narrow" w:hAnsi="Arial Narrow" w:cs="Arial"/>
          <w:lang w:val="es-MX"/>
        </w:rPr>
      </w:pPr>
      <w:r w:rsidRPr="00EA6F34">
        <w:rPr>
          <w:rFonts w:ascii="Arial Narrow" w:hAnsi="Arial Narrow" w:cs="Arial"/>
          <w:lang w:val="es-MX"/>
        </w:rPr>
        <w:tab/>
        <w:t xml:space="preserve">     </w:t>
      </w:r>
      <w:r w:rsidR="00425EC9" w:rsidRPr="00EA6F34">
        <w:rPr>
          <w:rFonts w:ascii="Arial Narrow" w:hAnsi="Arial Narrow" w:cs="Arial"/>
          <w:lang w:val="es-MX"/>
        </w:rPr>
        <w:t xml:space="preserve">Observar el número de clientes que </w:t>
      </w:r>
      <w:r w:rsidRPr="00EA6F34">
        <w:rPr>
          <w:rFonts w:ascii="Arial Narrow" w:hAnsi="Arial Narrow" w:cs="Arial"/>
          <w:lang w:val="es-MX"/>
        </w:rPr>
        <w:t>hacen cola en un banco cada h</w:t>
      </w:r>
      <w:r w:rsidR="00425EC9" w:rsidRPr="00EA6F34">
        <w:rPr>
          <w:rFonts w:ascii="Arial Narrow" w:hAnsi="Arial Narrow" w:cs="Arial"/>
          <w:lang w:val="es-MX"/>
        </w:rPr>
        <w:t>ora.</w:t>
      </w:r>
    </w:p>
    <w:p w14:paraId="790BBADC" w14:textId="77777777" w:rsidR="00425EC9" w:rsidRPr="00EA6F34" w:rsidRDefault="00425EC9" w:rsidP="00425EC9">
      <w:pPr>
        <w:rPr>
          <w:rFonts w:ascii="Arial Narrow" w:hAnsi="Arial Narrow" w:cs="Arial"/>
          <w:lang w:val="es-MX"/>
        </w:rPr>
      </w:pPr>
      <w:r w:rsidRPr="00EA6F34">
        <w:rPr>
          <w:rFonts w:ascii="Arial Narrow" w:hAnsi="Arial Narrow" w:cs="Arial"/>
          <w:lang w:val="es-MX"/>
        </w:rPr>
        <w:tab/>
        <w:t xml:space="preserve">      :</w:t>
      </w:r>
    </w:p>
    <w:p w14:paraId="520C8F12" w14:textId="77777777" w:rsidR="00623934" w:rsidRDefault="00623934" w:rsidP="00425EC9">
      <w:pPr>
        <w:jc w:val="both"/>
        <w:rPr>
          <w:rFonts w:ascii="Arial Narrow" w:hAnsi="Arial Narrow" w:cs="Arial"/>
          <w:lang w:val="es-MX"/>
        </w:rPr>
      </w:pPr>
    </w:p>
    <w:p w14:paraId="46D976D6" w14:textId="77777777" w:rsidR="00623934" w:rsidRPr="00EA6F34" w:rsidRDefault="00793DA5" w:rsidP="00623934">
      <w:pPr>
        <w:jc w:val="center"/>
        <w:rPr>
          <w:rFonts w:ascii="Arial Narrow" w:hAnsi="Arial Narrow" w:cs="Arial"/>
          <w:lang w:val="es-MX"/>
        </w:rPr>
      </w:pPr>
      <w:r>
        <w:rPr>
          <w:rFonts w:ascii="Arial Narrow" w:hAnsi="Arial Narrow" w:cs="Arial"/>
          <w:noProof/>
          <w:lang w:eastAsia="en-US"/>
        </w:rPr>
        <w:drawing>
          <wp:inline distT="0" distB="0" distL="0" distR="0" wp14:anchorId="2EC16883" wp14:editId="4CD344A1">
            <wp:extent cx="5398770" cy="1104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04900"/>
                    </a:xfrm>
                    <a:prstGeom prst="rect">
                      <a:avLst/>
                    </a:prstGeom>
                    <a:noFill/>
                    <a:ln>
                      <a:noFill/>
                    </a:ln>
                  </pic:spPr>
                </pic:pic>
              </a:graphicData>
            </a:graphic>
          </wp:inline>
        </w:drawing>
      </w:r>
    </w:p>
    <w:p w14:paraId="1FB0CCA8" w14:textId="77777777" w:rsidR="001A3ACD" w:rsidRDefault="00623934" w:rsidP="00425EC9">
      <w:pPr>
        <w:jc w:val="both"/>
        <w:rPr>
          <w:rFonts w:ascii="Arial Narrow" w:hAnsi="Arial Narrow" w:cs="Arial"/>
          <w:lang w:val="es-MX"/>
        </w:rPr>
      </w:pPr>
      <w:r>
        <w:rPr>
          <w:rFonts w:ascii="Arial Narrow" w:hAnsi="Arial Narrow" w:cs="Arial"/>
          <w:lang w:val="es-MX"/>
        </w:rPr>
        <w:t xml:space="preserve">Ejemplos: </w:t>
      </w:r>
      <w:r w:rsidR="00E24DB1">
        <w:rPr>
          <w:rFonts w:ascii="Arial Narrow" w:hAnsi="Arial Narrow" w:cs="Arial"/>
          <w:lang w:val="es-MX"/>
        </w:rPr>
        <w:t>Modelos matemáticos vs Modelación estadísticos</w:t>
      </w:r>
    </w:p>
    <w:p w14:paraId="5CA8057F" w14:textId="77777777" w:rsidR="00623934" w:rsidRDefault="00623934" w:rsidP="00425EC9">
      <w:pPr>
        <w:jc w:val="both"/>
        <w:rPr>
          <w:rFonts w:ascii="Arial Narrow" w:hAnsi="Arial Narrow" w:cs="Arial"/>
          <w:lang w:val="es-MX"/>
        </w:rPr>
      </w:pPr>
    </w:p>
    <w:p w14:paraId="34E7C961" w14:textId="77777777" w:rsidR="00623934" w:rsidRDefault="00623934" w:rsidP="00425EC9">
      <w:pPr>
        <w:jc w:val="both"/>
        <w:rPr>
          <w:rFonts w:ascii="Arial Narrow" w:hAnsi="Arial Narrow" w:cs="Arial"/>
          <w:lang w:val="es-MX"/>
        </w:rPr>
      </w:pPr>
    </w:p>
    <w:tbl>
      <w:tblPr>
        <w:tblW w:w="0" w:type="auto"/>
        <w:tblLook w:val="04A0" w:firstRow="1" w:lastRow="0" w:firstColumn="1" w:lastColumn="0" w:noHBand="0" w:noVBand="1"/>
      </w:tblPr>
      <w:tblGrid>
        <w:gridCol w:w="3876"/>
        <w:gridCol w:w="4628"/>
      </w:tblGrid>
      <w:tr w:rsidR="00746B30" w:rsidRPr="00EA6F34" w14:paraId="0D02D096" w14:textId="77777777" w:rsidTr="009B412E">
        <w:tc>
          <w:tcPr>
            <w:tcW w:w="4106" w:type="dxa"/>
            <w:shd w:val="clear" w:color="auto" w:fill="auto"/>
          </w:tcPr>
          <w:p w14:paraId="3B256BD3" w14:textId="77777777" w:rsidR="00746B30" w:rsidRPr="00EA6F34" w:rsidRDefault="00746B30" w:rsidP="00A35E1D">
            <w:pPr>
              <w:jc w:val="both"/>
              <w:rPr>
                <w:rFonts w:ascii="Arial Narrow" w:hAnsi="Arial Narrow" w:cs="Arial"/>
                <w:lang w:val="es-MX"/>
              </w:rPr>
            </w:pPr>
          </w:p>
          <w:p w14:paraId="25A65279" w14:textId="77777777" w:rsidR="00746B30" w:rsidRPr="00EA6F34" w:rsidRDefault="00793DA5" w:rsidP="00A35E1D">
            <w:pPr>
              <w:jc w:val="center"/>
              <w:rPr>
                <w:rFonts w:ascii="Arial Narrow" w:hAnsi="Arial Narrow" w:cs="Arial"/>
                <w:lang w:val="es-MX"/>
              </w:rPr>
            </w:pPr>
            <w:r w:rsidRPr="00EA6F34">
              <w:rPr>
                <w:rFonts w:ascii="Arial Narrow" w:hAnsi="Arial Narrow" w:cs="Arial"/>
                <w:noProof/>
                <w:lang w:eastAsia="en-US"/>
              </w:rPr>
              <w:drawing>
                <wp:inline distT="0" distB="0" distL="0" distR="0" wp14:anchorId="5FFCA290" wp14:editId="79F5527D">
                  <wp:extent cx="1346200" cy="15214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6200" cy="1521460"/>
                          </a:xfrm>
                          <a:prstGeom prst="rect">
                            <a:avLst/>
                          </a:prstGeom>
                          <a:noFill/>
                          <a:ln>
                            <a:noFill/>
                          </a:ln>
                        </pic:spPr>
                      </pic:pic>
                    </a:graphicData>
                  </a:graphic>
                </wp:inline>
              </w:drawing>
            </w:r>
          </w:p>
          <w:p w14:paraId="78B6B71B" w14:textId="77777777" w:rsidR="00746B30" w:rsidRPr="00EA6F34" w:rsidRDefault="00746B30" w:rsidP="00A35E1D">
            <w:pPr>
              <w:jc w:val="both"/>
              <w:rPr>
                <w:rFonts w:ascii="Arial Narrow" w:hAnsi="Arial Narrow" w:cs="Arial"/>
                <w:lang w:val="es-MX"/>
              </w:rPr>
            </w:pPr>
          </w:p>
          <w:p w14:paraId="149B8E22" w14:textId="77777777" w:rsidR="00746B30" w:rsidRPr="00EA6F34" w:rsidRDefault="00746B30" w:rsidP="00A35E1D">
            <w:pPr>
              <w:jc w:val="both"/>
              <w:rPr>
                <w:rFonts w:ascii="Arial Narrow" w:hAnsi="Arial Narrow" w:cs="Arial"/>
                <w:lang w:val="es-MX"/>
              </w:rPr>
            </w:pPr>
          </w:p>
        </w:tc>
        <w:tc>
          <w:tcPr>
            <w:tcW w:w="4614" w:type="dxa"/>
            <w:shd w:val="clear" w:color="auto" w:fill="auto"/>
          </w:tcPr>
          <w:p w14:paraId="2EA863A1" w14:textId="77777777" w:rsidR="00746B30" w:rsidRPr="00EA6F34" w:rsidRDefault="001A3ACD" w:rsidP="00A35E1D">
            <w:pPr>
              <w:jc w:val="both"/>
              <w:rPr>
                <w:rFonts w:ascii="Arial Narrow" w:hAnsi="Arial Narrow" w:cs="Arial"/>
                <w:lang w:val="es-MX"/>
              </w:rPr>
            </w:pPr>
            <w:r w:rsidRPr="00EA6F34">
              <w:rPr>
                <w:rFonts w:ascii="Arial Narrow" w:hAnsi="Arial Narrow"/>
              </w:rPr>
              <w:object w:dxaOrig="7185" w:dyaOrig="5175" w14:anchorId="536A7F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8.25pt" o:ole="">
                  <v:imagedata r:id="rId10" o:title=""/>
                </v:shape>
                <o:OLEObject Type="Embed" ProgID="PBrush" ShapeID="_x0000_i1025" DrawAspect="Content" ObjectID="_1784090452" r:id="rId11"/>
              </w:object>
            </w:r>
          </w:p>
        </w:tc>
      </w:tr>
    </w:tbl>
    <w:p w14:paraId="4008CDB4" w14:textId="77777777" w:rsidR="00746B30" w:rsidRPr="00EA6F34" w:rsidRDefault="00746B30" w:rsidP="00425EC9">
      <w:pPr>
        <w:jc w:val="both"/>
        <w:rPr>
          <w:rFonts w:ascii="Arial Narrow" w:hAnsi="Arial Narrow" w:cs="Arial"/>
          <w:lang w:val="es-MX"/>
        </w:rPr>
      </w:pPr>
    </w:p>
    <w:p w14:paraId="2CC8499C" w14:textId="77777777" w:rsidR="00E24DB1" w:rsidRDefault="00E24DB1" w:rsidP="00425EC9">
      <w:pPr>
        <w:jc w:val="both"/>
        <w:rPr>
          <w:rFonts w:ascii="Arial Narrow" w:hAnsi="Arial Narrow" w:cs="Arial"/>
          <w:b/>
          <w:u w:val="single"/>
          <w:lang w:val="es-MX"/>
        </w:rPr>
      </w:pPr>
    </w:p>
    <w:p w14:paraId="1ABCA9A2" w14:textId="77777777" w:rsidR="00E24DB1" w:rsidRDefault="00E24DB1" w:rsidP="00425EC9">
      <w:pPr>
        <w:jc w:val="both"/>
        <w:rPr>
          <w:rFonts w:ascii="Arial Narrow" w:hAnsi="Arial Narrow" w:cs="Arial"/>
          <w:b/>
          <w:u w:val="single"/>
          <w:lang w:val="es-MX"/>
        </w:rPr>
      </w:pPr>
    </w:p>
    <w:p w14:paraId="52C47C06" w14:textId="77777777" w:rsidR="00E24DB1" w:rsidRDefault="00E24DB1" w:rsidP="00425EC9">
      <w:pPr>
        <w:jc w:val="both"/>
        <w:rPr>
          <w:rFonts w:ascii="Arial Narrow" w:hAnsi="Arial Narrow" w:cs="Arial"/>
          <w:b/>
          <w:u w:val="single"/>
          <w:lang w:val="es-MX"/>
        </w:rPr>
      </w:pPr>
    </w:p>
    <w:p w14:paraId="56D6D9A8" w14:textId="77777777" w:rsidR="00425EC9" w:rsidRPr="00EA6F34" w:rsidRDefault="00425EC9" w:rsidP="00425EC9">
      <w:pPr>
        <w:jc w:val="both"/>
        <w:rPr>
          <w:rFonts w:ascii="Arial Narrow" w:hAnsi="Arial Narrow" w:cs="Arial"/>
          <w:lang w:val="es-MX"/>
        </w:rPr>
      </w:pPr>
      <w:r w:rsidRPr="00EA6F34">
        <w:rPr>
          <w:rFonts w:ascii="Arial Narrow" w:hAnsi="Arial Narrow" w:cs="Arial"/>
          <w:b/>
          <w:u w:val="single"/>
          <w:lang w:val="es-MX"/>
        </w:rPr>
        <w:lastRenderedPageBreak/>
        <w:t>Base de  datos</w:t>
      </w:r>
      <w:r w:rsidRPr="00EA6F34">
        <w:rPr>
          <w:rFonts w:ascii="Arial Narrow" w:hAnsi="Arial Narrow" w:cs="Arial"/>
          <w:lang w:val="es-MX"/>
        </w:rPr>
        <w:t>: nombre dado a la organización de los datos en forma tal que en las columnas se encuentran las  variables y las filas contienen la información correspondiente a un</w:t>
      </w:r>
      <w:r w:rsidR="00E24DB1">
        <w:rPr>
          <w:rFonts w:ascii="Arial Narrow" w:hAnsi="Arial Narrow" w:cs="Arial"/>
          <w:lang w:val="es-MX"/>
        </w:rPr>
        <w:t>a misma unidad muestral</w:t>
      </w:r>
      <w:r w:rsidRPr="00EA6F34">
        <w:rPr>
          <w:rFonts w:ascii="Arial Narrow" w:hAnsi="Arial Narrow" w:cs="Arial"/>
          <w:lang w:val="es-MX"/>
        </w:rPr>
        <w:t>.</w:t>
      </w:r>
    </w:p>
    <w:p w14:paraId="0B68D5F4" w14:textId="77777777" w:rsidR="00425EC9" w:rsidRPr="00EA6F34" w:rsidRDefault="00425EC9" w:rsidP="00425EC9">
      <w:pPr>
        <w:jc w:val="both"/>
        <w:rPr>
          <w:rFonts w:ascii="Arial Narrow" w:hAnsi="Arial Narrow" w:cs="Arial"/>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103"/>
        <w:gridCol w:w="1103"/>
        <w:gridCol w:w="468"/>
        <w:gridCol w:w="1092"/>
      </w:tblGrid>
      <w:tr w:rsidR="00425EC9" w:rsidRPr="00EA6F34" w14:paraId="6F2964D1" w14:textId="77777777" w:rsidTr="00C73390">
        <w:trPr>
          <w:trHeight w:val="552"/>
          <w:jc w:val="center"/>
        </w:trPr>
        <w:tc>
          <w:tcPr>
            <w:tcW w:w="0" w:type="auto"/>
          </w:tcPr>
          <w:p w14:paraId="4FE4B5E6" w14:textId="77777777" w:rsidR="00425EC9" w:rsidRPr="00EA6F34" w:rsidRDefault="00425EC9" w:rsidP="00C73390">
            <w:pPr>
              <w:jc w:val="both"/>
              <w:rPr>
                <w:rFonts w:ascii="Arial Narrow" w:hAnsi="Arial Narrow" w:cs="Arial"/>
                <w:lang w:val="es-MX"/>
              </w:rPr>
            </w:pPr>
          </w:p>
        </w:tc>
        <w:tc>
          <w:tcPr>
            <w:tcW w:w="0" w:type="auto"/>
          </w:tcPr>
          <w:p w14:paraId="1423249B" w14:textId="77777777" w:rsidR="00425EC9" w:rsidRPr="00EA6F34" w:rsidRDefault="00425EC9" w:rsidP="00C73390">
            <w:pPr>
              <w:jc w:val="both"/>
              <w:rPr>
                <w:rFonts w:ascii="Arial Narrow" w:hAnsi="Arial Narrow" w:cs="Arial"/>
                <w:lang w:val="es-MX"/>
              </w:rPr>
            </w:pPr>
            <w:r w:rsidRPr="00EA6F34">
              <w:rPr>
                <w:rFonts w:ascii="Arial Narrow" w:hAnsi="Arial Narrow" w:cs="Arial"/>
                <w:lang w:val="es-MX"/>
              </w:rPr>
              <w:t>Variable 1</w:t>
            </w:r>
          </w:p>
        </w:tc>
        <w:tc>
          <w:tcPr>
            <w:tcW w:w="0" w:type="auto"/>
          </w:tcPr>
          <w:p w14:paraId="233FFEF0" w14:textId="77777777" w:rsidR="00425EC9" w:rsidRPr="00EA6F34" w:rsidRDefault="00425EC9" w:rsidP="00C73390">
            <w:pPr>
              <w:jc w:val="both"/>
              <w:rPr>
                <w:rFonts w:ascii="Arial Narrow" w:hAnsi="Arial Narrow" w:cs="Arial"/>
                <w:lang w:val="es-MX"/>
              </w:rPr>
            </w:pPr>
            <w:r w:rsidRPr="00EA6F34">
              <w:rPr>
                <w:rFonts w:ascii="Arial Narrow" w:hAnsi="Arial Narrow" w:cs="Arial"/>
                <w:lang w:val="es-MX"/>
              </w:rPr>
              <w:t>Variable 2</w:t>
            </w:r>
          </w:p>
        </w:tc>
        <w:tc>
          <w:tcPr>
            <w:tcW w:w="0" w:type="auto"/>
          </w:tcPr>
          <w:p w14:paraId="6924129B" w14:textId="77777777" w:rsidR="00425EC9" w:rsidRPr="00EA6F34" w:rsidRDefault="00425EC9" w:rsidP="00C73390">
            <w:pPr>
              <w:jc w:val="center"/>
              <w:rPr>
                <w:rFonts w:ascii="Arial Narrow" w:hAnsi="Arial Narrow" w:cs="Arial"/>
                <w:lang w:val="es-MX"/>
              </w:rPr>
            </w:pPr>
            <w:r w:rsidRPr="00EA6F34">
              <w:rPr>
                <w:rFonts w:ascii="Arial Narrow" w:hAnsi="Arial Narrow" w:cs="Arial"/>
                <w:lang w:val="es-MX"/>
              </w:rPr>
              <w:t>….</w:t>
            </w:r>
          </w:p>
        </w:tc>
        <w:tc>
          <w:tcPr>
            <w:tcW w:w="0" w:type="auto"/>
          </w:tcPr>
          <w:p w14:paraId="27EAA0D9" w14:textId="77777777" w:rsidR="00425EC9" w:rsidRPr="00EA6F34" w:rsidRDefault="00425EC9" w:rsidP="00C73390">
            <w:pPr>
              <w:jc w:val="both"/>
              <w:rPr>
                <w:rFonts w:ascii="Arial Narrow" w:hAnsi="Arial Narrow" w:cs="Arial"/>
                <w:lang w:val="es-MX"/>
              </w:rPr>
            </w:pPr>
            <w:r w:rsidRPr="00EA6F34">
              <w:rPr>
                <w:rFonts w:ascii="Arial Narrow" w:hAnsi="Arial Narrow" w:cs="Arial"/>
                <w:lang w:val="es-MX"/>
              </w:rPr>
              <w:t>Variable k</w:t>
            </w:r>
          </w:p>
        </w:tc>
      </w:tr>
      <w:tr w:rsidR="00425EC9" w:rsidRPr="00EA6F34" w14:paraId="468F9514" w14:textId="77777777" w:rsidTr="00C73390">
        <w:trPr>
          <w:trHeight w:val="553"/>
          <w:jc w:val="center"/>
        </w:trPr>
        <w:tc>
          <w:tcPr>
            <w:tcW w:w="0" w:type="auto"/>
          </w:tcPr>
          <w:p w14:paraId="220DAAC7" w14:textId="77777777" w:rsidR="00425EC9" w:rsidRPr="00EA6F34" w:rsidRDefault="00425EC9" w:rsidP="00C73390">
            <w:pPr>
              <w:jc w:val="both"/>
              <w:rPr>
                <w:rFonts w:ascii="Arial Narrow" w:hAnsi="Arial Narrow" w:cs="Arial"/>
                <w:lang w:val="es-MX"/>
              </w:rPr>
            </w:pPr>
            <w:r w:rsidRPr="00EA6F34">
              <w:rPr>
                <w:rFonts w:ascii="Arial Narrow" w:hAnsi="Arial Narrow" w:cs="Arial"/>
                <w:lang w:val="es-MX"/>
              </w:rPr>
              <w:t>Individuo 1</w:t>
            </w:r>
          </w:p>
        </w:tc>
        <w:tc>
          <w:tcPr>
            <w:tcW w:w="0" w:type="auto"/>
          </w:tcPr>
          <w:p w14:paraId="015D49B9" w14:textId="77777777" w:rsidR="00425EC9" w:rsidRPr="00EA6F34" w:rsidRDefault="00425EC9" w:rsidP="00C73390">
            <w:pPr>
              <w:jc w:val="both"/>
              <w:rPr>
                <w:rFonts w:ascii="Arial Narrow" w:hAnsi="Arial Narrow" w:cs="Arial"/>
                <w:lang w:val="es-MX"/>
              </w:rPr>
            </w:pPr>
          </w:p>
        </w:tc>
        <w:tc>
          <w:tcPr>
            <w:tcW w:w="0" w:type="auto"/>
          </w:tcPr>
          <w:p w14:paraId="72E1DEDF" w14:textId="77777777" w:rsidR="00425EC9" w:rsidRPr="00EA6F34" w:rsidRDefault="00425EC9" w:rsidP="00C73390">
            <w:pPr>
              <w:jc w:val="both"/>
              <w:rPr>
                <w:rFonts w:ascii="Arial Narrow" w:hAnsi="Arial Narrow" w:cs="Arial"/>
                <w:lang w:val="es-MX"/>
              </w:rPr>
            </w:pPr>
          </w:p>
        </w:tc>
        <w:tc>
          <w:tcPr>
            <w:tcW w:w="0" w:type="auto"/>
          </w:tcPr>
          <w:p w14:paraId="5E3018B5" w14:textId="77777777" w:rsidR="00425EC9" w:rsidRPr="00EA6F34" w:rsidRDefault="00425EC9" w:rsidP="00C73390">
            <w:pPr>
              <w:jc w:val="center"/>
              <w:rPr>
                <w:rFonts w:ascii="Arial Narrow" w:hAnsi="Arial Narrow"/>
              </w:rPr>
            </w:pPr>
            <w:r w:rsidRPr="00EA6F34">
              <w:rPr>
                <w:rFonts w:ascii="Arial Narrow" w:hAnsi="Arial Narrow" w:cs="Arial"/>
                <w:lang w:val="es-MX"/>
              </w:rPr>
              <w:t>….</w:t>
            </w:r>
          </w:p>
        </w:tc>
        <w:tc>
          <w:tcPr>
            <w:tcW w:w="0" w:type="auto"/>
          </w:tcPr>
          <w:p w14:paraId="7630BB55" w14:textId="77777777" w:rsidR="00425EC9" w:rsidRPr="00EA6F34" w:rsidRDefault="00425EC9" w:rsidP="00C73390">
            <w:pPr>
              <w:jc w:val="both"/>
              <w:rPr>
                <w:rFonts w:ascii="Arial Narrow" w:hAnsi="Arial Narrow" w:cs="Arial"/>
                <w:lang w:val="es-MX"/>
              </w:rPr>
            </w:pPr>
          </w:p>
        </w:tc>
      </w:tr>
      <w:tr w:rsidR="00425EC9" w:rsidRPr="00EA6F34" w14:paraId="54B276E1" w14:textId="77777777" w:rsidTr="00C73390">
        <w:trPr>
          <w:trHeight w:val="553"/>
          <w:jc w:val="center"/>
        </w:trPr>
        <w:tc>
          <w:tcPr>
            <w:tcW w:w="0" w:type="auto"/>
          </w:tcPr>
          <w:p w14:paraId="0D56FB02" w14:textId="77777777" w:rsidR="00425EC9" w:rsidRPr="00EA6F34" w:rsidRDefault="00425EC9" w:rsidP="00C73390">
            <w:pPr>
              <w:jc w:val="both"/>
              <w:rPr>
                <w:rFonts w:ascii="Arial Narrow" w:hAnsi="Arial Narrow" w:cs="Arial"/>
                <w:lang w:val="es-MX"/>
              </w:rPr>
            </w:pPr>
            <w:r w:rsidRPr="00EA6F34">
              <w:rPr>
                <w:rFonts w:ascii="Arial Narrow" w:hAnsi="Arial Narrow" w:cs="Arial"/>
                <w:lang w:val="es-MX"/>
              </w:rPr>
              <w:t>Individuo 2</w:t>
            </w:r>
          </w:p>
        </w:tc>
        <w:tc>
          <w:tcPr>
            <w:tcW w:w="0" w:type="auto"/>
          </w:tcPr>
          <w:p w14:paraId="5CE82DED" w14:textId="77777777" w:rsidR="00425EC9" w:rsidRPr="00EA6F34" w:rsidRDefault="00425EC9" w:rsidP="00C73390">
            <w:pPr>
              <w:jc w:val="both"/>
              <w:rPr>
                <w:rFonts w:ascii="Arial Narrow" w:hAnsi="Arial Narrow" w:cs="Arial"/>
                <w:lang w:val="es-MX"/>
              </w:rPr>
            </w:pPr>
          </w:p>
        </w:tc>
        <w:tc>
          <w:tcPr>
            <w:tcW w:w="0" w:type="auto"/>
          </w:tcPr>
          <w:p w14:paraId="5236D1C3" w14:textId="77777777" w:rsidR="00425EC9" w:rsidRPr="00EA6F34" w:rsidRDefault="00425EC9" w:rsidP="00C73390">
            <w:pPr>
              <w:jc w:val="both"/>
              <w:rPr>
                <w:rFonts w:ascii="Arial Narrow" w:hAnsi="Arial Narrow" w:cs="Arial"/>
                <w:lang w:val="es-MX"/>
              </w:rPr>
            </w:pPr>
          </w:p>
        </w:tc>
        <w:tc>
          <w:tcPr>
            <w:tcW w:w="0" w:type="auto"/>
          </w:tcPr>
          <w:p w14:paraId="1C19F890" w14:textId="77777777" w:rsidR="00425EC9" w:rsidRPr="00EA6F34" w:rsidRDefault="00425EC9" w:rsidP="00C73390">
            <w:pPr>
              <w:jc w:val="center"/>
              <w:rPr>
                <w:rFonts w:ascii="Arial Narrow" w:hAnsi="Arial Narrow"/>
              </w:rPr>
            </w:pPr>
            <w:r w:rsidRPr="00EA6F34">
              <w:rPr>
                <w:rFonts w:ascii="Arial Narrow" w:hAnsi="Arial Narrow" w:cs="Arial"/>
                <w:lang w:val="es-MX"/>
              </w:rPr>
              <w:t>….</w:t>
            </w:r>
          </w:p>
        </w:tc>
        <w:tc>
          <w:tcPr>
            <w:tcW w:w="0" w:type="auto"/>
          </w:tcPr>
          <w:p w14:paraId="2B61742C" w14:textId="77777777" w:rsidR="00425EC9" w:rsidRPr="00EA6F34" w:rsidRDefault="00425EC9" w:rsidP="00C73390">
            <w:pPr>
              <w:jc w:val="both"/>
              <w:rPr>
                <w:rFonts w:ascii="Arial Narrow" w:hAnsi="Arial Narrow" w:cs="Arial"/>
                <w:lang w:val="es-MX"/>
              </w:rPr>
            </w:pPr>
          </w:p>
        </w:tc>
      </w:tr>
      <w:tr w:rsidR="00425EC9" w:rsidRPr="00EA6F34" w14:paraId="05089B7A" w14:textId="77777777" w:rsidTr="00C73390">
        <w:trPr>
          <w:trHeight w:val="553"/>
          <w:jc w:val="center"/>
        </w:trPr>
        <w:tc>
          <w:tcPr>
            <w:tcW w:w="0" w:type="auto"/>
          </w:tcPr>
          <w:p w14:paraId="5D8766BC" w14:textId="77777777" w:rsidR="00425EC9" w:rsidRPr="00EA6F34" w:rsidRDefault="00425EC9" w:rsidP="00C73390">
            <w:pPr>
              <w:jc w:val="both"/>
              <w:rPr>
                <w:rFonts w:ascii="Arial Narrow" w:hAnsi="Arial Narrow" w:cs="Arial"/>
                <w:lang w:val="es-MX"/>
              </w:rPr>
            </w:pPr>
            <w:r w:rsidRPr="00EA6F34">
              <w:rPr>
                <w:rFonts w:ascii="Arial Narrow" w:hAnsi="Arial Narrow" w:cs="Arial"/>
                <w:lang w:val="es-MX"/>
              </w:rPr>
              <w:t>:</w:t>
            </w:r>
          </w:p>
          <w:p w14:paraId="2E7D21B3" w14:textId="77777777" w:rsidR="00425EC9" w:rsidRPr="00EA6F34" w:rsidRDefault="00425EC9" w:rsidP="00C73390">
            <w:pPr>
              <w:jc w:val="both"/>
              <w:rPr>
                <w:rFonts w:ascii="Arial Narrow" w:hAnsi="Arial Narrow" w:cs="Arial"/>
                <w:lang w:val="es-MX"/>
              </w:rPr>
            </w:pPr>
            <w:r w:rsidRPr="00EA6F34">
              <w:rPr>
                <w:rFonts w:ascii="Arial Narrow" w:hAnsi="Arial Narrow" w:cs="Arial"/>
                <w:lang w:val="es-MX"/>
              </w:rPr>
              <w:t>:</w:t>
            </w:r>
          </w:p>
        </w:tc>
        <w:tc>
          <w:tcPr>
            <w:tcW w:w="0" w:type="auto"/>
          </w:tcPr>
          <w:p w14:paraId="11829CFB" w14:textId="77777777" w:rsidR="00425EC9" w:rsidRPr="00EA6F34" w:rsidRDefault="00425EC9" w:rsidP="00C73390">
            <w:pPr>
              <w:jc w:val="both"/>
              <w:rPr>
                <w:rFonts w:ascii="Arial Narrow" w:hAnsi="Arial Narrow" w:cs="Arial"/>
                <w:lang w:val="es-MX"/>
              </w:rPr>
            </w:pPr>
          </w:p>
        </w:tc>
        <w:tc>
          <w:tcPr>
            <w:tcW w:w="0" w:type="auto"/>
          </w:tcPr>
          <w:p w14:paraId="5ACD1190" w14:textId="77777777" w:rsidR="00425EC9" w:rsidRPr="00EA6F34" w:rsidRDefault="00425EC9" w:rsidP="00C73390">
            <w:pPr>
              <w:jc w:val="both"/>
              <w:rPr>
                <w:rFonts w:ascii="Arial Narrow" w:hAnsi="Arial Narrow" w:cs="Arial"/>
                <w:lang w:val="es-MX"/>
              </w:rPr>
            </w:pPr>
          </w:p>
        </w:tc>
        <w:tc>
          <w:tcPr>
            <w:tcW w:w="0" w:type="auto"/>
          </w:tcPr>
          <w:p w14:paraId="0827ACFD" w14:textId="77777777" w:rsidR="00425EC9" w:rsidRPr="00EA6F34" w:rsidRDefault="00425EC9" w:rsidP="00C73390">
            <w:pPr>
              <w:jc w:val="center"/>
              <w:rPr>
                <w:rFonts w:ascii="Arial Narrow" w:hAnsi="Arial Narrow"/>
              </w:rPr>
            </w:pPr>
            <w:r w:rsidRPr="00EA6F34">
              <w:rPr>
                <w:rFonts w:ascii="Arial Narrow" w:hAnsi="Arial Narrow" w:cs="Arial"/>
                <w:lang w:val="es-MX"/>
              </w:rPr>
              <w:t>….</w:t>
            </w:r>
          </w:p>
        </w:tc>
        <w:tc>
          <w:tcPr>
            <w:tcW w:w="0" w:type="auto"/>
          </w:tcPr>
          <w:p w14:paraId="75241A0F" w14:textId="77777777" w:rsidR="00425EC9" w:rsidRPr="00EA6F34" w:rsidRDefault="00425EC9" w:rsidP="00C73390">
            <w:pPr>
              <w:jc w:val="both"/>
              <w:rPr>
                <w:rFonts w:ascii="Arial Narrow" w:hAnsi="Arial Narrow" w:cs="Arial"/>
                <w:lang w:val="es-MX"/>
              </w:rPr>
            </w:pPr>
          </w:p>
        </w:tc>
      </w:tr>
      <w:tr w:rsidR="00425EC9" w:rsidRPr="00EA6F34" w14:paraId="15A19F0B" w14:textId="77777777" w:rsidTr="00C73390">
        <w:trPr>
          <w:trHeight w:val="553"/>
          <w:jc w:val="center"/>
        </w:trPr>
        <w:tc>
          <w:tcPr>
            <w:tcW w:w="0" w:type="auto"/>
          </w:tcPr>
          <w:p w14:paraId="36414BB2" w14:textId="77777777" w:rsidR="00425EC9" w:rsidRPr="00EA6F34" w:rsidRDefault="00425EC9" w:rsidP="00C73390">
            <w:pPr>
              <w:jc w:val="both"/>
              <w:rPr>
                <w:rFonts w:ascii="Arial Narrow" w:hAnsi="Arial Narrow" w:cs="Arial"/>
                <w:lang w:val="es-MX"/>
              </w:rPr>
            </w:pPr>
            <w:r w:rsidRPr="00EA6F34">
              <w:rPr>
                <w:rFonts w:ascii="Arial Narrow" w:hAnsi="Arial Narrow" w:cs="Arial"/>
                <w:lang w:val="es-MX"/>
              </w:rPr>
              <w:t>Individuo n</w:t>
            </w:r>
          </w:p>
        </w:tc>
        <w:tc>
          <w:tcPr>
            <w:tcW w:w="0" w:type="auto"/>
          </w:tcPr>
          <w:p w14:paraId="0201C43C" w14:textId="77777777" w:rsidR="00425EC9" w:rsidRPr="00EA6F34" w:rsidRDefault="00425EC9" w:rsidP="00C73390">
            <w:pPr>
              <w:jc w:val="both"/>
              <w:rPr>
                <w:rFonts w:ascii="Arial Narrow" w:hAnsi="Arial Narrow" w:cs="Arial"/>
                <w:lang w:val="es-MX"/>
              </w:rPr>
            </w:pPr>
          </w:p>
        </w:tc>
        <w:tc>
          <w:tcPr>
            <w:tcW w:w="0" w:type="auto"/>
          </w:tcPr>
          <w:p w14:paraId="18D1D9BD" w14:textId="77777777" w:rsidR="00425EC9" w:rsidRPr="00EA6F34" w:rsidRDefault="00425EC9" w:rsidP="00C73390">
            <w:pPr>
              <w:jc w:val="both"/>
              <w:rPr>
                <w:rFonts w:ascii="Arial Narrow" w:hAnsi="Arial Narrow" w:cs="Arial"/>
                <w:lang w:val="es-MX"/>
              </w:rPr>
            </w:pPr>
          </w:p>
        </w:tc>
        <w:tc>
          <w:tcPr>
            <w:tcW w:w="0" w:type="auto"/>
          </w:tcPr>
          <w:p w14:paraId="459AD405" w14:textId="77777777" w:rsidR="00425EC9" w:rsidRPr="00EA6F34" w:rsidRDefault="00425EC9" w:rsidP="00C73390">
            <w:pPr>
              <w:jc w:val="center"/>
              <w:rPr>
                <w:rFonts w:ascii="Arial Narrow" w:hAnsi="Arial Narrow"/>
              </w:rPr>
            </w:pPr>
            <w:r w:rsidRPr="00EA6F34">
              <w:rPr>
                <w:rFonts w:ascii="Arial Narrow" w:hAnsi="Arial Narrow" w:cs="Arial"/>
                <w:lang w:val="es-MX"/>
              </w:rPr>
              <w:t>….</w:t>
            </w:r>
          </w:p>
        </w:tc>
        <w:tc>
          <w:tcPr>
            <w:tcW w:w="0" w:type="auto"/>
          </w:tcPr>
          <w:p w14:paraId="5FC4A2AD" w14:textId="77777777" w:rsidR="00425EC9" w:rsidRPr="00EA6F34" w:rsidRDefault="00425EC9" w:rsidP="00C73390">
            <w:pPr>
              <w:jc w:val="both"/>
              <w:rPr>
                <w:rFonts w:ascii="Arial Narrow" w:hAnsi="Arial Narrow" w:cs="Arial"/>
                <w:lang w:val="es-MX"/>
              </w:rPr>
            </w:pPr>
          </w:p>
        </w:tc>
      </w:tr>
    </w:tbl>
    <w:p w14:paraId="745F1474" w14:textId="77777777" w:rsidR="00425EC9" w:rsidRPr="00EA6F34" w:rsidRDefault="00425EC9" w:rsidP="0009413D">
      <w:pPr>
        <w:jc w:val="both"/>
        <w:rPr>
          <w:rFonts w:ascii="Arial Narrow" w:hAnsi="Arial Narrow" w:cs="Arial"/>
          <w:lang w:val="es-MX"/>
        </w:rPr>
      </w:pPr>
    </w:p>
    <w:p w14:paraId="7EA08D77" w14:textId="77777777" w:rsidR="00425EC9" w:rsidRPr="00EA6F34" w:rsidRDefault="00425EC9" w:rsidP="0009413D">
      <w:pPr>
        <w:jc w:val="both"/>
        <w:rPr>
          <w:rFonts w:ascii="Arial Narrow" w:hAnsi="Arial Narrow" w:cs="Arial"/>
          <w:lang w:val="es-MX"/>
        </w:rPr>
      </w:pPr>
    </w:p>
    <w:p w14:paraId="705FFAA6" w14:textId="77777777" w:rsidR="0009413D" w:rsidRPr="00EA6F34" w:rsidRDefault="0009413D" w:rsidP="0009413D">
      <w:pPr>
        <w:jc w:val="both"/>
        <w:rPr>
          <w:rFonts w:ascii="Arial Narrow" w:hAnsi="Arial Narrow" w:cs="Arial"/>
          <w:lang w:val="es-MX"/>
        </w:rPr>
      </w:pPr>
      <w:r w:rsidRPr="00EA6F34">
        <w:rPr>
          <w:rFonts w:ascii="Arial Narrow" w:hAnsi="Arial Narrow" w:cs="Arial"/>
          <w:lang w:val="es-MX"/>
        </w:rPr>
        <w:t xml:space="preserve">La construcción de una adecuada base de datos es un elemento clave para realizar una investigación. </w:t>
      </w:r>
      <w:r w:rsidR="003561B9" w:rsidRPr="00EA6F34">
        <w:rPr>
          <w:rFonts w:ascii="Arial Narrow" w:hAnsi="Arial Narrow" w:cs="Arial"/>
          <w:lang w:val="es-MX"/>
        </w:rPr>
        <w:t xml:space="preserve"> Antes de comenzar a digitar </w:t>
      </w:r>
      <w:r w:rsidRPr="00EA6F34">
        <w:rPr>
          <w:rFonts w:ascii="Arial Narrow" w:hAnsi="Arial Narrow" w:cs="Arial"/>
          <w:lang w:val="es-MX"/>
        </w:rPr>
        <w:t xml:space="preserve"> una base de datos es pertinente analizar el nivel de medición de las variables ya que en general de ellos depende en gran parte el tipo de técnicas estadísticas que se pueden o no aplicar.</w:t>
      </w:r>
    </w:p>
    <w:p w14:paraId="2D1FAC37" w14:textId="77777777" w:rsidR="007877A9" w:rsidRPr="00EA6F34" w:rsidRDefault="007877A9" w:rsidP="0009413D">
      <w:pPr>
        <w:pStyle w:val="NormalWeb"/>
        <w:jc w:val="both"/>
        <w:rPr>
          <w:rFonts w:ascii="Arial Narrow" w:hAnsi="Arial Narrow" w:cs="Arial"/>
          <w:sz w:val="28"/>
          <w:szCs w:val="28"/>
        </w:rPr>
      </w:pPr>
      <w:r w:rsidRPr="00EA6F34">
        <w:rPr>
          <w:rFonts w:ascii="Arial Narrow" w:hAnsi="Arial Narrow" w:cs="Arial"/>
          <w:b/>
          <w:sz w:val="28"/>
          <w:szCs w:val="28"/>
        </w:rPr>
        <w:t>Clasificación de  Variables</w:t>
      </w:r>
      <w:r w:rsidR="0009413D" w:rsidRPr="00EA6F34">
        <w:rPr>
          <w:rFonts w:ascii="Arial Narrow" w:hAnsi="Arial Narrow" w:cs="Arial"/>
          <w:b/>
          <w:sz w:val="28"/>
          <w:szCs w:val="28"/>
        </w:rPr>
        <w:t xml:space="preserve"> en Estadística</w:t>
      </w:r>
      <w:r w:rsidR="0009413D" w:rsidRPr="00EA6F34">
        <w:rPr>
          <w:rFonts w:ascii="Arial Narrow" w:hAnsi="Arial Narrow" w:cs="Arial"/>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0"/>
        <w:gridCol w:w="2813"/>
        <w:gridCol w:w="2821"/>
      </w:tblGrid>
      <w:tr w:rsidR="00945AC1" w:rsidRPr="00EA6F34" w14:paraId="10164CE0" w14:textId="77777777" w:rsidTr="00E45F8E">
        <w:trPr>
          <w:trHeight w:val="434"/>
          <w:jc w:val="center"/>
        </w:trPr>
        <w:tc>
          <w:tcPr>
            <w:tcW w:w="2860" w:type="dxa"/>
          </w:tcPr>
          <w:p w14:paraId="331E81D6" w14:textId="77777777" w:rsidR="00945AC1" w:rsidRPr="00EA6F34" w:rsidRDefault="00945AC1" w:rsidP="009B412E">
            <w:pPr>
              <w:pStyle w:val="NormalWeb"/>
              <w:spacing w:after="0" w:afterAutospacing="0"/>
              <w:jc w:val="center"/>
              <w:rPr>
                <w:rFonts w:ascii="Arial Narrow" w:hAnsi="Arial Narrow" w:cs="Arial"/>
                <w:b/>
              </w:rPr>
            </w:pPr>
            <w:r w:rsidRPr="00EA6F34">
              <w:rPr>
                <w:rFonts w:ascii="Arial Narrow" w:hAnsi="Arial Narrow" w:cs="Arial"/>
                <w:b/>
              </w:rPr>
              <w:t>Estadística Descriptiva</w:t>
            </w:r>
          </w:p>
        </w:tc>
        <w:tc>
          <w:tcPr>
            <w:tcW w:w="2813" w:type="dxa"/>
          </w:tcPr>
          <w:p w14:paraId="3467D000" w14:textId="77777777" w:rsidR="00945AC1" w:rsidRPr="00EA6F34" w:rsidRDefault="00945AC1" w:rsidP="009B412E">
            <w:pPr>
              <w:pStyle w:val="NormalWeb"/>
              <w:spacing w:after="0" w:afterAutospacing="0"/>
              <w:jc w:val="center"/>
              <w:rPr>
                <w:rFonts w:ascii="Arial Narrow" w:hAnsi="Arial Narrow" w:cs="Arial"/>
                <w:b/>
              </w:rPr>
            </w:pPr>
            <w:r w:rsidRPr="00EA6F34">
              <w:rPr>
                <w:rFonts w:ascii="Arial Narrow" w:hAnsi="Arial Narrow" w:cs="Arial"/>
                <w:b/>
              </w:rPr>
              <w:t>Probabilidad</w:t>
            </w:r>
          </w:p>
          <w:p w14:paraId="0DA36100" w14:textId="77777777" w:rsidR="00945AC1" w:rsidRPr="00EA6F34" w:rsidRDefault="00945AC1" w:rsidP="009B412E">
            <w:pPr>
              <w:pStyle w:val="NormalWeb"/>
              <w:spacing w:after="0" w:afterAutospacing="0"/>
              <w:jc w:val="center"/>
              <w:rPr>
                <w:rFonts w:ascii="Arial Narrow" w:hAnsi="Arial Narrow" w:cs="Arial"/>
                <w:b/>
              </w:rPr>
            </w:pPr>
          </w:p>
        </w:tc>
        <w:tc>
          <w:tcPr>
            <w:tcW w:w="2821" w:type="dxa"/>
          </w:tcPr>
          <w:p w14:paraId="4FCCFE0A" w14:textId="77777777" w:rsidR="00945AC1" w:rsidRPr="00EA6F34" w:rsidRDefault="00945AC1" w:rsidP="009B412E">
            <w:pPr>
              <w:pStyle w:val="NormalWeb"/>
              <w:spacing w:after="0" w:afterAutospacing="0"/>
              <w:jc w:val="center"/>
              <w:rPr>
                <w:rFonts w:ascii="Arial Narrow" w:hAnsi="Arial Narrow" w:cs="Arial"/>
                <w:b/>
              </w:rPr>
            </w:pPr>
            <w:r w:rsidRPr="00EA6F34">
              <w:rPr>
                <w:rFonts w:ascii="Arial Narrow" w:hAnsi="Arial Narrow" w:cs="Arial"/>
                <w:b/>
              </w:rPr>
              <w:t>Modelos Lineales</w:t>
            </w:r>
          </w:p>
          <w:p w14:paraId="063A9297" w14:textId="77777777" w:rsidR="00945AC1" w:rsidRPr="00EA6F34" w:rsidRDefault="00945AC1" w:rsidP="009B412E">
            <w:pPr>
              <w:pStyle w:val="NormalWeb"/>
              <w:spacing w:after="0" w:afterAutospacing="0"/>
              <w:jc w:val="center"/>
              <w:rPr>
                <w:rFonts w:ascii="Arial Narrow" w:hAnsi="Arial Narrow" w:cs="Arial"/>
                <w:b/>
              </w:rPr>
            </w:pPr>
          </w:p>
        </w:tc>
      </w:tr>
      <w:tr w:rsidR="00945AC1" w:rsidRPr="00EA6F34" w14:paraId="6866C168" w14:textId="77777777" w:rsidTr="00E45F8E">
        <w:trPr>
          <w:jc w:val="center"/>
        </w:trPr>
        <w:tc>
          <w:tcPr>
            <w:tcW w:w="2860" w:type="dxa"/>
          </w:tcPr>
          <w:p w14:paraId="428FF2AF" w14:textId="77777777" w:rsidR="00945AC1" w:rsidRPr="00EA6F34" w:rsidRDefault="008C3A33" w:rsidP="00F8464E">
            <w:pPr>
              <w:pStyle w:val="NormalWeb"/>
              <w:jc w:val="both"/>
              <w:rPr>
                <w:rFonts w:ascii="Arial Narrow" w:hAnsi="Arial Narrow" w:cs="Arial"/>
              </w:rPr>
            </w:pPr>
            <w:r w:rsidRPr="00EA6F34">
              <w:rPr>
                <w:rFonts w:ascii="Arial Narrow" w:hAnsi="Arial Narrow" w:cs="Arial"/>
              </w:rPr>
              <w:t>Cualitativas</w:t>
            </w:r>
            <w:r w:rsidR="009B412E">
              <w:rPr>
                <w:rFonts w:ascii="Arial Narrow" w:hAnsi="Arial Narrow" w:cs="Arial"/>
              </w:rPr>
              <w:t>:</w:t>
            </w:r>
            <w:r w:rsidRPr="00EA6F34">
              <w:rPr>
                <w:rFonts w:ascii="Arial Narrow" w:hAnsi="Arial Narrow" w:cs="Arial"/>
              </w:rPr>
              <w:t>Categóricas-Nominales</w:t>
            </w:r>
          </w:p>
          <w:p w14:paraId="275DFE17" w14:textId="387D318E" w:rsidR="00945AC1" w:rsidRPr="00EA6F34" w:rsidRDefault="00945AC1" w:rsidP="00F8464E">
            <w:pPr>
              <w:pStyle w:val="NormalWeb"/>
              <w:jc w:val="both"/>
              <w:rPr>
                <w:rFonts w:ascii="Arial Narrow" w:hAnsi="Arial Narrow" w:cs="Arial"/>
              </w:rPr>
            </w:pPr>
          </w:p>
        </w:tc>
        <w:tc>
          <w:tcPr>
            <w:tcW w:w="2813" w:type="dxa"/>
          </w:tcPr>
          <w:p w14:paraId="7D0AD07E" w14:textId="1B79E6B9" w:rsidR="00945AC1" w:rsidRPr="00EA6F34" w:rsidRDefault="0035451A" w:rsidP="00B05AA6">
            <w:pPr>
              <w:pStyle w:val="NormalWeb"/>
              <w:jc w:val="center"/>
              <w:rPr>
                <w:rFonts w:ascii="Arial Narrow" w:hAnsi="Arial Narrow" w:cs="Arial"/>
              </w:rPr>
            </w:pPr>
            <w:r>
              <w:rPr>
                <w:rFonts w:ascii="Arial Narrow" w:hAnsi="Arial Narrow" w:cs="Arial"/>
              </w:rPr>
              <w:t>Nominal – No admiten orden (Estado Civil – Color preferido)</w:t>
            </w:r>
          </w:p>
        </w:tc>
        <w:tc>
          <w:tcPr>
            <w:tcW w:w="2821" w:type="dxa"/>
          </w:tcPr>
          <w:p w14:paraId="22ED6A8F" w14:textId="77777777" w:rsidR="00945AC1" w:rsidRPr="00EA6F34" w:rsidRDefault="00945AC1" w:rsidP="009B412E">
            <w:pPr>
              <w:pStyle w:val="NormalWeb"/>
              <w:jc w:val="center"/>
              <w:rPr>
                <w:rFonts w:ascii="Arial Narrow" w:hAnsi="Arial Narrow" w:cs="Arial"/>
                <w:lang w:val="en-US"/>
              </w:rPr>
            </w:pPr>
            <w:r w:rsidRPr="00EA6F34">
              <w:rPr>
                <w:rFonts w:ascii="Arial Narrow" w:hAnsi="Arial Narrow" w:cs="Arial"/>
                <w:lang w:val="en-US"/>
              </w:rPr>
              <w:t>Independiente</w:t>
            </w:r>
            <w:r w:rsidR="009B412E">
              <w:rPr>
                <w:rFonts w:ascii="Arial Narrow" w:hAnsi="Arial Narrow" w:cs="Arial"/>
                <w:lang w:val="en-US"/>
              </w:rPr>
              <w:t>s</w:t>
            </w:r>
          </w:p>
          <w:p w14:paraId="091DC24D" w14:textId="77777777" w:rsidR="00945AC1" w:rsidRPr="00EA6F34" w:rsidRDefault="00945AC1" w:rsidP="009B412E">
            <w:pPr>
              <w:pStyle w:val="NormalWeb"/>
              <w:jc w:val="center"/>
              <w:rPr>
                <w:rFonts w:ascii="Arial Narrow" w:hAnsi="Arial Narrow" w:cs="Arial"/>
                <w:lang w:val="en-US"/>
              </w:rPr>
            </w:pPr>
            <w:r w:rsidRPr="00EA6F34">
              <w:rPr>
                <w:rFonts w:ascii="Arial Narrow" w:hAnsi="Arial Narrow" w:cs="Arial"/>
                <w:lang w:val="en-US"/>
              </w:rPr>
              <w:t>Dependiente</w:t>
            </w:r>
            <w:r w:rsidR="009B412E">
              <w:rPr>
                <w:rFonts w:ascii="Arial Narrow" w:hAnsi="Arial Narrow" w:cs="Arial"/>
                <w:lang w:val="en-US"/>
              </w:rPr>
              <w:t>s</w:t>
            </w:r>
          </w:p>
          <w:p w14:paraId="55B3A8FC" w14:textId="77777777" w:rsidR="00945AC1" w:rsidRPr="00EA6F34" w:rsidRDefault="00945AC1" w:rsidP="009B412E">
            <w:pPr>
              <w:pStyle w:val="NormalWeb"/>
              <w:jc w:val="center"/>
              <w:rPr>
                <w:rFonts w:ascii="Arial Narrow" w:hAnsi="Arial Narrow" w:cs="Arial"/>
              </w:rPr>
            </w:pPr>
          </w:p>
        </w:tc>
      </w:tr>
      <w:tr w:rsidR="00B05AA6" w:rsidRPr="00EA6F34" w14:paraId="6488019A" w14:textId="77777777" w:rsidTr="00AD02DF">
        <w:trPr>
          <w:jc w:val="center"/>
        </w:trPr>
        <w:tc>
          <w:tcPr>
            <w:tcW w:w="2860" w:type="dxa"/>
          </w:tcPr>
          <w:p w14:paraId="3864ACAF" w14:textId="10F8A73E" w:rsidR="00B05AA6" w:rsidRPr="00EA6F34" w:rsidRDefault="00B05AA6" w:rsidP="00AD02DF">
            <w:pPr>
              <w:pStyle w:val="NormalWeb"/>
              <w:jc w:val="both"/>
              <w:rPr>
                <w:rFonts w:ascii="Arial Narrow" w:hAnsi="Arial Narrow" w:cs="Arial"/>
              </w:rPr>
            </w:pPr>
          </w:p>
        </w:tc>
        <w:tc>
          <w:tcPr>
            <w:tcW w:w="2813" w:type="dxa"/>
          </w:tcPr>
          <w:p w14:paraId="09417A83" w14:textId="69E8F80D" w:rsidR="00B05AA6" w:rsidRPr="00EA6F34" w:rsidRDefault="0035451A" w:rsidP="00AD02DF">
            <w:pPr>
              <w:pStyle w:val="NormalWeb"/>
              <w:jc w:val="center"/>
              <w:rPr>
                <w:rFonts w:ascii="Arial Narrow" w:hAnsi="Arial Narrow" w:cs="Arial"/>
              </w:rPr>
            </w:pPr>
            <w:r>
              <w:rPr>
                <w:rFonts w:ascii="Arial Narrow" w:hAnsi="Arial Narrow" w:cs="Arial"/>
              </w:rPr>
              <w:t xml:space="preserve">Ordinal – Si existe orden (Notas de un examen </w:t>
            </w:r>
            <w:r w:rsidR="00145941">
              <w:rPr>
                <w:rFonts w:ascii="Arial Narrow" w:hAnsi="Arial Narrow" w:cs="Arial"/>
              </w:rPr>
              <w:t>E – B – A – I)</w:t>
            </w:r>
            <w:r>
              <w:rPr>
                <w:rFonts w:ascii="Arial Narrow" w:hAnsi="Arial Narrow" w:cs="Arial"/>
              </w:rPr>
              <w:t xml:space="preserve"> </w:t>
            </w:r>
          </w:p>
        </w:tc>
        <w:tc>
          <w:tcPr>
            <w:tcW w:w="2821" w:type="dxa"/>
          </w:tcPr>
          <w:p w14:paraId="3005AB43" w14:textId="77777777" w:rsidR="00B05AA6" w:rsidRPr="00EA6F34" w:rsidRDefault="00B05AA6" w:rsidP="00AD02DF">
            <w:pPr>
              <w:pStyle w:val="NormalWeb"/>
              <w:jc w:val="center"/>
              <w:rPr>
                <w:rFonts w:ascii="Arial Narrow" w:hAnsi="Arial Narrow" w:cs="Arial"/>
                <w:lang w:val="en-US"/>
              </w:rPr>
            </w:pPr>
          </w:p>
        </w:tc>
      </w:tr>
      <w:tr w:rsidR="00B05AA6" w:rsidRPr="00EA6F34" w14:paraId="00C169D2" w14:textId="77777777" w:rsidTr="00E45F8E">
        <w:trPr>
          <w:jc w:val="center"/>
        </w:trPr>
        <w:tc>
          <w:tcPr>
            <w:tcW w:w="2860" w:type="dxa"/>
          </w:tcPr>
          <w:p w14:paraId="2AF488AD" w14:textId="2CCA5931" w:rsidR="00B05AA6" w:rsidRPr="00EA6F34" w:rsidRDefault="00B05AA6" w:rsidP="00F8464E">
            <w:pPr>
              <w:pStyle w:val="NormalWeb"/>
              <w:jc w:val="both"/>
              <w:rPr>
                <w:rFonts w:ascii="Arial Narrow" w:hAnsi="Arial Narrow" w:cs="Arial"/>
              </w:rPr>
            </w:pPr>
            <w:r w:rsidRPr="00EA6F34">
              <w:rPr>
                <w:rFonts w:ascii="Arial Narrow" w:hAnsi="Arial Narrow" w:cs="Arial"/>
              </w:rPr>
              <w:t>Cuantitativas</w:t>
            </w:r>
            <w:r w:rsidR="0035451A">
              <w:rPr>
                <w:rFonts w:ascii="Arial Narrow" w:hAnsi="Arial Narrow" w:cs="Arial"/>
              </w:rPr>
              <w:t xml:space="preserve"> – Cardinales numericas</w:t>
            </w:r>
          </w:p>
        </w:tc>
        <w:tc>
          <w:tcPr>
            <w:tcW w:w="2813" w:type="dxa"/>
          </w:tcPr>
          <w:p w14:paraId="022C1165" w14:textId="343E29B4" w:rsidR="00B05AA6" w:rsidRPr="00EA6F34" w:rsidRDefault="00B05AA6" w:rsidP="00B05AA6">
            <w:pPr>
              <w:pStyle w:val="NormalWeb"/>
              <w:jc w:val="center"/>
              <w:rPr>
                <w:rFonts w:ascii="Arial Narrow" w:hAnsi="Arial Narrow" w:cs="Arial"/>
              </w:rPr>
            </w:pPr>
            <w:r w:rsidRPr="00EA6F34">
              <w:rPr>
                <w:rFonts w:ascii="Arial Narrow" w:hAnsi="Arial Narrow" w:cs="Arial"/>
              </w:rPr>
              <w:t>Discretas</w:t>
            </w:r>
            <w:r w:rsidR="00817302">
              <w:rPr>
                <w:rFonts w:ascii="Arial Narrow" w:hAnsi="Arial Narrow" w:cs="Arial"/>
              </w:rPr>
              <w:t xml:space="preserve"> – Toma un numero finito de valores (Edad – Numero de Hermanos)</w:t>
            </w:r>
          </w:p>
        </w:tc>
        <w:tc>
          <w:tcPr>
            <w:tcW w:w="2821" w:type="dxa"/>
          </w:tcPr>
          <w:p w14:paraId="6FA3FA2C" w14:textId="77777777" w:rsidR="00B05AA6" w:rsidRPr="00EA6F34" w:rsidRDefault="00B05AA6" w:rsidP="009B412E">
            <w:pPr>
              <w:pStyle w:val="NormalWeb"/>
              <w:jc w:val="center"/>
              <w:rPr>
                <w:rFonts w:ascii="Arial Narrow" w:hAnsi="Arial Narrow" w:cs="Arial"/>
                <w:lang w:val="en-US"/>
              </w:rPr>
            </w:pPr>
          </w:p>
        </w:tc>
      </w:tr>
      <w:tr w:rsidR="00B05AA6" w:rsidRPr="00EA6F34" w14:paraId="099E10D5" w14:textId="77777777" w:rsidTr="00E45F8E">
        <w:trPr>
          <w:jc w:val="center"/>
        </w:trPr>
        <w:tc>
          <w:tcPr>
            <w:tcW w:w="2860" w:type="dxa"/>
          </w:tcPr>
          <w:p w14:paraId="09E52909" w14:textId="77777777" w:rsidR="00B05AA6" w:rsidRPr="00EA6F34" w:rsidRDefault="00B05AA6" w:rsidP="00F8464E">
            <w:pPr>
              <w:pStyle w:val="NormalWeb"/>
              <w:jc w:val="both"/>
              <w:rPr>
                <w:rFonts w:ascii="Arial Narrow" w:hAnsi="Arial Narrow" w:cs="Arial"/>
              </w:rPr>
            </w:pPr>
          </w:p>
        </w:tc>
        <w:tc>
          <w:tcPr>
            <w:tcW w:w="2813" w:type="dxa"/>
          </w:tcPr>
          <w:p w14:paraId="3763FF75" w14:textId="6EEE5786" w:rsidR="00B05AA6" w:rsidRPr="00EA6F34" w:rsidRDefault="00B05AA6" w:rsidP="00B05AA6">
            <w:pPr>
              <w:pStyle w:val="NormalWeb"/>
              <w:jc w:val="center"/>
              <w:rPr>
                <w:rFonts w:ascii="Arial Narrow" w:hAnsi="Arial Narrow" w:cs="Arial"/>
              </w:rPr>
            </w:pPr>
            <w:r w:rsidRPr="00EA6F34">
              <w:rPr>
                <w:rFonts w:ascii="Arial Narrow" w:hAnsi="Arial Narrow" w:cs="Arial"/>
              </w:rPr>
              <w:t>Continuas</w:t>
            </w:r>
            <w:r w:rsidR="00817302">
              <w:rPr>
                <w:rFonts w:ascii="Arial Narrow" w:hAnsi="Arial Narrow" w:cs="Arial"/>
              </w:rPr>
              <w:t xml:space="preserve"> – Toma un numero infinito de valores (Tiempo en recorrer una distancia – Peso de un Balon – Las respuestas pueden tener infinito numero de decimales)</w:t>
            </w:r>
          </w:p>
        </w:tc>
        <w:tc>
          <w:tcPr>
            <w:tcW w:w="2821" w:type="dxa"/>
          </w:tcPr>
          <w:p w14:paraId="124C0665" w14:textId="77777777" w:rsidR="00B05AA6" w:rsidRPr="00EA6F34" w:rsidRDefault="00B05AA6" w:rsidP="009B412E">
            <w:pPr>
              <w:pStyle w:val="NormalWeb"/>
              <w:jc w:val="center"/>
              <w:rPr>
                <w:rFonts w:ascii="Arial Narrow" w:hAnsi="Arial Narrow" w:cs="Arial"/>
                <w:lang w:val="en-US"/>
              </w:rPr>
            </w:pPr>
          </w:p>
        </w:tc>
      </w:tr>
    </w:tbl>
    <w:p w14:paraId="68E65F43" w14:textId="77777777" w:rsidR="00E45F8E" w:rsidRPr="00E45F8E" w:rsidRDefault="00E45F8E" w:rsidP="00E45F8E">
      <w:pPr>
        <w:pStyle w:val="NormalWeb"/>
        <w:numPr>
          <w:ilvl w:val="0"/>
          <w:numId w:val="3"/>
        </w:numPr>
        <w:jc w:val="both"/>
        <w:rPr>
          <w:rFonts w:ascii="Arial Narrow" w:hAnsi="Arial Narrow" w:cs="Arial"/>
          <w:b/>
          <w:bCs/>
          <w:lang w:val="es-CO"/>
        </w:rPr>
      </w:pPr>
      <w:r w:rsidRPr="00E45F8E">
        <w:rPr>
          <w:rFonts w:ascii="Arial Narrow" w:hAnsi="Arial Narrow" w:cs="Arial"/>
          <w:b/>
          <w:bCs/>
          <w:lang w:val="es-CO"/>
        </w:rPr>
        <w:br/>
        <w:t xml:space="preserve">Variables discretas: son aquellas que no aceptan un valor entre dos números consecutivos. Si tienes los datos 1, 2, 3, 10, 11 y 15, entre el 1 y 2 no puede aparecer el 1.48, porque del 1 salta directamente al 2. Generalmente, las variables discretas </w:t>
      </w:r>
      <w:r w:rsidRPr="00E45F8E">
        <w:rPr>
          <w:rFonts w:ascii="Arial Narrow" w:hAnsi="Arial Narrow" w:cs="Arial"/>
          <w:b/>
          <w:bCs/>
          <w:lang w:val="es-CO"/>
        </w:rPr>
        <w:lastRenderedPageBreak/>
        <w:t>son resultado de un conteo y no permiten los números decimales. Por ejemplo: número de pacientes, número de alumnos, número de motos por modelo.</w:t>
      </w:r>
    </w:p>
    <w:p w14:paraId="68E1805A" w14:textId="77777777" w:rsidR="00E45F8E" w:rsidRDefault="00E45F8E" w:rsidP="00E45F8E">
      <w:pPr>
        <w:pStyle w:val="NormalWeb"/>
        <w:numPr>
          <w:ilvl w:val="0"/>
          <w:numId w:val="4"/>
        </w:numPr>
        <w:jc w:val="both"/>
        <w:rPr>
          <w:rFonts w:ascii="Arial Narrow" w:hAnsi="Arial Narrow" w:cs="Arial"/>
          <w:b/>
          <w:bCs/>
          <w:lang w:val="es-CO"/>
        </w:rPr>
      </w:pPr>
      <w:r w:rsidRPr="00E45F8E">
        <w:rPr>
          <w:rFonts w:ascii="Arial Narrow" w:hAnsi="Arial Narrow" w:cs="Arial"/>
          <w:b/>
          <w:bCs/>
          <w:lang w:val="es-CO"/>
        </w:rPr>
        <w:t>Variables continuas: son aquellas que pueden tomar cualquier valor entre dos intervalos o números. Por ejemplo, si necesitas escribir la estatura de un grupo de basquetbolistas, seguramente, no podrás utilizar los números 1 y 2, pero si las variables 1.78, 1.65, 1.45, porque la altura suele expresarse de esa manera.</w:t>
      </w:r>
    </w:p>
    <w:p w14:paraId="4916A845" w14:textId="1B77199F" w:rsidR="00203B68" w:rsidRPr="00EA6F34" w:rsidRDefault="00945AC1" w:rsidP="0009413D">
      <w:pPr>
        <w:pStyle w:val="NormalWeb"/>
        <w:jc w:val="both"/>
        <w:rPr>
          <w:rFonts w:ascii="Arial Narrow" w:hAnsi="Arial Narrow" w:cs="Arial"/>
          <w:b/>
          <w:bCs/>
        </w:rPr>
      </w:pPr>
      <w:r w:rsidRPr="00EA6F34">
        <w:rPr>
          <w:rFonts w:ascii="Arial Narrow" w:hAnsi="Arial Narrow" w:cs="Arial"/>
          <w:b/>
          <w:bCs/>
        </w:rPr>
        <w:t>Variables según la</w:t>
      </w:r>
      <w:r w:rsidR="006F7248">
        <w:rPr>
          <w:rFonts w:ascii="Arial Narrow" w:hAnsi="Arial Narrow" w:cs="Arial"/>
          <w:b/>
          <w:bCs/>
        </w:rPr>
        <w:t>s</w:t>
      </w:r>
      <w:r w:rsidRPr="00EA6F34">
        <w:rPr>
          <w:rFonts w:ascii="Arial Narrow" w:hAnsi="Arial Narrow" w:cs="Arial"/>
          <w:b/>
          <w:bCs/>
        </w:rPr>
        <w:t xml:space="preserve"> e</w:t>
      </w:r>
      <w:r w:rsidR="00203B68" w:rsidRPr="00EA6F34">
        <w:rPr>
          <w:rFonts w:ascii="Arial Narrow" w:hAnsi="Arial Narrow" w:cs="Arial"/>
          <w:b/>
          <w:bCs/>
        </w:rPr>
        <w:t>scalas de Medida</w:t>
      </w:r>
    </w:p>
    <w:p w14:paraId="054231B7" w14:textId="77777777" w:rsidR="00203B68" w:rsidRPr="00EA6F34" w:rsidRDefault="00203B68" w:rsidP="0009413D">
      <w:pPr>
        <w:pStyle w:val="NormalWeb"/>
        <w:jc w:val="both"/>
        <w:rPr>
          <w:rFonts w:ascii="Arial Narrow" w:hAnsi="Arial Narrow" w:cs="Arial"/>
          <w:bCs/>
        </w:rPr>
      </w:pPr>
      <w:r w:rsidRPr="00EA6F34">
        <w:rPr>
          <w:rFonts w:ascii="Arial Narrow" w:hAnsi="Arial Narrow" w:cs="Arial"/>
          <w:bCs/>
        </w:rPr>
        <w:t>Medir es un proc</w:t>
      </w:r>
      <w:r w:rsidR="009D2898" w:rsidRPr="00EA6F34">
        <w:rPr>
          <w:rFonts w:ascii="Arial Narrow" w:hAnsi="Arial Narrow" w:cs="Arial"/>
          <w:bCs/>
        </w:rPr>
        <w:t xml:space="preserve">eso que asigna etiquetas </w:t>
      </w:r>
      <w:r w:rsidRPr="00EA6F34">
        <w:rPr>
          <w:rFonts w:ascii="Arial Narrow" w:hAnsi="Arial Narrow" w:cs="Arial"/>
          <w:bCs/>
        </w:rPr>
        <w:t xml:space="preserve">a los </w:t>
      </w:r>
      <w:r w:rsidR="0009413D" w:rsidRPr="00EA6F34">
        <w:rPr>
          <w:rFonts w:ascii="Arial Narrow" w:hAnsi="Arial Narrow" w:cs="Arial"/>
          <w:bCs/>
        </w:rPr>
        <w:t xml:space="preserve">diferentes </w:t>
      </w:r>
      <w:r w:rsidRPr="00EA6F34">
        <w:rPr>
          <w:rFonts w:ascii="Arial Narrow" w:hAnsi="Arial Narrow" w:cs="Arial"/>
          <w:bCs/>
        </w:rPr>
        <w:t>valores que asume una variable.</w:t>
      </w:r>
      <w:r w:rsidR="0009413D" w:rsidRPr="00EA6F34">
        <w:rPr>
          <w:rFonts w:ascii="Arial Narrow" w:hAnsi="Arial Narrow" w:cs="Arial"/>
          <w:bCs/>
        </w:rPr>
        <w:t xml:space="preserve"> Según la escala de medición que se utilice se ha definido la siguiente clasificación:</w:t>
      </w:r>
      <w:r w:rsidRPr="00EA6F34">
        <w:rPr>
          <w:rFonts w:ascii="Arial Narrow" w:hAnsi="Arial Narrow" w:cs="Arial"/>
          <w:bCs/>
        </w:rPr>
        <w:t xml:space="preserve">  </w:t>
      </w:r>
    </w:p>
    <w:p w14:paraId="5779FA5E" w14:textId="77777777" w:rsidR="00870288" w:rsidRPr="00EA6F34" w:rsidRDefault="00203B68" w:rsidP="0009413D">
      <w:pPr>
        <w:pStyle w:val="NormalWeb"/>
        <w:jc w:val="both"/>
        <w:rPr>
          <w:rFonts w:ascii="Arial Narrow" w:hAnsi="Arial Narrow" w:cs="Arial"/>
          <w:bCs/>
        </w:rPr>
      </w:pPr>
      <w:r w:rsidRPr="00E24DB1">
        <w:rPr>
          <w:rFonts w:ascii="Arial Narrow" w:hAnsi="Arial Narrow" w:cs="Arial"/>
          <w:bCs/>
          <w:u w:val="single"/>
        </w:rPr>
        <w:t>Variable Nominal</w:t>
      </w:r>
      <w:r w:rsidRPr="00EA6F34">
        <w:rPr>
          <w:rFonts w:ascii="Arial Narrow" w:hAnsi="Arial Narrow" w:cs="Arial"/>
          <w:bCs/>
        </w:rPr>
        <w:t>: la variable sólo asume ciertos valores o</w:t>
      </w:r>
      <w:r w:rsidR="00870288" w:rsidRPr="00EA6F34">
        <w:rPr>
          <w:rFonts w:ascii="Arial Narrow" w:hAnsi="Arial Narrow" w:cs="Arial"/>
          <w:bCs/>
        </w:rPr>
        <w:t xml:space="preserve"> nombres que crean</w:t>
      </w:r>
      <w:r w:rsidRPr="00EA6F34">
        <w:rPr>
          <w:rFonts w:ascii="Arial Narrow" w:hAnsi="Arial Narrow" w:cs="Arial"/>
          <w:bCs/>
        </w:rPr>
        <w:t xml:space="preserve">  categorías</w:t>
      </w:r>
      <w:r w:rsidR="00945AC1" w:rsidRPr="00EA6F34">
        <w:rPr>
          <w:rFonts w:ascii="Arial Narrow" w:hAnsi="Arial Narrow" w:cs="Arial"/>
          <w:bCs/>
        </w:rPr>
        <w:t xml:space="preserve"> no importa el orden</w:t>
      </w:r>
      <w:r w:rsidR="00870288" w:rsidRPr="00EA6F34">
        <w:rPr>
          <w:rFonts w:ascii="Arial Narrow" w:hAnsi="Arial Narrow" w:cs="Arial"/>
          <w:bCs/>
        </w:rPr>
        <w:t>. Se emplean nombres, símbolos o números para diferenciar las categorías o subgrupos creados.</w:t>
      </w:r>
      <w:r w:rsidR="00945AC1" w:rsidRPr="00EA6F34">
        <w:rPr>
          <w:rFonts w:ascii="Arial Narrow" w:hAnsi="Arial Narrow" w:cs="Arial"/>
          <w:bCs/>
        </w:rPr>
        <w:t xml:space="preserve"> </w:t>
      </w:r>
      <w:r w:rsidR="009B412E">
        <w:rPr>
          <w:rFonts w:ascii="Arial Narrow" w:hAnsi="Arial Narrow" w:cs="Arial"/>
          <w:bCs/>
        </w:rPr>
        <w:t>Ejemplo: Lugar de procedencia.</w:t>
      </w:r>
    </w:p>
    <w:p w14:paraId="7D86CD86" w14:textId="77777777" w:rsidR="00203B68" w:rsidRPr="00EA6F34" w:rsidRDefault="00203B68" w:rsidP="0009413D">
      <w:pPr>
        <w:pStyle w:val="NormalWeb"/>
        <w:jc w:val="both"/>
        <w:rPr>
          <w:rFonts w:ascii="Arial Narrow" w:hAnsi="Arial Narrow" w:cs="Arial"/>
          <w:bCs/>
        </w:rPr>
      </w:pPr>
      <w:r w:rsidRPr="00E24DB1">
        <w:rPr>
          <w:rFonts w:ascii="Arial Narrow" w:hAnsi="Arial Narrow" w:cs="Arial"/>
          <w:bCs/>
          <w:u w:val="single"/>
        </w:rPr>
        <w:t>Variable Ordinal</w:t>
      </w:r>
      <w:r w:rsidRPr="00EA6F34">
        <w:rPr>
          <w:rFonts w:ascii="Arial Narrow" w:hAnsi="Arial Narrow" w:cs="Arial"/>
          <w:bCs/>
        </w:rPr>
        <w:t xml:space="preserve">: los valores de la variable pueden ser ordenados bajo algún criterio en orden ascendente </w:t>
      </w:r>
      <w:r w:rsidR="009B412E">
        <w:rPr>
          <w:rFonts w:ascii="Arial Narrow" w:hAnsi="Arial Narrow" w:cs="Arial"/>
          <w:bCs/>
        </w:rPr>
        <w:t>o</w:t>
      </w:r>
      <w:r w:rsidRPr="00EA6F34">
        <w:rPr>
          <w:rFonts w:ascii="Arial Narrow" w:hAnsi="Arial Narrow" w:cs="Arial"/>
          <w:bCs/>
        </w:rPr>
        <w:t xml:space="preserve"> descendente</w:t>
      </w:r>
      <w:r w:rsidR="00870288" w:rsidRPr="00EA6F34">
        <w:rPr>
          <w:rFonts w:ascii="Arial Narrow" w:hAnsi="Arial Narrow" w:cs="Arial"/>
          <w:bCs/>
        </w:rPr>
        <w:t>. Las etiquetas, símbolos o números</w:t>
      </w:r>
      <w:r w:rsidR="009B412E">
        <w:rPr>
          <w:rFonts w:ascii="Arial Narrow" w:hAnsi="Arial Narrow" w:cs="Arial"/>
          <w:bCs/>
        </w:rPr>
        <w:t>,</w:t>
      </w:r>
      <w:r w:rsidR="00870288" w:rsidRPr="00EA6F34">
        <w:rPr>
          <w:rFonts w:ascii="Arial Narrow" w:hAnsi="Arial Narrow" w:cs="Arial"/>
          <w:bCs/>
        </w:rPr>
        <w:t xml:space="preserve"> indican jerarquía aunque no es posible conocer la diferencia entre ellas.</w:t>
      </w:r>
      <w:r w:rsidR="009B412E">
        <w:rPr>
          <w:rFonts w:ascii="Arial Narrow" w:hAnsi="Arial Narrow" w:cs="Arial"/>
          <w:bCs/>
        </w:rPr>
        <w:t xml:space="preserve"> Ejemplo: Nivel de Inglés medido en la escala A1, A2, B1,</w:t>
      </w:r>
      <w:r w:rsidR="00E24DB1">
        <w:rPr>
          <w:rFonts w:ascii="Arial Narrow" w:hAnsi="Arial Narrow" w:cs="Arial"/>
          <w:bCs/>
        </w:rPr>
        <w:t xml:space="preserve"> Rendimiento académico medido en una escala cualitativa Insuficiente, Aceptable, Bueno, Excelente, etc.</w:t>
      </w:r>
    </w:p>
    <w:p w14:paraId="378784AB" w14:textId="77777777" w:rsidR="009B412E" w:rsidRDefault="00203B68" w:rsidP="0009413D">
      <w:pPr>
        <w:pStyle w:val="NormalWeb"/>
        <w:jc w:val="both"/>
        <w:rPr>
          <w:rFonts w:ascii="Arial Narrow" w:hAnsi="Arial Narrow" w:cs="Arial"/>
          <w:bCs/>
        </w:rPr>
      </w:pPr>
      <w:r w:rsidRPr="00E24DB1">
        <w:rPr>
          <w:rFonts w:ascii="Arial Narrow" w:hAnsi="Arial Narrow" w:cs="Arial"/>
          <w:bCs/>
          <w:u w:val="single"/>
        </w:rPr>
        <w:t>Variable por intervalo</w:t>
      </w:r>
      <w:r w:rsidRPr="00EA6F34">
        <w:rPr>
          <w:rFonts w:ascii="Arial Narrow" w:hAnsi="Arial Narrow" w:cs="Arial"/>
          <w:bCs/>
        </w:rPr>
        <w:t xml:space="preserve"> (interválica): si las categorías que asume además de poderse ordenar cubren intervalos iguales (la diferencia entre dos </w:t>
      </w:r>
      <w:r w:rsidR="00E24DB1">
        <w:rPr>
          <w:rFonts w:ascii="Arial Narrow" w:hAnsi="Arial Narrow" w:cs="Arial"/>
          <w:bCs/>
        </w:rPr>
        <w:t>categorías sucesivas es la misma cantidad de magnitud de la variable</w:t>
      </w:r>
      <w:r w:rsidRPr="00EA6F34">
        <w:rPr>
          <w:rFonts w:ascii="Arial Narrow" w:hAnsi="Arial Narrow" w:cs="Arial"/>
          <w:bCs/>
        </w:rPr>
        <w:t>)</w:t>
      </w:r>
      <w:r w:rsidR="00870288" w:rsidRPr="00EA6F34">
        <w:rPr>
          <w:rFonts w:ascii="Arial Narrow" w:hAnsi="Arial Narrow" w:cs="Arial"/>
          <w:bCs/>
        </w:rPr>
        <w:t>. La adición y diferencia tiene sentido no así la multiplicación y la división.</w:t>
      </w:r>
      <w:r w:rsidR="00305D59" w:rsidRPr="00EA6F34">
        <w:rPr>
          <w:rFonts w:ascii="Arial Narrow" w:hAnsi="Arial Narrow" w:cs="Arial"/>
          <w:bCs/>
        </w:rPr>
        <w:t xml:space="preserve"> </w:t>
      </w:r>
      <w:r w:rsidR="003B3D54" w:rsidRPr="00EA6F34">
        <w:rPr>
          <w:rFonts w:ascii="Arial Narrow" w:hAnsi="Arial Narrow" w:cs="Arial"/>
          <w:bCs/>
        </w:rPr>
        <w:t xml:space="preserve">Requiere de un punto cero y una unidad de medida. </w:t>
      </w:r>
      <w:r w:rsidR="00305D59" w:rsidRPr="00EA6F34">
        <w:rPr>
          <w:rFonts w:ascii="Arial Narrow" w:hAnsi="Arial Narrow" w:cs="Arial"/>
          <w:bCs/>
        </w:rPr>
        <w:t>Ejemplo: La temperatura medida en una escala Fahrenheit, ya que la diferencia entre las temp</w:t>
      </w:r>
      <w:r w:rsidR="00E24DB1">
        <w:rPr>
          <w:rFonts w:ascii="Arial Narrow" w:hAnsi="Arial Narrow" w:cs="Arial"/>
          <w:bCs/>
        </w:rPr>
        <w:t>eraturas de 30 y 31 es un grado</w:t>
      </w:r>
      <w:r w:rsidR="00305D59" w:rsidRPr="00EA6F34">
        <w:rPr>
          <w:rFonts w:ascii="Arial Narrow" w:hAnsi="Arial Narrow" w:cs="Arial"/>
          <w:bCs/>
        </w:rPr>
        <w:t xml:space="preserve"> al igual que la diferencia entre 1</w:t>
      </w:r>
      <w:r w:rsidR="00E24DB1">
        <w:rPr>
          <w:rFonts w:ascii="Arial Narrow" w:hAnsi="Arial Narrow" w:cs="Arial"/>
          <w:bCs/>
        </w:rPr>
        <w:t>00 y 101, n</w:t>
      </w:r>
      <w:r w:rsidR="00EF48F0" w:rsidRPr="00EA6F34">
        <w:rPr>
          <w:rFonts w:ascii="Arial Narrow" w:hAnsi="Arial Narrow" w:cs="Arial"/>
          <w:bCs/>
        </w:rPr>
        <w:t>o importa dónde está ubicado ese uno en la escala</w:t>
      </w:r>
      <w:r w:rsidR="00305D59" w:rsidRPr="00EA6F34">
        <w:rPr>
          <w:rFonts w:ascii="Arial Narrow" w:hAnsi="Arial Narrow" w:cs="Arial"/>
          <w:bCs/>
        </w:rPr>
        <w:t>, ese un grado representa la misma cantidad de calor.</w:t>
      </w:r>
      <w:r w:rsidR="00EF48F0" w:rsidRPr="00EA6F34">
        <w:rPr>
          <w:rFonts w:ascii="Arial Narrow" w:hAnsi="Arial Narrow" w:cs="Arial"/>
          <w:bCs/>
        </w:rPr>
        <w:t xml:space="preserve"> </w:t>
      </w:r>
      <w:r w:rsidR="00870288" w:rsidRPr="00EA6F34">
        <w:rPr>
          <w:rFonts w:ascii="Arial Narrow" w:hAnsi="Arial Narrow" w:cs="Arial"/>
          <w:bCs/>
        </w:rPr>
        <w:t xml:space="preserve">Aquí </w:t>
      </w:r>
      <w:r w:rsidR="00870288" w:rsidRPr="00EA6F34">
        <w:rPr>
          <w:rFonts w:ascii="Arial Narrow" w:hAnsi="Arial Narrow" w:cs="Arial"/>
          <w:b/>
          <w:bCs/>
        </w:rPr>
        <w:t>el valor de cero no implica ausencia de la característica</w:t>
      </w:r>
      <w:r w:rsidR="00870288" w:rsidRPr="00EA6F34">
        <w:rPr>
          <w:rFonts w:ascii="Arial Narrow" w:hAnsi="Arial Narrow" w:cs="Arial"/>
          <w:bCs/>
        </w:rPr>
        <w:t xml:space="preserve"> o variable medida y puede ser colocado arbitrariamente en algún lugar de la escala</w:t>
      </w:r>
      <w:r w:rsidR="009B412E">
        <w:rPr>
          <w:rFonts w:ascii="Arial Narrow" w:hAnsi="Arial Narrow" w:cs="Arial"/>
          <w:bCs/>
        </w:rPr>
        <w:t>, en este caso, Fahrenheit estableció como temperatura 0° al punto de congelación de una mezcla al 50</w:t>
      </w:r>
      <w:r w:rsidR="00793DA5">
        <w:rPr>
          <w:rFonts w:ascii="Arial Narrow" w:hAnsi="Arial Narrow" w:cs="Arial"/>
          <w:bCs/>
        </w:rPr>
        <w:t xml:space="preserve">% de sal y hielo. </w:t>
      </w:r>
    </w:p>
    <w:p w14:paraId="64F958AE" w14:textId="77777777" w:rsidR="00286805" w:rsidRPr="00EA6F34" w:rsidRDefault="00305D59" w:rsidP="00286805">
      <w:pPr>
        <w:pStyle w:val="NormalWeb"/>
        <w:jc w:val="both"/>
        <w:rPr>
          <w:rFonts w:ascii="Arial Narrow" w:hAnsi="Arial Narrow" w:cs="Arial"/>
        </w:rPr>
      </w:pPr>
      <w:r w:rsidRPr="00E24DB1">
        <w:rPr>
          <w:rFonts w:ascii="Arial Narrow" w:hAnsi="Arial Narrow" w:cs="Arial"/>
          <w:bCs/>
          <w:u w:val="single"/>
        </w:rPr>
        <w:t>Variable en escala de razón</w:t>
      </w:r>
      <w:r w:rsidR="00C65331">
        <w:rPr>
          <w:rFonts w:ascii="Arial Narrow" w:hAnsi="Arial Narrow" w:cs="Arial"/>
          <w:bCs/>
        </w:rPr>
        <w:t>: además de lo indicado para la interválica, una variable en</w:t>
      </w:r>
      <w:r w:rsidRPr="00EA6F34">
        <w:rPr>
          <w:rFonts w:ascii="Arial Narrow" w:hAnsi="Arial Narrow" w:cs="Arial"/>
          <w:bCs/>
        </w:rPr>
        <w:t xml:space="preserve"> escala de razón tiene un verdadero punt</w:t>
      </w:r>
      <w:r w:rsidR="00EF48F0" w:rsidRPr="00EA6F34">
        <w:rPr>
          <w:rFonts w:ascii="Arial Narrow" w:hAnsi="Arial Narrow" w:cs="Arial"/>
          <w:bCs/>
        </w:rPr>
        <w:t>o cero</w:t>
      </w:r>
      <w:r w:rsidRPr="00EA6F34">
        <w:rPr>
          <w:rFonts w:ascii="Arial Narrow" w:hAnsi="Arial Narrow" w:cs="Arial"/>
          <w:bCs/>
        </w:rPr>
        <w:t>. Ejemplo:</w:t>
      </w:r>
      <w:r w:rsidR="00203B68" w:rsidRPr="00EA6F34">
        <w:rPr>
          <w:rFonts w:ascii="Arial Narrow" w:hAnsi="Arial Narrow" w:cs="Arial"/>
          <w:bCs/>
        </w:rPr>
        <w:t xml:space="preserve"> </w:t>
      </w:r>
      <w:r w:rsidR="00793DA5">
        <w:rPr>
          <w:rFonts w:ascii="Arial Narrow" w:hAnsi="Arial Narrow" w:cs="Arial"/>
          <w:bCs/>
        </w:rPr>
        <w:t>T</w:t>
      </w:r>
      <w:r w:rsidRPr="00EA6F34">
        <w:rPr>
          <w:rFonts w:ascii="Arial Narrow" w:hAnsi="Arial Narrow" w:cs="Arial"/>
          <w:bCs/>
        </w:rPr>
        <w:t>iempo</w:t>
      </w:r>
      <w:r w:rsidR="00793DA5">
        <w:rPr>
          <w:rFonts w:ascii="Arial Narrow" w:hAnsi="Arial Narrow" w:cs="Arial"/>
          <w:bCs/>
        </w:rPr>
        <w:t>, peso, velocidad, etc</w:t>
      </w:r>
      <w:r w:rsidR="00EF48F0" w:rsidRPr="00EA6F34">
        <w:rPr>
          <w:rFonts w:ascii="Arial Narrow" w:hAnsi="Arial Narrow" w:cs="Arial"/>
          <w:bCs/>
        </w:rPr>
        <w:t>. Para este tipo de variables, t</w:t>
      </w:r>
      <w:r w:rsidR="00870288" w:rsidRPr="00EA6F34">
        <w:rPr>
          <w:rFonts w:ascii="Arial Narrow" w:hAnsi="Arial Narrow" w:cs="Arial"/>
          <w:bCs/>
        </w:rPr>
        <w:t>odas las operaci</w:t>
      </w:r>
      <w:r w:rsidR="00286805" w:rsidRPr="00EA6F34">
        <w:rPr>
          <w:rFonts w:ascii="Arial Narrow" w:hAnsi="Arial Narrow" w:cs="Arial"/>
          <w:bCs/>
        </w:rPr>
        <w:t xml:space="preserve">ones aritméticas tienen sentido, por ejemplo: </w:t>
      </w:r>
      <w:r w:rsidR="00286805" w:rsidRPr="00EA6F34">
        <w:rPr>
          <w:rFonts w:ascii="Arial Narrow" w:hAnsi="Arial Narrow" w:cs="Arial"/>
        </w:rPr>
        <w:t xml:space="preserve">cuando se trabaja con variables de razón (y no con interválicas) usted puede construir la  razón de dos medidas, así un peso de </w:t>
      </w:r>
      <w:smartTag w:uri="urn:schemas-microsoft-com:office:smarttags" w:element="metricconverter">
        <w:smartTagPr>
          <w:attr w:name="ProductID" w:val="4 gramos"/>
        </w:smartTagPr>
        <w:r w:rsidR="00286805" w:rsidRPr="00EA6F34">
          <w:rPr>
            <w:rFonts w:ascii="Arial Narrow" w:hAnsi="Arial Narrow" w:cs="Arial"/>
          </w:rPr>
          <w:t>4 gramos</w:t>
        </w:r>
      </w:smartTag>
      <w:r w:rsidR="00286805" w:rsidRPr="00EA6F34">
        <w:rPr>
          <w:rFonts w:ascii="Arial Narrow" w:hAnsi="Arial Narrow" w:cs="Arial"/>
        </w:rPr>
        <w:t xml:space="preserve"> es el  doble de uno de 2 en cambio una temperatura de </w:t>
      </w:r>
      <w:smartTag w:uri="urn:schemas-microsoft-com:office:smarttags" w:element="metricconverter">
        <w:smartTagPr>
          <w:attr w:name="ProductID" w:val="100ºC"/>
        </w:smartTagPr>
        <w:r w:rsidR="00286805" w:rsidRPr="00EA6F34">
          <w:rPr>
            <w:rFonts w:ascii="Arial Narrow" w:hAnsi="Arial Narrow" w:cs="Arial"/>
          </w:rPr>
          <w:t>100ºC</w:t>
        </w:r>
      </w:smartTag>
      <w:r w:rsidR="00286805" w:rsidRPr="00EA6F34">
        <w:rPr>
          <w:rFonts w:ascii="Arial Narrow" w:hAnsi="Arial Narrow" w:cs="Arial"/>
        </w:rPr>
        <w:t xml:space="preserve"> no es el doble de una de </w:t>
      </w:r>
      <w:smartTag w:uri="urn:schemas-microsoft-com:office:smarttags" w:element="metricconverter">
        <w:smartTagPr>
          <w:attr w:name="ProductID" w:val="50 ºC"/>
        </w:smartTagPr>
        <w:r w:rsidR="00286805" w:rsidRPr="00EA6F34">
          <w:rPr>
            <w:rFonts w:ascii="Arial Narrow" w:hAnsi="Arial Narrow" w:cs="Arial"/>
          </w:rPr>
          <w:t>50 ºC</w:t>
        </w:r>
      </w:smartTag>
      <w:r w:rsidR="00C65331">
        <w:rPr>
          <w:rFonts w:ascii="Arial Narrow" w:hAnsi="Arial Narrow" w:cs="Arial"/>
        </w:rPr>
        <w:t xml:space="preserve"> o</w:t>
      </w:r>
      <w:r w:rsidR="00286805" w:rsidRPr="00EA6F34">
        <w:rPr>
          <w:rFonts w:ascii="Arial Narrow" w:hAnsi="Arial Narrow" w:cs="Arial"/>
        </w:rPr>
        <w:t xml:space="preserve"> un pH de 6 no es el doble de uno de 3</w:t>
      </w:r>
      <w:r w:rsidR="00310CD1">
        <w:rPr>
          <w:rFonts w:ascii="Arial Narrow" w:hAnsi="Arial Narrow" w:cs="Arial"/>
        </w:rPr>
        <w:t xml:space="preserve"> y aquí además el cero no implica no acidez</w:t>
      </w:r>
      <w:r w:rsidR="00286805" w:rsidRPr="00EA6F34">
        <w:rPr>
          <w:rFonts w:ascii="Arial Narrow" w:hAnsi="Arial Narrow" w:cs="Arial"/>
        </w:rPr>
        <w:t>, etc.</w:t>
      </w:r>
    </w:p>
    <w:p w14:paraId="4CCBECC4" w14:textId="77777777" w:rsidR="003561B9" w:rsidRPr="00EA6F34" w:rsidRDefault="003561B9" w:rsidP="0009413D">
      <w:pPr>
        <w:pStyle w:val="NormalWeb"/>
        <w:jc w:val="both"/>
        <w:rPr>
          <w:rFonts w:ascii="Arial Narrow" w:hAnsi="Arial Narrow" w:cs="Arial"/>
          <w:bCs/>
        </w:rPr>
      </w:pPr>
      <w:r w:rsidRPr="00EA6F34">
        <w:rPr>
          <w:rFonts w:ascii="Arial Narrow" w:hAnsi="Arial Narrow" w:cs="Arial"/>
          <w:bCs/>
        </w:rPr>
        <w:t>Veamos algunos ejemplos:</w:t>
      </w:r>
    </w:p>
    <w:tbl>
      <w:tblPr>
        <w:tblW w:w="0" w:type="auto"/>
        <w:tblCellSpacing w:w="6"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000" w:firstRow="0" w:lastRow="0" w:firstColumn="0" w:lastColumn="0" w:noHBand="0" w:noVBand="0"/>
      </w:tblPr>
      <w:tblGrid>
        <w:gridCol w:w="971"/>
        <w:gridCol w:w="2318"/>
        <w:gridCol w:w="5199"/>
      </w:tblGrid>
      <w:tr w:rsidR="00404C43" w:rsidRPr="00EA6F34" w14:paraId="66C93051" w14:textId="77777777" w:rsidTr="00F8464E">
        <w:trPr>
          <w:tblCellSpacing w:w="6" w:type="dxa"/>
        </w:trPr>
        <w:tc>
          <w:tcPr>
            <w:tcW w:w="0" w:type="auto"/>
            <w:tcBorders>
              <w:top w:val="outset" w:sz="6" w:space="0" w:color="auto"/>
              <w:left w:val="outset" w:sz="6" w:space="0" w:color="auto"/>
              <w:bottom w:val="outset" w:sz="6" w:space="0" w:color="auto"/>
              <w:right w:val="outset" w:sz="6" w:space="0" w:color="auto"/>
            </w:tcBorders>
          </w:tcPr>
          <w:p w14:paraId="46470813" w14:textId="77777777" w:rsidR="0065121F" w:rsidRPr="00EA6F34" w:rsidRDefault="0065121F" w:rsidP="0009413D">
            <w:pPr>
              <w:jc w:val="both"/>
              <w:rPr>
                <w:rFonts w:ascii="Arial Narrow" w:hAnsi="Arial Narrow" w:cs="Arial"/>
              </w:rPr>
            </w:pPr>
            <w:r w:rsidRPr="00EA6F34">
              <w:rPr>
                <w:rFonts w:ascii="Arial Narrow" w:hAnsi="Arial Narrow" w:cs="Arial"/>
                <w:u w:val="single"/>
              </w:rPr>
              <w:t>Escalas</w:t>
            </w:r>
            <w:r w:rsidRPr="00EA6F34">
              <w:rPr>
                <w:rFonts w:ascii="Arial Narrow" w:hAnsi="Arial Narrow" w:cs="Arial"/>
              </w:rPr>
              <w:t xml:space="preserve"> </w:t>
            </w:r>
          </w:p>
        </w:tc>
        <w:tc>
          <w:tcPr>
            <w:tcW w:w="0" w:type="auto"/>
            <w:tcBorders>
              <w:top w:val="outset" w:sz="6" w:space="0" w:color="auto"/>
              <w:left w:val="outset" w:sz="6" w:space="0" w:color="auto"/>
              <w:bottom w:val="outset" w:sz="6" w:space="0" w:color="auto"/>
              <w:right w:val="outset" w:sz="6" w:space="0" w:color="auto"/>
            </w:tcBorders>
          </w:tcPr>
          <w:p w14:paraId="2E0D97D2" w14:textId="77777777" w:rsidR="0065121F" w:rsidRPr="00EA6F34" w:rsidRDefault="0065121F" w:rsidP="0009413D">
            <w:pPr>
              <w:jc w:val="both"/>
              <w:rPr>
                <w:rFonts w:ascii="Arial Narrow" w:hAnsi="Arial Narrow" w:cs="Arial"/>
              </w:rPr>
            </w:pPr>
            <w:r w:rsidRPr="00EA6F34">
              <w:rPr>
                <w:rFonts w:ascii="Arial Narrow" w:hAnsi="Arial Narrow" w:cs="Arial"/>
                <w:u w:val="single"/>
              </w:rPr>
              <w:t>Criterio</w:t>
            </w:r>
            <w:r w:rsidRPr="00EA6F34">
              <w:rPr>
                <w:rFonts w:ascii="Arial Narrow" w:hAnsi="Arial Narrow" w:cs="Arial"/>
              </w:rPr>
              <w:t xml:space="preserve"> </w:t>
            </w:r>
          </w:p>
        </w:tc>
        <w:tc>
          <w:tcPr>
            <w:tcW w:w="0" w:type="auto"/>
            <w:tcBorders>
              <w:top w:val="outset" w:sz="6" w:space="0" w:color="auto"/>
              <w:left w:val="outset" w:sz="6" w:space="0" w:color="auto"/>
              <w:bottom w:val="outset" w:sz="6" w:space="0" w:color="auto"/>
              <w:right w:val="outset" w:sz="6" w:space="0" w:color="auto"/>
            </w:tcBorders>
          </w:tcPr>
          <w:p w14:paraId="5A8621BD" w14:textId="77777777" w:rsidR="0065121F" w:rsidRPr="00EA6F34" w:rsidRDefault="0065121F" w:rsidP="0009413D">
            <w:pPr>
              <w:jc w:val="both"/>
              <w:rPr>
                <w:rFonts w:ascii="Arial Narrow" w:hAnsi="Arial Narrow" w:cs="Arial"/>
              </w:rPr>
            </w:pPr>
            <w:r w:rsidRPr="00EA6F34">
              <w:rPr>
                <w:rFonts w:ascii="Arial Narrow" w:hAnsi="Arial Narrow" w:cs="Arial"/>
                <w:u w:val="single"/>
              </w:rPr>
              <w:t>Ejemplos</w:t>
            </w:r>
            <w:r w:rsidRPr="00EA6F34">
              <w:rPr>
                <w:rFonts w:ascii="Arial Narrow" w:hAnsi="Arial Narrow" w:cs="Arial"/>
              </w:rPr>
              <w:t xml:space="preserve"> </w:t>
            </w:r>
          </w:p>
        </w:tc>
      </w:tr>
      <w:tr w:rsidR="00404C43" w:rsidRPr="004F0341" w14:paraId="456E3EC7" w14:textId="77777777" w:rsidTr="00F8464E">
        <w:trPr>
          <w:tblCellSpacing w:w="6" w:type="dxa"/>
        </w:trPr>
        <w:tc>
          <w:tcPr>
            <w:tcW w:w="0" w:type="auto"/>
            <w:tcBorders>
              <w:top w:val="outset" w:sz="6" w:space="0" w:color="auto"/>
              <w:left w:val="outset" w:sz="6" w:space="0" w:color="auto"/>
              <w:bottom w:val="outset" w:sz="6" w:space="0" w:color="auto"/>
              <w:right w:val="outset" w:sz="6" w:space="0" w:color="auto"/>
            </w:tcBorders>
          </w:tcPr>
          <w:p w14:paraId="4F4F7967" w14:textId="77777777" w:rsidR="0065121F" w:rsidRPr="00EA6F34" w:rsidRDefault="0065121F" w:rsidP="0009413D">
            <w:pPr>
              <w:jc w:val="both"/>
              <w:rPr>
                <w:rFonts w:ascii="Arial Narrow" w:hAnsi="Arial Narrow" w:cs="Arial"/>
              </w:rPr>
            </w:pPr>
            <w:r w:rsidRPr="00EA6F34">
              <w:rPr>
                <w:rFonts w:ascii="Arial Narrow" w:hAnsi="Arial Narrow" w:cs="Arial"/>
              </w:rPr>
              <w:t>Nominal</w:t>
            </w:r>
          </w:p>
        </w:tc>
        <w:tc>
          <w:tcPr>
            <w:tcW w:w="0" w:type="auto"/>
            <w:tcBorders>
              <w:top w:val="outset" w:sz="6" w:space="0" w:color="auto"/>
              <w:left w:val="outset" w:sz="6" w:space="0" w:color="auto"/>
              <w:bottom w:val="outset" w:sz="6" w:space="0" w:color="auto"/>
              <w:right w:val="outset" w:sz="6" w:space="0" w:color="auto"/>
            </w:tcBorders>
          </w:tcPr>
          <w:p w14:paraId="36F1466D" w14:textId="77777777" w:rsidR="0065121F" w:rsidRPr="00EA6F34" w:rsidRDefault="0065121F" w:rsidP="0009413D">
            <w:pPr>
              <w:jc w:val="both"/>
              <w:rPr>
                <w:rFonts w:ascii="Arial Narrow" w:hAnsi="Arial Narrow" w:cs="Arial"/>
              </w:rPr>
            </w:pPr>
            <w:r w:rsidRPr="00EA6F34">
              <w:rPr>
                <w:rFonts w:ascii="Arial Narrow" w:hAnsi="Arial Narrow" w:cs="Arial"/>
              </w:rPr>
              <w:t>Categor</w:t>
            </w:r>
            <w:r w:rsidR="00D36BF9">
              <w:rPr>
                <w:rFonts w:ascii="Arial Narrow" w:hAnsi="Arial Narrow" w:cs="Arial"/>
              </w:rPr>
              <w:t>i</w:t>
            </w:r>
            <w:r w:rsidRPr="00EA6F34">
              <w:rPr>
                <w:rFonts w:ascii="Arial Narrow" w:hAnsi="Arial Narrow" w:cs="Arial"/>
              </w:rPr>
              <w:t>as</w:t>
            </w:r>
          </w:p>
        </w:tc>
        <w:tc>
          <w:tcPr>
            <w:tcW w:w="0" w:type="auto"/>
            <w:tcBorders>
              <w:top w:val="outset" w:sz="6" w:space="0" w:color="auto"/>
              <w:left w:val="outset" w:sz="6" w:space="0" w:color="auto"/>
              <w:bottom w:val="outset" w:sz="6" w:space="0" w:color="auto"/>
              <w:right w:val="outset" w:sz="6" w:space="0" w:color="auto"/>
            </w:tcBorders>
          </w:tcPr>
          <w:p w14:paraId="61278D8D" w14:textId="77777777" w:rsidR="0065121F" w:rsidRPr="00EA6F34" w:rsidRDefault="008C3A33" w:rsidP="00FF0F06">
            <w:pPr>
              <w:jc w:val="both"/>
              <w:rPr>
                <w:rFonts w:ascii="Arial Narrow" w:hAnsi="Arial Narrow" w:cs="Arial"/>
                <w:lang w:val="es-ES"/>
              </w:rPr>
            </w:pPr>
            <w:r w:rsidRPr="00EA6F34">
              <w:rPr>
                <w:rFonts w:ascii="Arial Narrow" w:hAnsi="Arial Narrow" w:cs="Arial"/>
                <w:lang w:val="es-ES"/>
              </w:rPr>
              <w:t>Lugar de procedencia</w:t>
            </w:r>
            <w:r w:rsidR="00FF0F06" w:rsidRPr="00EA6F34">
              <w:rPr>
                <w:rFonts w:ascii="Arial Narrow" w:hAnsi="Arial Narrow" w:cs="Arial"/>
                <w:lang w:val="es-ES"/>
              </w:rPr>
              <w:t>, Género, color de ojos, Religión que profesa, Opinón (Si/No),</w:t>
            </w:r>
            <w:r w:rsidR="007C1B63" w:rsidRPr="00EA6F34">
              <w:rPr>
                <w:rFonts w:ascii="Arial Narrow" w:hAnsi="Arial Narrow" w:cs="Arial"/>
                <w:lang w:val="es-ES"/>
              </w:rPr>
              <w:t xml:space="preserve"> Estado civil,</w:t>
            </w:r>
            <w:r w:rsidR="00FF0F06" w:rsidRPr="00EA6F34">
              <w:rPr>
                <w:rFonts w:ascii="Arial Narrow" w:hAnsi="Arial Narrow" w:cs="Arial"/>
                <w:lang w:val="es-ES"/>
              </w:rPr>
              <w:t xml:space="preserve"> etc. </w:t>
            </w:r>
          </w:p>
        </w:tc>
      </w:tr>
      <w:tr w:rsidR="00404C43" w:rsidRPr="004F0341" w14:paraId="64178D9A" w14:textId="77777777" w:rsidTr="00F8464E">
        <w:trPr>
          <w:tblCellSpacing w:w="6" w:type="dxa"/>
        </w:trPr>
        <w:tc>
          <w:tcPr>
            <w:tcW w:w="0" w:type="auto"/>
            <w:tcBorders>
              <w:top w:val="outset" w:sz="6" w:space="0" w:color="auto"/>
              <w:left w:val="outset" w:sz="6" w:space="0" w:color="auto"/>
              <w:bottom w:val="outset" w:sz="6" w:space="0" w:color="auto"/>
              <w:right w:val="outset" w:sz="6" w:space="0" w:color="auto"/>
            </w:tcBorders>
          </w:tcPr>
          <w:p w14:paraId="316B28FE" w14:textId="77777777" w:rsidR="0065121F" w:rsidRPr="00EA6F34" w:rsidRDefault="0065121F" w:rsidP="0009413D">
            <w:pPr>
              <w:jc w:val="both"/>
              <w:rPr>
                <w:rFonts w:ascii="Arial Narrow" w:hAnsi="Arial Narrow" w:cs="Arial"/>
                <w:lang w:val="es-ES"/>
              </w:rPr>
            </w:pPr>
            <w:r w:rsidRPr="00EA6F34">
              <w:rPr>
                <w:rFonts w:ascii="Arial Narrow" w:hAnsi="Arial Narrow" w:cs="Arial"/>
                <w:lang w:val="es-ES"/>
              </w:rPr>
              <w:lastRenderedPageBreak/>
              <w:t xml:space="preserve">Ordinal </w:t>
            </w:r>
          </w:p>
        </w:tc>
        <w:tc>
          <w:tcPr>
            <w:tcW w:w="0" w:type="auto"/>
            <w:tcBorders>
              <w:top w:val="outset" w:sz="6" w:space="0" w:color="auto"/>
              <w:left w:val="outset" w:sz="6" w:space="0" w:color="auto"/>
              <w:bottom w:val="outset" w:sz="6" w:space="0" w:color="auto"/>
              <w:right w:val="outset" w:sz="6" w:space="0" w:color="auto"/>
            </w:tcBorders>
          </w:tcPr>
          <w:p w14:paraId="771063CC" w14:textId="77777777" w:rsidR="0065121F" w:rsidRPr="00EA6F34" w:rsidRDefault="0065121F" w:rsidP="0009413D">
            <w:pPr>
              <w:jc w:val="both"/>
              <w:rPr>
                <w:rFonts w:ascii="Arial Narrow" w:hAnsi="Arial Narrow" w:cs="Arial"/>
                <w:lang w:val="es-ES"/>
              </w:rPr>
            </w:pPr>
            <w:r w:rsidRPr="00EA6F34">
              <w:rPr>
                <w:rFonts w:ascii="Arial Narrow" w:hAnsi="Arial Narrow" w:cs="Arial"/>
                <w:lang w:val="es-ES"/>
              </w:rPr>
              <w:t>categorias, se pueden ordenada</w:t>
            </w:r>
            <w:r w:rsidR="0009741B" w:rsidRPr="00EA6F34">
              <w:rPr>
                <w:rFonts w:ascii="Arial Narrow" w:hAnsi="Arial Narrow" w:cs="Arial"/>
                <w:lang w:val="es-ES"/>
              </w:rPr>
              <w:t>r</w:t>
            </w:r>
          </w:p>
        </w:tc>
        <w:tc>
          <w:tcPr>
            <w:tcW w:w="0" w:type="auto"/>
            <w:tcBorders>
              <w:top w:val="outset" w:sz="6" w:space="0" w:color="auto"/>
              <w:left w:val="outset" w:sz="6" w:space="0" w:color="auto"/>
              <w:bottom w:val="outset" w:sz="6" w:space="0" w:color="auto"/>
              <w:right w:val="outset" w:sz="6" w:space="0" w:color="auto"/>
            </w:tcBorders>
          </w:tcPr>
          <w:p w14:paraId="4AD18CE8" w14:textId="77777777" w:rsidR="0065121F" w:rsidRPr="00EA6F34" w:rsidRDefault="008C3A33" w:rsidP="0009413D">
            <w:pPr>
              <w:jc w:val="both"/>
              <w:rPr>
                <w:rFonts w:ascii="Arial Narrow" w:hAnsi="Arial Narrow" w:cs="Arial"/>
                <w:lang w:val="es-ES"/>
              </w:rPr>
            </w:pPr>
            <w:r w:rsidRPr="00EA6F34">
              <w:rPr>
                <w:rFonts w:ascii="Arial Narrow" w:hAnsi="Arial Narrow" w:cs="Arial"/>
                <w:lang w:val="es-ES"/>
              </w:rPr>
              <w:t>Estrato socioeconómico, Ni</w:t>
            </w:r>
            <w:r w:rsidR="0065121F" w:rsidRPr="00EA6F34">
              <w:rPr>
                <w:rFonts w:ascii="Arial Narrow" w:hAnsi="Arial Narrow" w:cs="Arial"/>
                <w:lang w:val="es-ES"/>
              </w:rPr>
              <w:t>vel en la carre</w:t>
            </w:r>
            <w:r w:rsidRPr="00EA6F34">
              <w:rPr>
                <w:rFonts w:ascii="Arial Narrow" w:hAnsi="Arial Narrow" w:cs="Arial"/>
                <w:lang w:val="es-ES"/>
              </w:rPr>
              <w:t xml:space="preserve">ra, Puesto en el ICFES, Nivel de Inglés, </w:t>
            </w:r>
            <w:r w:rsidR="00404C43">
              <w:rPr>
                <w:rFonts w:ascii="Arial Narrow" w:hAnsi="Arial Narrow" w:cs="Arial"/>
                <w:lang w:val="es-ES"/>
              </w:rPr>
              <w:t>Rendimiento académico</w:t>
            </w:r>
            <w:r w:rsidRPr="00EA6F34">
              <w:rPr>
                <w:rFonts w:ascii="Arial Narrow" w:hAnsi="Arial Narrow" w:cs="Arial"/>
                <w:lang w:val="es-ES"/>
              </w:rPr>
              <w:t xml:space="preserve"> (Insuficiente, Aceptable, Bueno, Excelente)</w:t>
            </w:r>
            <w:r w:rsidR="00FF0F06" w:rsidRPr="00EA6F34">
              <w:rPr>
                <w:rFonts w:ascii="Arial Narrow" w:hAnsi="Arial Narrow" w:cs="Arial"/>
                <w:lang w:val="es-ES"/>
              </w:rPr>
              <w:t>, Nivel de</w:t>
            </w:r>
            <w:r w:rsidR="00404C43">
              <w:rPr>
                <w:rFonts w:ascii="Arial Narrow" w:hAnsi="Arial Narrow" w:cs="Arial"/>
                <w:lang w:val="es-ES"/>
              </w:rPr>
              <w:t xml:space="preserve"> gravedad de</w:t>
            </w:r>
            <w:r w:rsidR="00FF0F06" w:rsidRPr="00EA6F34">
              <w:rPr>
                <w:rFonts w:ascii="Arial Narrow" w:hAnsi="Arial Narrow" w:cs="Arial"/>
                <w:lang w:val="es-ES"/>
              </w:rPr>
              <w:t xml:space="preserve"> una enfermedad, Edad en quinquenios, Status de fumador, </w:t>
            </w:r>
            <w:r w:rsidR="007C1B63" w:rsidRPr="00EA6F34">
              <w:rPr>
                <w:rFonts w:ascii="Arial Narrow" w:hAnsi="Arial Narrow" w:cs="Arial"/>
                <w:lang w:val="es-ES"/>
              </w:rPr>
              <w:t xml:space="preserve"> cargo, </w:t>
            </w:r>
            <w:r w:rsidR="00FF0F06" w:rsidRPr="00EA6F34">
              <w:rPr>
                <w:rFonts w:ascii="Arial Narrow" w:hAnsi="Arial Narrow" w:cs="Arial"/>
                <w:lang w:val="es-ES"/>
              </w:rPr>
              <w:t>etc.</w:t>
            </w:r>
          </w:p>
        </w:tc>
      </w:tr>
      <w:tr w:rsidR="00404C43" w:rsidRPr="00310CD1" w14:paraId="730037A1" w14:textId="77777777" w:rsidTr="00F8464E">
        <w:trPr>
          <w:tblCellSpacing w:w="6" w:type="dxa"/>
        </w:trPr>
        <w:tc>
          <w:tcPr>
            <w:tcW w:w="0" w:type="auto"/>
            <w:tcBorders>
              <w:top w:val="outset" w:sz="6" w:space="0" w:color="auto"/>
              <w:left w:val="outset" w:sz="6" w:space="0" w:color="auto"/>
              <w:bottom w:val="outset" w:sz="6" w:space="0" w:color="auto"/>
              <w:right w:val="outset" w:sz="6" w:space="0" w:color="auto"/>
            </w:tcBorders>
          </w:tcPr>
          <w:p w14:paraId="76A0274E" w14:textId="77777777" w:rsidR="0065121F" w:rsidRPr="00EA6F34" w:rsidRDefault="0065121F" w:rsidP="0009413D">
            <w:pPr>
              <w:jc w:val="both"/>
              <w:rPr>
                <w:rFonts w:ascii="Arial Narrow" w:hAnsi="Arial Narrow" w:cs="Arial"/>
              </w:rPr>
            </w:pPr>
            <w:r w:rsidRPr="00EA6F34">
              <w:rPr>
                <w:rFonts w:ascii="Arial Narrow" w:hAnsi="Arial Narrow" w:cs="Arial"/>
              </w:rPr>
              <w:t xml:space="preserve">Intervalo </w:t>
            </w:r>
          </w:p>
        </w:tc>
        <w:tc>
          <w:tcPr>
            <w:tcW w:w="0" w:type="auto"/>
            <w:tcBorders>
              <w:top w:val="outset" w:sz="6" w:space="0" w:color="auto"/>
              <w:left w:val="outset" w:sz="6" w:space="0" w:color="auto"/>
              <w:bottom w:val="outset" w:sz="6" w:space="0" w:color="auto"/>
              <w:right w:val="outset" w:sz="6" w:space="0" w:color="auto"/>
            </w:tcBorders>
          </w:tcPr>
          <w:p w14:paraId="7910DDC8" w14:textId="77777777" w:rsidR="0065121F" w:rsidRPr="00EA6F34" w:rsidRDefault="00310CD1" w:rsidP="0009413D">
            <w:pPr>
              <w:jc w:val="both"/>
              <w:rPr>
                <w:rFonts w:ascii="Arial Narrow" w:hAnsi="Arial Narrow" w:cs="Arial"/>
                <w:lang w:val="es-ES"/>
              </w:rPr>
            </w:pPr>
            <w:r>
              <w:rPr>
                <w:rFonts w:ascii="Arial Narrow" w:hAnsi="Arial Narrow" w:cs="Arial"/>
                <w:lang w:val="es-ES"/>
              </w:rPr>
              <w:t>Escala de valores</w:t>
            </w:r>
            <w:r w:rsidR="0065121F" w:rsidRPr="00EA6F34">
              <w:rPr>
                <w:rFonts w:ascii="Arial Narrow" w:hAnsi="Arial Narrow" w:cs="Arial"/>
                <w:lang w:val="es-ES"/>
              </w:rPr>
              <w:t>, se pueden ordenada</w:t>
            </w:r>
            <w:r w:rsidR="0009741B" w:rsidRPr="00EA6F34">
              <w:rPr>
                <w:rFonts w:ascii="Arial Narrow" w:hAnsi="Arial Narrow" w:cs="Arial"/>
                <w:lang w:val="es-ES"/>
              </w:rPr>
              <w:t xml:space="preserve">r, </w:t>
            </w:r>
            <w:r w:rsidR="0065121F" w:rsidRPr="00EA6F34">
              <w:rPr>
                <w:rFonts w:ascii="Arial Narrow" w:hAnsi="Arial Narrow" w:cs="Arial"/>
                <w:lang w:val="es-ES"/>
              </w:rPr>
              <w:t>intervalos iguales</w:t>
            </w:r>
          </w:p>
        </w:tc>
        <w:tc>
          <w:tcPr>
            <w:tcW w:w="0" w:type="auto"/>
            <w:tcBorders>
              <w:top w:val="outset" w:sz="6" w:space="0" w:color="auto"/>
              <w:left w:val="outset" w:sz="6" w:space="0" w:color="auto"/>
              <w:bottom w:val="outset" w:sz="6" w:space="0" w:color="auto"/>
              <w:right w:val="outset" w:sz="6" w:space="0" w:color="auto"/>
            </w:tcBorders>
          </w:tcPr>
          <w:p w14:paraId="17194B01" w14:textId="77777777" w:rsidR="0065121F" w:rsidRPr="00EA6F34" w:rsidRDefault="003B3D54" w:rsidP="0009413D">
            <w:pPr>
              <w:jc w:val="both"/>
              <w:rPr>
                <w:rFonts w:ascii="Arial Narrow" w:hAnsi="Arial Narrow" w:cs="Arial"/>
                <w:lang w:val="es-ES"/>
              </w:rPr>
            </w:pPr>
            <w:r w:rsidRPr="00EA6F34">
              <w:rPr>
                <w:rFonts w:ascii="Arial Narrow" w:hAnsi="Arial Narrow" w:cs="Arial"/>
                <w:lang w:val="es-ES"/>
              </w:rPr>
              <w:t>Temperatura</w:t>
            </w:r>
            <w:r w:rsidR="00C60331" w:rsidRPr="00EA6F34">
              <w:rPr>
                <w:rFonts w:ascii="Arial Narrow" w:hAnsi="Arial Narrow" w:cs="Arial"/>
                <w:lang w:val="es-ES"/>
              </w:rPr>
              <w:t xml:space="preserve"> corporal</w:t>
            </w:r>
            <w:r w:rsidR="00EF48F0" w:rsidRPr="00EA6F34">
              <w:rPr>
                <w:rFonts w:ascii="Arial Narrow" w:hAnsi="Arial Narrow" w:cs="Arial"/>
                <w:lang w:val="es-ES"/>
              </w:rPr>
              <w:t xml:space="preserve"> medida en grados F o C.</w:t>
            </w:r>
          </w:p>
          <w:p w14:paraId="405F16E4" w14:textId="77777777" w:rsidR="003B3D54" w:rsidRPr="00EA6F34" w:rsidRDefault="00C60331" w:rsidP="0009413D">
            <w:pPr>
              <w:jc w:val="both"/>
              <w:rPr>
                <w:rFonts w:ascii="Arial Narrow" w:hAnsi="Arial Narrow" w:cs="Arial"/>
                <w:lang w:val="es-ES"/>
              </w:rPr>
            </w:pPr>
            <w:r w:rsidRPr="00EA6F34">
              <w:rPr>
                <w:rFonts w:ascii="Arial Narrow" w:hAnsi="Arial Narrow" w:cs="Arial"/>
                <w:lang w:val="es-ES"/>
              </w:rPr>
              <w:t>Sobrepeso respecto a un patrón</w:t>
            </w:r>
          </w:p>
          <w:p w14:paraId="1AFE0524" w14:textId="77777777" w:rsidR="00D20E42" w:rsidRPr="00EA6F34" w:rsidRDefault="00404C43" w:rsidP="0009413D">
            <w:pPr>
              <w:jc w:val="both"/>
              <w:rPr>
                <w:rFonts w:ascii="Arial Narrow" w:hAnsi="Arial Narrow" w:cs="Arial"/>
                <w:lang w:val="es-ES"/>
              </w:rPr>
            </w:pPr>
            <w:r>
              <w:rPr>
                <w:rFonts w:ascii="Arial Narrow" w:hAnsi="Arial Narrow" w:cs="Arial"/>
                <w:lang w:val="es-ES"/>
              </w:rPr>
              <w:t>P</w:t>
            </w:r>
            <w:r w:rsidR="00FF0F06" w:rsidRPr="00EA6F34">
              <w:rPr>
                <w:rFonts w:ascii="Arial Narrow" w:hAnsi="Arial Narrow" w:cs="Arial"/>
                <w:lang w:val="es-ES"/>
              </w:rPr>
              <w:t>rueba de coeficiente intelectual</w:t>
            </w:r>
          </w:p>
          <w:p w14:paraId="1E180787" w14:textId="77777777" w:rsidR="003B3D54" w:rsidRDefault="00C60331" w:rsidP="0009413D">
            <w:pPr>
              <w:jc w:val="both"/>
              <w:rPr>
                <w:rFonts w:ascii="Arial Narrow" w:hAnsi="Arial Narrow" w:cs="Arial"/>
                <w:lang w:val="es-ES"/>
              </w:rPr>
            </w:pPr>
            <w:r w:rsidRPr="00EA6F34">
              <w:rPr>
                <w:rFonts w:ascii="Arial Narrow" w:hAnsi="Arial Narrow" w:cs="Arial"/>
                <w:lang w:val="es-ES"/>
              </w:rPr>
              <w:t>Ubicación en una carretera respecto a un punto</w:t>
            </w:r>
          </w:p>
          <w:p w14:paraId="1AE58A88" w14:textId="77777777" w:rsidR="00310CD1" w:rsidRPr="00310CD1" w:rsidRDefault="00310CD1" w:rsidP="0009413D">
            <w:pPr>
              <w:jc w:val="both"/>
              <w:rPr>
                <w:rFonts w:ascii="Arial Narrow" w:hAnsi="Arial Narrow" w:cs="Arial"/>
                <w:color w:val="BFBFBF" w:themeColor="background1" w:themeShade="BF"/>
                <w:lang w:val="es-ES"/>
              </w:rPr>
            </w:pPr>
            <w:r w:rsidRPr="00310CD1">
              <w:rPr>
                <w:rFonts w:ascii="Arial Narrow" w:hAnsi="Arial Narrow" w:cs="Arial"/>
                <w:color w:val="BFBFBF" w:themeColor="background1" w:themeShade="BF"/>
                <w:lang w:val="es-ES"/>
              </w:rPr>
              <w:t>Puntaje en el ICFES</w:t>
            </w:r>
            <w:r>
              <w:rPr>
                <w:rFonts w:ascii="Arial Narrow" w:hAnsi="Arial Narrow" w:cs="Arial"/>
                <w:color w:val="BFBFBF" w:themeColor="background1" w:themeShade="BF"/>
                <w:lang w:val="es-ES"/>
              </w:rPr>
              <w:t xml:space="preserve"> o test como el de coeficiente intelectual</w:t>
            </w:r>
          </w:p>
        </w:tc>
      </w:tr>
      <w:tr w:rsidR="00404C43" w:rsidRPr="004F0341" w14:paraId="591E750B" w14:textId="77777777" w:rsidTr="00F8464E">
        <w:trPr>
          <w:tblCellSpacing w:w="6" w:type="dxa"/>
        </w:trPr>
        <w:tc>
          <w:tcPr>
            <w:tcW w:w="0" w:type="auto"/>
            <w:tcBorders>
              <w:top w:val="outset" w:sz="6" w:space="0" w:color="auto"/>
              <w:left w:val="outset" w:sz="6" w:space="0" w:color="auto"/>
              <w:bottom w:val="outset" w:sz="6" w:space="0" w:color="auto"/>
              <w:right w:val="outset" w:sz="6" w:space="0" w:color="auto"/>
            </w:tcBorders>
          </w:tcPr>
          <w:p w14:paraId="6A630C7A" w14:textId="77777777" w:rsidR="0065121F" w:rsidRPr="00EA6F34" w:rsidRDefault="0065121F" w:rsidP="0009413D">
            <w:pPr>
              <w:jc w:val="both"/>
              <w:rPr>
                <w:rFonts w:ascii="Arial Narrow" w:hAnsi="Arial Narrow" w:cs="Arial"/>
              </w:rPr>
            </w:pPr>
            <w:r w:rsidRPr="00EA6F34">
              <w:rPr>
                <w:rFonts w:ascii="Arial Narrow" w:hAnsi="Arial Narrow" w:cs="Arial"/>
              </w:rPr>
              <w:t>Razón</w:t>
            </w:r>
          </w:p>
        </w:tc>
        <w:tc>
          <w:tcPr>
            <w:tcW w:w="0" w:type="auto"/>
            <w:tcBorders>
              <w:top w:val="outset" w:sz="6" w:space="0" w:color="auto"/>
              <w:left w:val="outset" w:sz="6" w:space="0" w:color="auto"/>
              <w:bottom w:val="outset" w:sz="6" w:space="0" w:color="auto"/>
              <w:right w:val="outset" w:sz="6" w:space="0" w:color="auto"/>
            </w:tcBorders>
          </w:tcPr>
          <w:p w14:paraId="74E2A139" w14:textId="77777777" w:rsidR="0065121F" w:rsidRPr="00EA6F34" w:rsidRDefault="00310CD1" w:rsidP="0009413D">
            <w:pPr>
              <w:jc w:val="both"/>
              <w:rPr>
                <w:rFonts w:ascii="Arial Narrow" w:hAnsi="Arial Narrow" w:cs="Arial"/>
                <w:lang w:val="es-ES"/>
              </w:rPr>
            </w:pPr>
            <w:r>
              <w:rPr>
                <w:rFonts w:ascii="Arial Narrow" w:hAnsi="Arial Narrow" w:cs="Arial"/>
                <w:lang w:val="es-ES"/>
              </w:rPr>
              <w:t>Escala de valores</w:t>
            </w:r>
            <w:r w:rsidR="0065121F" w:rsidRPr="00EA6F34">
              <w:rPr>
                <w:rFonts w:ascii="Arial Narrow" w:hAnsi="Arial Narrow" w:cs="Arial"/>
                <w:lang w:val="es-ES"/>
              </w:rPr>
              <w:t>, se pueden ordenada</w:t>
            </w:r>
            <w:r w:rsidR="0009741B" w:rsidRPr="00EA6F34">
              <w:rPr>
                <w:rFonts w:ascii="Arial Narrow" w:hAnsi="Arial Narrow" w:cs="Arial"/>
                <w:lang w:val="es-ES"/>
              </w:rPr>
              <w:t>r</w:t>
            </w:r>
            <w:r w:rsidR="0065121F" w:rsidRPr="00EA6F34">
              <w:rPr>
                <w:rFonts w:ascii="Arial Narrow" w:hAnsi="Arial Narrow" w:cs="Arial"/>
                <w:lang w:val="es-ES"/>
              </w:rPr>
              <w:t>, intervalos iguales, un verdadero punto cero</w:t>
            </w:r>
          </w:p>
        </w:tc>
        <w:tc>
          <w:tcPr>
            <w:tcW w:w="0" w:type="auto"/>
            <w:tcBorders>
              <w:top w:val="outset" w:sz="6" w:space="0" w:color="auto"/>
              <w:left w:val="outset" w:sz="6" w:space="0" w:color="auto"/>
              <w:bottom w:val="outset" w:sz="6" w:space="0" w:color="auto"/>
              <w:right w:val="outset" w:sz="6" w:space="0" w:color="auto"/>
            </w:tcBorders>
          </w:tcPr>
          <w:p w14:paraId="3550000B" w14:textId="77777777" w:rsidR="0065121F" w:rsidRPr="00EA6F34" w:rsidRDefault="0065121F" w:rsidP="0009413D">
            <w:pPr>
              <w:jc w:val="both"/>
              <w:rPr>
                <w:rFonts w:ascii="Arial Narrow" w:hAnsi="Arial Narrow" w:cs="Arial"/>
                <w:lang w:val="es-ES"/>
              </w:rPr>
            </w:pPr>
            <w:r w:rsidRPr="00EA6F34">
              <w:rPr>
                <w:rFonts w:ascii="Arial Narrow" w:hAnsi="Arial Narrow" w:cs="Arial"/>
                <w:lang w:val="es-ES"/>
              </w:rPr>
              <w:t>Edad, Peso</w:t>
            </w:r>
            <w:r w:rsidR="00102F98" w:rsidRPr="00EA6F34">
              <w:rPr>
                <w:rFonts w:ascii="Arial Narrow" w:hAnsi="Arial Narrow" w:cs="Arial"/>
                <w:lang w:val="es-ES"/>
              </w:rPr>
              <w:t>, Estatura, Tiempo para completa</w:t>
            </w:r>
            <w:r w:rsidR="00C01703" w:rsidRPr="00EA6F34">
              <w:rPr>
                <w:rFonts w:ascii="Arial Narrow" w:hAnsi="Arial Narrow" w:cs="Arial"/>
                <w:lang w:val="es-ES"/>
              </w:rPr>
              <w:t>r una tarea, ingresos,</w:t>
            </w:r>
            <w:r w:rsidR="00FF0F06" w:rsidRPr="00EA6F34">
              <w:rPr>
                <w:rFonts w:ascii="Arial Narrow" w:hAnsi="Arial Narrow" w:cs="Arial"/>
                <w:lang w:val="es-ES"/>
              </w:rPr>
              <w:t xml:space="preserve"> Nota en un </w:t>
            </w:r>
            <w:r w:rsidR="00793DA5">
              <w:rPr>
                <w:rFonts w:ascii="Arial Narrow" w:hAnsi="Arial Narrow" w:cs="Arial"/>
                <w:lang w:val="es-ES"/>
              </w:rPr>
              <w:t>examen en la UIS [0,5]</w:t>
            </w:r>
            <w:r w:rsidR="00FF0F06" w:rsidRPr="00EA6F34">
              <w:rPr>
                <w:rFonts w:ascii="Arial Narrow" w:hAnsi="Arial Narrow" w:cs="Arial"/>
                <w:lang w:val="es-ES"/>
              </w:rPr>
              <w:t xml:space="preserve">, </w:t>
            </w:r>
            <w:r w:rsidR="00310CD1">
              <w:rPr>
                <w:rFonts w:ascii="Arial Narrow" w:hAnsi="Arial Narrow" w:cs="Arial"/>
                <w:lang w:val="es-ES"/>
              </w:rPr>
              <w:t xml:space="preserve">Temperatura medida en grados Kelvin, </w:t>
            </w:r>
            <w:r w:rsidR="00FF0F06" w:rsidRPr="00EA6F34">
              <w:rPr>
                <w:rFonts w:ascii="Arial Narrow" w:hAnsi="Arial Narrow" w:cs="Arial"/>
                <w:lang w:val="es-ES"/>
              </w:rPr>
              <w:t>etc.</w:t>
            </w:r>
          </w:p>
        </w:tc>
      </w:tr>
    </w:tbl>
    <w:p w14:paraId="007D190B" w14:textId="77777777" w:rsidR="00AD1FC8" w:rsidRPr="00EA6F34" w:rsidRDefault="00EE3B50" w:rsidP="0009413D">
      <w:pPr>
        <w:pStyle w:val="NormalWeb"/>
        <w:jc w:val="both"/>
        <w:rPr>
          <w:rFonts w:ascii="Arial Narrow" w:hAnsi="Arial Narrow" w:cs="Arial"/>
        </w:rPr>
      </w:pPr>
      <w:r>
        <w:rPr>
          <w:rFonts w:ascii="Arial Narrow" w:hAnsi="Arial Narrow" w:cs="Arial"/>
        </w:rPr>
        <w:t>¿Por qué es importante hacer esta consideración</w:t>
      </w:r>
      <w:r w:rsidR="005E0163" w:rsidRPr="00EA6F34">
        <w:rPr>
          <w:rFonts w:ascii="Arial Narrow" w:hAnsi="Arial Narrow" w:cs="Arial"/>
        </w:rPr>
        <w:t>?</w:t>
      </w:r>
    </w:p>
    <w:p w14:paraId="5A3659A4" w14:textId="77777777" w:rsidR="00F8464E" w:rsidRPr="00EA6F34" w:rsidRDefault="00F8464E" w:rsidP="0009413D">
      <w:pPr>
        <w:pStyle w:val="NormalWeb"/>
        <w:jc w:val="both"/>
        <w:rPr>
          <w:rFonts w:ascii="Arial Narrow" w:hAnsi="Arial Narrow" w:cs="Arial"/>
        </w:rPr>
      </w:pPr>
      <w:r w:rsidRPr="00EA6F34">
        <w:rPr>
          <w:rFonts w:ascii="Arial Narrow" w:hAnsi="Arial Narrow" w:cs="Arial"/>
        </w:rPr>
        <w:t>Como ya advertimos dependiendo de la escala de medición de la variable será adecuado o no el uso de ciertas herramientas estadísticas</w:t>
      </w:r>
      <w:r w:rsidR="00286805" w:rsidRPr="00EA6F34">
        <w:rPr>
          <w:rFonts w:ascii="Arial Narrow" w:hAnsi="Arial Narrow" w:cs="Arial"/>
        </w:rPr>
        <w:t>:</w:t>
      </w:r>
    </w:p>
    <w:tbl>
      <w:tblPr>
        <w:tblW w:w="0" w:type="auto"/>
        <w:jc w:val="center"/>
        <w:tblCellSpacing w:w="6"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000" w:firstRow="0" w:lastRow="0" w:firstColumn="0" w:lastColumn="0" w:noHBand="0" w:noVBand="0"/>
      </w:tblPr>
      <w:tblGrid>
        <w:gridCol w:w="3620"/>
        <w:gridCol w:w="812"/>
        <w:gridCol w:w="725"/>
        <w:gridCol w:w="845"/>
        <w:gridCol w:w="665"/>
      </w:tblGrid>
      <w:tr w:rsidR="00AD1FC8" w:rsidRPr="00EA6F34" w14:paraId="535B2E94" w14:textId="77777777" w:rsidTr="001D1071">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219CD94" w14:textId="77777777" w:rsidR="00AD1FC8" w:rsidRPr="00EA6F34" w:rsidRDefault="00286805" w:rsidP="001D1071">
            <w:pPr>
              <w:jc w:val="center"/>
              <w:rPr>
                <w:rFonts w:ascii="Arial Narrow" w:hAnsi="Arial Narrow" w:cs="Arial"/>
              </w:rPr>
            </w:pPr>
            <w:r w:rsidRPr="00EA6F34">
              <w:rPr>
                <w:rFonts w:ascii="Arial Narrow" w:hAnsi="Arial Narrow" w:cs="Arial"/>
              </w:rPr>
              <w:t xml:space="preserve">Herramienta a </w:t>
            </w:r>
            <w:r w:rsidR="001D1071" w:rsidRPr="00EA6F34">
              <w:rPr>
                <w:rFonts w:ascii="Arial Narrow" w:hAnsi="Arial Narrow" w:cs="Arial"/>
              </w:rPr>
              <w:t>utilizar</w:t>
            </w:r>
          </w:p>
        </w:tc>
        <w:tc>
          <w:tcPr>
            <w:tcW w:w="0" w:type="auto"/>
            <w:tcBorders>
              <w:top w:val="outset" w:sz="6" w:space="0" w:color="auto"/>
              <w:left w:val="outset" w:sz="6" w:space="0" w:color="auto"/>
              <w:bottom w:val="outset" w:sz="6" w:space="0" w:color="auto"/>
              <w:right w:val="outset" w:sz="6" w:space="0" w:color="auto"/>
            </w:tcBorders>
            <w:vAlign w:val="center"/>
          </w:tcPr>
          <w:p w14:paraId="62F0ACBC" w14:textId="77777777" w:rsidR="00AD1FC8" w:rsidRPr="00EA6F34" w:rsidRDefault="00AD1FC8" w:rsidP="0009413D">
            <w:pPr>
              <w:jc w:val="both"/>
              <w:rPr>
                <w:rFonts w:ascii="Arial Narrow" w:hAnsi="Arial Narrow" w:cs="Arial"/>
              </w:rPr>
            </w:pPr>
            <w:r w:rsidRPr="00EA6F34">
              <w:rPr>
                <w:rFonts w:ascii="Arial Narrow" w:hAnsi="Arial Narrow" w:cs="Arial"/>
              </w:rPr>
              <w:t>Nominal</w:t>
            </w:r>
          </w:p>
        </w:tc>
        <w:tc>
          <w:tcPr>
            <w:tcW w:w="0" w:type="auto"/>
            <w:tcBorders>
              <w:top w:val="outset" w:sz="6" w:space="0" w:color="auto"/>
              <w:left w:val="outset" w:sz="6" w:space="0" w:color="auto"/>
              <w:bottom w:val="outset" w:sz="6" w:space="0" w:color="auto"/>
              <w:right w:val="outset" w:sz="6" w:space="0" w:color="auto"/>
            </w:tcBorders>
            <w:vAlign w:val="center"/>
          </w:tcPr>
          <w:p w14:paraId="461F9FCF" w14:textId="77777777" w:rsidR="00AD1FC8" w:rsidRPr="00EA6F34" w:rsidRDefault="00AD1FC8" w:rsidP="0009413D">
            <w:pPr>
              <w:jc w:val="both"/>
              <w:rPr>
                <w:rFonts w:ascii="Arial Narrow" w:hAnsi="Arial Narrow" w:cs="Arial"/>
              </w:rPr>
            </w:pPr>
            <w:r w:rsidRPr="00EA6F34">
              <w:rPr>
                <w:rFonts w:ascii="Arial Narrow" w:hAnsi="Arial Narrow" w:cs="Arial"/>
              </w:rPr>
              <w:t>Ordinal</w:t>
            </w:r>
          </w:p>
        </w:tc>
        <w:tc>
          <w:tcPr>
            <w:tcW w:w="0" w:type="auto"/>
            <w:tcBorders>
              <w:top w:val="outset" w:sz="6" w:space="0" w:color="auto"/>
              <w:left w:val="outset" w:sz="6" w:space="0" w:color="auto"/>
              <w:bottom w:val="outset" w:sz="6" w:space="0" w:color="auto"/>
              <w:right w:val="outset" w:sz="6" w:space="0" w:color="auto"/>
            </w:tcBorders>
            <w:vAlign w:val="center"/>
          </w:tcPr>
          <w:p w14:paraId="4642972C" w14:textId="77777777" w:rsidR="00AD1FC8" w:rsidRPr="00EA6F34" w:rsidRDefault="00AD1FC8" w:rsidP="0009413D">
            <w:pPr>
              <w:jc w:val="both"/>
              <w:rPr>
                <w:rFonts w:ascii="Arial Narrow" w:hAnsi="Arial Narrow" w:cs="Arial"/>
              </w:rPr>
            </w:pPr>
            <w:r w:rsidRPr="00EA6F34">
              <w:rPr>
                <w:rFonts w:ascii="Arial Narrow" w:hAnsi="Arial Narrow" w:cs="Arial"/>
              </w:rPr>
              <w:t>Interval</w:t>
            </w:r>
            <w:r w:rsidR="00286805" w:rsidRPr="00EA6F34">
              <w:rPr>
                <w:rFonts w:ascii="Arial Narrow" w:hAnsi="Arial Narrow" w:cs="Arial"/>
              </w:rPr>
              <w:t>o</w:t>
            </w:r>
          </w:p>
        </w:tc>
        <w:tc>
          <w:tcPr>
            <w:tcW w:w="0" w:type="auto"/>
            <w:tcBorders>
              <w:top w:val="outset" w:sz="6" w:space="0" w:color="auto"/>
              <w:left w:val="outset" w:sz="6" w:space="0" w:color="auto"/>
              <w:bottom w:val="outset" w:sz="6" w:space="0" w:color="auto"/>
              <w:right w:val="outset" w:sz="6" w:space="0" w:color="auto"/>
            </w:tcBorders>
            <w:vAlign w:val="center"/>
          </w:tcPr>
          <w:p w14:paraId="03AE5E10" w14:textId="77777777" w:rsidR="00AD1FC8" w:rsidRPr="00EA6F34" w:rsidRDefault="00286805" w:rsidP="0009413D">
            <w:pPr>
              <w:jc w:val="both"/>
              <w:rPr>
                <w:rFonts w:ascii="Arial Narrow" w:hAnsi="Arial Narrow" w:cs="Arial"/>
              </w:rPr>
            </w:pPr>
            <w:r w:rsidRPr="00EA6F34">
              <w:rPr>
                <w:rFonts w:ascii="Arial Narrow" w:hAnsi="Arial Narrow" w:cs="Arial"/>
              </w:rPr>
              <w:t>Razón</w:t>
            </w:r>
          </w:p>
        </w:tc>
      </w:tr>
      <w:tr w:rsidR="00AD1FC8" w:rsidRPr="00EA6F34" w14:paraId="1C1FAB70" w14:textId="77777777" w:rsidTr="001D1071">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C16C864" w14:textId="77777777" w:rsidR="00AD1FC8" w:rsidRPr="00EA6F34" w:rsidRDefault="00286805" w:rsidP="0009413D">
            <w:pPr>
              <w:jc w:val="both"/>
              <w:rPr>
                <w:rFonts w:ascii="Arial Narrow" w:hAnsi="Arial Narrow" w:cs="Arial"/>
              </w:rPr>
            </w:pPr>
            <w:r w:rsidRPr="00EA6F34">
              <w:rPr>
                <w:rFonts w:ascii="Arial Narrow" w:hAnsi="Arial Narrow" w:cs="Arial"/>
              </w:rPr>
              <w:t>Distribución de frecuencias</w:t>
            </w:r>
          </w:p>
        </w:tc>
        <w:tc>
          <w:tcPr>
            <w:tcW w:w="0" w:type="auto"/>
            <w:tcBorders>
              <w:top w:val="outset" w:sz="6" w:space="0" w:color="auto"/>
              <w:left w:val="outset" w:sz="6" w:space="0" w:color="auto"/>
              <w:bottom w:val="outset" w:sz="6" w:space="0" w:color="auto"/>
              <w:right w:val="outset" w:sz="6" w:space="0" w:color="auto"/>
            </w:tcBorders>
            <w:vAlign w:val="center"/>
          </w:tcPr>
          <w:p w14:paraId="4112A25C" w14:textId="77777777" w:rsidR="00AD1FC8" w:rsidRPr="00EA6F34" w:rsidRDefault="00286805" w:rsidP="0009413D">
            <w:pPr>
              <w:jc w:val="both"/>
              <w:rPr>
                <w:rFonts w:ascii="Arial Narrow" w:hAnsi="Arial Narrow" w:cs="Arial"/>
              </w:rPr>
            </w:pPr>
            <w:r w:rsidRPr="00EA6F34">
              <w:rPr>
                <w:rFonts w:ascii="Arial Narrow" w:hAnsi="Arial Narrow" w:cs="Arial"/>
                <w:color w:val="00CC00"/>
              </w:rPr>
              <w:t>SI</w:t>
            </w:r>
          </w:p>
        </w:tc>
        <w:tc>
          <w:tcPr>
            <w:tcW w:w="0" w:type="auto"/>
            <w:tcBorders>
              <w:top w:val="outset" w:sz="6" w:space="0" w:color="auto"/>
              <w:left w:val="outset" w:sz="6" w:space="0" w:color="auto"/>
              <w:bottom w:val="outset" w:sz="6" w:space="0" w:color="auto"/>
              <w:right w:val="outset" w:sz="6" w:space="0" w:color="auto"/>
            </w:tcBorders>
            <w:vAlign w:val="center"/>
          </w:tcPr>
          <w:p w14:paraId="02EB6AFC" w14:textId="77777777" w:rsidR="00AD1FC8" w:rsidRPr="00EA6F34" w:rsidRDefault="00286805" w:rsidP="0009413D">
            <w:pPr>
              <w:jc w:val="both"/>
              <w:rPr>
                <w:rFonts w:ascii="Arial Narrow" w:hAnsi="Arial Narrow" w:cs="Arial"/>
              </w:rPr>
            </w:pPr>
            <w:r w:rsidRPr="00EA6F34">
              <w:rPr>
                <w:rFonts w:ascii="Arial Narrow" w:hAnsi="Arial Narrow" w:cs="Arial"/>
                <w:color w:val="00CC00"/>
              </w:rPr>
              <w:t>SI</w:t>
            </w:r>
          </w:p>
        </w:tc>
        <w:tc>
          <w:tcPr>
            <w:tcW w:w="0" w:type="auto"/>
            <w:tcBorders>
              <w:top w:val="outset" w:sz="6" w:space="0" w:color="auto"/>
              <w:left w:val="outset" w:sz="6" w:space="0" w:color="auto"/>
              <w:bottom w:val="outset" w:sz="6" w:space="0" w:color="auto"/>
              <w:right w:val="outset" w:sz="6" w:space="0" w:color="auto"/>
            </w:tcBorders>
            <w:vAlign w:val="center"/>
          </w:tcPr>
          <w:p w14:paraId="1C73E492" w14:textId="77777777" w:rsidR="00AD1FC8" w:rsidRPr="00EA6F34" w:rsidRDefault="00286805" w:rsidP="0009413D">
            <w:pPr>
              <w:jc w:val="both"/>
              <w:rPr>
                <w:rFonts w:ascii="Arial Narrow" w:hAnsi="Arial Narrow" w:cs="Arial"/>
              </w:rPr>
            </w:pPr>
            <w:r w:rsidRPr="00EA6F34">
              <w:rPr>
                <w:rFonts w:ascii="Arial Narrow" w:hAnsi="Arial Narrow" w:cs="Arial"/>
                <w:color w:val="00CC00"/>
              </w:rPr>
              <w:t>SI</w:t>
            </w:r>
          </w:p>
        </w:tc>
        <w:tc>
          <w:tcPr>
            <w:tcW w:w="0" w:type="auto"/>
            <w:tcBorders>
              <w:top w:val="outset" w:sz="6" w:space="0" w:color="auto"/>
              <w:left w:val="outset" w:sz="6" w:space="0" w:color="auto"/>
              <w:bottom w:val="outset" w:sz="6" w:space="0" w:color="auto"/>
              <w:right w:val="outset" w:sz="6" w:space="0" w:color="auto"/>
            </w:tcBorders>
            <w:vAlign w:val="center"/>
          </w:tcPr>
          <w:p w14:paraId="25147029" w14:textId="77777777" w:rsidR="00AD1FC8" w:rsidRPr="00EA6F34" w:rsidRDefault="00286805" w:rsidP="0009413D">
            <w:pPr>
              <w:jc w:val="both"/>
              <w:rPr>
                <w:rFonts w:ascii="Arial Narrow" w:hAnsi="Arial Narrow" w:cs="Arial"/>
              </w:rPr>
            </w:pPr>
            <w:r w:rsidRPr="00EA6F34">
              <w:rPr>
                <w:rFonts w:ascii="Arial Narrow" w:hAnsi="Arial Narrow" w:cs="Arial"/>
                <w:color w:val="00CC00"/>
              </w:rPr>
              <w:t>SI</w:t>
            </w:r>
          </w:p>
        </w:tc>
      </w:tr>
      <w:tr w:rsidR="00AD1FC8" w:rsidRPr="00EA6F34" w14:paraId="18FED1D0" w14:textId="77777777" w:rsidTr="001D1071">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600B9AA" w14:textId="77777777" w:rsidR="00AD1FC8" w:rsidRPr="00EA6F34" w:rsidRDefault="00286805" w:rsidP="0009413D">
            <w:pPr>
              <w:jc w:val="both"/>
              <w:rPr>
                <w:rFonts w:ascii="Arial Narrow" w:hAnsi="Arial Narrow" w:cs="Arial"/>
              </w:rPr>
            </w:pPr>
            <w:r w:rsidRPr="00EA6F34">
              <w:rPr>
                <w:rFonts w:ascii="Arial Narrow" w:hAnsi="Arial Narrow" w:cs="Arial"/>
              </w:rPr>
              <w:t>Mediana y percentiles</w:t>
            </w:r>
          </w:p>
        </w:tc>
        <w:tc>
          <w:tcPr>
            <w:tcW w:w="0" w:type="auto"/>
            <w:tcBorders>
              <w:top w:val="outset" w:sz="6" w:space="0" w:color="auto"/>
              <w:left w:val="outset" w:sz="6" w:space="0" w:color="auto"/>
              <w:bottom w:val="outset" w:sz="6" w:space="0" w:color="auto"/>
              <w:right w:val="outset" w:sz="6" w:space="0" w:color="auto"/>
            </w:tcBorders>
            <w:vAlign w:val="center"/>
          </w:tcPr>
          <w:p w14:paraId="64DF574B" w14:textId="77777777" w:rsidR="00AD1FC8" w:rsidRPr="00EA6F34" w:rsidRDefault="00AD1FC8" w:rsidP="0009413D">
            <w:pPr>
              <w:jc w:val="both"/>
              <w:rPr>
                <w:rFonts w:ascii="Arial Narrow" w:hAnsi="Arial Narrow" w:cs="Arial"/>
              </w:rPr>
            </w:pPr>
            <w:r w:rsidRPr="00EA6F34">
              <w:rPr>
                <w:rFonts w:ascii="Arial Narrow" w:hAnsi="Arial Narrow" w:cs="Arial"/>
                <w:color w:val="CC0000"/>
              </w:rPr>
              <w:t>No</w:t>
            </w:r>
          </w:p>
        </w:tc>
        <w:tc>
          <w:tcPr>
            <w:tcW w:w="0" w:type="auto"/>
            <w:tcBorders>
              <w:top w:val="outset" w:sz="6" w:space="0" w:color="auto"/>
              <w:left w:val="outset" w:sz="6" w:space="0" w:color="auto"/>
              <w:bottom w:val="outset" w:sz="6" w:space="0" w:color="auto"/>
              <w:right w:val="outset" w:sz="6" w:space="0" w:color="auto"/>
            </w:tcBorders>
            <w:vAlign w:val="center"/>
          </w:tcPr>
          <w:p w14:paraId="6724BC59" w14:textId="77777777" w:rsidR="00AD1FC8" w:rsidRPr="00EA6F34" w:rsidRDefault="00286805" w:rsidP="0009413D">
            <w:pPr>
              <w:jc w:val="both"/>
              <w:rPr>
                <w:rFonts w:ascii="Arial Narrow" w:hAnsi="Arial Narrow" w:cs="Arial"/>
              </w:rPr>
            </w:pPr>
            <w:r w:rsidRPr="00EA6F34">
              <w:rPr>
                <w:rFonts w:ascii="Arial Narrow" w:hAnsi="Arial Narrow" w:cs="Arial"/>
                <w:color w:val="00CC00"/>
              </w:rPr>
              <w:t>SI</w:t>
            </w:r>
          </w:p>
        </w:tc>
        <w:tc>
          <w:tcPr>
            <w:tcW w:w="0" w:type="auto"/>
            <w:tcBorders>
              <w:top w:val="outset" w:sz="6" w:space="0" w:color="auto"/>
              <w:left w:val="outset" w:sz="6" w:space="0" w:color="auto"/>
              <w:bottom w:val="outset" w:sz="6" w:space="0" w:color="auto"/>
              <w:right w:val="outset" w:sz="6" w:space="0" w:color="auto"/>
            </w:tcBorders>
            <w:vAlign w:val="center"/>
          </w:tcPr>
          <w:p w14:paraId="075A95F3" w14:textId="77777777" w:rsidR="00AD1FC8" w:rsidRPr="00EA6F34" w:rsidRDefault="00286805" w:rsidP="0009413D">
            <w:pPr>
              <w:jc w:val="both"/>
              <w:rPr>
                <w:rFonts w:ascii="Arial Narrow" w:hAnsi="Arial Narrow" w:cs="Arial"/>
              </w:rPr>
            </w:pPr>
            <w:r w:rsidRPr="00EA6F34">
              <w:rPr>
                <w:rFonts w:ascii="Arial Narrow" w:hAnsi="Arial Narrow" w:cs="Arial"/>
                <w:color w:val="00CC00"/>
              </w:rPr>
              <w:t>SI</w:t>
            </w:r>
          </w:p>
        </w:tc>
        <w:tc>
          <w:tcPr>
            <w:tcW w:w="0" w:type="auto"/>
            <w:tcBorders>
              <w:top w:val="outset" w:sz="6" w:space="0" w:color="auto"/>
              <w:left w:val="outset" w:sz="6" w:space="0" w:color="auto"/>
              <w:bottom w:val="outset" w:sz="6" w:space="0" w:color="auto"/>
              <w:right w:val="outset" w:sz="6" w:space="0" w:color="auto"/>
            </w:tcBorders>
            <w:vAlign w:val="center"/>
          </w:tcPr>
          <w:p w14:paraId="3937492B" w14:textId="77777777" w:rsidR="00AD1FC8" w:rsidRPr="00EA6F34" w:rsidRDefault="00286805" w:rsidP="0009413D">
            <w:pPr>
              <w:jc w:val="both"/>
              <w:rPr>
                <w:rFonts w:ascii="Arial Narrow" w:hAnsi="Arial Narrow" w:cs="Arial"/>
              </w:rPr>
            </w:pPr>
            <w:r w:rsidRPr="00EA6F34">
              <w:rPr>
                <w:rFonts w:ascii="Arial Narrow" w:hAnsi="Arial Narrow" w:cs="Arial"/>
                <w:color w:val="00CC00"/>
              </w:rPr>
              <w:t>SI</w:t>
            </w:r>
          </w:p>
        </w:tc>
      </w:tr>
      <w:tr w:rsidR="00AD1FC8" w:rsidRPr="00EA6F34" w14:paraId="6149C2FB" w14:textId="77777777" w:rsidTr="001D1071">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2C3CE37" w14:textId="77777777" w:rsidR="00AD1FC8" w:rsidRPr="00EA6F34" w:rsidRDefault="00286805" w:rsidP="0009413D">
            <w:pPr>
              <w:jc w:val="both"/>
              <w:rPr>
                <w:rFonts w:ascii="Arial Narrow" w:hAnsi="Arial Narrow" w:cs="Arial"/>
              </w:rPr>
            </w:pPr>
            <w:r w:rsidRPr="00EA6F34">
              <w:rPr>
                <w:rFonts w:ascii="Arial Narrow" w:hAnsi="Arial Narrow" w:cs="Arial"/>
              </w:rPr>
              <w:t>Suma y restas</w:t>
            </w:r>
          </w:p>
        </w:tc>
        <w:tc>
          <w:tcPr>
            <w:tcW w:w="0" w:type="auto"/>
            <w:tcBorders>
              <w:top w:val="outset" w:sz="6" w:space="0" w:color="auto"/>
              <w:left w:val="outset" w:sz="6" w:space="0" w:color="auto"/>
              <w:bottom w:val="outset" w:sz="6" w:space="0" w:color="auto"/>
              <w:right w:val="outset" w:sz="6" w:space="0" w:color="auto"/>
            </w:tcBorders>
            <w:vAlign w:val="center"/>
          </w:tcPr>
          <w:p w14:paraId="2CCAC98E" w14:textId="77777777" w:rsidR="00AD1FC8" w:rsidRPr="00EA6F34" w:rsidRDefault="00AD1FC8" w:rsidP="0009413D">
            <w:pPr>
              <w:jc w:val="both"/>
              <w:rPr>
                <w:rFonts w:ascii="Arial Narrow" w:hAnsi="Arial Narrow" w:cs="Arial"/>
              </w:rPr>
            </w:pPr>
            <w:r w:rsidRPr="00EA6F34">
              <w:rPr>
                <w:rFonts w:ascii="Arial Narrow" w:hAnsi="Arial Narrow" w:cs="Arial"/>
                <w:color w:val="CC0000"/>
              </w:rPr>
              <w:t>No</w:t>
            </w:r>
          </w:p>
        </w:tc>
        <w:tc>
          <w:tcPr>
            <w:tcW w:w="0" w:type="auto"/>
            <w:tcBorders>
              <w:top w:val="outset" w:sz="6" w:space="0" w:color="auto"/>
              <w:left w:val="outset" w:sz="6" w:space="0" w:color="auto"/>
              <w:bottom w:val="outset" w:sz="6" w:space="0" w:color="auto"/>
              <w:right w:val="outset" w:sz="6" w:space="0" w:color="auto"/>
            </w:tcBorders>
            <w:vAlign w:val="center"/>
          </w:tcPr>
          <w:p w14:paraId="7AA3218E" w14:textId="77777777" w:rsidR="00AD1FC8" w:rsidRPr="00EA6F34" w:rsidRDefault="00AD1FC8" w:rsidP="0009413D">
            <w:pPr>
              <w:jc w:val="both"/>
              <w:rPr>
                <w:rFonts w:ascii="Arial Narrow" w:hAnsi="Arial Narrow" w:cs="Arial"/>
              </w:rPr>
            </w:pPr>
            <w:r w:rsidRPr="00EA6F34">
              <w:rPr>
                <w:rFonts w:ascii="Arial Narrow" w:hAnsi="Arial Narrow" w:cs="Arial"/>
                <w:color w:val="CC0000"/>
              </w:rPr>
              <w:t>No</w:t>
            </w:r>
          </w:p>
        </w:tc>
        <w:tc>
          <w:tcPr>
            <w:tcW w:w="0" w:type="auto"/>
            <w:tcBorders>
              <w:top w:val="outset" w:sz="6" w:space="0" w:color="auto"/>
              <w:left w:val="outset" w:sz="6" w:space="0" w:color="auto"/>
              <w:bottom w:val="outset" w:sz="6" w:space="0" w:color="auto"/>
              <w:right w:val="outset" w:sz="6" w:space="0" w:color="auto"/>
            </w:tcBorders>
            <w:vAlign w:val="center"/>
          </w:tcPr>
          <w:p w14:paraId="5F4B34AD" w14:textId="77777777" w:rsidR="00AD1FC8" w:rsidRPr="00EA6F34" w:rsidRDefault="00286805" w:rsidP="0009413D">
            <w:pPr>
              <w:jc w:val="both"/>
              <w:rPr>
                <w:rFonts w:ascii="Arial Narrow" w:hAnsi="Arial Narrow" w:cs="Arial"/>
              </w:rPr>
            </w:pPr>
            <w:r w:rsidRPr="00EA6F34">
              <w:rPr>
                <w:rFonts w:ascii="Arial Narrow" w:hAnsi="Arial Narrow" w:cs="Arial"/>
                <w:color w:val="00CC00"/>
              </w:rPr>
              <w:t>SI</w:t>
            </w:r>
          </w:p>
        </w:tc>
        <w:tc>
          <w:tcPr>
            <w:tcW w:w="0" w:type="auto"/>
            <w:tcBorders>
              <w:top w:val="outset" w:sz="6" w:space="0" w:color="auto"/>
              <w:left w:val="outset" w:sz="6" w:space="0" w:color="auto"/>
              <w:bottom w:val="outset" w:sz="6" w:space="0" w:color="auto"/>
              <w:right w:val="outset" w:sz="6" w:space="0" w:color="auto"/>
            </w:tcBorders>
            <w:vAlign w:val="center"/>
          </w:tcPr>
          <w:p w14:paraId="6330C6DC" w14:textId="77777777" w:rsidR="00AD1FC8" w:rsidRPr="00EA6F34" w:rsidRDefault="00286805" w:rsidP="0009413D">
            <w:pPr>
              <w:jc w:val="both"/>
              <w:rPr>
                <w:rFonts w:ascii="Arial Narrow" w:hAnsi="Arial Narrow" w:cs="Arial"/>
              </w:rPr>
            </w:pPr>
            <w:r w:rsidRPr="00EA6F34">
              <w:rPr>
                <w:rFonts w:ascii="Arial Narrow" w:hAnsi="Arial Narrow" w:cs="Arial"/>
                <w:color w:val="00CC00"/>
              </w:rPr>
              <w:t>SI</w:t>
            </w:r>
          </w:p>
        </w:tc>
      </w:tr>
      <w:tr w:rsidR="00AD1FC8" w:rsidRPr="00EA6F34" w14:paraId="48A07901" w14:textId="77777777" w:rsidTr="001D1071">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5CA07F3" w14:textId="77777777" w:rsidR="00AD1FC8" w:rsidRPr="00EA6F34" w:rsidRDefault="00286805" w:rsidP="0009413D">
            <w:pPr>
              <w:jc w:val="both"/>
              <w:rPr>
                <w:rFonts w:ascii="Arial Narrow" w:hAnsi="Arial Narrow" w:cs="Arial"/>
              </w:rPr>
            </w:pPr>
            <w:r w:rsidRPr="00EA6F34">
              <w:rPr>
                <w:rFonts w:ascii="Arial Narrow" w:hAnsi="Arial Narrow" w:cs="Arial"/>
              </w:rPr>
              <w:t>Media, desviación estándar, percentíles</w:t>
            </w:r>
            <w:r w:rsidR="00AD1FC8" w:rsidRPr="00EA6F34">
              <w:rPr>
                <w:rFonts w:ascii="Arial Narrow" w:hAnsi="Arial Narrow" w:cs="Arial"/>
              </w:rPr>
              <w:t>.</w:t>
            </w:r>
          </w:p>
        </w:tc>
        <w:tc>
          <w:tcPr>
            <w:tcW w:w="0" w:type="auto"/>
            <w:tcBorders>
              <w:top w:val="outset" w:sz="6" w:space="0" w:color="auto"/>
              <w:left w:val="outset" w:sz="6" w:space="0" w:color="auto"/>
              <w:bottom w:val="outset" w:sz="6" w:space="0" w:color="auto"/>
              <w:right w:val="outset" w:sz="6" w:space="0" w:color="auto"/>
            </w:tcBorders>
            <w:vAlign w:val="center"/>
          </w:tcPr>
          <w:p w14:paraId="129FDD48" w14:textId="77777777" w:rsidR="00AD1FC8" w:rsidRPr="00EA6F34" w:rsidRDefault="00AD1FC8" w:rsidP="0009413D">
            <w:pPr>
              <w:jc w:val="both"/>
              <w:rPr>
                <w:rFonts w:ascii="Arial Narrow" w:hAnsi="Arial Narrow" w:cs="Arial"/>
              </w:rPr>
            </w:pPr>
            <w:r w:rsidRPr="00EA6F34">
              <w:rPr>
                <w:rFonts w:ascii="Arial Narrow" w:hAnsi="Arial Narrow" w:cs="Arial"/>
                <w:color w:val="CC0000"/>
              </w:rPr>
              <w:t>No</w:t>
            </w:r>
          </w:p>
        </w:tc>
        <w:tc>
          <w:tcPr>
            <w:tcW w:w="0" w:type="auto"/>
            <w:tcBorders>
              <w:top w:val="outset" w:sz="6" w:space="0" w:color="auto"/>
              <w:left w:val="outset" w:sz="6" w:space="0" w:color="auto"/>
              <w:bottom w:val="outset" w:sz="6" w:space="0" w:color="auto"/>
              <w:right w:val="outset" w:sz="6" w:space="0" w:color="auto"/>
            </w:tcBorders>
            <w:vAlign w:val="center"/>
          </w:tcPr>
          <w:p w14:paraId="19F8CB21" w14:textId="77777777" w:rsidR="00AD1FC8" w:rsidRPr="00EA6F34" w:rsidRDefault="00AD1FC8" w:rsidP="0009413D">
            <w:pPr>
              <w:jc w:val="both"/>
              <w:rPr>
                <w:rFonts w:ascii="Arial Narrow" w:hAnsi="Arial Narrow" w:cs="Arial"/>
              </w:rPr>
            </w:pPr>
            <w:r w:rsidRPr="00EA6F34">
              <w:rPr>
                <w:rFonts w:ascii="Arial Narrow" w:hAnsi="Arial Narrow" w:cs="Arial"/>
                <w:color w:val="CC0000"/>
              </w:rPr>
              <w:t>No</w:t>
            </w:r>
          </w:p>
        </w:tc>
        <w:tc>
          <w:tcPr>
            <w:tcW w:w="0" w:type="auto"/>
            <w:tcBorders>
              <w:top w:val="outset" w:sz="6" w:space="0" w:color="auto"/>
              <w:left w:val="outset" w:sz="6" w:space="0" w:color="auto"/>
              <w:bottom w:val="outset" w:sz="6" w:space="0" w:color="auto"/>
              <w:right w:val="outset" w:sz="6" w:space="0" w:color="auto"/>
            </w:tcBorders>
            <w:vAlign w:val="center"/>
          </w:tcPr>
          <w:p w14:paraId="78957EC3" w14:textId="77777777" w:rsidR="00AD1FC8" w:rsidRPr="00EA6F34" w:rsidRDefault="00286805" w:rsidP="0009413D">
            <w:pPr>
              <w:jc w:val="both"/>
              <w:rPr>
                <w:rFonts w:ascii="Arial Narrow" w:hAnsi="Arial Narrow" w:cs="Arial"/>
              </w:rPr>
            </w:pPr>
            <w:r w:rsidRPr="00EA6F34">
              <w:rPr>
                <w:rFonts w:ascii="Arial Narrow" w:hAnsi="Arial Narrow" w:cs="Arial"/>
                <w:color w:val="00CC00"/>
              </w:rPr>
              <w:t>SI</w:t>
            </w:r>
          </w:p>
        </w:tc>
        <w:tc>
          <w:tcPr>
            <w:tcW w:w="0" w:type="auto"/>
            <w:tcBorders>
              <w:top w:val="outset" w:sz="6" w:space="0" w:color="auto"/>
              <w:left w:val="outset" w:sz="6" w:space="0" w:color="auto"/>
              <w:bottom w:val="outset" w:sz="6" w:space="0" w:color="auto"/>
              <w:right w:val="outset" w:sz="6" w:space="0" w:color="auto"/>
            </w:tcBorders>
            <w:vAlign w:val="center"/>
          </w:tcPr>
          <w:p w14:paraId="1A2CED83" w14:textId="77777777" w:rsidR="00AD1FC8" w:rsidRPr="00EA6F34" w:rsidRDefault="00286805" w:rsidP="0009413D">
            <w:pPr>
              <w:jc w:val="both"/>
              <w:rPr>
                <w:rFonts w:ascii="Arial Narrow" w:hAnsi="Arial Narrow" w:cs="Arial"/>
              </w:rPr>
            </w:pPr>
            <w:r w:rsidRPr="00EA6F34">
              <w:rPr>
                <w:rFonts w:ascii="Arial Narrow" w:hAnsi="Arial Narrow" w:cs="Arial"/>
                <w:color w:val="00CC00"/>
              </w:rPr>
              <w:t>SI</w:t>
            </w:r>
          </w:p>
        </w:tc>
      </w:tr>
      <w:tr w:rsidR="00AD1FC8" w:rsidRPr="00EA6F34" w14:paraId="09990E55" w14:textId="77777777" w:rsidTr="001D1071">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F4F00F7" w14:textId="77777777" w:rsidR="00AD1FC8" w:rsidRPr="00EA6F34" w:rsidRDefault="00286805" w:rsidP="0009413D">
            <w:pPr>
              <w:jc w:val="both"/>
              <w:rPr>
                <w:rFonts w:ascii="Arial Narrow" w:hAnsi="Arial Narrow" w:cs="Arial"/>
              </w:rPr>
            </w:pPr>
            <w:r w:rsidRPr="00EA6F34">
              <w:rPr>
                <w:rFonts w:ascii="Arial Narrow" w:hAnsi="Arial Narrow" w:cs="Arial"/>
              </w:rPr>
              <w:t>Razones, coeficiente de variación</w:t>
            </w:r>
          </w:p>
        </w:tc>
        <w:tc>
          <w:tcPr>
            <w:tcW w:w="0" w:type="auto"/>
            <w:tcBorders>
              <w:top w:val="outset" w:sz="6" w:space="0" w:color="auto"/>
              <w:left w:val="outset" w:sz="6" w:space="0" w:color="auto"/>
              <w:bottom w:val="outset" w:sz="6" w:space="0" w:color="auto"/>
              <w:right w:val="outset" w:sz="6" w:space="0" w:color="auto"/>
            </w:tcBorders>
            <w:vAlign w:val="center"/>
          </w:tcPr>
          <w:p w14:paraId="24E4E943" w14:textId="77777777" w:rsidR="00AD1FC8" w:rsidRPr="00EA6F34" w:rsidRDefault="00AD1FC8" w:rsidP="0009413D">
            <w:pPr>
              <w:jc w:val="both"/>
              <w:rPr>
                <w:rFonts w:ascii="Arial Narrow" w:hAnsi="Arial Narrow" w:cs="Arial"/>
              </w:rPr>
            </w:pPr>
            <w:r w:rsidRPr="00EA6F34">
              <w:rPr>
                <w:rFonts w:ascii="Arial Narrow" w:hAnsi="Arial Narrow" w:cs="Arial"/>
                <w:color w:val="CC0000"/>
              </w:rPr>
              <w:t>No</w:t>
            </w:r>
          </w:p>
        </w:tc>
        <w:tc>
          <w:tcPr>
            <w:tcW w:w="0" w:type="auto"/>
            <w:tcBorders>
              <w:top w:val="outset" w:sz="6" w:space="0" w:color="auto"/>
              <w:left w:val="outset" w:sz="6" w:space="0" w:color="auto"/>
              <w:bottom w:val="outset" w:sz="6" w:space="0" w:color="auto"/>
              <w:right w:val="outset" w:sz="6" w:space="0" w:color="auto"/>
            </w:tcBorders>
            <w:vAlign w:val="center"/>
          </w:tcPr>
          <w:p w14:paraId="7CD56788" w14:textId="77777777" w:rsidR="00AD1FC8" w:rsidRPr="00EA6F34" w:rsidRDefault="00AD1FC8" w:rsidP="0009413D">
            <w:pPr>
              <w:jc w:val="both"/>
              <w:rPr>
                <w:rFonts w:ascii="Arial Narrow" w:hAnsi="Arial Narrow" w:cs="Arial"/>
              </w:rPr>
            </w:pPr>
            <w:r w:rsidRPr="00EA6F34">
              <w:rPr>
                <w:rFonts w:ascii="Arial Narrow" w:hAnsi="Arial Narrow" w:cs="Arial"/>
                <w:color w:val="CC0000"/>
              </w:rPr>
              <w:t>No</w:t>
            </w:r>
          </w:p>
        </w:tc>
        <w:tc>
          <w:tcPr>
            <w:tcW w:w="0" w:type="auto"/>
            <w:tcBorders>
              <w:top w:val="outset" w:sz="6" w:space="0" w:color="auto"/>
              <w:left w:val="outset" w:sz="6" w:space="0" w:color="auto"/>
              <w:bottom w:val="outset" w:sz="6" w:space="0" w:color="auto"/>
              <w:right w:val="outset" w:sz="6" w:space="0" w:color="auto"/>
            </w:tcBorders>
            <w:vAlign w:val="center"/>
          </w:tcPr>
          <w:p w14:paraId="21F1D574" w14:textId="77777777" w:rsidR="00AD1FC8" w:rsidRPr="00EA6F34" w:rsidRDefault="00AD1FC8" w:rsidP="0009413D">
            <w:pPr>
              <w:jc w:val="both"/>
              <w:rPr>
                <w:rFonts w:ascii="Arial Narrow" w:hAnsi="Arial Narrow" w:cs="Arial"/>
              </w:rPr>
            </w:pPr>
            <w:r w:rsidRPr="00EA6F34">
              <w:rPr>
                <w:rFonts w:ascii="Arial Narrow" w:hAnsi="Arial Narrow" w:cs="Arial"/>
                <w:color w:val="CC0000"/>
              </w:rPr>
              <w:t>No</w:t>
            </w:r>
          </w:p>
        </w:tc>
        <w:tc>
          <w:tcPr>
            <w:tcW w:w="0" w:type="auto"/>
            <w:tcBorders>
              <w:top w:val="outset" w:sz="6" w:space="0" w:color="auto"/>
              <w:left w:val="outset" w:sz="6" w:space="0" w:color="auto"/>
              <w:bottom w:val="outset" w:sz="6" w:space="0" w:color="auto"/>
              <w:right w:val="outset" w:sz="6" w:space="0" w:color="auto"/>
            </w:tcBorders>
            <w:vAlign w:val="center"/>
          </w:tcPr>
          <w:p w14:paraId="55967F28" w14:textId="77777777" w:rsidR="00AD1FC8" w:rsidRPr="00EA6F34" w:rsidRDefault="00286805" w:rsidP="0009413D">
            <w:pPr>
              <w:jc w:val="both"/>
              <w:rPr>
                <w:rFonts w:ascii="Arial Narrow" w:hAnsi="Arial Narrow" w:cs="Arial"/>
              </w:rPr>
            </w:pPr>
            <w:r w:rsidRPr="00EA6F34">
              <w:rPr>
                <w:rFonts w:ascii="Arial Narrow" w:hAnsi="Arial Narrow" w:cs="Arial"/>
                <w:color w:val="00CC00"/>
              </w:rPr>
              <w:t>SI</w:t>
            </w:r>
          </w:p>
        </w:tc>
      </w:tr>
    </w:tbl>
    <w:p w14:paraId="4FC77C77" w14:textId="77777777" w:rsidR="00867803" w:rsidRDefault="00EE3B50" w:rsidP="0009413D">
      <w:pPr>
        <w:pStyle w:val="NormalWeb"/>
        <w:jc w:val="both"/>
        <w:rPr>
          <w:rFonts w:ascii="Arial Narrow" w:hAnsi="Arial Narrow" w:cs="Arial"/>
        </w:rPr>
      </w:pPr>
      <w:r w:rsidRPr="006F7248">
        <w:rPr>
          <w:rFonts w:ascii="Arial Narrow" w:hAnsi="Arial Narrow" w:cs="Arial"/>
          <w:color w:val="00B050"/>
          <w:u w:val="single"/>
        </w:rPr>
        <w:t>Nota</w:t>
      </w:r>
      <w:r w:rsidR="00867803" w:rsidRPr="006F7248">
        <w:rPr>
          <w:rFonts w:ascii="Arial Narrow" w:hAnsi="Arial Narrow" w:cs="Arial"/>
          <w:color w:val="00B050"/>
          <w:u w:val="single"/>
        </w:rPr>
        <w:t>s para el analista</w:t>
      </w:r>
      <w:r>
        <w:rPr>
          <w:rFonts w:ascii="Arial Narrow" w:hAnsi="Arial Narrow" w:cs="Arial"/>
        </w:rPr>
        <w:t xml:space="preserve">: </w:t>
      </w:r>
    </w:p>
    <w:p w14:paraId="32FEB3CD" w14:textId="77777777" w:rsidR="0023747E" w:rsidRDefault="00EE3B50" w:rsidP="00867803">
      <w:pPr>
        <w:pStyle w:val="NormalWeb"/>
        <w:numPr>
          <w:ilvl w:val="0"/>
          <w:numId w:val="2"/>
        </w:numPr>
        <w:jc w:val="both"/>
        <w:rPr>
          <w:rFonts w:ascii="Arial Narrow" w:hAnsi="Arial Narrow" w:cs="Arial"/>
        </w:rPr>
      </w:pPr>
      <w:r>
        <w:rPr>
          <w:rFonts w:ascii="Arial Narrow" w:hAnsi="Arial Narrow" w:cs="Arial"/>
        </w:rPr>
        <w:t>Cada software tiene una definición propia de variables que no siempre se ajusta a lo definido en Estadística, por tanto encontraremos diferentes tipos de variables con las cuales debemos aprender a interactuar:</w:t>
      </w:r>
    </w:p>
    <w:tbl>
      <w:tblPr>
        <w:tblStyle w:val="Tablaconcuadrcula"/>
        <w:tblW w:w="0" w:type="auto"/>
        <w:tblLook w:val="04A0" w:firstRow="1" w:lastRow="0" w:firstColumn="1" w:lastColumn="0" w:noHBand="0" w:noVBand="1"/>
      </w:tblPr>
      <w:tblGrid>
        <w:gridCol w:w="2123"/>
        <w:gridCol w:w="2123"/>
        <w:gridCol w:w="2124"/>
        <w:gridCol w:w="2124"/>
      </w:tblGrid>
      <w:tr w:rsidR="00EE3B50" w14:paraId="6E0D02BE" w14:textId="77777777" w:rsidTr="00EE3B50">
        <w:tc>
          <w:tcPr>
            <w:tcW w:w="2123" w:type="dxa"/>
          </w:tcPr>
          <w:p w14:paraId="70449FC1" w14:textId="77777777" w:rsidR="00EE3B50" w:rsidRPr="00EE3B50" w:rsidRDefault="00EE3B50" w:rsidP="0009413D">
            <w:pPr>
              <w:pStyle w:val="NormalWeb"/>
              <w:jc w:val="both"/>
              <w:rPr>
                <w:rFonts w:ascii="Arial Narrow" w:hAnsi="Arial Narrow" w:cs="Arial"/>
                <w:b/>
              </w:rPr>
            </w:pPr>
            <w:r w:rsidRPr="00EE3B50">
              <w:rPr>
                <w:rFonts w:ascii="Arial Narrow" w:hAnsi="Arial Narrow" w:cs="Arial"/>
                <w:b/>
              </w:rPr>
              <w:t>Software</w:t>
            </w:r>
          </w:p>
        </w:tc>
        <w:tc>
          <w:tcPr>
            <w:tcW w:w="2123" w:type="dxa"/>
          </w:tcPr>
          <w:p w14:paraId="13B1989E" w14:textId="77777777" w:rsidR="00EE3B50" w:rsidRDefault="00EE3B50" w:rsidP="00EE3B50">
            <w:pPr>
              <w:pStyle w:val="NormalWeb"/>
              <w:jc w:val="center"/>
              <w:rPr>
                <w:rFonts w:ascii="Arial Narrow" w:hAnsi="Arial Narrow" w:cs="Arial"/>
              </w:rPr>
            </w:pPr>
            <w:r>
              <w:rPr>
                <w:rFonts w:ascii="Arial Narrow" w:hAnsi="Arial Narrow" w:cs="Arial"/>
              </w:rPr>
              <w:t>Excel</w:t>
            </w:r>
          </w:p>
        </w:tc>
        <w:tc>
          <w:tcPr>
            <w:tcW w:w="2124" w:type="dxa"/>
          </w:tcPr>
          <w:p w14:paraId="1F388F49" w14:textId="77777777" w:rsidR="00EE3B50" w:rsidRDefault="00EE3B50" w:rsidP="00EE3B50">
            <w:pPr>
              <w:pStyle w:val="NormalWeb"/>
              <w:jc w:val="center"/>
              <w:rPr>
                <w:rFonts w:ascii="Arial Narrow" w:hAnsi="Arial Narrow" w:cs="Arial"/>
              </w:rPr>
            </w:pPr>
            <w:r>
              <w:rPr>
                <w:rFonts w:ascii="Arial Narrow" w:hAnsi="Arial Narrow" w:cs="Arial"/>
              </w:rPr>
              <w:t>SPSS</w:t>
            </w:r>
          </w:p>
        </w:tc>
        <w:tc>
          <w:tcPr>
            <w:tcW w:w="2124" w:type="dxa"/>
          </w:tcPr>
          <w:p w14:paraId="57DDAB99" w14:textId="77777777" w:rsidR="00EE3B50" w:rsidRDefault="00EE3B50" w:rsidP="00EE3B50">
            <w:pPr>
              <w:pStyle w:val="NormalWeb"/>
              <w:jc w:val="center"/>
              <w:rPr>
                <w:rFonts w:ascii="Arial Narrow" w:hAnsi="Arial Narrow" w:cs="Arial"/>
              </w:rPr>
            </w:pPr>
            <w:r>
              <w:rPr>
                <w:rFonts w:ascii="Arial Narrow" w:hAnsi="Arial Narrow" w:cs="Arial"/>
              </w:rPr>
              <w:t>R</w:t>
            </w:r>
          </w:p>
        </w:tc>
      </w:tr>
      <w:tr w:rsidR="00EE3B50" w:rsidRPr="00EE3B50" w14:paraId="54260C38" w14:textId="77777777" w:rsidTr="00EE3B50">
        <w:tc>
          <w:tcPr>
            <w:tcW w:w="2123" w:type="dxa"/>
          </w:tcPr>
          <w:p w14:paraId="042F1E06" w14:textId="77777777" w:rsidR="00EE3B50" w:rsidRPr="00EE3B50" w:rsidRDefault="00EE3B50" w:rsidP="0009413D">
            <w:pPr>
              <w:pStyle w:val="NormalWeb"/>
              <w:jc w:val="both"/>
              <w:rPr>
                <w:rFonts w:ascii="Arial Narrow" w:hAnsi="Arial Narrow" w:cs="Arial"/>
                <w:b/>
              </w:rPr>
            </w:pPr>
            <w:r w:rsidRPr="00EE3B50">
              <w:rPr>
                <w:rFonts w:ascii="Arial Narrow" w:hAnsi="Arial Narrow" w:cs="Arial"/>
                <w:b/>
              </w:rPr>
              <w:t>Tipos de Variables</w:t>
            </w:r>
          </w:p>
        </w:tc>
        <w:tc>
          <w:tcPr>
            <w:tcW w:w="2123" w:type="dxa"/>
          </w:tcPr>
          <w:p w14:paraId="1E9F8E58" w14:textId="77777777" w:rsidR="00EE3B50" w:rsidRDefault="00EE3B50" w:rsidP="0009413D">
            <w:pPr>
              <w:pStyle w:val="NormalWeb"/>
              <w:jc w:val="both"/>
              <w:rPr>
                <w:rFonts w:ascii="Arial Narrow" w:hAnsi="Arial Narrow" w:cs="Arial"/>
              </w:rPr>
            </w:pPr>
            <w:r>
              <w:rPr>
                <w:rFonts w:ascii="Arial Narrow" w:hAnsi="Arial Narrow" w:cs="Arial"/>
              </w:rPr>
              <w:t>No usa el t</w:t>
            </w:r>
            <w:r w:rsidR="00867803">
              <w:rPr>
                <w:rFonts w:ascii="Arial Narrow" w:hAnsi="Arial Narrow" w:cs="Arial"/>
              </w:rPr>
              <w:t>érmino, en cambio alude a</w:t>
            </w:r>
            <w:r>
              <w:rPr>
                <w:rFonts w:ascii="Arial Narrow" w:hAnsi="Arial Narrow" w:cs="Arial"/>
              </w:rPr>
              <w:t xml:space="preserve"> argumento</w:t>
            </w:r>
            <w:r w:rsidR="00867803">
              <w:rPr>
                <w:rFonts w:ascii="Arial Narrow" w:hAnsi="Arial Narrow" w:cs="Arial"/>
              </w:rPr>
              <w:t xml:space="preserve"> en la descripción de las funciones</w:t>
            </w:r>
          </w:p>
          <w:p w14:paraId="6A24885A" w14:textId="77777777" w:rsidR="00EE3B50" w:rsidRDefault="00EE3B50" w:rsidP="0009413D">
            <w:pPr>
              <w:pStyle w:val="NormalWeb"/>
              <w:jc w:val="both"/>
              <w:rPr>
                <w:rFonts w:ascii="Arial Narrow" w:hAnsi="Arial Narrow" w:cs="Arial"/>
              </w:rPr>
            </w:pPr>
            <w:r>
              <w:rPr>
                <w:rFonts w:ascii="Arial Narrow" w:hAnsi="Arial Narrow" w:cs="Arial"/>
              </w:rPr>
              <w:t>Números</w:t>
            </w:r>
          </w:p>
          <w:p w14:paraId="168FE25A" w14:textId="77777777" w:rsidR="00EE3B50" w:rsidRDefault="00EE3B50" w:rsidP="0009413D">
            <w:pPr>
              <w:pStyle w:val="NormalWeb"/>
              <w:jc w:val="both"/>
              <w:rPr>
                <w:rFonts w:ascii="Arial Narrow" w:hAnsi="Arial Narrow" w:cs="Arial"/>
              </w:rPr>
            </w:pPr>
            <w:r>
              <w:rPr>
                <w:rFonts w:ascii="Arial Narrow" w:hAnsi="Arial Narrow" w:cs="Arial"/>
              </w:rPr>
              <w:t>Valores lógicos o de texto, matrices, referencias</w:t>
            </w:r>
          </w:p>
        </w:tc>
        <w:tc>
          <w:tcPr>
            <w:tcW w:w="2124" w:type="dxa"/>
          </w:tcPr>
          <w:p w14:paraId="28EB61A0" w14:textId="77777777" w:rsidR="00EE3B50" w:rsidRPr="00EA6F34" w:rsidRDefault="00EE3B50" w:rsidP="00EE3B50">
            <w:pPr>
              <w:pStyle w:val="NormalWeb"/>
              <w:rPr>
                <w:rFonts w:ascii="Arial Narrow" w:hAnsi="Arial Narrow" w:cs="Arial"/>
              </w:rPr>
            </w:pPr>
            <w:r w:rsidRPr="00EA6F34">
              <w:rPr>
                <w:rFonts w:ascii="Arial Narrow" w:hAnsi="Arial Narrow" w:cs="Arial"/>
              </w:rPr>
              <w:t>Nominal</w:t>
            </w:r>
            <w:r>
              <w:rPr>
                <w:rFonts w:ascii="Arial Narrow" w:hAnsi="Arial Narrow" w:cs="Arial"/>
              </w:rPr>
              <w:t xml:space="preserve"> (cadenas de caracteres)</w:t>
            </w:r>
          </w:p>
          <w:p w14:paraId="690D032D" w14:textId="77777777" w:rsidR="00EE3B50" w:rsidRDefault="00EE3B50" w:rsidP="00EE3B50">
            <w:pPr>
              <w:pStyle w:val="NormalWeb"/>
              <w:rPr>
                <w:rFonts w:ascii="Arial Narrow" w:hAnsi="Arial Narrow" w:cs="Arial"/>
              </w:rPr>
            </w:pPr>
            <w:r w:rsidRPr="00EA6F34">
              <w:rPr>
                <w:rFonts w:ascii="Arial Narrow" w:hAnsi="Arial Narrow" w:cs="Arial"/>
              </w:rPr>
              <w:t>Ordinal</w:t>
            </w:r>
            <w:r>
              <w:rPr>
                <w:rFonts w:ascii="Arial Narrow" w:hAnsi="Arial Narrow" w:cs="Arial"/>
              </w:rPr>
              <w:t xml:space="preserve"> (Numéricas)</w:t>
            </w:r>
          </w:p>
          <w:p w14:paraId="333FBD33" w14:textId="77777777" w:rsidR="00EE3B50" w:rsidRDefault="00EE3B50" w:rsidP="00EE3B50">
            <w:pPr>
              <w:pStyle w:val="NormalWeb"/>
              <w:rPr>
                <w:rFonts w:ascii="Arial Narrow" w:hAnsi="Arial Narrow" w:cs="Arial"/>
              </w:rPr>
            </w:pPr>
            <w:r>
              <w:rPr>
                <w:rFonts w:ascii="Arial Narrow" w:hAnsi="Arial Narrow" w:cs="Arial"/>
              </w:rPr>
              <w:t>Coma, Punto, Notación científica, Fecha, Dólar, Moneda personalizada</w:t>
            </w:r>
          </w:p>
        </w:tc>
        <w:tc>
          <w:tcPr>
            <w:tcW w:w="2124" w:type="dxa"/>
          </w:tcPr>
          <w:p w14:paraId="2F4A1DED" w14:textId="77777777" w:rsidR="00EE3B50" w:rsidRDefault="00867803" w:rsidP="0009413D">
            <w:pPr>
              <w:pStyle w:val="NormalWeb"/>
              <w:jc w:val="both"/>
              <w:rPr>
                <w:rFonts w:ascii="Arial Narrow" w:hAnsi="Arial Narrow" w:cs="Arial"/>
              </w:rPr>
            </w:pPr>
            <w:r>
              <w:rPr>
                <w:rFonts w:ascii="Arial Narrow" w:hAnsi="Arial Narrow" w:cs="Arial"/>
              </w:rPr>
              <w:t>Se habla en término de objetos y estos pueden ser:</w:t>
            </w:r>
          </w:p>
          <w:p w14:paraId="496AE31D" w14:textId="77777777" w:rsidR="00867803" w:rsidRDefault="00867803" w:rsidP="0009413D">
            <w:pPr>
              <w:pStyle w:val="NormalWeb"/>
              <w:jc w:val="both"/>
              <w:rPr>
                <w:rFonts w:ascii="Arial Narrow" w:hAnsi="Arial Narrow" w:cs="Arial"/>
              </w:rPr>
            </w:pPr>
            <w:r>
              <w:rPr>
                <w:rFonts w:ascii="Arial Narrow" w:hAnsi="Arial Narrow" w:cs="Arial"/>
              </w:rPr>
              <w:t>De valor entero</w:t>
            </w:r>
          </w:p>
          <w:p w14:paraId="2497BD75" w14:textId="77777777" w:rsidR="00867803" w:rsidRDefault="00867803" w:rsidP="0009413D">
            <w:pPr>
              <w:pStyle w:val="NormalWeb"/>
              <w:jc w:val="both"/>
              <w:rPr>
                <w:rFonts w:ascii="Arial Narrow" w:hAnsi="Arial Narrow" w:cs="Arial"/>
              </w:rPr>
            </w:pPr>
            <w:r>
              <w:rPr>
                <w:rFonts w:ascii="Arial Narrow" w:hAnsi="Arial Narrow" w:cs="Arial"/>
              </w:rPr>
              <w:t>Numéricos</w:t>
            </w:r>
          </w:p>
          <w:p w14:paraId="6C4BF6E3" w14:textId="77777777" w:rsidR="00867803" w:rsidRDefault="00867803" w:rsidP="0009413D">
            <w:pPr>
              <w:pStyle w:val="NormalWeb"/>
              <w:jc w:val="both"/>
              <w:rPr>
                <w:rFonts w:ascii="Arial Narrow" w:hAnsi="Arial Narrow" w:cs="Arial"/>
              </w:rPr>
            </w:pPr>
            <w:r>
              <w:rPr>
                <w:rFonts w:ascii="Arial Narrow" w:hAnsi="Arial Narrow" w:cs="Arial"/>
              </w:rPr>
              <w:t>Carácter</w:t>
            </w:r>
          </w:p>
          <w:p w14:paraId="394B43F3" w14:textId="77777777" w:rsidR="00867803" w:rsidRDefault="00867803" w:rsidP="0009413D">
            <w:pPr>
              <w:pStyle w:val="NormalWeb"/>
              <w:jc w:val="both"/>
              <w:rPr>
                <w:rFonts w:ascii="Arial Narrow" w:hAnsi="Arial Narrow" w:cs="Arial"/>
              </w:rPr>
            </w:pPr>
            <w:r>
              <w:rPr>
                <w:rFonts w:ascii="Arial Narrow" w:hAnsi="Arial Narrow" w:cs="Arial"/>
              </w:rPr>
              <w:lastRenderedPageBreak/>
              <w:t>Factor</w:t>
            </w:r>
          </w:p>
          <w:p w14:paraId="177A80E5" w14:textId="77777777" w:rsidR="00867803" w:rsidRDefault="00867803" w:rsidP="0009413D">
            <w:pPr>
              <w:pStyle w:val="NormalWeb"/>
              <w:jc w:val="both"/>
              <w:rPr>
                <w:rFonts w:ascii="Arial Narrow" w:hAnsi="Arial Narrow" w:cs="Arial"/>
              </w:rPr>
            </w:pPr>
            <w:r>
              <w:rPr>
                <w:rFonts w:ascii="Arial Narrow" w:hAnsi="Arial Narrow" w:cs="Arial"/>
              </w:rPr>
              <w:t>Lógico</w:t>
            </w:r>
          </w:p>
          <w:p w14:paraId="51AF8CD5" w14:textId="77777777" w:rsidR="00867803" w:rsidRDefault="00867803" w:rsidP="0009413D">
            <w:pPr>
              <w:pStyle w:val="NormalWeb"/>
              <w:jc w:val="both"/>
              <w:rPr>
                <w:rFonts w:ascii="Arial Narrow" w:hAnsi="Arial Narrow" w:cs="Arial"/>
              </w:rPr>
            </w:pPr>
            <w:r>
              <w:rPr>
                <w:rFonts w:ascii="Arial Narrow" w:hAnsi="Arial Narrow" w:cs="Arial"/>
              </w:rPr>
              <w:t>Complejo</w:t>
            </w:r>
          </w:p>
          <w:p w14:paraId="56BAB7B2" w14:textId="77777777" w:rsidR="00867803" w:rsidRDefault="00867803" w:rsidP="0009413D">
            <w:pPr>
              <w:pStyle w:val="NormalWeb"/>
              <w:jc w:val="both"/>
              <w:rPr>
                <w:rFonts w:ascii="Arial Narrow" w:hAnsi="Arial Narrow" w:cs="Arial"/>
              </w:rPr>
            </w:pPr>
          </w:p>
        </w:tc>
      </w:tr>
    </w:tbl>
    <w:p w14:paraId="52AF910A" w14:textId="77777777" w:rsidR="00EE3B50" w:rsidRPr="00EA6F34" w:rsidRDefault="00867803" w:rsidP="0009413D">
      <w:pPr>
        <w:pStyle w:val="NormalWeb"/>
        <w:jc w:val="both"/>
        <w:rPr>
          <w:rFonts w:ascii="Arial Narrow" w:hAnsi="Arial Narrow" w:cs="Arial"/>
        </w:rPr>
      </w:pPr>
      <w:r w:rsidRPr="00867803">
        <w:rPr>
          <w:rFonts w:ascii="Arial Narrow" w:hAnsi="Arial Narrow" w:cs="Arial"/>
          <w:noProof/>
        </w:rPr>
        <w:lastRenderedPageBreak/>
        <w:drawing>
          <wp:inline distT="0" distB="0" distL="0" distR="0" wp14:anchorId="37BD1368" wp14:editId="6B9E5857">
            <wp:extent cx="5400040" cy="29819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81960"/>
                    </a:xfrm>
                    <a:prstGeom prst="rect">
                      <a:avLst/>
                    </a:prstGeom>
                  </pic:spPr>
                </pic:pic>
              </a:graphicData>
            </a:graphic>
          </wp:inline>
        </w:drawing>
      </w:r>
    </w:p>
    <w:p w14:paraId="345C1E86" w14:textId="77777777" w:rsidR="00867803" w:rsidRDefault="005B30B2" w:rsidP="00300B94">
      <w:pPr>
        <w:pStyle w:val="NormalWeb"/>
        <w:numPr>
          <w:ilvl w:val="0"/>
          <w:numId w:val="2"/>
        </w:numPr>
        <w:jc w:val="both"/>
        <w:rPr>
          <w:rFonts w:ascii="Arial Narrow" w:hAnsi="Arial Narrow" w:cs="Arial"/>
        </w:rPr>
      </w:pPr>
      <w:r w:rsidRPr="00867803">
        <w:rPr>
          <w:rFonts w:ascii="Arial Narrow" w:hAnsi="Arial Narrow" w:cs="Arial"/>
        </w:rPr>
        <w:t>Recuerde que usted puede tener un</w:t>
      </w:r>
      <w:r w:rsidR="001D1071" w:rsidRPr="00867803">
        <w:rPr>
          <w:rFonts w:ascii="Arial Narrow" w:hAnsi="Arial Narrow" w:cs="Arial"/>
        </w:rPr>
        <w:t xml:space="preserve">a variable Nominal pero utiliza etiquetas </w:t>
      </w:r>
      <w:r w:rsidRPr="00867803">
        <w:rPr>
          <w:rFonts w:ascii="Arial Narrow" w:hAnsi="Arial Narrow" w:cs="Arial"/>
        </w:rPr>
        <w:t>numérica</w:t>
      </w:r>
      <w:r w:rsidR="001D1071" w:rsidRPr="00867803">
        <w:rPr>
          <w:rFonts w:ascii="Arial Narrow" w:hAnsi="Arial Narrow" w:cs="Arial"/>
        </w:rPr>
        <w:t>s para medirla</w:t>
      </w:r>
      <w:r w:rsidR="00C17D97" w:rsidRPr="00867803">
        <w:rPr>
          <w:rFonts w:ascii="Arial Narrow" w:hAnsi="Arial Narrow" w:cs="Arial"/>
        </w:rPr>
        <w:t>, e</w:t>
      </w:r>
      <w:r w:rsidRPr="00867803">
        <w:rPr>
          <w:rFonts w:ascii="Arial Narrow" w:hAnsi="Arial Narrow" w:cs="Arial"/>
        </w:rPr>
        <w:t>j</w:t>
      </w:r>
      <w:r w:rsidR="001D1071" w:rsidRPr="00867803">
        <w:rPr>
          <w:rFonts w:ascii="Arial Narrow" w:hAnsi="Arial Narrow" w:cs="Arial"/>
        </w:rPr>
        <w:t>emplo: La variable Género puede ser</w:t>
      </w:r>
      <w:r w:rsidRPr="00867803">
        <w:rPr>
          <w:rFonts w:ascii="Arial Narrow" w:hAnsi="Arial Narrow" w:cs="Arial"/>
        </w:rPr>
        <w:t xml:space="preserve"> codificada como 1 o 0.</w:t>
      </w:r>
      <w:r w:rsidR="00791559" w:rsidRPr="00867803">
        <w:rPr>
          <w:rFonts w:ascii="Arial Narrow" w:hAnsi="Arial Narrow" w:cs="Arial"/>
        </w:rPr>
        <w:t xml:space="preserve">  </w:t>
      </w:r>
      <w:r w:rsidR="00DC3000" w:rsidRPr="00867803">
        <w:rPr>
          <w:rFonts w:ascii="Arial Narrow" w:hAnsi="Arial Narrow" w:cs="Arial"/>
        </w:rPr>
        <w:t>A veces hay que codificar  variables utilizando números</w:t>
      </w:r>
      <w:r w:rsidR="001D1071" w:rsidRPr="00867803">
        <w:rPr>
          <w:rFonts w:ascii="Arial Narrow" w:hAnsi="Arial Narrow" w:cs="Arial"/>
        </w:rPr>
        <w:t xml:space="preserve"> para facilitar su lectura o para obtener ciertos</w:t>
      </w:r>
      <w:r w:rsidR="00791559" w:rsidRPr="00867803">
        <w:rPr>
          <w:rFonts w:ascii="Arial Narrow" w:hAnsi="Arial Narrow" w:cs="Arial"/>
        </w:rPr>
        <w:t xml:space="preserve"> gráficos</w:t>
      </w:r>
      <w:r w:rsidR="001D1071" w:rsidRPr="00867803">
        <w:rPr>
          <w:rFonts w:ascii="Arial Narrow" w:hAnsi="Arial Narrow" w:cs="Arial"/>
        </w:rPr>
        <w:t xml:space="preserve"> pero es recome</w:t>
      </w:r>
      <w:r w:rsidR="00C17D97" w:rsidRPr="00867803">
        <w:rPr>
          <w:rFonts w:ascii="Arial Narrow" w:hAnsi="Arial Narrow" w:cs="Arial"/>
        </w:rPr>
        <w:t>ndable no perder de vista</w:t>
      </w:r>
      <w:r w:rsidR="001D1071" w:rsidRPr="00867803">
        <w:rPr>
          <w:rFonts w:ascii="Arial Narrow" w:hAnsi="Arial Narrow" w:cs="Arial"/>
        </w:rPr>
        <w:t xml:space="preserve"> la naturaleza de la variable</w:t>
      </w:r>
      <w:r w:rsidR="00791559" w:rsidRPr="00867803">
        <w:rPr>
          <w:rFonts w:ascii="Arial Narrow" w:hAnsi="Arial Narrow" w:cs="Arial"/>
        </w:rPr>
        <w:t>.</w:t>
      </w:r>
    </w:p>
    <w:p w14:paraId="4D0BD81D" w14:textId="77777777" w:rsidR="00867803" w:rsidRPr="00867803" w:rsidRDefault="00867803" w:rsidP="00867803">
      <w:pPr>
        <w:pStyle w:val="NormalWeb"/>
        <w:ind w:left="720"/>
        <w:jc w:val="both"/>
        <w:rPr>
          <w:rFonts w:ascii="Arial Narrow" w:hAnsi="Arial Narrow" w:cs="Arial"/>
        </w:rPr>
      </w:pPr>
    </w:p>
    <w:p w14:paraId="5A6EBDC8" w14:textId="77777777" w:rsidR="00594940" w:rsidRPr="00867803" w:rsidRDefault="00867803" w:rsidP="008C76B0">
      <w:pPr>
        <w:pStyle w:val="NormalWeb"/>
        <w:numPr>
          <w:ilvl w:val="0"/>
          <w:numId w:val="2"/>
        </w:numPr>
        <w:jc w:val="both"/>
        <w:rPr>
          <w:rFonts w:ascii="Arial Narrow" w:hAnsi="Arial Narrow" w:cs="Arial"/>
        </w:rPr>
      </w:pPr>
      <w:r w:rsidRPr="00867803">
        <w:rPr>
          <w:rFonts w:ascii="Arial Narrow" w:hAnsi="Arial Narrow" w:cs="Arial"/>
        </w:rPr>
        <w:t>E</w:t>
      </w:r>
      <w:r w:rsidR="00E3025B" w:rsidRPr="00867803">
        <w:rPr>
          <w:rFonts w:ascii="Arial Narrow" w:hAnsi="Arial Narrow" w:cs="Arial"/>
        </w:rPr>
        <w:t>s muy recomendable documentar las</w:t>
      </w:r>
      <w:r w:rsidR="00594940" w:rsidRPr="00867803">
        <w:rPr>
          <w:rFonts w:ascii="Arial Narrow" w:hAnsi="Arial Narrow" w:cs="Arial"/>
        </w:rPr>
        <w:t xml:space="preserve"> </w:t>
      </w:r>
      <w:r w:rsidR="00E3025B" w:rsidRPr="00867803">
        <w:rPr>
          <w:rFonts w:ascii="Arial Narrow" w:hAnsi="Arial Narrow" w:cs="Arial"/>
        </w:rPr>
        <w:t>bases de datos</w:t>
      </w:r>
      <w:r w:rsidR="00594940" w:rsidRPr="00867803">
        <w:rPr>
          <w:rFonts w:ascii="Arial Narrow" w:hAnsi="Arial Narrow" w:cs="Arial"/>
        </w:rPr>
        <w:t>, esto implica seleccionar nom</w:t>
      </w:r>
      <w:r>
        <w:rPr>
          <w:rFonts w:ascii="Arial Narrow" w:hAnsi="Arial Narrow" w:cs="Arial"/>
        </w:rPr>
        <w:t>bre adecuados para las variables y tener registro de información relacionada con unidades de medida y métodos de medición</w:t>
      </w:r>
      <w:r w:rsidR="006F7248">
        <w:rPr>
          <w:rFonts w:ascii="Arial Narrow" w:hAnsi="Arial Narrow" w:cs="Arial"/>
        </w:rPr>
        <w:t>, notación para datos faltantes, etc</w:t>
      </w:r>
      <w:r>
        <w:rPr>
          <w:rFonts w:ascii="Arial Narrow" w:hAnsi="Arial Narrow" w:cs="Arial"/>
        </w:rPr>
        <w:t>.</w:t>
      </w:r>
    </w:p>
    <w:p w14:paraId="6573750D" w14:textId="77777777" w:rsidR="006F7248" w:rsidRDefault="006F7248" w:rsidP="006F1EA3">
      <w:pPr>
        <w:pStyle w:val="NormalWeb"/>
        <w:jc w:val="both"/>
        <w:rPr>
          <w:rFonts w:ascii="Arial Narrow" w:hAnsi="Arial Narrow" w:cs="Arial"/>
          <w:sz w:val="32"/>
          <w:szCs w:val="32"/>
        </w:rPr>
      </w:pPr>
      <w:r w:rsidRPr="006F7248">
        <w:rPr>
          <w:rFonts w:ascii="Arial Narrow" w:hAnsi="Arial Narrow" w:cs="Arial"/>
          <w:b/>
          <w:sz w:val="28"/>
          <w:szCs w:val="28"/>
        </w:rPr>
        <w:t>Métodos de recolección de datos</w:t>
      </w:r>
      <w:r>
        <w:rPr>
          <w:rFonts w:ascii="Arial Narrow" w:hAnsi="Arial Narrow" w:cs="Arial"/>
          <w:sz w:val="32"/>
          <w:szCs w:val="32"/>
        </w:rPr>
        <w:t xml:space="preserve">: </w:t>
      </w:r>
    </w:p>
    <w:p w14:paraId="195E53EF" w14:textId="77777777" w:rsidR="006F7248" w:rsidRDefault="006F7248" w:rsidP="006F1EA3">
      <w:pPr>
        <w:pStyle w:val="NormalWeb"/>
        <w:jc w:val="both"/>
        <w:rPr>
          <w:rFonts w:ascii="Arial Narrow" w:hAnsi="Arial Narrow" w:cs="Arial"/>
        </w:rPr>
      </w:pPr>
      <w:r>
        <w:rPr>
          <w:rFonts w:ascii="Arial Narrow" w:hAnsi="Arial Narrow" w:cs="Arial"/>
        </w:rPr>
        <w:t xml:space="preserve">Las </w:t>
      </w:r>
      <w:r w:rsidR="00FF3A33">
        <w:rPr>
          <w:rFonts w:ascii="Arial Narrow" w:hAnsi="Arial Narrow" w:cs="Arial"/>
        </w:rPr>
        <w:t>estrategias</w:t>
      </w:r>
      <w:r>
        <w:rPr>
          <w:rFonts w:ascii="Arial Narrow" w:hAnsi="Arial Narrow" w:cs="Arial"/>
        </w:rPr>
        <w:t xml:space="preserve"> usuales de recolección de datos para análisis estadísticos son: encuestas, entrevistas, test o pruebas estandarizadas, evaluación o medición por un experto (salud), observación directa, , </w:t>
      </w:r>
      <w:r w:rsidR="00272B91">
        <w:rPr>
          <w:rFonts w:ascii="Arial Narrow" w:hAnsi="Arial Narrow" w:cs="Arial"/>
        </w:rPr>
        <w:t>realización de experimentos, Grupos focales, Método Delphi. Se habla de fuentes secundarias para referirse a fuentes donde la información ya existe, entre ellas se ubican: revisión de registros históricos o fuentes bibliográficas</w:t>
      </w:r>
      <w:r w:rsidR="00FF3A33">
        <w:rPr>
          <w:rFonts w:ascii="Arial Narrow" w:hAnsi="Arial Narrow" w:cs="Arial"/>
        </w:rPr>
        <w:t>, bases de datos, etc.</w:t>
      </w:r>
      <w:r w:rsidR="00984419">
        <w:rPr>
          <w:rFonts w:ascii="Arial Narrow" w:hAnsi="Arial Narrow" w:cs="Arial"/>
        </w:rPr>
        <w:t xml:space="preserve"> Hoy día también se hace referencia a Información estructurada y no estru</w:t>
      </w:r>
      <w:r w:rsidR="00B3259F">
        <w:rPr>
          <w:rFonts w:ascii="Arial Narrow" w:hAnsi="Arial Narrow" w:cs="Arial"/>
        </w:rPr>
        <w:t>cturada para diferenciar aquella</w:t>
      </w:r>
      <w:r w:rsidR="00984419">
        <w:rPr>
          <w:rFonts w:ascii="Arial Narrow" w:hAnsi="Arial Narrow" w:cs="Arial"/>
        </w:rPr>
        <w:t xml:space="preserve"> información que se genera sin que haya un estudio u objetivo de fondo, el ejemplo más claro es la información que se puede extractar a partir de las redes sociales. </w:t>
      </w:r>
    </w:p>
    <w:p w14:paraId="52C6B3FE" w14:textId="77777777" w:rsidR="00984419" w:rsidRPr="006F7248" w:rsidRDefault="00984419" w:rsidP="006F1EA3">
      <w:pPr>
        <w:pStyle w:val="NormalWeb"/>
        <w:jc w:val="both"/>
        <w:rPr>
          <w:rFonts w:ascii="Arial Narrow" w:hAnsi="Arial Narrow" w:cs="Arial"/>
        </w:rPr>
      </w:pPr>
    </w:p>
    <w:p w14:paraId="2BF3EBA5" w14:textId="77777777" w:rsidR="006F1EA3" w:rsidRPr="00EA6F34" w:rsidRDefault="006F1EA3" w:rsidP="006F1EA3">
      <w:pPr>
        <w:pStyle w:val="NormalWeb"/>
        <w:jc w:val="both"/>
        <w:rPr>
          <w:rFonts w:ascii="Arial Narrow" w:hAnsi="Arial Narrow" w:cs="Arial"/>
        </w:rPr>
      </w:pPr>
      <w:r w:rsidRPr="00EA6F34">
        <w:rPr>
          <w:rFonts w:ascii="Arial Narrow" w:hAnsi="Arial Narrow" w:cs="Arial"/>
        </w:rPr>
        <w:lastRenderedPageBreak/>
        <w:t xml:space="preserve">Otro aspecto importante para determinar el tipo de herramientas estadísticas a utilizar </w:t>
      </w:r>
      <w:r w:rsidR="0081007C" w:rsidRPr="00EA6F34">
        <w:rPr>
          <w:rFonts w:ascii="Arial Narrow" w:hAnsi="Arial Narrow" w:cs="Arial"/>
        </w:rPr>
        <w:t>en un análisis</w:t>
      </w:r>
      <w:r w:rsidRPr="00EA6F34">
        <w:rPr>
          <w:rFonts w:ascii="Arial Narrow" w:hAnsi="Arial Narrow" w:cs="Arial"/>
        </w:rPr>
        <w:t xml:space="preserve"> es el diseño de investigación que se va a utilizar, existen una amplia clasificación</w:t>
      </w:r>
      <w:r w:rsidR="000B5C8E" w:rsidRPr="00EA6F34">
        <w:rPr>
          <w:rFonts w:ascii="Arial Narrow" w:hAnsi="Arial Narrow" w:cs="Arial"/>
        </w:rPr>
        <w:t xml:space="preserve"> atendiendo a diferentes criterios, la siguiente es una muy general</w:t>
      </w:r>
      <w:r w:rsidR="000B5C8E" w:rsidRPr="00EA6F34">
        <w:rPr>
          <w:rStyle w:val="Refdenotaalpie"/>
          <w:rFonts w:ascii="Arial Narrow" w:hAnsi="Arial Narrow" w:cs="Arial"/>
        </w:rPr>
        <w:footnoteReference w:id="1"/>
      </w:r>
      <w:r w:rsidRPr="00EA6F34">
        <w:rPr>
          <w:rFonts w:ascii="Arial Narrow" w:hAnsi="Arial Narrow" w:cs="Arial"/>
        </w:rPr>
        <w:t>:</w:t>
      </w:r>
    </w:p>
    <w:p w14:paraId="47A3E0A6" w14:textId="77777777" w:rsidR="006F1EA3" w:rsidRPr="00EA6F34" w:rsidRDefault="00793DA5" w:rsidP="006F1EA3">
      <w:pPr>
        <w:pStyle w:val="NormalWeb"/>
        <w:jc w:val="center"/>
        <w:rPr>
          <w:rFonts w:ascii="Arial Narrow" w:hAnsi="Arial Narrow" w:cs="Arial"/>
        </w:rPr>
      </w:pPr>
      <w:r w:rsidRPr="00EA6F34">
        <w:rPr>
          <w:rFonts w:ascii="Arial Narrow" w:hAnsi="Arial Narrow" w:cs="Arial"/>
          <w:noProof/>
          <w:lang w:val="en-US" w:eastAsia="en-US"/>
        </w:rPr>
        <w:drawing>
          <wp:inline distT="0" distB="0" distL="0" distR="0" wp14:anchorId="34B00076" wp14:editId="5F0E7646">
            <wp:extent cx="4030980" cy="34378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0980" cy="3437890"/>
                    </a:xfrm>
                    <a:prstGeom prst="rect">
                      <a:avLst/>
                    </a:prstGeom>
                    <a:noFill/>
                    <a:ln>
                      <a:noFill/>
                    </a:ln>
                  </pic:spPr>
                </pic:pic>
              </a:graphicData>
            </a:graphic>
          </wp:inline>
        </w:drawing>
      </w:r>
    </w:p>
    <w:p w14:paraId="74EE139F" w14:textId="77777777" w:rsidR="000B5C8E" w:rsidRPr="00EA6F34" w:rsidRDefault="000B5C8E" w:rsidP="006F1EA3">
      <w:pPr>
        <w:pStyle w:val="NormalWeb"/>
        <w:jc w:val="both"/>
        <w:rPr>
          <w:rFonts w:ascii="Arial Narrow" w:hAnsi="Arial Narrow" w:cs="Arial"/>
        </w:rPr>
      </w:pPr>
    </w:p>
    <w:p w14:paraId="6C73BA5D" w14:textId="77777777" w:rsidR="006F1EA3" w:rsidRDefault="006F1EA3" w:rsidP="00A970D8">
      <w:pPr>
        <w:pStyle w:val="NormalWeb"/>
        <w:jc w:val="both"/>
        <w:rPr>
          <w:rFonts w:ascii="Arial" w:hAnsi="Arial" w:cs="Arial"/>
        </w:rPr>
      </w:pPr>
    </w:p>
    <w:sectPr w:rsidR="006F1EA3">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66522" w14:textId="77777777" w:rsidR="00D96BB6" w:rsidRDefault="00D96BB6" w:rsidP="00F8464E">
      <w:r>
        <w:separator/>
      </w:r>
    </w:p>
  </w:endnote>
  <w:endnote w:type="continuationSeparator" w:id="0">
    <w:p w14:paraId="0B5347B8" w14:textId="77777777" w:rsidR="00D96BB6" w:rsidRDefault="00D96BB6" w:rsidP="00F84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Edwardian Script ITC">
    <w:altName w:val="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7060D" w14:textId="77777777" w:rsidR="005C1867" w:rsidRDefault="005C1867">
    <w:pPr>
      <w:pStyle w:val="Piedepgina"/>
      <w:jc w:val="right"/>
    </w:pPr>
    <w:r>
      <w:fldChar w:fldCharType="begin"/>
    </w:r>
    <w:r>
      <w:instrText>PAGE   \* MERGEFORMAT</w:instrText>
    </w:r>
    <w:r>
      <w:fldChar w:fldCharType="separate"/>
    </w:r>
    <w:r w:rsidR="00A82154" w:rsidRPr="00A82154">
      <w:rPr>
        <w:noProof/>
        <w:lang w:val="es-ES"/>
      </w:rPr>
      <w:t>1</w:t>
    </w:r>
    <w:r>
      <w:fldChar w:fldCharType="end"/>
    </w:r>
  </w:p>
  <w:p w14:paraId="480FC357" w14:textId="77777777" w:rsidR="005C1867" w:rsidRDefault="005C18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5ED69" w14:textId="77777777" w:rsidR="00D96BB6" w:rsidRDefault="00D96BB6" w:rsidP="00F8464E">
      <w:r>
        <w:separator/>
      </w:r>
    </w:p>
  </w:footnote>
  <w:footnote w:type="continuationSeparator" w:id="0">
    <w:p w14:paraId="023E29AC" w14:textId="77777777" w:rsidR="00D96BB6" w:rsidRDefault="00D96BB6" w:rsidP="00F8464E">
      <w:r>
        <w:continuationSeparator/>
      </w:r>
    </w:p>
  </w:footnote>
  <w:footnote w:id="1">
    <w:p w14:paraId="003ABAFA" w14:textId="77777777" w:rsidR="005C1867" w:rsidRPr="000B5C8E" w:rsidRDefault="005C1867">
      <w:pPr>
        <w:pStyle w:val="Textonotapie"/>
        <w:rPr>
          <w:lang w:val="es-CO"/>
        </w:rPr>
      </w:pPr>
      <w:r>
        <w:rPr>
          <w:rStyle w:val="Refdenotaalpie"/>
        </w:rPr>
        <w:footnoteRef/>
      </w:r>
      <w:r>
        <w:t xml:space="preserve"> </w:t>
      </w:r>
      <w:r w:rsidRPr="000B5C8E">
        <w:t>http://www.uv.es/invsalud/invsalud/disenyo-tipo-estudio.htm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DA492" w14:textId="77777777" w:rsidR="005C1867" w:rsidRPr="00D361A4" w:rsidRDefault="005C1867">
    <w:pPr>
      <w:pStyle w:val="Encabezado"/>
      <w:jc w:val="right"/>
      <w:rPr>
        <w:rFonts w:ascii="Edwardian Script ITC" w:hAnsi="Edwardian Script ITC"/>
        <w:lang w:val="es-CO"/>
      </w:rPr>
    </w:pPr>
    <w:r w:rsidRPr="00A35E1D">
      <w:rPr>
        <w:rFonts w:ascii="Edwardian Script ITC" w:hAnsi="Edwardian Script ITC"/>
        <w:lang w:val="es-CO"/>
      </w:rPr>
      <w:t>Especialización en Estadística- UIS</w:t>
    </w:r>
  </w:p>
  <w:p w14:paraId="571F2777" w14:textId="77777777" w:rsidR="005C1867" w:rsidRPr="00D361A4" w:rsidRDefault="005C1867" w:rsidP="00A12E23">
    <w:pPr>
      <w:pStyle w:val="Encabezado"/>
      <w:tabs>
        <w:tab w:val="left" w:pos="2580"/>
        <w:tab w:val="left" w:pos="2985"/>
      </w:tabs>
      <w:spacing w:after="120" w:line="276" w:lineRule="auto"/>
      <w:jc w:val="right"/>
      <w:rPr>
        <w:rFonts w:ascii="Edwardian Script ITC" w:hAnsi="Edwardian Script ITC"/>
        <w:lang w:val="es-CO"/>
      </w:rPr>
    </w:pPr>
    <w:r w:rsidRPr="00D361A4">
      <w:rPr>
        <w:rFonts w:ascii="Edwardian Script ITC" w:hAnsi="Edwardian Script ITC"/>
        <w:lang w:val="es-CO"/>
      </w:rPr>
      <w:t xml:space="preserve">Teória Estadística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53833"/>
    <w:multiLevelType w:val="hybridMultilevel"/>
    <w:tmpl w:val="64BC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116F9"/>
    <w:multiLevelType w:val="multilevel"/>
    <w:tmpl w:val="100E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F4027C"/>
    <w:multiLevelType w:val="hybridMultilevel"/>
    <w:tmpl w:val="4E6E52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F7A5904"/>
    <w:multiLevelType w:val="multilevel"/>
    <w:tmpl w:val="8926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998119">
    <w:abstractNumId w:val="2"/>
  </w:num>
  <w:num w:numId="2" w16cid:durableId="2107458544">
    <w:abstractNumId w:val="0"/>
  </w:num>
  <w:num w:numId="3" w16cid:durableId="1288049846">
    <w:abstractNumId w:val="3"/>
  </w:num>
  <w:num w:numId="4" w16cid:durableId="1794402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B68"/>
    <w:rsid w:val="000868B3"/>
    <w:rsid w:val="0009413D"/>
    <w:rsid w:val="0009741B"/>
    <w:rsid w:val="000B5340"/>
    <w:rsid w:val="000B5C8E"/>
    <w:rsid w:val="000C63A9"/>
    <w:rsid w:val="00102F98"/>
    <w:rsid w:val="001106EE"/>
    <w:rsid w:val="00135804"/>
    <w:rsid w:val="00145941"/>
    <w:rsid w:val="0014673A"/>
    <w:rsid w:val="0015671B"/>
    <w:rsid w:val="00186DE3"/>
    <w:rsid w:val="001A3ACD"/>
    <w:rsid w:val="001D1071"/>
    <w:rsid w:val="001E4368"/>
    <w:rsid w:val="00202625"/>
    <w:rsid w:val="00203B68"/>
    <w:rsid w:val="0023747E"/>
    <w:rsid w:val="00261EC1"/>
    <w:rsid w:val="00267541"/>
    <w:rsid w:val="00272B91"/>
    <w:rsid w:val="00286805"/>
    <w:rsid w:val="002A14B7"/>
    <w:rsid w:val="00305D59"/>
    <w:rsid w:val="00310CD1"/>
    <w:rsid w:val="00346F16"/>
    <w:rsid w:val="0035451A"/>
    <w:rsid w:val="003561B9"/>
    <w:rsid w:val="003B120B"/>
    <w:rsid w:val="003B3D54"/>
    <w:rsid w:val="00404C43"/>
    <w:rsid w:val="00425EC9"/>
    <w:rsid w:val="004A7F58"/>
    <w:rsid w:val="004F0341"/>
    <w:rsid w:val="00505C2E"/>
    <w:rsid w:val="00594940"/>
    <w:rsid w:val="005A042F"/>
    <w:rsid w:val="005A4883"/>
    <w:rsid w:val="005B30B2"/>
    <w:rsid w:val="005B4F42"/>
    <w:rsid w:val="005C1867"/>
    <w:rsid w:val="005E0163"/>
    <w:rsid w:val="005E14BB"/>
    <w:rsid w:val="0060598E"/>
    <w:rsid w:val="00615964"/>
    <w:rsid w:val="006165D8"/>
    <w:rsid w:val="00623934"/>
    <w:rsid w:val="0063680D"/>
    <w:rsid w:val="00641DC4"/>
    <w:rsid w:val="0065121F"/>
    <w:rsid w:val="006F1EA3"/>
    <w:rsid w:val="006F7248"/>
    <w:rsid w:val="007157E9"/>
    <w:rsid w:val="00746B30"/>
    <w:rsid w:val="007877A9"/>
    <w:rsid w:val="00791559"/>
    <w:rsid w:val="00793DA5"/>
    <w:rsid w:val="007A2F37"/>
    <w:rsid w:val="007C1B63"/>
    <w:rsid w:val="007D35BD"/>
    <w:rsid w:val="007E636C"/>
    <w:rsid w:val="007F3964"/>
    <w:rsid w:val="0081007C"/>
    <w:rsid w:val="00817302"/>
    <w:rsid w:val="00867803"/>
    <w:rsid w:val="00870288"/>
    <w:rsid w:val="00890369"/>
    <w:rsid w:val="008C3A33"/>
    <w:rsid w:val="00921125"/>
    <w:rsid w:val="00931236"/>
    <w:rsid w:val="00945AC1"/>
    <w:rsid w:val="00970E5E"/>
    <w:rsid w:val="00984419"/>
    <w:rsid w:val="009B412E"/>
    <w:rsid w:val="009D2898"/>
    <w:rsid w:val="009E0A8C"/>
    <w:rsid w:val="00A12E23"/>
    <w:rsid w:val="00A275DE"/>
    <w:rsid w:val="00A35E1D"/>
    <w:rsid w:val="00A63513"/>
    <w:rsid w:val="00A82154"/>
    <w:rsid w:val="00A970D8"/>
    <w:rsid w:val="00AD1FC8"/>
    <w:rsid w:val="00B05AA6"/>
    <w:rsid w:val="00B3153F"/>
    <w:rsid w:val="00B3259F"/>
    <w:rsid w:val="00B326FC"/>
    <w:rsid w:val="00BA499C"/>
    <w:rsid w:val="00C01703"/>
    <w:rsid w:val="00C17D97"/>
    <w:rsid w:val="00C324B7"/>
    <w:rsid w:val="00C60331"/>
    <w:rsid w:val="00C65331"/>
    <w:rsid w:val="00C73390"/>
    <w:rsid w:val="00CC16A0"/>
    <w:rsid w:val="00D20E42"/>
    <w:rsid w:val="00D361A4"/>
    <w:rsid w:val="00D36BF9"/>
    <w:rsid w:val="00D73560"/>
    <w:rsid w:val="00D96BB6"/>
    <w:rsid w:val="00DC3000"/>
    <w:rsid w:val="00E00C0B"/>
    <w:rsid w:val="00E03976"/>
    <w:rsid w:val="00E24DB1"/>
    <w:rsid w:val="00E3025B"/>
    <w:rsid w:val="00E33257"/>
    <w:rsid w:val="00E34FEE"/>
    <w:rsid w:val="00E45F8E"/>
    <w:rsid w:val="00EA6F34"/>
    <w:rsid w:val="00EC2F7F"/>
    <w:rsid w:val="00EE3B50"/>
    <w:rsid w:val="00EE4831"/>
    <w:rsid w:val="00EF48F0"/>
    <w:rsid w:val="00F3719A"/>
    <w:rsid w:val="00F8464E"/>
    <w:rsid w:val="00FC6F85"/>
    <w:rsid w:val="00FF0F06"/>
    <w:rsid w:val="00FF3A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3550C6C0"/>
  <w15:chartTrackingRefBased/>
  <w15:docId w15:val="{29DDAC20-BE49-4183-A320-3A428B79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203B68"/>
    <w:pPr>
      <w:spacing w:before="100" w:beforeAutospacing="1" w:after="100" w:afterAutospacing="1"/>
    </w:pPr>
    <w:rPr>
      <w:lang w:val="es-ES"/>
    </w:rPr>
  </w:style>
  <w:style w:type="table" w:styleId="Tablaconcuadrcula">
    <w:name w:val="Table Grid"/>
    <w:basedOn w:val="Tablanormal"/>
    <w:rsid w:val="00945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F8464E"/>
    <w:pPr>
      <w:tabs>
        <w:tab w:val="center" w:pos="4419"/>
        <w:tab w:val="right" w:pos="8838"/>
      </w:tabs>
    </w:pPr>
  </w:style>
  <w:style w:type="character" w:customStyle="1" w:styleId="EncabezadoCar">
    <w:name w:val="Encabezado Car"/>
    <w:link w:val="Encabezado"/>
    <w:uiPriority w:val="99"/>
    <w:rsid w:val="00F8464E"/>
    <w:rPr>
      <w:sz w:val="24"/>
      <w:szCs w:val="24"/>
      <w:lang w:val="en-US" w:eastAsia="es-ES"/>
    </w:rPr>
  </w:style>
  <w:style w:type="paragraph" w:styleId="Piedepgina">
    <w:name w:val="footer"/>
    <w:basedOn w:val="Normal"/>
    <w:link w:val="PiedepginaCar"/>
    <w:uiPriority w:val="99"/>
    <w:rsid w:val="00F8464E"/>
    <w:pPr>
      <w:tabs>
        <w:tab w:val="center" w:pos="4419"/>
        <w:tab w:val="right" w:pos="8838"/>
      </w:tabs>
    </w:pPr>
  </w:style>
  <w:style w:type="character" w:customStyle="1" w:styleId="PiedepginaCar">
    <w:name w:val="Pie de página Car"/>
    <w:link w:val="Piedepgina"/>
    <w:uiPriority w:val="99"/>
    <w:rsid w:val="00F8464E"/>
    <w:rPr>
      <w:sz w:val="24"/>
      <w:szCs w:val="24"/>
      <w:lang w:val="en-US" w:eastAsia="es-ES"/>
    </w:rPr>
  </w:style>
  <w:style w:type="character" w:styleId="Hipervnculo">
    <w:name w:val="Hyperlink"/>
    <w:uiPriority w:val="99"/>
    <w:unhideWhenUsed/>
    <w:rsid w:val="00F8464E"/>
    <w:rPr>
      <w:strike w:val="0"/>
      <w:dstrike w:val="0"/>
      <w:color w:val="0000FF"/>
      <w:u w:val="none"/>
      <w:effect w:val="none"/>
    </w:rPr>
  </w:style>
  <w:style w:type="paragraph" w:styleId="Textodeglobo">
    <w:name w:val="Balloon Text"/>
    <w:basedOn w:val="Normal"/>
    <w:link w:val="TextodegloboCar"/>
    <w:rsid w:val="00A12E23"/>
    <w:rPr>
      <w:rFonts w:ascii="Tahoma" w:hAnsi="Tahoma" w:cs="Tahoma"/>
      <w:sz w:val="16"/>
      <w:szCs w:val="16"/>
    </w:rPr>
  </w:style>
  <w:style w:type="character" w:customStyle="1" w:styleId="TextodegloboCar">
    <w:name w:val="Texto de globo Car"/>
    <w:link w:val="Textodeglobo"/>
    <w:rsid w:val="00A12E23"/>
    <w:rPr>
      <w:rFonts w:ascii="Tahoma" w:hAnsi="Tahoma" w:cs="Tahoma"/>
      <w:sz w:val="16"/>
      <w:szCs w:val="16"/>
      <w:lang w:val="en-US" w:eastAsia="es-ES"/>
    </w:rPr>
  </w:style>
  <w:style w:type="paragraph" w:styleId="Textonotapie">
    <w:name w:val="footnote text"/>
    <w:basedOn w:val="Normal"/>
    <w:link w:val="TextonotapieCar"/>
    <w:rsid w:val="000B5C8E"/>
    <w:rPr>
      <w:sz w:val="20"/>
      <w:szCs w:val="20"/>
    </w:rPr>
  </w:style>
  <w:style w:type="character" w:customStyle="1" w:styleId="TextonotapieCar">
    <w:name w:val="Texto nota pie Car"/>
    <w:link w:val="Textonotapie"/>
    <w:rsid w:val="000B5C8E"/>
    <w:rPr>
      <w:lang w:val="en-US" w:eastAsia="es-ES"/>
    </w:rPr>
  </w:style>
  <w:style w:type="character" w:styleId="Refdenotaalpie">
    <w:name w:val="footnote reference"/>
    <w:rsid w:val="000B5C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363364">
      <w:bodyDiv w:val="1"/>
      <w:marLeft w:val="0"/>
      <w:marRight w:val="0"/>
      <w:marTop w:val="0"/>
      <w:marBottom w:val="0"/>
      <w:divBdr>
        <w:top w:val="none" w:sz="0" w:space="0" w:color="auto"/>
        <w:left w:val="none" w:sz="0" w:space="0" w:color="auto"/>
        <w:bottom w:val="none" w:sz="0" w:space="0" w:color="auto"/>
        <w:right w:val="none" w:sz="0" w:space="0" w:color="auto"/>
      </w:divBdr>
    </w:div>
    <w:div w:id="856819376">
      <w:bodyDiv w:val="1"/>
      <w:marLeft w:val="0"/>
      <w:marRight w:val="0"/>
      <w:marTop w:val="0"/>
      <w:marBottom w:val="0"/>
      <w:divBdr>
        <w:top w:val="none" w:sz="0" w:space="0" w:color="auto"/>
        <w:left w:val="none" w:sz="0" w:space="0" w:color="auto"/>
        <w:bottom w:val="none" w:sz="0" w:space="0" w:color="auto"/>
        <w:right w:val="none" w:sz="0" w:space="0" w:color="auto"/>
      </w:divBdr>
    </w:div>
    <w:div w:id="1418476235">
      <w:bodyDiv w:val="1"/>
      <w:marLeft w:val="0"/>
      <w:marRight w:val="0"/>
      <w:marTop w:val="0"/>
      <w:marBottom w:val="0"/>
      <w:divBdr>
        <w:top w:val="none" w:sz="0" w:space="0" w:color="auto"/>
        <w:left w:val="none" w:sz="0" w:space="0" w:color="auto"/>
        <w:bottom w:val="none" w:sz="0" w:space="0" w:color="auto"/>
        <w:right w:val="none" w:sz="0" w:space="0" w:color="auto"/>
      </w:divBdr>
      <w:divsChild>
        <w:div w:id="1250886945">
          <w:marLeft w:val="0"/>
          <w:marRight w:val="0"/>
          <w:marTop w:val="0"/>
          <w:marBottom w:val="0"/>
          <w:divBdr>
            <w:top w:val="none" w:sz="0" w:space="0" w:color="auto"/>
            <w:left w:val="none" w:sz="0" w:space="0" w:color="auto"/>
            <w:bottom w:val="none" w:sz="0" w:space="0" w:color="auto"/>
            <w:right w:val="none" w:sz="0" w:space="0" w:color="auto"/>
          </w:divBdr>
          <w:divsChild>
            <w:div w:id="1306162780">
              <w:marLeft w:val="0"/>
              <w:marRight w:val="0"/>
              <w:marTop w:val="0"/>
              <w:marBottom w:val="0"/>
              <w:divBdr>
                <w:top w:val="none" w:sz="0" w:space="0" w:color="auto"/>
                <w:left w:val="none" w:sz="0" w:space="0" w:color="auto"/>
                <w:bottom w:val="none" w:sz="0" w:space="0" w:color="auto"/>
                <w:right w:val="none" w:sz="0" w:space="0" w:color="auto"/>
              </w:divBdr>
              <w:divsChild>
                <w:div w:id="1984196788">
                  <w:marLeft w:val="0"/>
                  <w:marRight w:val="0"/>
                  <w:marTop w:val="0"/>
                  <w:marBottom w:val="0"/>
                  <w:divBdr>
                    <w:top w:val="none" w:sz="0" w:space="0" w:color="auto"/>
                    <w:left w:val="none" w:sz="0" w:space="0" w:color="auto"/>
                    <w:bottom w:val="none" w:sz="0" w:space="0" w:color="auto"/>
                    <w:right w:val="none" w:sz="0" w:space="0" w:color="auto"/>
                  </w:divBdr>
                  <w:divsChild>
                    <w:div w:id="19107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8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EF98B-2819-4191-AC0C-7F6B08F15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1360</Words>
  <Characters>7484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Especialización en Estadística- UIS</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Especialización en Estadística- UIS</dc:title>
  <dc:subject/>
  <dc:creator>Tulia Esther Rivera</dc:creator>
  <cp:keywords/>
  <dc:description/>
  <cp:lastModifiedBy>Danny</cp:lastModifiedBy>
  <cp:revision>22</cp:revision>
  <dcterms:created xsi:type="dcterms:W3CDTF">2018-08-03T17:13:00Z</dcterms:created>
  <dcterms:modified xsi:type="dcterms:W3CDTF">2024-08-02T12:54:00Z</dcterms:modified>
</cp:coreProperties>
</file>