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17C2" w14:textId="35019F91" w:rsidR="00A01A54" w:rsidRPr="00A01A54" w:rsidRDefault="00A01A54" w:rsidP="00A01A54">
      <w:pPr>
        <w:pStyle w:val="Heading2"/>
        <w:jc w:val="center"/>
        <w:rPr>
          <w:sz w:val="40"/>
          <w:szCs w:val="40"/>
        </w:rPr>
      </w:pPr>
      <w:r w:rsidRPr="00A01A54">
        <w:rPr>
          <w:sz w:val="40"/>
          <w:szCs w:val="40"/>
        </w:rPr>
        <w:t>The process followed for the Safety Algorithm</w:t>
      </w:r>
    </w:p>
    <w:p w14:paraId="1A533B6B" w14:textId="77777777" w:rsidR="00A01A54" w:rsidRPr="00A01A54" w:rsidRDefault="00A01A54" w:rsidP="00A01A54"/>
    <w:p w14:paraId="63A6F812" w14:textId="47D22D9F" w:rsidR="00736492" w:rsidRDefault="00BC5364">
      <w:r>
        <w:t xml:space="preserve">1.The datasets are been </w:t>
      </w:r>
      <w:r w:rsidR="00D01030">
        <w:t>split</w:t>
      </w:r>
      <w:r>
        <w:t xml:space="preserve"> up in to multiple part</w:t>
      </w:r>
      <w:r w:rsidR="00D01030">
        <w:t xml:space="preserve"> </w:t>
      </w:r>
      <w:proofErr w:type="gramStart"/>
      <w:r w:rsidR="00D01030">
        <w:t xml:space="preserve">file </w:t>
      </w:r>
      <w:r>
        <w:t xml:space="preserve"> along</w:t>
      </w:r>
      <w:proofErr w:type="gramEnd"/>
      <w:r>
        <w:t xml:space="preserve"> with a label file in csv format</w:t>
      </w:r>
    </w:p>
    <w:p w14:paraId="6E0B5FC9" w14:textId="54983B38" w:rsidR="00BC5364" w:rsidRDefault="00BC5364">
      <w:r>
        <w:t xml:space="preserve">2. </w:t>
      </w:r>
      <w:r w:rsidR="00A01A54">
        <w:t>I</w:t>
      </w:r>
      <w:r>
        <w:t xml:space="preserve"> first select </w:t>
      </w:r>
      <w:r w:rsidR="00D01030">
        <w:t xml:space="preserve">the </w:t>
      </w:r>
      <w:r>
        <w:t xml:space="preserve">part0 file along with label file to do initially pre-processing for the </w:t>
      </w:r>
      <w:r w:rsidR="00D01030">
        <w:t>features</w:t>
      </w:r>
      <w:r>
        <w:t xml:space="preserve"> and </w:t>
      </w:r>
    </w:p>
    <w:p w14:paraId="2947FA36" w14:textId="2A84F96F" w:rsidR="00BC5364" w:rsidRDefault="00BC5364">
      <w:r>
        <w:t xml:space="preserve">    In due course can imply it on the remaining data </w:t>
      </w:r>
      <w:proofErr w:type="gramStart"/>
      <w:r>
        <w:t xml:space="preserve">( </w:t>
      </w:r>
      <w:proofErr w:type="spellStart"/>
      <w:r>
        <w:t>partX</w:t>
      </w:r>
      <w:proofErr w:type="spellEnd"/>
      <w:proofErr w:type="gramEnd"/>
      <w:r>
        <w:t xml:space="preserve"> files).</w:t>
      </w:r>
    </w:p>
    <w:p w14:paraId="4A61D37E" w14:textId="22CD258F" w:rsidR="00BC5364" w:rsidRDefault="00BC5364">
      <w:r>
        <w:t xml:space="preserve">3. </w:t>
      </w:r>
      <w:r w:rsidR="00A01A54">
        <w:t>I</w:t>
      </w:r>
      <w:r>
        <w:t xml:space="preserve"> check</w:t>
      </w:r>
      <w:r w:rsidR="00A01A54">
        <w:t>ed</w:t>
      </w:r>
      <w:r>
        <w:t xml:space="preserve"> on the data types as well as the size of the records and their distribution</w:t>
      </w:r>
      <w:r w:rsidR="00D01030">
        <w:t xml:space="preserve"> values</w:t>
      </w:r>
      <w:r>
        <w:t>.</w:t>
      </w:r>
    </w:p>
    <w:p w14:paraId="59B11A13" w14:textId="0262BA17" w:rsidR="00BC5364" w:rsidRDefault="00BC5364">
      <w:r>
        <w:t xml:space="preserve">4 As a part of </w:t>
      </w:r>
      <w:r w:rsidR="00D01030">
        <w:t>pre-processing</w:t>
      </w:r>
      <w:r>
        <w:t xml:space="preserve"> step we remove the Null values and most of the stages we do </w:t>
      </w:r>
    </w:p>
    <w:p w14:paraId="6DA501F2" w14:textId="64928D69" w:rsidR="00BC5364" w:rsidRDefault="00BC5364">
      <w:r>
        <w:t xml:space="preserve">Work without the </w:t>
      </w:r>
      <w:proofErr w:type="spellStart"/>
      <w:r w:rsidR="00D01030">
        <w:t>BookingID</w:t>
      </w:r>
      <w:proofErr w:type="spellEnd"/>
      <w:r>
        <w:t xml:space="preserve"> </w:t>
      </w:r>
      <w:proofErr w:type="gramStart"/>
      <w:r>
        <w:t>field ,since</w:t>
      </w:r>
      <w:proofErr w:type="gramEnd"/>
      <w:r>
        <w:t xml:space="preserve"> it doesn’t involve and significance in the processing </w:t>
      </w:r>
    </w:p>
    <w:p w14:paraId="089DFB6D" w14:textId="50311C37" w:rsidR="00BC5364" w:rsidRDefault="00BC5364">
      <w:r>
        <w:t>Or classification</w:t>
      </w:r>
    </w:p>
    <w:p w14:paraId="0714416D" w14:textId="0829EA07" w:rsidR="00BC5364" w:rsidRDefault="00BC5364">
      <w:r>
        <w:t>5</w:t>
      </w:r>
      <w:r w:rsidR="00A01A54">
        <w:t>I</w:t>
      </w:r>
      <w:r>
        <w:t xml:space="preserve"> </w:t>
      </w:r>
      <w:r w:rsidR="00A01A54">
        <w:t>used</w:t>
      </w:r>
      <w:r>
        <w:t xml:space="preserve"> RFE </w:t>
      </w:r>
      <w:proofErr w:type="gramStart"/>
      <w:r>
        <w:t>( Recursive</w:t>
      </w:r>
      <w:proofErr w:type="gramEnd"/>
      <w:r>
        <w:t xml:space="preserve"> feature Elimination ) process to select the fields which do really have </w:t>
      </w:r>
    </w:p>
    <w:p w14:paraId="4074276B" w14:textId="636F4057" w:rsidR="00BC5364" w:rsidRDefault="00BC5364">
      <w:r>
        <w:t>Impact on our Dependent variable Label.  Here I have used 5 top attributes.</w:t>
      </w:r>
    </w:p>
    <w:p w14:paraId="3E043AE6" w14:textId="52B4A39C" w:rsidR="00BC5364" w:rsidRDefault="00BC5364">
      <w:r>
        <w:t xml:space="preserve">6. </w:t>
      </w:r>
      <w:r w:rsidR="00A01A54">
        <w:t>W</w:t>
      </w:r>
      <w:r>
        <w:t xml:space="preserve">ith the reduced fields we go for </w:t>
      </w:r>
      <w:r w:rsidR="00D01030">
        <w:t>standard scaling so that variation in the feature values are</w:t>
      </w:r>
    </w:p>
    <w:p w14:paraId="462CC807" w14:textId="1EFB2922" w:rsidR="00D01030" w:rsidRDefault="00D01030">
      <w:r>
        <w:t>Avoided and all lie on the common value range.</w:t>
      </w:r>
    </w:p>
    <w:p w14:paraId="2465BFD1" w14:textId="645C240E" w:rsidR="00D01030" w:rsidRDefault="00D01030">
      <w:r>
        <w:t xml:space="preserve">7. </w:t>
      </w:r>
      <w:r w:rsidR="00A01A54">
        <w:t>I</w:t>
      </w:r>
      <w:r>
        <w:t xml:space="preserve"> combine</w:t>
      </w:r>
      <w:r w:rsidR="00A01A54">
        <w:t>d</w:t>
      </w:r>
      <w:r>
        <w:t xml:space="preserve"> all the remaining data sets and go for the full scaling process and also the train test </w:t>
      </w:r>
      <w:r w:rsidR="00A01A54">
        <w:t xml:space="preserve">  </w:t>
      </w:r>
      <w:r>
        <w:t>split</w:t>
      </w:r>
    </w:p>
    <w:p w14:paraId="2F739FE0" w14:textId="382A2474" w:rsidR="00D01030" w:rsidRDefault="00D01030">
      <w:r>
        <w:t xml:space="preserve">8. </w:t>
      </w:r>
      <w:r w:rsidR="00DA758B">
        <w:t>O</w:t>
      </w:r>
      <w:r>
        <w:t xml:space="preserve">nce the train test split done we go for the </w:t>
      </w:r>
      <w:proofErr w:type="gramStart"/>
      <w:r>
        <w:t xml:space="preserve">models </w:t>
      </w:r>
      <w:r w:rsidR="00DA758B">
        <w:t>.</w:t>
      </w:r>
      <w:proofErr w:type="gramEnd"/>
      <w:r>
        <w:t xml:space="preserve"> I used logistic regression and SVM </w:t>
      </w:r>
      <w:r w:rsidR="00DA758B">
        <w:t>initially</w:t>
      </w:r>
    </w:p>
    <w:p w14:paraId="4E43578B" w14:textId="6593A6DE" w:rsidR="00D01030" w:rsidRDefault="00D01030">
      <w:r>
        <w:t xml:space="preserve">9. I also used Cross </w:t>
      </w:r>
      <w:r w:rsidR="00DA758B">
        <w:t>validation (</w:t>
      </w:r>
      <w:r>
        <w:t>SVM) to avoid variance in the training test process</w:t>
      </w:r>
      <w:bookmarkStart w:id="0" w:name="_GoBack"/>
      <w:r w:rsidRPr="00DA758B">
        <w:rPr>
          <w:b/>
          <w:bCs/>
        </w:rPr>
        <w:t>. C</w:t>
      </w:r>
      <w:r w:rsidR="00DA758B" w:rsidRPr="00DA758B">
        <w:rPr>
          <w:b/>
          <w:bCs/>
        </w:rPr>
        <w:t>V</w:t>
      </w:r>
      <w:r w:rsidRPr="00DA758B">
        <w:rPr>
          <w:b/>
          <w:bCs/>
        </w:rPr>
        <w:t xml:space="preserve"> value of 10</w:t>
      </w:r>
      <w:r>
        <w:t xml:space="preserve"> </w:t>
      </w:r>
      <w:bookmarkEnd w:id="0"/>
    </w:p>
    <w:p w14:paraId="1C44F6CE" w14:textId="3ED43718" w:rsidR="00D01030" w:rsidRDefault="00D01030">
      <w:r>
        <w:t>10 I used Grid search process also to identify the Best model</w:t>
      </w:r>
    </w:p>
    <w:p w14:paraId="6E5268C3" w14:textId="58AEA931" w:rsidR="00D01030" w:rsidRDefault="00D01030">
      <w:r>
        <w:t xml:space="preserve">11. Used accuracy and Confusion matrix to check the value of both the </w:t>
      </w:r>
      <w:proofErr w:type="gramStart"/>
      <w:r>
        <w:t>models</w:t>
      </w:r>
      <w:proofErr w:type="gramEnd"/>
      <w:r>
        <w:t xml:space="preserve"> validation.</w:t>
      </w:r>
    </w:p>
    <w:p w14:paraId="418E4114" w14:textId="3DE00AF9" w:rsidR="00D01030" w:rsidRDefault="00D01030">
      <w:r>
        <w:t>12. As a final step I also tried XG Boost algorithm process for the labels.</w:t>
      </w:r>
    </w:p>
    <w:p w14:paraId="5711BCC9" w14:textId="5E844C0D" w:rsidR="00A01A54" w:rsidRDefault="00A01A54"/>
    <w:p w14:paraId="1466712E" w14:textId="233B00EE" w:rsidR="00A01A54" w:rsidRDefault="00A01A54">
      <w:r w:rsidRPr="00FF1855">
        <w:rPr>
          <w:b/>
          <w:bCs/>
        </w:rPr>
        <w:t>Note</w:t>
      </w:r>
      <w:r>
        <w:t xml:space="preserve">: </w:t>
      </w:r>
      <w:r w:rsidR="00FF1855">
        <w:t>F</w:t>
      </w:r>
      <w:r>
        <w:t xml:space="preserve">or feature elimination we could use Backward </w:t>
      </w:r>
      <w:r w:rsidR="00FF1855">
        <w:t>El</w:t>
      </w:r>
      <w:r>
        <w:t>i</w:t>
      </w:r>
      <w:r w:rsidR="00FF1855">
        <w:t>min</w:t>
      </w:r>
      <w:r>
        <w:t xml:space="preserve">ation process too. But complexity of </w:t>
      </w:r>
      <w:r w:rsidRPr="00FF1855">
        <w:rPr>
          <w:b/>
          <w:bCs/>
        </w:rPr>
        <w:t>RFE</w:t>
      </w:r>
      <w:r>
        <w:t xml:space="preserve"> is bit less compared to other methods.</w:t>
      </w:r>
    </w:p>
    <w:p w14:paraId="109C8D11" w14:textId="632B431D" w:rsidR="00A01A54" w:rsidRDefault="00A01A54">
      <w:r>
        <w:t xml:space="preserve">PCA could also be used to reduce and then be fed to the algorithm. But we won’t be able to identify the </w:t>
      </w:r>
      <w:r w:rsidR="00FF1855">
        <w:t>fields.</w:t>
      </w:r>
    </w:p>
    <w:p w14:paraId="130D34E0" w14:textId="7CB23642" w:rsidR="00BC5364" w:rsidRDefault="00BC5364" w:rsidP="00BC5364"/>
    <w:p w14:paraId="5BD88DB7" w14:textId="1DC19C8B" w:rsidR="00BC5364" w:rsidRPr="00BC5364" w:rsidRDefault="00BC5364" w:rsidP="00BC5364">
      <w:pPr>
        <w:tabs>
          <w:tab w:val="left" w:pos="3900"/>
        </w:tabs>
      </w:pPr>
      <w:r>
        <w:tab/>
      </w:r>
    </w:p>
    <w:sectPr w:rsidR="00BC5364" w:rsidRPr="00BC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64"/>
    <w:rsid w:val="00123A73"/>
    <w:rsid w:val="00A01A54"/>
    <w:rsid w:val="00BC5364"/>
    <w:rsid w:val="00D01030"/>
    <w:rsid w:val="00DA758B"/>
    <w:rsid w:val="00DC5D3D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ECE6"/>
  <w15:chartTrackingRefBased/>
  <w15:docId w15:val="{C140C69C-0918-49B6-84DA-6B0C2DB5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ramprabhu s</dc:creator>
  <cp:keywords/>
  <dc:description/>
  <cp:lastModifiedBy>ramprabhu s</cp:lastModifiedBy>
  <cp:revision>3</cp:revision>
  <dcterms:created xsi:type="dcterms:W3CDTF">2019-06-18T08:30:00Z</dcterms:created>
  <dcterms:modified xsi:type="dcterms:W3CDTF">2019-06-18T09:00:00Z</dcterms:modified>
</cp:coreProperties>
</file>