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sz w:val="32"/>
        </w:rPr>
        <w:t>Muhammad Ramdhan Hidayat</w:t>
      </w:r>
    </w:p>
    <w:p>
      <w:pPr>
        <w:spacing w:after="160"/>
        <w:jc w:val="center"/>
      </w:pPr>
      <w:r>
        <w:rPr>
          <w:rFonts w:ascii="Times New Roman" w:hAnsi="Times New Roman"/>
          <w:b w:val="0"/>
          <w:i w:val="0"/>
          <w:sz w:val="22"/>
        </w:rPr>
        <w:t>Jakarta, Indonesia | +6281295813273 | ramdhan_hidayat@outlook.com | LinkedIn: linkedin.com/in/muhammad-hidayat | Portfolio: github.com/muhammadhidayat | Blog: medium.com/@muhammadhidayat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SUMMARY</w:t>
      </w:r>
    </w:p>
    <w:p>
      <w:pPr>
        <w:spacing w:after="160"/>
      </w:pPr>
      <w:r>
        <w:rPr>
          <w:rFonts w:ascii="Times New Roman" w:hAnsi="Times New Roman"/>
          <w:b w:val="0"/>
          <w:i w:val="0"/>
          <w:sz w:val="22"/>
        </w:rPr>
        <w:t>Junior AI Engineer specializing in Large Language Models (LLMs) and Natural Language Processing (NLP), with over 1 year of project-based experience in designing, developing, and evaluating LLM-powered chatbot and agent solutions, complemented by professional experience in data processing and programming. Proficient in Python, LangChain, Hugging Face Transformers, and OpenAI API, with a strong understanding of RAG systems, prompt engineering, transformer architectures, and data preprocessing. Proven ability to translate complex data into actionable insights, collaborate effectively in cross-functional teams, and proactively learn new AI techniques to build scalable and high-performance systems.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TECHNICAL SKILLS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Programming Languages: </w:t>
      </w:r>
      <w:r>
        <w:rPr>
          <w:rFonts w:ascii="Times New Roman" w:hAnsi="Times New Roman"/>
          <w:b w:val="0"/>
          <w:i w:val="0"/>
          <w:sz w:val="22"/>
        </w:rPr>
        <w:t>Python (NumPy, Pandas, Scikit-learn), SQL, R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LLM Frameworks &amp; Tools: </w:t>
      </w:r>
      <w:r>
        <w:rPr>
          <w:rFonts w:ascii="Times New Roman" w:hAnsi="Times New Roman"/>
          <w:b w:val="0"/>
          <w:i w:val="0"/>
          <w:sz w:val="22"/>
        </w:rPr>
        <w:t>LangChain, Hugging Face Transformers, OpenAI API, Ollama, CrewAI, PydanticAI, RAG Systems, Prompt Engineering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AI/ML Concepts: </w:t>
      </w:r>
      <w:r>
        <w:rPr>
          <w:rFonts w:ascii="Times New Roman" w:hAnsi="Times New Roman"/>
          <w:b w:val="0"/>
          <w:i w:val="0"/>
          <w:sz w:val="22"/>
        </w:rPr>
        <w:t>Large Language Models (LLMs), Natural Language Processing (NLP), Transformer Architectures, Fine-tuning, Model Evaluation &amp; Benchmarking, Data Preprocessing, Dataset Curation, AI Pipelines, Natural Language Understanding (NLU), Natural Language Generation (NLG)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Cloud &amp; Databases: </w:t>
      </w:r>
      <w:r>
        <w:rPr>
          <w:rFonts w:ascii="Times New Roman" w:hAnsi="Times New Roman"/>
          <w:b w:val="0"/>
          <w:i w:val="0"/>
          <w:sz w:val="22"/>
        </w:rPr>
        <w:t>Google Cloud Platform (BigQuery), AWS (Sagemaker), PostgreSQL</w:t>
      </w:r>
    </w:p>
    <w:p>
      <w:pPr>
        <w:spacing w:after="160"/>
      </w:pPr>
      <w:r>
        <w:rPr>
          <w:rFonts w:ascii="Times New Roman" w:hAnsi="Times New Roman"/>
          <w:b/>
          <w:i w:val="0"/>
          <w:sz w:val="22"/>
        </w:rPr>
        <w:t xml:space="preserve">Web Technologies: </w:t>
      </w:r>
      <w:r>
        <w:rPr>
          <w:rFonts w:ascii="Times New Roman" w:hAnsi="Times New Roman"/>
          <w:b w:val="0"/>
          <w:i w:val="0"/>
          <w:sz w:val="22"/>
        </w:rPr>
        <w:t>Next.js, React, TypeScript, Tailwind CSS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PROJECTS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>SycoBench - AI Sycophancy Evaluation Dashboard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Designed and developed an LLM evaluation framework and interactive dashboard to measure and visualize sycophancy in Large Language Models across 50+ diverse topics.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Engineered a Python backend for robust LLM metric computation, model evaluation, and benchmarking, utilizing advanced NLP techniques, processing data for over 10 different LLMs.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Implemented prompt engineering strategies with prompt-level filtering and quadrant visualizations to identify and analyze model bias and over-alignment, enhancing model interpretability.</w:t>
      </w:r>
    </w:p>
    <w:p>
      <w:pPr>
        <w:pStyle w:val="ListBullet"/>
        <w:spacing w:after="160"/>
      </w:pPr>
      <w:r>
        <w:rPr>
          <w:rFonts w:ascii="Times New Roman" w:hAnsi="Times New Roman"/>
          <w:b w:val="0"/>
          <w:i w:val="0"/>
          <w:sz w:val="22"/>
        </w:rPr>
        <w:t>Built a multi-metric evaluation dashboard using Next.js, TypeScript, and Tailwind, enabling comprehensive comparison across various LLMs.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>PdVerse: Intelligent PDF Management and AI Chat Assistant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Architected and developed an AI-powered chatbot and intelligent PDF management system, integrating conversational AI for enhanced document understanding.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Implemented a Python backend for semantic search, document parsing, data preprocessing, and AI integration, leveraging RAG (Retrieval Augmented Generation) retrieval and OpenAI API.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Enabled semantic Q&amp;A over PDFs using embedded vector search, significantly improving information retrieval by an estimated 30% and enhancing user interaction.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Designed a scalable, local-first operation for file search functionality with optional OpenAI API integration, demonstrating considerations for production environments and performance.</w:t>
      </w:r>
    </w:p>
    <w:p>
      <w:pPr>
        <w:pStyle w:val="ListBullet"/>
        <w:spacing w:after="160"/>
      </w:pPr>
      <w:r>
        <w:rPr>
          <w:rFonts w:ascii="Times New Roman" w:hAnsi="Times New Roman"/>
          <w:b w:val="0"/>
          <w:i w:val="0"/>
          <w:sz w:val="22"/>
        </w:rPr>
        <w:t>Developed a modular chat memory and document persistence system, contributing to a robust and scalable AI agent solution.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>Customer Segmentation Using RFM Analysis &amp; Unsupervised Machine Learning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Optimized marketing campaigns by integrating RFM variables, customer demographics, and behavioral data, enhancing segmentation effectiveness through UMAP and HDBSCAN.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Utilized Python and R for advanced machine learning techniques, including RFM Analysis, UMAP (Uniform Manifold Approximation and Projection), and HDBSCAN.</w:t>
      </w:r>
    </w:p>
    <w:p>
      <w:pPr>
        <w:pStyle w:val="ListBullet"/>
        <w:spacing w:after="160"/>
      </w:pPr>
      <w:r>
        <w:rPr>
          <w:rFonts w:ascii="Times New Roman" w:hAnsi="Times New Roman"/>
          <w:b w:val="0"/>
          <w:i w:val="0"/>
          <w:sz w:val="22"/>
        </w:rPr>
        <w:t>Successfully identified high-quality customer clusters (DBCV Score: 0.73, Trustworthiness Score: 0.98), resolving age group capture issues and enabling more effective marketing campaigns.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Problem Generator/Junior Programmer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May 2021 – Nov 2021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Developed robust gamified educational content, showcasing strong programming and logic skills in a fast-paced environment.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Applied Python for comprehensive data analysis, data preprocessing, and rectifying production errors in thousands of JSON files, ensuring data quality for downstream systems.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Implemented process enhancements that resulted in a 90% reduction in production errors, demonstrating strong problem-solving skills and attention to detail crucial for maintaining high-quality data pipelines.</w:t>
      </w:r>
    </w:p>
    <w:p>
      <w:pPr>
        <w:pStyle w:val="ListBullet"/>
        <w:spacing w:after="160"/>
      </w:pPr>
      <w:r>
        <w:rPr>
          <w:rFonts w:ascii="Times New Roman" w:hAnsi="Times New Roman"/>
          <w:b w:val="0"/>
          <w:i w:val="0"/>
          <w:sz w:val="22"/>
        </w:rPr>
        <w:t>Provided technical guidance and mentorship to junior team members, fostering a collaborative work environment.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Data Analyst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Nov 2021 – June 2022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Performed data extraction from Google Cloud via BigQuery; conducted comprehensive data processing, cleansing, and dataset curation for modeling using Amazon Sagemaker within a collaborative AWS environment.</w:t>
      </w:r>
    </w:p>
    <w:p>
      <w:pPr>
        <w:pStyle w:val="ListBullet"/>
        <w:spacing w:after="160"/>
      </w:pPr>
      <w:r>
        <w:rPr>
          <w:rFonts w:ascii="Times New Roman" w:hAnsi="Times New Roman"/>
          <w:b w:val="0"/>
          <w:i w:val="0"/>
          <w:sz w:val="22"/>
        </w:rPr>
        <w:t>Identified opportunities to improve business decisions by analyzing user play data, conducting extensive statistical analyses (hypothesis testing, A/B testing) to generate data-driven insights that informed key business strategies.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Education Mentor, Machine Learning &amp; Data Analytics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Feb 2022 – June 2023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Kampus Merdeka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Mentored 70+ students across three cohorts in Data Science and Machine Learning, covering key topics from data collection to model deployment.</w:t>
      </w:r>
    </w:p>
    <w:p>
      <w:pPr>
        <w:pStyle w:val="ListBullet"/>
        <w:spacing w:after="160"/>
      </w:pPr>
      <w:r>
        <w:rPr>
          <w:rFonts w:ascii="Times New Roman" w:hAnsi="Times New Roman"/>
          <w:b w:val="0"/>
          <w:i w:val="0"/>
          <w:sz w:val="22"/>
        </w:rPr>
        <w:t>Evaluated and provided detailed feedback on students' Data Analysis projects, encompassing the entire spectrum of data projects.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Tutor Assistant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Dec 2023 – April 2024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Rakamin Academy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Mentored 25 students in Data Science, guiding them through end-to-end projects from SQL querying and data analysis to model building with Python.</w:t>
      </w:r>
    </w:p>
    <w:p>
      <w:pPr>
        <w:pStyle w:val="ListBullet"/>
        <w:spacing w:after="160"/>
      </w:pPr>
      <w:r>
        <w:rPr>
          <w:rFonts w:ascii="Times New Roman" w:hAnsi="Times New Roman"/>
          <w:b w:val="0"/>
          <w:i w:val="0"/>
          <w:sz w:val="22"/>
        </w:rPr>
        <w:t>Assessed and provided comprehensive feedback on students' Data Science homework, including querying databases, analyzing data, and building models.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Master of Science in Data Science &amp; Analytics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2020 – 2024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University of Science Malaysia</w:t>
            </w:r>
          </w:p>
        </w:tc>
        <w:tc>
          <w:tcPr>
            <w:tcW w:type="dxa" w:w="5040"/>
          </w:tcPr>
          <w:p>
            <w:pPr>
              <w:spacing w:after="160"/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Bachelor of Science in Physics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2015 – 2019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University of Malaya</w:t>
            </w:r>
          </w:p>
        </w:tc>
        <w:tc>
          <w:tcPr>
            <w:tcW w:type="dxa" w:w="5040"/>
          </w:tcPr>
          <w:p>
            <w:pPr>
              <w:spacing w:after="160"/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CERTIFICATIONS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BCG X Data Science (Forage) | Sep 2024.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Decision Intelligence (Cassie Kozyrkov) | Sep 2023.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Data Analytics Methods for Marketing (Meta) | Aug 2023.</w:t>
      </w:r>
    </w:p>
    <w:p>
      <w:pPr>
        <w:pStyle w:val="ListBullet"/>
        <w:spacing w:after="160"/>
      </w:pPr>
      <w:r>
        <w:rPr>
          <w:rFonts w:ascii="Times New Roman" w:hAnsi="Times New Roman"/>
          <w:b w:val="0"/>
          <w:i w:val="0"/>
          <w:sz w:val="22"/>
        </w:rPr>
        <w:t>Goldman Sachs Excel for Business (Forage) | Mar 2021.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