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3630E" w:rsidRDefault="00F27D6C">
      <w:pPr>
        <w:pStyle w:val="Ttulo"/>
        <w:rPr>
          <w:sz w:val="36"/>
          <w:szCs w:val="36"/>
        </w:rPr>
      </w:pPr>
      <w:r>
        <w:rPr>
          <w:sz w:val="36"/>
          <w:szCs w:val="36"/>
        </w:rPr>
        <w:t>UNIVERSIDAD PRIVADA ANTENOR ORREGO</w:t>
      </w:r>
    </w:p>
    <w:p w14:paraId="00000002" w14:textId="77777777" w:rsidR="0083630E" w:rsidRDefault="00F27D6C">
      <w:pPr>
        <w:pStyle w:val="Ttulo"/>
        <w:rPr>
          <w:sz w:val="36"/>
          <w:szCs w:val="36"/>
        </w:rPr>
      </w:pPr>
      <w:r>
        <w:rPr>
          <w:sz w:val="36"/>
          <w:szCs w:val="36"/>
        </w:rPr>
        <w:t>FACULTAD DE INGENIERÍA</w:t>
      </w:r>
    </w:p>
    <w:p w14:paraId="00000003" w14:textId="77777777" w:rsidR="0083630E" w:rsidRDefault="00F27D6C">
      <w:pPr>
        <w:pStyle w:val="Ttulo"/>
      </w:pPr>
      <w:r>
        <w:t>PROGRAMA DE ESTUDIO DE INGENIERÍA DE SISTEMAS E INTELIGENCIA ARTIFICIAL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344FD3C" wp14:editId="68B3C056">
            <wp:simplePos x="0" y="0"/>
            <wp:positionH relativeFrom="column">
              <wp:posOffset>1345882</wp:posOffset>
            </wp:positionH>
            <wp:positionV relativeFrom="paragraph">
              <wp:posOffset>760268</wp:posOffset>
            </wp:positionV>
            <wp:extent cx="2708275" cy="2708275"/>
            <wp:effectExtent l="0" t="0" r="0" b="0"/>
            <wp:wrapTopAndBottom distT="0" distB="0"/>
            <wp:docPr id="6" name="image1.png" descr="Imagen relacion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relacionad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70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4" w14:textId="77777777" w:rsidR="0083630E" w:rsidRDefault="0083630E"/>
    <w:p w14:paraId="00000005" w14:textId="77777777" w:rsidR="0083630E" w:rsidRDefault="00F27D6C">
      <w:pPr>
        <w:jc w:val="center"/>
      </w:pPr>
      <w:r>
        <w:t>______________________________________________________________________</w:t>
      </w:r>
    </w:p>
    <w:p w14:paraId="00000006" w14:textId="77777777" w:rsidR="0083630E" w:rsidRDefault="00F27D6C">
      <w:pPr>
        <w:pStyle w:val="Ttulo4"/>
        <w:spacing w:before="160" w:line="276" w:lineRule="auto"/>
        <w:jc w:val="center"/>
        <w:rPr>
          <w:rFonts w:ascii="Times New Roman" w:eastAsia="Times New Roman" w:hAnsi="Times New Roman" w:cs="Times New Roman"/>
          <w:b/>
          <w:i w:val="0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32"/>
          <w:szCs w:val="32"/>
        </w:rPr>
        <w:t>“TITULO DE PROYECTO INTEGRADOR”</w:t>
      </w:r>
    </w:p>
    <w:p w14:paraId="00000007" w14:textId="77777777" w:rsidR="0083630E" w:rsidRDefault="00F27D6C">
      <w:pPr>
        <w:jc w:val="center"/>
      </w:pPr>
      <w:r>
        <w:t>______________________________________________________________________</w:t>
      </w:r>
    </w:p>
    <w:p w14:paraId="00000008" w14:textId="77777777" w:rsidR="0083630E" w:rsidRDefault="001F61D6">
      <w:pPr>
        <w:pStyle w:val="Ttulo4"/>
        <w:spacing w:before="160" w:line="276" w:lineRule="auto"/>
        <w:jc w:val="center"/>
        <w:rPr>
          <w:rFonts w:ascii="Times New Roman" w:eastAsia="Times New Roman" w:hAnsi="Times New Roman" w:cs="Times New Roman"/>
          <w:b/>
          <w:i w:val="0"/>
          <w:color w:val="000000"/>
          <w:sz w:val="32"/>
          <w:szCs w:val="32"/>
        </w:rPr>
      </w:pPr>
      <w:sdt>
        <w:sdtPr>
          <w:tag w:val="goog_rdk_0"/>
          <w:id w:val="-1901971904"/>
        </w:sdtPr>
        <w:sdtEndPr/>
        <w:sdtContent/>
      </w:sdt>
      <w:sdt>
        <w:sdtPr>
          <w:tag w:val="goog_rdk_1"/>
          <w:id w:val="2084866720"/>
        </w:sdtPr>
        <w:sdtEndPr/>
        <w:sdtContent/>
      </w:sdt>
      <w:r w:rsidR="00F27D6C">
        <w:rPr>
          <w:rFonts w:ascii="Times New Roman" w:eastAsia="Times New Roman" w:hAnsi="Times New Roman" w:cs="Times New Roman"/>
          <w:b/>
          <w:i w:val="0"/>
          <w:color w:val="000000"/>
          <w:sz w:val="32"/>
          <w:szCs w:val="32"/>
        </w:rPr>
        <w:t>INFORME FINAL DE PROYECTO INTEGRADOR</w:t>
      </w:r>
    </w:p>
    <w:p w14:paraId="00000009" w14:textId="23D25EA0" w:rsidR="0083630E" w:rsidRDefault="002D6D95" w:rsidP="002D6D95">
      <w:pPr>
        <w:tabs>
          <w:tab w:val="left" w:pos="5130"/>
        </w:tabs>
      </w:pPr>
      <w:r>
        <w:tab/>
      </w:r>
    </w:p>
    <w:p w14:paraId="0000000A" w14:textId="77777777" w:rsidR="0083630E" w:rsidRDefault="00F27D6C">
      <w:pPr>
        <w:pStyle w:val="Ttulo4"/>
        <w:spacing w:before="160" w:line="276" w:lineRule="auto"/>
        <w:ind w:left="1416"/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  <w:t>AUTORES:</w:t>
      </w:r>
    </w:p>
    <w:p w14:paraId="0000000B" w14:textId="77777777" w:rsidR="0083630E" w:rsidRDefault="00F27D6C">
      <w:pPr>
        <w:pStyle w:val="Ttulo4"/>
        <w:numPr>
          <w:ilvl w:val="0"/>
          <w:numId w:val="5"/>
        </w:numPr>
        <w:spacing w:before="160" w:line="276" w:lineRule="auto"/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  <w:t>ALUMNO 1</w:t>
      </w:r>
    </w:p>
    <w:p w14:paraId="0000000C" w14:textId="77777777" w:rsidR="0083630E" w:rsidRDefault="00F27D6C">
      <w:pPr>
        <w:pStyle w:val="Ttulo4"/>
        <w:numPr>
          <w:ilvl w:val="0"/>
          <w:numId w:val="5"/>
        </w:numPr>
        <w:spacing w:before="160" w:line="276" w:lineRule="auto"/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  <w:t>ALUMNO 2</w:t>
      </w:r>
    </w:p>
    <w:p w14:paraId="4CCD8C65" w14:textId="5A04DFAE" w:rsidR="00BC36F7" w:rsidRPr="00BC36F7" w:rsidRDefault="00BC36F7" w:rsidP="00BC36F7">
      <w:pPr>
        <w:ind w:left="1440"/>
        <w:rPr>
          <w:b/>
          <w:bCs/>
        </w:rPr>
      </w:pPr>
      <w:r w:rsidRPr="00BC36F7">
        <w:rPr>
          <w:b/>
          <w:bCs/>
        </w:rPr>
        <w:t>DOCENTE:</w:t>
      </w:r>
    </w:p>
    <w:p w14:paraId="0000000D" w14:textId="3BF6DC8C" w:rsidR="0083630E" w:rsidRDefault="00BC36F7" w:rsidP="00BC36F7">
      <w:pPr>
        <w:ind w:left="1440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</w:pPr>
      <w:r>
        <w:tab/>
        <w:t>Walter Cueva Chavez</w:t>
      </w:r>
    </w:p>
    <w:p w14:paraId="0000000E" w14:textId="77777777" w:rsidR="0083630E" w:rsidRDefault="00F27D6C">
      <w:pPr>
        <w:pStyle w:val="Ttulo4"/>
        <w:spacing w:before="160" w:line="276" w:lineRule="auto"/>
        <w:jc w:val="center"/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  <w:t>TRUJILLO – PERÚ</w:t>
      </w:r>
    </w:p>
    <w:p w14:paraId="0000000F" w14:textId="77777777" w:rsidR="0083630E" w:rsidRDefault="0083630E">
      <w:pPr>
        <w:pStyle w:val="Ttulo4"/>
        <w:spacing w:before="160" w:line="276" w:lineRule="auto"/>
        <w:jc w:val="center"/>
        <w:rPr>
          <w:rFonts w:ascii="Times New Roman" w:eastAsia="Times New Roman" w:hAnsi="Times New Roman" w:cs="Times New Roman"/>
          <w:b/>
          <w:i w:val="0"/>
          <w:color w:val="000000"/>
          <w:sz w:val="32"/>
          <w:szCs w:val="32"/>
        </w:rPr>
      </w:pPr>
    </w:p>
    <w:p w14:paraId="00000010" w14:textId="77777777" w:rsidR="0083630E" w:rsidRDefault="001F61D6">
      <w:pPr>
        <w:pStyle w:val="Ttulo4"/>
        <w:spacing w:before="160" w:line="276" w:lineRule="auto"/>
        <w:jc w:val="center"/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</w:pPr>
      <w:sdt>
        <w:sdtPr>
          <w:tag w:val="goog_rdk_2"/>
          <w:id w:val="1030763796"/>
        </w:sdtPr>
        <w:sdtEndPr/>
        <w:sdtContent/>
      </w:sdt>
      <w:r w:rsidR="00F27D6C">
        <w:rPr>
          <w:rFonts w:ascii="Times New Roman" w:eastAsia="Times New Roman" w:hAnsi="Times New Roman" w:cs="Times New Roman"/>
          <w:b/>
          <w:i w:val="0"/>
          <w:color w:val="000000"/>
          <w:sz w:val="24"/>
          <w:szCs w:val="24"/>
        </w:rPr>
        <w:t>202X</w:t>
      </w:r>
    </w:p>
    <w:p w14:paraId="00000011" w14:textId="77777777" w:rsidR="0083630E" w:rsidRDefault="0083630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12" w14:textId="77777777" w:rsidR="0083630E" w:rsidRDefault="0083630E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00000013" w14:textId="77777777" w:rsidR="0083630E" w:rsidRDefault="0083630E">
      <w:pP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0000014" w14:textId="77777777" w:rsidR="0083630E" w:rsidRDefault="00F27D6C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017" w14:textId="7C4EE07F" w:rsidR="0083630E" w:rsidRDefault="001F61D6">
      <w:pPr>
        <w:spacing w:after="0" w:line="360" w:lineRule="auto"/>
        <w:jc w:val="both"/>
        <w:rPr>
          <w:rFonts w:ascii="Arial" w:eastAsia="Arial" w:hAnsi="Arial" w:cs="Arial"/>
          <w:b/>
        </w:rPr>
      </w:pPr>
      <w:sdt>
        <w:sdtPr>
          <w:tag w:val="goog_rdk_3"/>
          <w:id w:val="-1577970568"/>
        </w:sdtPr>
        <w:sdtEndPr/>
        <w:sdtContent/>
      </w:sdt>
      <w:r w:rsidR="00F27D6C">
        <w:rPr>
          <w:rFonts w:ascii="Arial" w:eastAsia="Arial" w:hAnsi="Arial" w:cs="Arial"/>
          <w:b/>
        </w:rPr>
        <w:t>Resumen Ejecutivo (</w:t>
      </w:r>
      <w:proofErr w:type="spellStart"/>
      <w:r w:rsidR="00F27D6C">
        <w:rPr>
          <w:rFonts w:ascii="Arial" w:eastAsia="Arial" w:hAnsi="Arial" w:cs="Arial"/>
          <w:b/>
        </w:rPr>
        <w:t>Abstract</w:t>
      </w:r>
      <w:proofErr w:type="spellEnd"/>
      <w:r w:rsidR="00F27D6C">
        <w:rPr>
          <w:rFonts w:ascii="Arial" w:eastAsia="Arial" w:hAnsi="Arial" w:cs="Arial"/>
          <w:b/>
        </w:rPr>
        <w:t>)</w:t>
      </w:r>
    </w:p>
    <w:p w14:paraId="00000018" w14:textId="77777777" w:rsidR="0083630E" w:rsidRDefault="00F27D6C">
      <w:pPr>
        <w:numPr>
          <w:ilvl w:val="0"/>
          <w:numId w:val="4"/>
        </w:numPr>
        <w:spacing w:after="0" w:line="360" w:lineRule="auto"/>
        <w:ind w:left="425" w:hanging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una página.</w:t>
      </w:r>
    </w:p>
    <w:p w14:paraId="00000019" w14:textId="77777777" w:rsidR="0083630E" w:rsidRDefault="00F27D6C">
      <w:pPr>
        <w:numPr>
          <w:ilvl w:val="0"/>
          <w:numId w:val="4"/>
        </w:numPr>
        <w:spacing w:after="0" w:line="360" w:lineRule="auto"/>
        <w:ind w:left="425" w:hanging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Breve descripción del problema, la solución propuesta, </w:t>
      </w:r>
      <w:sdt>
        <w:sdtPr>
          <w:tag w:val="goog_rdk_4"/>
          <w:id w:val="-429226"/>
        </w:sdtPr>
        <w:sdtEndPr/>
        <w:sdtContent/>
      </w:sdt>
      <w:r>
        <w:rPr>
          <w:rFonts w:ascii="Arial" w:eastAsia="Arial" w:hAnsi="Arial" w:cs="Arial"/>
        </w:rPr>
        <w:t>tecnologías utilizadas y principales resultados.</w:t>
      </w:r>
    </w:p>
    <w:p w14:paraId="0000001A" w14:textId="77777777" w:rsidR="0083630E" w:rsidRDefault="00F27D6C">
      <w:pPr>
        <w:numPr>
          <w:ilvl w:val="0"/>
          <w:numId w:val="4"/>
        </w:numPr>
        <w:spacing w:after="0" w:line="360" w:lineRule="auto"/>
        <w:ind w:left="425" w:hanging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Palabras clave.</w:t>
      </w:r>
    </w:p>
    <w:p w14:paraId="0000001B" w14:textId="77777777" w:rsidR="0083630E" w:rsidRDefault="0083630E">
      <w:pPr>
        <w:spacing w:after="0" w:line="360" w:lineRule="auto"/>
        <w:ind w:left="720"/>
        <w:jc w:val="both"/>
        <w:rPr>
          <w:rFonts w:ascii="Arial" w:eastAsia="Arial" w:hAnsi="Arial" w:cs="Arial"/>
        </w:rPr>
      </w:pPr>
    </w:p>
    <w:p w14:paraId="0000001C" w14:textId="77777777" w:rsidR="0083630E" w:rsidRDefault="00F27D6C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Índice del documento.</w:t>
      </w:r>
    </w:p>
    <w:p w14:paraId="0000001D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</w:rPr>
      </w:pPr>
    </w:p>
    <w:p w14:paraId="0000001E" w14:textId="77777777" w:rsidR="0083630E" w:rsidRDefault="00F27D6C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Índice de figuras.</w:t>
      </w:r>
    </w:p>
    <w:p w14:paraId="0000001F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</w:rPr>
      </w:pPr>
    </w:p>
    <w:p w14:paraId="00000020" w14:textId="77777777" w:rsidR="0083630E" w:rsidRDefault="00F27D6C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Índice de tablas.</w:t>
      </w:r>
    </w:p>
    <w:p w14:paraId="00000021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</w:rPr>
      </w:pPr>
    </w:p>
    <w:p w14:paraId="00000022" w14:textId="77777777" w:rsidR="0083630E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Descripción del proyecto</w:t>
      </w:r>
    </w:p>
    <w:p w14:paraId="00000023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Datos de la empresa, rubro empresarial o sector económico.</w:t>
      </w:r>
    </w:p>
    <w:p w14:paraId="00000024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Alcance del proyecto.</w:t>
      </w:r>
    </w:p>
    <w:p w14:paraId="00000025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Objetivos.</w:t>
      </w:r>
    </w:p>
    <w:p w14:paraId="00000026" w14:textId="77777777" w:rsidR="0083630E" w:rsidRDefault="00F27D6C">
      <w:pPr>
        <w:numPr>
          <w:ilvl w:val="2"/>
          <w:numId w:val="2"/>
        </w:numPr>
        <w:spacing w:after="0" w:line="360" w:lineRule="auto"/>
        <w:ind w:left="1701" w:hanging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 general.</w:t>
      </w:r>
    </w:p>
    <w:p w14:paraId="00000027" w14:textId="77777777" w:rsidR="0083630E" w:rsidRDefault="00F27D6C">
      <w:pPr>
        <w:numPr>
          <w:ilvl w:val="2"/>
          <w:numId w:val="2"/>
        </w:numPr>
        <w:spacing w:after="0" w:line="360" w:lineRule="auto"/>
        <w:ind w:left="1701" w:hanging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Objetivos específicos.</w:t>
      </w:r>
    </w:p>
    <w:p w14:paraId="00000028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Justificación del proyecto y/o problema a resolver.</w:t>
      </w:r>
    </w:p>
    <w:p w14:paraId="00000029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Exclusiones del proyecto.</w:t>
      </w:r>
    </w:p>
    <w:p w14:paraId="0000002A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Restricciones del proyecto</w:t>
      </w:r>
    </w:p>
    <w:p w14:paraId="0000002B" w14:textId="77777777" w:rsidR="0083630E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Asunciones o supuestos del proyecto.</w:t>
      </w:r>
    </w:p>
    <w:p w14:paraId="0000002D" w14:textId="4007F132" w:rsidR="0083630E" w:rsidRPr="00FF4F69" w:rsidRDefault="001F61D6" w:rsidP="00C64A63">
      <w:pPr>
        <w:spacing w:after="0" w:line="360" w:lineRule="auto"/>
        <w:ind w:left="425"/>
        <w:jc w:val="both"/>
        <w:rPr>
          <w:rFonts w:ascii="Arial" w:eastAsia="Arial" w:hAnsi="Arial" w:cs="Arial"/>
        </w:rPr>
      </w:pPr>
      <w:sdt>
        <w:sdtPr>
          <w:tag w:val="goog_rdk_5"/>
          <w:id w:val="2038235416"/>
        </w:sdtPr>
        <w:sdtEndPr/>
        <w:sdtContent/>
      </w:sdt>
    </w:p>
    <w:p w14:paraId="0000002E" w14:textId="77777777" w:rsidR="0083630E" w:rsidRPr="00FF4F69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</w:rPr>
      </w:pPr>
      <w:r w:rsidRPr="00FF4F69">
        <w:rPr>
          <w:rFonts w:ascii="Arial" w:eastAsia="Arial" w:hAnsi="Arial" w:cs="Arial"/>
          <w:b/>
        </w:rPr>
        <w:t>Metodologías de gestión del producto</w:t>
      </w:r>
    </w:p>
    <w:p w14:paraId="0000002F" w14:textId="77777777" w:rsidR="0083630E" w:rsidRPr="00FF4F69" w:rsidRDefault="00F27D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567"/>
        <w:jc w:val="both"/>
        <w:rPr>
          <w:rFonts w:ascii="Arial" w:eastAsia="Arial" w:hAnsi="Arial" w:cs="Arial"/>
        </w:rPr>
      </w:pPr>
      <w:bookmarkStart w:id="0" w:name="_heading=h.smb2m2k2htvq" w:colFirst="0" w:colLast="0"/>
      <w:bookmarkEnd w:id="0"/>
      <w:r w:rsidRPr="00FF4F69">
        <w:rPr>
          <w:rFonts w:ascii="Arial" w:eastAsia="Arial" w:hAnsi="Arial" w:cs="Arial"/>
        </w:rPr>
        <w:t>Revisión de marcos metodológicos</w:t>
      </w:r>
    </w:p>
    <w:p w14:paraId="00000036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FF0000"/>
        </w:rPr>
      </w:pPr>
      <w:bookmarkStart w:id="1" w:name="_heading=h.bwpl1u91nome" w:colFirst="0" w:colLast="0"/>
      <w:bookmarkStart w:id="2" w:name="_heading=h.4wz2pzkob759" w:colFirst="0" w:colLast="0"/>
      <w:bookmarkStart w:id="3" w:name="_heading=h.hlxd1o3d8w35" w:colFirst="0" w:colLast="0"/>
      <w:bookmarkStart w:id="4" w:name="_heading=h.53ebiee1pjac" w:colFirst="0" w:colLast="0"/>
      <w:bookmarkStart w:id="5" w:name="_heading=h.jgumvdrhiw7x" w:colFirst="0" w:colLast="0"/>
      <w:bookmarkStart w:id="6" w:name="_heading=h.54ywidtjjz5" w:colFirst="0" w:colLast="0"/>
      <w:bookmarkStart w:id="7" w:name="_heading=h.qx2rbls8i1bi" w:colFirst="0" w:colLast="0"/>
      <w:bookmarkEnd w:id="1"/>
      <w:bookmarkEnd w:id="2"/>
      <w:bookmarkEnd w:id="3"/>
      <w:bookmarkEnd w:id="4"/>
      <w:bookmarkEnd w:id="5"/>
      <w:bookmarkEnd w:id="6"/>
      <w:bookmarkEnd w:id="7"/>
    </w:p>
    <w:sdt>
      <w:sdtPr>
        <w:tag w:val="goog_rdk_7"/>
        <w:id w:val="1691883181"/>
        <w:lock w:val="contentLocked"/>
      </w:sdtPr>
      <w:sdtEndPr/>
      <w:sdtContent>
        <w:tbl>
          <w:tblPr>
            <w:tblStyle w:val="a"/>
            <w:tblW w:w="8370" w:type="dxa"/>
            <w:tblInd w:w="792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565"/>
            <w:gridCol w:w="3450"/>
            <w:gridCol w:w="2355"/>
          </w:tblGrid>
          <w:tr w:rsidR="0083630E" w14:paraId="3A2BA618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7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Característica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8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Cascada (Tradicional)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9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Scrum (Ágil)</w:t>
                </w:r>
              </w:p>
            </w:tc>
          </w:tr>
          <w:tr w:rsidR="0083630E" w14:paraId="378FBD73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A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Enfoque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B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Secuencial y estructurado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C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Iterativo e incremental</w:t>
                </w:r>
              </w:p>
            </w:tc>
          </w:tr>
          <w:tr w:rsidR="0083630E" w14:paraId="4F27F917" w14:textId="77777777">
            <w:trPr>
              <w:trHeight w:val="2674"/>
            </w:trPr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D" w14:textId="77777777" w:rsidR="0083630E" w:rsidRDefault="0083630E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</w:p>
              <w:tbl>
                <w:tblPr>
                  <w:tblStyle w:val="a0"/>
                  <w:tblW w:w="1065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65"/>
                </w:tblGrid>
                <w:tr w:rsidR="0083630E" w14:paraId="2063B4F4" w14:textId="77777777">
                  <w:trPr>
                    <w:trHeight w:val="500"/>
                  </w:trPr>
                  <w:tc>
                    <w:tcPr>
                      <w:tcW w:w="106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0000003E" w14:textId="77777777" w:rsidR="0083630E" w:rsidRDefault="00F27D6C">
                      <w:pPr>
                        <w:widowControl w:val="0"/>
                        <w:spacing w:after="0" w:line="240" w:lineRule="auto"/>
                        <w:rPr>
                          <w:rFonts w:ascii="Arial" w:eastAsia="Arial" w:hAnsi="Arial" w:cs="Arial"/>
                          <w:color w:val="FF0000"/>
                          <w:highlight w:val="yellow"/>
                        </w:rPr>
                      </w:pPr>
                      <w:r>
                        <w:rPr>
                          <w:rFonts w:ascii="Arial" w:eastAsia="Arial" w:hAnsi="Arial" w:cs="Arial"/>
                          <w:color w:val="FF0000"/>
                          <w:highlight w:val="yellow"/>
                        </w:rPr>
                        <w:t>Planificación</w:t>
                      </w:r>
                    </w:p>
                  </w:tc>
                </w:tr>
              </w:tbl>
              <w:p w14:paraId="0000003F" w14:textId="77777777" w:rsidR="0083630E" w:rsidRDefault="0083630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0" w14:textId="77777777" w:rsidR="0083630E" w:rsidRDefault="0083630E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</w:p>
              <w:tbl>
                <w:tblPr>
                  <w:tblStyle w:val="a1"/>
                  <w:tblW w:w="1065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65"/>
                </w:tblGrid>
                <w:tr w:rsidR="0083630E" w14:paraId="2C21B5C1" w14:textId="77777777">
                  <w:trPr>
                    <w:trHeight w:val="500"/>
                  </w:trPr>
                  <w:tc>
                    <w:tcPr>
                      <w:tcW w:w="106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6"/>
                        <w:id w:val="1217167265"/>
                        <w:lock w:val="contentLocked"/>
                      </w:sdtPr>
                      <w:sdtEndPr/>
                      <w:sdtContent>
                        <w:p w14:paraId="00000041" w14:textId="77777777" w:rsidR="0083630E" w:rsidRDefault="00F27D6C">
                          <w:pPr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  <w:color w:val="FF0000"/>
                              <w:highlight w:val="yellow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0000"/>
                              <w:highlight w:val="yellow"/>
                            </w:rPr>
                            <w:t>Planificación por Sprints</w:t>
                          </w:r>
                        </w:p>
                      </w:sdtContent>
                    </w:sdt>
                  </w:tc>
                </w:tr>
              </w:tbl>
              <w:p w14:paraId="00000042" w14:textId="77777777" w:rsidR="0083630E" w:rsidRDefault="0083630E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3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Planificación por Sprints</w:t>
                </w:r>
              </w:p>
            </w:tc>
          </w:tr>
          <w:tr w:rsidR="0083630E" w14:paraId="4B8BBE59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4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Flexibilidad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5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Baja (difícil cambiar requisitos)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6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Alta (se adapta al cambio)</w:t>
                </w:r>
              </w:p>
            </w:tc>
          </w:tr>
          <w:tr w:rsidR="0083630E" w14:paraId="4B1231C0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7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Documentación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8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Extensa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9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Ligera, pero necesaria</w:t>
                </w:r>
              </w:p>
            </w:tc>
          </w:tr>
          <w:tr w:rsidR="0083630E" w14:paraId="140B6F4A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A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Participación cliente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B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Limitada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C" w14:textId="77777777" w:rsidR="0083630E" w:rsidRDefault="00F27D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Constante</w:t>
                </w:r>
              </w:p>
            </w:tc>
          </w:tr>
          <w:tr w:rsidR="0083630E" w14:paraId="15B929E0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D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Entregas parciales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E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No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F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Sí, en cada Sprint</w:t>
                </w:r>
              </w:p>
            </w:tc>
          </w:tr>
          <w:tr w:rsidR="0083630E" w14:paraId="7B882E7E" w14:textId="77777777">
            <w:tc>
              <w:tcPr>
                <w:tcW w:w="25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0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Ideal para</w:t>
                </w:r>
              </w:p>
            </w:tc>
            <w:tc>
              <w:tcPr>
                <w:tcW w:w="34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1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Requisitos muy claros y estables</w:t>
                </w:r>
              </w:p>
            </w:tc>
            <w:tc>
              <w:tcPr>
                <w:tcW w:w="23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2" w14:textId="77777777" w:rsidR="0083630E" w:rsidRDefault="00F27D6C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color w:val="FF0000"/>
                    <w:highlight w:val="yellow"/>
                  </w:rPr>
                </w:pPr>
                <w:r>
                  <w:rPr>
                    <w:rFonts w:ascii="Arial" w:eastAsia="Arial" w:hAnsi="Arial" w:cs="Arial"/>
                    <w:color w:val="FF0000"/>
                    <w:highlight w:val="yellow"/>
                  </w:rPr>
                  <w:t>Proyectos con requisitos cambiantes</w:t>
                </w:r>
              </w:p>
            </w:tc>
          </w:tr>
        </w:tbl>
      </w:sdtContent>
    </w:sdt>
    <w:p w14:paraId="00000053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FF0000"/>
        </w:rPr>
      </w:pPr>
      <w:bookmarkStart w:id="8" w:name="_heading=h.rmmd9sq9mcj" w:colFirst="0" w:colLast="0"/>
      <w:bookmarkEnd w:id="8"/>
    </w:p>
    <w:p w14:paraId="00000054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FF0000"/>
        </w:rPr>
      </w:pPr>
      <w:bookmarkStart w:id="9" w:name="_heading=h.a4dlhi5ljwd6" w:colFirst="0" w:colLast="0"/>
      <w:bookmarkEnd w:id="9"/>
    </w:p>
    <w:p w14:paraId="00000055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FF0000"/>
        </w:rPr>
      </w:pPr>
      <w:bookmarkStart w:id="10" w:name="_heading=h.olhzxijo3j0v" w:colFirst="0" w:colLast="0"/>
      <w:bookmarkEnd w:id="10"/>
    </w:p>
    <w:p w14:paraId="00000056" w14:textId="77777777" w:rsidR="0083630E" w:rsidRPr="00FF4F69" w:rsidRDefault="001F61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567"/>
        <w:jc w:val="both"/>
        <w:rPr>
          <w:rFonts w:ascii="Arial" w:eastAsia="Arial" w:hAnsi="Arial" w:cs="Arial"/>
        </w:rPr>
      </w:pPr>
      <w:sdt>
        <w:sdtPr>
          <w:tag w:val="goog_rdk_8"/>
          <w:id w:val="1197731089"/>
        </w:sdtPr>
        <w:sdtEndPr/>
        <w:sdtContent/>
      </w:sdt>
      <w:sdt>
        <w:sdtPr>
          <w:tag w:val="goog_rdk_9"/>
          <w:id w:val="472729297"/>
        </w:sdtPr>
        <w:sdtEndPr/>
        <w:sdtContent/>
      </w:sdt>
      <w:sdt>
        <w:sdtPr>
          <w:tag w:val="goog_rdk_10"/>
          <w:id w:val="195278476"/>
        </w:sdtPr>
        <w:sdtEndPr/>
        <w:sdtContent/>
      </w:sdt>
      <w:r w:rsidR="00F27D6C" w:rsidRPr="00FF4F69">
        <w:rPr>
          <w:rFonts w:ascii="Arial" w:eastAsia="Arial" w:hAnsi="Arial" w:cs="Arial"/>
        </w:rPr>
        <w:t>Selección del marco metodológico</w:t>
      </w:r>
    </w:p>
    <w:p w14:paraId="00000057" w14:textId="77777777" w:rsidR="0083630E" w:rsidRPr="00FF4F69" w:rsidRDefault="00F27D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567"/>
        <w:jc w:val="both"/>
        <w:rPr>
          <w:rFonts w:ascii="Arial" w:eastAsia="Arial" w:hAnsi="Arial" w:cs="Arial"/>
        </w:rPr>
      </w:pPr>
      <w:r w:rsidRPr="00FF4F69">
        <w:rPr>
          <w:rFonts w:ascii="Arial" w:eastAsia="Arial" w:hAnsi="Arial" w:cs="Arial"/>
        </w:rPr>
        <w:t>Plan de desarrollo</w:t>
      </w:r>
    </w:p>
    <w:p w14:paraId="00000058" w14:textId="77777777" w:rsidR="0083630E" w:rsidRPr="00FF4F69" w:rsidRDefault="0083630E">
      <w:pPr>
        <w:spacing w:after="0" w:line="360" w:lineRule="auto"/>
        <w:ind w:left="792"/>
        <w:jc w:val="both"/>
        <w:rPr>
          <w:rFonts w:ascii="Arial" w:eastAsia="Arial" w:hAnsi="Arial" w:cs="Arial"/>
          <w:b/>
        </w:rPr>
      </w:pPr>
    </w:p>
    <w:p w14:paraId="00000059" w14:textId="3F586AB7" w:rsidR="0083630E" w:rsidRPr="00FF4F69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</w:rPr>
      </w:pPr>
      <w:r w:rsidRPr="00FF4F69">
        <w:rPr>
          <w:rFonts w:ascii="Arial" w:eastAsia="Arial" w:hAnsi="Arial" w:cs="Arial"/>
          <w:b/>
        </w:rPr>
        <w:t xml:space="preserve">Estudio de factibilidad </w:t>
      </w:r>
      <w:r w:rsidR="00541BBB">
        <w:rPr>
          <w:rFonts w:ascii="Arial" w:eastAsia="Arial" w:hAnsi="Arial" w:cs="Arial"/>
          <w:b/>
        </w:rPr>
        <w:t>y viabilidad</w:t>
      </w:r>
    </w:p>
    <w:p w14:paraId="0000005A" w14:textId="22BC0EA0" w:rsidR="0083630E" w:rsidRPr="00FF4F69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 w:rsidRPr="00FF4F69">
        <w:rPr>
          <w:rFonts w:ascii="Arial" w:eastAsia="Arial" w:hAnsi="Arial" w:cs="Arial"/>
        </w:rPr>
        <w:t xml:space="preserve">Estudio de factibilidad (consiste en la </w:t>
      </w:r>
      <w:r w:rsidR="00BC36F7">
        <w:rPr>
          <w:rFonts w:ascii="Arial" w:eastAsia="Arial" w:hAnsi="Arial" w:cs="Arial"/>
        </w:rPr>
        <w:t>factibilidad</w:t>
      </w:r>
      <w:r w:rsidRPr="00FF4F69">
        <w:rPr>
          <w:rFonts w:ascii="Arial" w:eastAsia="Arial" w:hAnsi="Arial" w:cs="Arial"/>
        </w:rPr>
        <w:t xml:space="preserve"> detallada técnica, legal, organizacional, operativa, recursos humanos, ambiental y de riesgos, para determinar si el proyecto puede realizarse con éxito).</w:t>
      </w:r>
    </w:p>
    <w:p w14:paraId="0000005B" w14:textId="77777777" w:rsidR="0083630E" w:rsidRPr="00FF4F69" w:rsidRDefault="00F27D6C">
      <w:pPr>
        <w:numPr>
          <w:ilvl w:val="1"/>
          <w:numId w:val="2"/>
        </w:numPr>
        <w:spacing w:after="0" w:line="360" w:lineRule="auto"/>
        <w:ind w:left="992" w:hanging="567"/>
        <w:jc w:val="both"/>
        <w:rPr>
          <w:rFonts w:ascii="Arial" w:eastAsia="Arial" w:hAnsi="Arial" w:cs="Arial"/>
        </w:rPr>
      </w:pPr>
      <w:r w:rsidRPr="00FF4F69">
        <w:rPr>
          <w:rFonts w:ascii="Arial" w:eastAsia="Arial" w:hAnsi="Arial" w:cs="Arial"/>
        </w:rPr>
        <w:t>Estudio económico (consiste en evaluar cuánto costará y qué beneficios financieros se esperan del proyecto, incluye: Costos iniciales (CAPEX), operativos (OPEX), retorno de inversión (ROI), análisis costo-beneficio, VAN, TIR).</w:t>
      </w:r>
    </w:p>
    <w:p w14:paraId="0000005C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</w:rPr>
      </w:pPr>
    </w:p>
    <w:p w14:paraId="0000005D" w14:textId="77777777" w:rsidR="0083630E" w:rsidRDefault="001F61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sdt>
        <w:sdtPr>
          <w:tag w:val="goog_rdk_11"/>
          <w:id w:val="-791208488"/>
        </w:sdtPr>
        <w:sdtEndPr/>
        <w:sdtContent/>
      </w:sdt>
      <w:r w:rsidR="00F27D6C">
        <w:rPr>
          <w:rFonts w:ascii="Arial" w:eastAsia="Arial" w:hAnsi="Arial" w:cs="Arial"/>
          <w:b/>
          <w:color w:val="000000"/>
        </w:rPr>
        <w:t>Desarrollo del proyecto</w:t>
      </w:r>
    </w:p>
    <w:p w14:paraId="0000005E" w14:textId="77777777" w:rsidR="0083630E" w:rsidRDefault="001F61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/>
        <w:jc w:val="both"/>
        <w:rPr>
          <w:rFonts w:ascii="Arial" w:eastAsia="Arial" w:hAnsi="Arial" w:cs="Arial"/>
          <w:color w:val="000000"/>
        </w:rPr>
      </w:pPr>
      <w:sdt>
        <w:sdtPr>
          <w:tag w:val="goog_rdk_12"/>
          <w:id w:val="1696725891"/>
        </w:sdtPr>
        <w:sdtEndPr/>
        <w:sdtContent/>
      </w:sdt>
      <w:r w:rsidR="00F27D6C">
        <w:rPr>
          <w:rFonts w:ascii="Arial" w:eastAsia="Arial" w:hAnsi="Arial" w:cs="Arial"/>
          <w:color w:val="000000"/>
        </w:rPr>
        <w:t>Según la metodología del numeral 2.3</w:t>
      </w:r>
    </w:p>
    <w:p w14:paraId="0000005F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/>
        <w:jc w:val="both"/>
        <w:rPr>
          <w:rFonts w:ascii="Arial" w:eastAsia="Arial" w:hAnsi="Arial" w:cs="Arial"/>
          <w:b/>
          <w:color w:val="000000"/>
        </w:rPr>
      </w:pPr>
    </w:p>
    <w:p w14:paraId="00000060" w14:textId="77777777" w:rsidR="0083630E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Resultados</w:t>
      </w:r>
    </w:p>
    <w:p w14:paraId="00000061" w14:textId="77777777" w:rsidR="0083630E" w:rsidRDefault="00F27D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Según la metodología del numeral 2.3</w:t>
      </w:r>
    </w:p>
    <w:p w14:paraId="00000062" w14:textId="77777777" w:rsidR="0083630E" w:rsidRDefault="008363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/>
        <w:jc w:val="both"/>
        <w:rPr>
          <w:rFonts w:ascii="Arial" w:eastAsia="Arial" w:hAnsi="Arial" w:cs="Arial"/>
          <w:b/>
          <w:color w:val="000000"/>
        </w:rPr>
      </w:pPr>
    </w:p>
    <w:p w14:paraId="00000063" w14:textId="77777777" w:rsidR="0083630E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Conclusiones</w:t>
      </w:r>
    </w:p>
    <w:p w14:paraId="00000064" w14:textId="77777777" w:rsidR="0083630E" w:rsidRDefault="00F27D6C">
      <w:pPr>
        <w:spacing w:after="0" w:line="360" w:lineRule="auto"/>
        <w:ind w:left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base a los resultados.</w:t>
      </w:r>
    </w:p>
    <w:p w14:paraId="00000065" w14:textId="77777777" w:rsidR="0083630E" w:rsidRDefault="0083630E">
      <w:pPr>
        <w:spacing w:after="0" w:line="360" w:lineRule="auto"/>
        <w:ind w:left="425"/>
        <w:jc w:val="both"/>
        <w:rPr>
          <w:rFonts w:ascii="Arial" w:eastAsia="Arial" w:hAnsi="Arial" w:cs="Arial"/>
          <w:b/>
        </w:rPr>
      </w:pPr>
    </w:p>
    <w:p w14:paraId="00000066" w14:textId="77777777" w:rsidR="0083630E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Recomendaciones</w:t>
      </w:r>
    </w:p>
    <w:p w14:paraId="00000067" w14:textId="77777777" w:rsidR="0083630E" w:rsidRDefault="00F27D6C">
      <w:pPr>
        <w:spacing w:after="0" w:line="360" w:lineRule="auto"/>
        <w:ind w:left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base a los resultados.</w:t>
      </w:r>
    </w:p>
    <w:p w14:paraId="00000068" w14:textId="77777777" w:rsidR="0083630E" w:rsidRDefault="0083630E">
      <w:pPr>
        <w:spacing w:after="0" w:line="360" w:lineRule="auto"/>
        <w:ind w:left="425"/>
        <w:jc w:val="both"/>
        <w:rPr>
          <w:rFonts w:ascii="Arial" w:eastAsia="Arial" w:hAnsi="Arial" w:cs="Arial"/>
          <w:b/>
        </w:rPr>
      </w:pPr>
    </w:p>
    <w:p w14:paraId="00000069" w14:textId="77777777" w:rsidR="0083630E" w:rsidRDefault="00F27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425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Referencias Bibliográficas</w:t>
      </w:r>
    </w:p>
    <w:p w14:paraId="0000006A" w14:textId="77777777" w:rsidR="0083630E" w:rsidRDefault="00F27D6C">
      <w:pPr>
        <w:spacing w:after="0" w:line="360" w:lineRule="auto"/>
        <w:ind w:left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Normas APA 7ma edición.</w:t>
      </w:r>
    </w:p>
    <w:p w14:paraId="0000006B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  <w:b/>
        </w:rPr>
      </w:pPr>
    </w:p>
    <w:p w14:paraId="0000006C" w14:textId="050E52EA" w:rsidR="0083630E" w:rsidRDefault="00F27D6C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Anexos</w:t>
      </w:r>
    </w:p>
    <w:p w14:paraId="0000006D" w14:textId="3F04B838" w:rsidR="0083630E" w:rsidRDefault="00F27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Código fuente (usar un repositorio en GitHub y referenciarlo).</w:t>
      </w:r>
    </w:p>
    <w:p w14:paraId="0000006E" w14:textId="77777777" w:rsidR="0083630E" w:rsidRDefault="00F27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Manuales técnicos o de usuario.</w:t>
      </w:r>
    </w:p>
    <w:p w14:paraId="0000006F" w14:textId="77777777" w:rsidR="0083630E" w:rsidRDefault="00F27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Cuestionarios, encuestas, entre otros, resultados detallados de pruebas, </w:t>
      </w:r>
      <w:proofErr w:type="spellStart"/>
      <w:r>
        <w:rPr>
          <w:rFonts w:ascii="Arial" w:eastAsia="Arial" w:hAnsi="Arial" w:cs="Arial"/>
          <w:color w:val="000000"/>
        </w:rPr>
        <w:t>datasets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00000070" w14:textId="77777777" w:rsidR="0083630E" w:rsidRDefault="00F27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Diagramas UML completos, planos arquitectónicos (para IoT), etc.</w:t>
      </w:r>
    </w:p>
    <w:p w14:paraId="00000071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  <w:b/>
        </w:rPr>
      </w:pPr>
    </w:p>
    <w:p w14:paraId="00000072" w14:textId="77777777" w:rsidR="0083630E" w:rsidRDefault="00F27D6C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Recomendaciones adicionales</w:t>
      </w:r>
    </w:p>
    <w:p w14:paraId="00000073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Formato de página:</w:t>
      </w:r>
      <w:r>
        <w:rPr>
          <w:rFonts w:ascii="Arial" w:eastAsia="Arial" w:hAnsi="Arial" w:cs="Arial"/>
        </w:rPr>
        <w:t xml:space="preserve"> A4 vertical.</w:t>
      </w:r>
    </w:p>
    <w:p w14:paraId="00000074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Márgenes:</w:t>
      </w:r>
      <w:r>
        <w:rPr>
          <w:rFonts w:ascii="Arial" w:eastAsia="Arial" w:hAnsi="Arial" w:cs="Arial"/>
        </w:rPr>
        <w:t xml:space="preserve"> 2.5 cm superior, inferior y derecha y 3.0 cm derecha.</w:t>
      </w:r>
    </w:p>
    <w:p w14:paraId="00000075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Formato de letra</w:t>
      </w:r>
      <w:r>
        <w:rPr>
          <w:rFonts w:ascii="Arial" w:eastAsia="Arial" w:hAnsi="Arial" w:cs="Arial"/>
        </w:rPr>
        <w:t xml:space="preserve">: Arial tamaño 11 o Times New </w:t>
      </w:r>
      <w:proofErr w:type="spellStart"/>
      <w:r>
        <w:rPr>
          <w:rFonts w:ascii="Arial" w:eastAsia="Arial" w:hAnsi="Arial" w:cs="Arial"/>
        </w:rPr>
        <w:t>Roman</w:t>
      </w:r>
      <w:proofErr w:type="spellEnd"/>
      <w:r>
        <w:rPr>
          <w:rFonts w:ascii="Arial" w:eastAsia="Arial" w:hAnsi="Arial" w:cs="Arial"/>
        </w:rPr>
        <w:t xml:space="preserve"> tamaño 12</w:t>
      </w:r>
    </w:p>
    <w:p w14:paraId="00000076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Formato interlineal:</w:t>
      </w:r>
      <w:r>
        <w:rPr>
          <w:rFonts w:ascii="Arial" w:eastAsia="Arial" w:hAnsi="Arial" w:cs="Arial"/>
        </w:rPr>
        <w:t xml:space="preserve"> 1.5 espacios.</w:t>
      </w:r>
    </w:p>
    <w:p w14:paraId="00000077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Extensión sugerida</w:t>
      </w:r>
      <w:r>
        <w:rPr>
          <w:rFonts w:ascii="Arial" w:eastAsia="Arial" w:hAnsi="Arial" w:cs="Arial"/>
        </w:rPr>
        <w:t>: 30–50 páginas (sin contar anexos).</w:t>
      </w:r>
    </w:p>
    <w:p w14:paraId="00000078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Formato de tablas, figuras y otros</w:t>
      </w:r>
      <w:r>
        <w:rPr>
          <w:rFonts w:ascii="Arial" w:eastAsia="Arial" w:hAnsi="Arial" w:cs="Arial"/>
        </w:rPr>
        <w:t>: Norma APA 7ma.</w:t>
      </w:r>
    </w:p>
    <w:p w14:paraId="00000079" w14:textId="77777777" w:rsidR="0083630E" w:rsidRDefault="00F27D6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Numeración de páginas:</w:t>
      </w:r>
      <w:r>
        <w:rPr>
          <w:rFonts w:ascii="Arial" w:eastAsia="Arial" w:hAnsi="Arial" w:cs="Arial"/>
        </w:rPr>
        <w:t xml:space="preserve"> lado derecho del pie de página.</w:t>
      </w:r>
    </w:p>
    <w:p w14:paraId="0000007A" w14:textId="77777777" w:rsidR="0083630E" w:rsidRDefault="0083630E">
      <w:pPr>
        <w:spacing w:after="0" w:line="360" w:lineRule="auto"/>
        <w:jc w:val="both"/>
        <w:rPr>
          <w:rFonts w:ascii="Arial" w:eastAsia="Arial" w:hAnsi="Arial" w:cs="Arial"/>
        </w:rPr>
      </w:pPr>
    </w:p>
    <w:sectPr w:rsidR="0083630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BCB0C8F-F0D4-4D1E-B6E3-422D564A9A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810570-39C8-4F11-8CF2-14F02DA298BA}"/>
    <w:embedBold r:id="rId3" w:fontKey="{FABA44C4-B01A-4447-AC98-730F5B5072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C20F8B7-9E44-4D94-AD70-63388B4129CC}"/>
    <w:embedItalic r:id="rId5" w:fontKey="{699B9CD7-6BDB-4529-9ED6-68A091074C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6BFC73A-034D-4397-8513-C573DC877425}"/>
    <w:embedItalic r:id="rId7" w:fontKey="{49EADC3E-6645-4ECB-9834-7D37956EBB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542E3"/>
    <w:multiLevelType w:val="multilevel"/>
    <w:tmpl w:val="8884B34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229A8"/>
    <w:multiLevelType w:val="multilevel"/>
    <w:tmpl w:val="8EFA9C30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593E08"/>
    <w:multiLevelType w:val="multilevel"/>
    <w:tmpl w:val="EFAE8C56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8B348C2"/>
    <w:multiLevelType w:val="multilevel"/>
    <w:tmpl w:val="05E215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1752203"/>
    <w:multiLevelType w:val="multilevel"/>
    <w:tmpl w:val="01F2F6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30E"/>
    <w:rsid w:val="00025D63"/>
    <w:rsid w:val="000312E0"/>
    <w:rsid w:val="00177C2F"/>
    <w:rsid w:val="001B7701"/>
    <w:rsid w:val="002D6D95"/>
    <w:rsid w:val="00541BBB"/>
    <w:rsid w:val="005F653B"/>
    <w:rsid w:val="0083630E"/>
    <w:rsid w:val="00BC36F7"/>
    <w:rsid w:val="00C64A63"/>
    <w:rsid w:val="00D409AE"/>
    <w:rsid w:val="00F27D6C"/>
    <w:rsid w:val="00F457E2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75AA0"/>
  <w15:docId w15:val="{0C8AC5BE-2473-43A0-BE85-9899EBA5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3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link w:val="Ttulo2Car"/>
    <w:uiPriority w:val="9"/>
    <w:unhideWhenUsed/>
    <w:qFormat/>
    <w:rsid w:val="00940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unhideWhenUsed/>
    <w:qFormat/>
    <w:rsid w:val="00940C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aliases w:val="Título 14"/>
    <w:basedOn w:val="Normal"/>
    <w:next w:val="Normal"/>
    <w:link w:val="Ttulo4Car"/>
    <w:uiPriority w:val="9"/>
    <w:unhideWhenUsed/>
    <w:qFormat/>
    <w:rsid w:val="00AD09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 16"/>
    <w:basedOn w:val="Normal"/>
    <w:next w:val="Normal"/>
    <w:link w:val="TtuloCar"/>
    <w:uiPriority w:val="10"/>
    <w:qFormat/>
    <w:rsid w:val="00F61CCB"/>
    <w:pPr>
      <w:spacing w:after="0" w:line="276" w:lineRule="auto"/>
      <w:contextualSpacing/>
      <w:jc w:val="center"/>
    </w:pPr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40C2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940C2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940C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0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aliases w:val="Ha,titulo 3,Párrafo de lista2,Bullets,Bullet List,FooterText,numbered,List Paragraph1,Paragraphe de liste1,lp1,Bulletr List Paragraph,Foot,列出段落,列出段落1,List Paragraph2,List Paragraph21,Parágrafo da Lista1,リスト段落1,HOJA,Bullet"/>
    <w:basedOn w:val="Normal"/>
    <w:link w:val="PrrafodelistaCar"/>
    <w:uiPriority w:val="34"/>
    <w:qFormat/>
    <w:rsid w:val="00BE2189"/>
    <w:pPr>
      <w:ind w:left="720"/>
      <w:contextualSpacing/>
    </w:pPr>
  </w:style>
  <w:style w:type="paragraph" w:customStyle="1" w:styleId="query-text-line">
    <w:name w:val="query-text-line"/>
    <w:basedOn w:val="Normal"/>
    <w:rsid w:val="00147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Fuentedeprrafopredeter"/>
    <w:rsid w:val="00643422"/>
  </w:style>
  <w:style w:type="character" w:customStyle="1" w:styleId="Ttulo4Car">
    <w:name w:val="Título 4 Car"/>
    <w:aliases w:val="Título 14 Car"/>
    <w:basedOn w:val="Fuentedeprrafopredeter"/>
    <w:link w:val="Ttulo4"/>
    <w:uiPriority w:val="9"/>
    <w:rsid w:val="00AD09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PrrafodelistaCar">
    <w:name w:val="Párrafo de lista Car"/>
    <w:aliases w:val="Ha Car,titulo 3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locked/>
    <w:rsid w:val="00AD098E"/>
  </w:style>
  <w:style w:type="character" w:customStyle="1" w:styleId="TtuloCar">
    <w:name w:val="Título Car"/>
    <w:aliases w:val="Título 16 Car"/>
    <w:basedOn w:val="Fuentedeprrafopredeter"/>
    <w:link w:val="Ttulo"/>
    <w:uiPriority w:val="10"/>
    <w:rsid w:val="00F61CCB"/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C64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P3xk7x1ftKYnUMmgfAngXErww==">CgMxLjAaJwoBMBIiCiAIBCocCgtBQUFCbEtHaTdsTRAIGgtBQUFCbEtHaTdsTRonCgExEiIKIAgEKhwKC0FBQUJsS0UwYXJjEAgaC0FBQUJsS0UwYXJjGicKATISIgogCAQqHAoLQUFBQmxLR2k3a1UQCBoLQUFBQmxLR2k3a1UaJwoBMxIiCiAIBCocCgtBQUFCbEtHaTdsaxAIGgtBQUFCbEtHaTdsaxonCgE0EiIKIAgEKhwKC0FBQUJsS0pFTmM0EAgaC0FBQUJsS0pFTmM0GicKATUSIgogCAQqHAoLQUFBQmxLR2k3a2MQCBoLQUFBQmxLR2k3a2MaHwoBNhIaChgICVIUChJ0YWJsZS5zeG9vY2VqbXcxYzUaHwoBNxIaChgICVIUChJ0YWJsZS5vdnBvZzcxaDRoN2kaJwoBOBIiCiAIBCocCgtBQUFCbEtOQXAyWRAIGgtBQUFCbEtOQXAyWRonCgE5EiIKIAgEKhwKC0FBQUJsS05BcHpjEAgaC0FBQUJsS05BcHpjGigKAjEwEiIKIAgEKhwKC0FBQUJsS05BcHpjEAgaC0FBQUJsS05BcDBvGigKAjExEiIKIAgEKhwKC0FBQUJsS0pFTmN3EAgaC0FBQUJsS0pFTmN3GigKAjEyEiIKIAgEKhwKC0FBQUJsS05BcDFvEAgaC0FBQUJsS05BcDFvGiUKAjEzEh8KHQgHQhkKBUFyaWFsEhBBcmlhbCBVbmljb2RlIE1TIsUFCgtBQUFCbEtOQXAxbxKTBQoLQUFBQmxLTkFwMW8SC0FBQUJsS05BcDFvGqgBCgl0ZXh0L2h0bWwSmgFEZXRhbGxhciBjb21vIHNlIGRlc2NyaWJpcsOhIGVsIGRlc2Fycm9sbG8gZGVsIHByb3llY3RvIHBvciBlamVtcGxvOiBSZWdpc3RybyBkZSBhdmFuY2VzIHBvciBpdGVyYWNpw7NuIG8gZmFzZTxicj5UYWJsZXJvcyBkZSBjb250cm9sIChUcmVsbG8sIEppcmEsIGV0Yy4pIqYBCgp0ZXh0L3BsYWluEpcBRGV0YWxsYXIgY29tbyBzZSBkZXNjcmliaXLDoSBlbCBkZXNhcnJvbGxvIGRlbCBwcm95ZWN0byBwb3IgZWplbXBsbzogUmVnaXN0cm8gZGUgYXZhbmNlcyBwb3IgaXRlcmFjacOzbiBvIGZhc2UKVGFibGVyb3MgZGUgY29udHJvbCAoVHJlbGxvLCBKaXJhLCBldGMuKSobIhUxMTY0NzQxNTUwMjM0NTAyMjM0MzMoADgAMMuwpY70MjjLsKWO9DJKNAoKdGV4dC9wbGFpbhImU2Vnw7puIGxhIG1ldG9kb2xvZ8OtYSBkZWwgbnVtZXJhbCAyLjNaDGEwZjd1eXY3NW40c3ICIAB4AJoBBggAEAAYAKoBnQESmgFEZXRhbGxhciBjb21vIHNlIGRlc2NyaWJpcsOhIGVsIGRlc2Fycm9sbG8gZGVsIHByb3llY3RvIHBvciBlamVtcGxvOiBSZWdpc3RybyBkZSBhdmFuY2VzIHBvciBpdGVyYWNpw7NuIG8gZmFzZTxicj5UYWJsZXJvcyBkZSBjb250cm9sIChUcmVsbG8sIEppcmEsIGV0Yy4psAEAuAEAGMuwpY70MiDLsKWO9DIwAEIQa2l4LnZiaGFsNjl1a2ZvYSLEAwoLQUFBQmxLSkVOYzQSkgMKC0FBQUJsS0pFTmM0EgtBQUFCbEtKRU5jNBpbCgl0ZXh0L2h0bWwSTlBvZHLDrWFtb3MgY29uc2lkZXJhciBtZW5jaW9uYXIgdGFtYmnDqW4gbG9zIG1vZGVsb3MgbyBlc3TDoW5kYXJlcyB1dGlsaXphZG9zLiJcCgp0ZXh0L3BsYWluEk5Qb2Ryw61hbW9zIGNvbnNpZGVyYXIgbWVuY2lvbmFyIHRhbWJpw6luIGxvcyBtb2RlbG9zIG8gZXN0w6FuZGFyZXMgdXRpbGl6YWRvcy4qGyIVMTE2NDc0MTU1MDIzNDUwMjIzNDMzKAA4ADDQ2qfk8zI40Nqn5PMyShoKCnRleHQvcGxhaW4SDHRlY25vbG9nw61hc1oMdnozb2cwNmIxbjNucgIgAHgAmgEGCAAQABgAqgFQEk5Qb2Ryw61hbW9zIGNvbnNpZGVyYXIgbWVuY2lvbmFyIHRhbWJpw6luIGxvcyBtb2RlbG9zIG8gZXN0w6FuZGFyZXMgdXRpbGl6YWRvcy6wAQC4AQAY0Nqn5PMyINDap+TzMjAAQhBraXgucTdmNXh3bmtmemU1IooDCgtBQUFCbEtKRU5jdxLYAgoLQUFBQmxLSkVOY3cSC0FBQUJsS0pFTmN3GkQKCXRleHQvaHRtbBI3RW4gcXXDqSBwYXJ0ZSBzZSBjb25zaWRlcmEgZWwgZGlzZcOxbyBkZSBsYSBzb2x1Y2nDs24gPyJFCgp0ZXh0L3BsYWluEjdFbiBxdcOpIHBhcnRlIHNlIGNvbnNpZGVyYSBlbCBkaXNlw7FvIGRlIGxhIHNvbHVjacOzbiA/KhsiFTExNjQ3NDE1NTAyMzQ1MDIyMzQzMygAOAAwzduX5PMyOM3bl+TzMkolCgp0ZXh0L3BsYWluEhdEZXNhcnJvbGxvIGRlbCBwcm95ZWN0b1oMdHV1NjlvY2E0bnlhcgIgAHgAmgEGCAAQABgAqgE5EjdFbiBxdcOpIHBhcnRlIHNlIGNvbnNpZGVyYSBlbCBkaXNlw7FvIGRlIGxhIHNvbHVjacOzbiA/sAEAuAEAGM3bl+TzMiDN25fk8zIwAEIQa2l4Ljk4MDl5OThuc3J1MiKXAwoLQUFBQmxLRTBhcmMS5QIKC0FBQUJsS0UwYXJjEgtBQUFCbEtFMGFyYxpECgl0ZXh0L2h0bWwSN1JlYWxpemFyIHVuYSBkZXNjcmlwY2nDs24gZGUgY2FkYSB1bmEgZGUgbGFzIHNlY2Npb25lcy4iRQoKdGV4dC9wbGFpbhI3UmVhbGl6YXIgdW5hIGRlc2NyaXBjacOzbiBkZSBjYWRhIHVuYSBkZSBsYXMgc2VjY2lvbmVzLiobIhUxMTY0NzQxNTUwMjM0NTAyMjM0MzMoADgAMNTZ4eXzMjjU2eHl8zJKMgoKdGV4dC9wbGFpbhIkSU5GT1JNRSBGSU5BTCBERSBQUk9ZRUNUTyBJTlRFR1JBRE9SWgx2cnRzY3Bjam1uN2NyAiAAeACaAQYIABAAGACqATkSN1JlYWxpemFyIHVuYSBkZXNjcmlwY2nDs24gZGUgY2FkYSB1bmEgZGUgbGFzIHNlY2Npb25lcy6wAQC4AQAY1Nnh5fMyINTZ4eXzMjAAQhBraXguZDVtMHRzZ2pheDdtIuUCCgtBQUFCbEtHaTdrVRKzAgoLQUFBQmxLR2k3a1USC0FBQUJsS0dpN2tVGj4KCXRleHQvaHRtbBIxQ29uc2lkZXJhciB1bmEgeCBlbiBlbCBhw7FvIHBhcmHCoCBzZXIgY29tcGxldGFkbyI/Cgp0ZXh0L3BsYWluEjFDb25zaWRlcmFyIHVuYSB4IGVuIGVsIGHDsW8gcGFyYcKgIHNlciBjb21wbGV0YWRvKhsiFTExNjQ3NDE1NTAyMzQ1MDIyMzQzMygAOAAwrqK74/MyOOXZvePzMkoSCgp0ZXh0L3BsYWluEgQyMDJYWgxqYXU2eDlzajRzMmtyAiAAeACaAQYIABAAGACqATMSMUNvbnNpZGVyYXIgdW5hIHggZW4gZWwgYcOxbyBwYXJhwqAgc2VyIGNvbXBsZXRhZG+wAQC4AQAYrqK74/MyIOXZvePzMjAAQhBraXgua3djZ20xNmY1c3QzIu4CCgtBQUFCbEtHaTdrYxK8AgoLQUFBQmxLR2k3a2MSC0FBQUJsS0dpN2tjGjMKCXRleHQvaHRtbBImRXN0ZSBwdW50byBzZSByZXBpdGUgZW4gbGEgc2VjY2nDs24gMy4iNAoKdGV4dC9wbGFpbhImRXN0ZSBwdW50byBzZSByZXBpdGUgZW4gbGEgc2VjY2nDs24gMy4qGyIVMTE2NDc0MTU1MDIzNDUwMjIzNDMzKAA4ADCFx8Xj8zI4hcfF4/MySjwKCnRleHQvcGxhaW4SLkVzdHVkaW8gZGUgdmlhYmlsaWRhZCBlY29uw7NtaWNhIGRlbCBwcm95ZWN0by5aDGx6anpneGVhbWRrdnICIAB4AJoBBggAEAAYAKoBKBImRXN0ZSBwdW50byBzZSByZXBpdGUgZW4gbGEgc2VjY2nDs24gMy6wAQC4AQAYhcfF4/MyIIXHxePzMjAAQhBraXguY3k4MmM3Mnk3ZmNmItwCCgtBQUFCbEtHaTdsTRKqAgoLQUFBQmxLR2k3bE0SC0FBQUJsS0dpN2xNGjgKCXRleHQvaHRtbBIrU3VnaWVybyBxdWUgc29sbyBzZSBjb25zaWRlcmUgY29tbyBpbmZvcm1lLiI5Cgp0ZXh0L3BsYWluEitTdWdpZXJvIHF1ZSBzb2xvIHNlIGNvbnNpZGVyZSBjb21vIGluZm9ybWUuKhsiFTExNjQ3NDE1NTAyMzQ1MDIyMzQzMygAOAAwxNHe4/MyOLikyObzMkobCgp0ZXh0L3BsYWluEg1JTkZPUk1FIEZJTkFMWgx3Z3BzcWsyZTN1M2pyAiAAeACaAQYIABAAGACqAS0SK1N1Z2llcm8gcXVlIHNvbG8gc2UgY29uc2lkZXJlIGNvbW8gaW5mb3JtZS6wAQC4AQAYxNHe4/MyILikyObzMjAAQhBraXgubnpmYTBlNnhxaTc1IuoICgtBQUFCbEtOQXB6YxK4CAoLQUFBQmxLTkFwemMSC0FBQUJsS05BcHpjGqIBCgl0ZXh0L2h0bWwSlAFDb25zaWRlcmFyIGFkZW3DoXMgZWwgQ3Jvbm9ncmFtYSBkZSBhY3RpdmlkYWRlcyBhIGRlc2Fycm9sbGFyIGJhc2FkbyBlbiBsYSBtZXRvZG9sb2fDrWEgKFB1ZWRlIGNvbnNpZGVyYXJzZSBkZW50cm8gZGVsIHB1bnRvIGRlbCBwbGFuIGRlIGRlc2Fycm9sbG8pIqMBCgp0ZXh0L3BsYWluEpQBQ29uc2lkZXJhciBhZGVtw6FzIGVsIENyb25vZ3JhbWEgZGUgYWN0aXZpZGFkZXMgYSBkZXNhcnJvbGxhciBiYXNhZG8gZW4gbGEgbWV0b2RvbG9nw61hIChQdWVkZSBjb25zaWRlcmFyc2UgZGVudHJvIGRlbCBwdW50byBkZWwgcGxhbiBkZSBkZXNhcnJvbGxvKSobIhUxMTY0NzQxNTUwMjM0NTAyMjM0MzMoADgAMOz27430MjiZ3JWO9DJCtQMKC0FBQUJsS05BcDBvEgtBQUFCbEtOQXB6YxpwCgl0ZXh0L2h0bWwSY0NvbnNpZGVyYXIgZGVmaW5pciBsb3MgUm9sZXMgYXNpZ25hZG9zIChQdWVkZSBjb25zaWRlcmFyc2UgZGVudHJvIGRlbCBwdW50byBkZWwgcGxhbiBkZSBkZXNhcnJvbGxvKSJxCgp0ZXh0L3BsYWluEmNDb25zaWRlcmFyIGRlZmluaXIgbG9zIFJvbGVzIGFzaWduYWRvcyAoUHVlZGUgY29uc2lkZXJhcnNlIGRlbnRybyBkZWwgcHVudG8gZGVsIHBsYW4gZGUgZGVzYXJyb2xsbykqGyIVMTE2NDc0MTU1MDIzNDUwMjIzNDMzKAA4ADC5yZGO9DI4mdyVjvQyWgw5ZGY4emU5YTZ2bmFyAiAAeACaAQYIABAAGACqAWUSY0NvbnNpZGVyYXIgZGVmaW5pciBsb3MgUm9sZXMgYXNpZ25hZG9zIChQdWVkZSBjb25zaWRlcmFyc2UgZGVudHJvIGRlbCBwdW50byBkZWwgcGxhbiBkZSBkZXNhcnJvbGxvKbABALgBAEowCgp0ZXh0L3BsYWluEiJTZWxlY2Npw7NuIGRlbCBtYXJjbyBtZXRvZG9sw7NnaWNvWgxmdDNidzRtYXMzNHlyAiAAeACaAQYIABAAGACqAZcBEpQBQ29uc2lkZXJhciBhZGVtw6FzIGVsIENyb25vZ3JhbWEgZGUgYWN0aXZpZGFkZXMgYSBkZXNhcnJvbGxhciBiYXNhZG8gZW4gbGEgbWV0b2RvbG9nw61hIChQdWVkZSBjb25zaWRlcmFyc2UgZGVudHJvIGRlbCBwdW50byBkZWwgcGxhbiBkZSBkZXNhcnJvbGxvKbABALgBABjs9u+N9DIgmdyVjvQyMABCEGtpeC5scGx5bXNldTJuaXUizQcKC0FBQUJsS0dpN2xrEpsHCgtBQUFCbEtHaTdsaxILQUFBQmxLR2k3bGsaiQIKCXRleHQvaHRtbBL7AUNvbnNpZGVybyBxdWUgZW4gZWwgaW5mb3JtZSBubyBzZSBkZWJlIGNvbnNpZGVyYXIgbGEgcsO6YnJpY2EgZGUgZXZhbHVhY2nDs24gbyBlbiB0b2RvIGNhc28gcG9kZW1vcyBjb25zaWRlcmFyIGxhIHLDumJyaWNhIGRlIGV2YWx1YWNpw7NuIHBlcm8gZW4gcGFyw6ludGVzaXMgaW5kaWNhciBxdWUgc2UgcmV0aXJhIGVzdGEgc2VjY2nDs24gcGFyYSBwcmVzZW50YXIgZWwgaW5mb3JtZSB5IHF1ZSBlcyBuZXRhbWVudGUgaW5mb3JtYXRpdmEuIooCCgp0ZXh0L3BsYWlu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4qGyIVMTE2NDc0MTU1MDIzNDUwMjIzNDMzKAA4ADCtrPPj8zI4razz4/MyShYKCnRleHQvcGxhaW4SCFLDumJyaWNhWgxpa2F1dDI5anV2dGxyAiAAeACaAQYIABAAGACqAf4B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6wAQC4AQAYrazz4/MyIK2s8+PzMjAAQhBraXgucWM1Zm42Y2h0MGg3Iu4XCgtBQUFCbEtOQXAyWRK8FwoLQUFBQmxLTkFwMlkSC0FBQUJsS05BcDJZGsMHCgl0ZXh0L2h0bWwStQdBcXXDrSBwb2RlbW9zIGRlc2NyaWJpciBsbyBzaWd1aWVudGU6IExvcyBlc3R1ZGlhbnRlcyBkZWJlbiBzZWxlY2Npb25hciB1bmEgbWV0b2RvbG9nw61hIGRlIGdlc3Rpw7NuIHkgZGVzYXJyb2xsbyBlbnRyZSBsYXMgc2lndWllbnRlcywganVzdGlmaWNhbmRvIHN1IGVsZWNjacOzbjo8YnI+YS4gU2NydW0gKE1ldG9kb2xvZ8OtYSDDgWdpbCk8YnI+LSBSb2xlczogUHJvZHVjdCBPd25lciwgU2NydW0gTWFzdGVyLCBFcXVpcG8gZGUgRGVzYXJyb2xsby48YnI+LSBBcnRlZmFjdG9zIHJlcXVlcmlkb3M6IFByb2R1Y3QgQmFja2xvZywgU3ByaW50IEJhY2tsb2csIEJ1cm4gRG93biBDaGFydCwgSW5jcmVtZW50by48YnI+LSBDZXJlbW9uaWFzIG3DrW5pbWFzOiBTcHJpbnQgUGxhbm5pbmcsIERhaWx5IFNjcnVtLCBTcHJpbnQgUmV2aWV3LCBTcHJpbnQgUmV0cm9zcGVjdGl2ZS48YnI+Yi4gTW9kZWxvIGVuIENhc2NhZGE8YnI+LSBGYXNlcyBjbGFyYW1lbnRlIGRlZmluaWRhczogUmVxdWlzaXRvcyDihpIgRGlzZcOxbyDihpIgSW1wbGVtZW50YWNpw7NuIOKGkiBWZXJpZmljYWNpw7NuIOKGkiBNYW50ZW5pbWllbnRvLjxicj4tIFBsYW4gZGUgcHJveWVjdG8gZXN0cnVjdHVyYWRvIHBvciBldGFwYXMgY29uIGVudHJlZ2FibGVzIHBvciBmYXNlLjxicj5jLiBNb2RlbG8gS2FuYmFuIC8gTGVhbjxicj4tIFRhYmxlcm8gZGUgZmx1am8gZGUgdHJhYmFqbyAoS2FuYmFuIEJvYXJkKS48YnI+LSBNw6l0cmljYXMgZGUgcmVuZGltaWVudG86IExlYWQgVGltZSwgV29yayBJbiBQcm9ncmVzcy48YnI+LSBNZWpvcmEgY29udGludWEgYmFzYWRhIGVuIGFuw6FsaXNpcyBkZWwgZmx1am8uPGJyPmQuIE1vZGVsb3MgaMOtYnJpZG9zIG8gcHJvcGlvczxicj4tIERlYmVuIGVzdGFyIGJhc2Fkb3MgZW4gdW4gbWFyY28gcmVjb25vY2lkbyB5IGp1c3RpZmljYXIgc3UgYWRhcHRhY2nDs24uIp0HCgp0ZXh0L3BsYWluEo4HQXF1w60gcG9kZW1vcyBkZXNjcmliaXIgbG8gc2lndWllbnRlOiBMb3MgZXN0dWRpYW50ZXMgZGViZW4gc2VsZWNjaW9uYXIgdW5hIG1ldG9kb2xvZ8OtYSBkZSBnZXN0acOzbiB5IGRlc2Fycm9sbG8gZW50cmUgbGFzIHNpZ3VpZW50ZXMsIGp1c3RpZmljYW5kbyBzdSBlbGVjY2nDs246CmEuIFNjcnVtIChNZXRvZG9sb2fDrWEgw4FnaWwpCi0gUm9sZXM6IFByb2R1Y3QgT3duZXIsIFNjcnVtIE1hc3RlciwgRXF1aXBvIGRlIERlc2Fycm9sbG8uCi0gQXJ0ZWZhY3RvcyByZXF1ZXJpZG9zOiBQcm9kdWN0IEJhY2tsb2csIFNwcmludCBCYWNrbG9nLCBCdXJuIERvd24gQ2hhcnQsIEluY3JlbWVudG8uCi0gQ2VyZW1vbmlhcyBtw61uaW1hczogU3ByaW50IFBsYW5uaW5nLCBEYWlseSBTY3J1bSwgU3ByaW50IFJldmlldywgU3ByaW50IFJldHJvc3BlY3RpdmUuCmIuIE1vZGVsbyBlbiBDYXNjYWRhCi0gRmFzZXMgY2xhcmFtZW50ZSBkZWZpbmlkYXM6IFJlcXVpc2l0b3Mg4oaSIERpc2XDsW8g4oaSIEltcGxlbWVudGFjacOzbiDihpIgVmVyaWZpY2FjacOzbiDihpIgTWFudGVuaW1pZW50by4KLSBQbGFuIGRlIHByb3llY3RvIGVzdHJ1Y3R1cmFkbyBwb3IgZXRhcGFzIGNvbiBlbnRyZWdhYmxlcyBwb3IgZmFzZS4KYy4gTW9kZWxvIEthbmJhbiAvIExlYW4KLSBUYWJsZXJvIGRlIGZsdWpvIGRlIHRyYWJham8gKEthbmJhbiBCb2FyZCkuCi0gTcOpdHJpY2FzIGRlIHJlbmRpbWllbnRvOiBMZWFkIFRpbWUsIFdvcmsgSW4gUHJvZ3Jlc3MuCi0gTWVqb3JhIGNvbnRpbnVhIGJhc2FkYSBlbiBhbsOhbGlzaXMgZGVsIGZsdWpvLgpkLiBNb2RlbG9zIGjDrWJyaWRvcyBvIHByb3Bpb3MKLSBEZWJlbiBlc3RhciBiYXNhZG9zIGVuIHVuIG1hcmNvIHJlY29ub2NpZG8geSBqdXN0aWZpY2FyIHN1IGFkYXB0YWNpw7NuLiobIhUxMTY0NzQxNTUwMjM0NTAyMjM0MzMoADgAMP+5wo70Mjj/ucKO9DJKMAoKdGV4dC9wbGFpbhIiU2VsZWNjacOzbiBkZWwgbWFyY28gbWV0b2RvbMOzZ2ljb1oMZDRubXY0czMxYnUzcgIgAHgAmgEGCAAQABgAqgG4BxK1B0FxdcOtIHBvZGVtb3MgZGVzY3JpYmlyIGxvIHNpZ3VpZW50ZTogTG9zIGVzdHVkaWFudGVzIGRlYmVuIHNlbGVjY2lvbmFyIHVuYSBtZXRvZG9sb2fDrWEgZGUgZ2VzdGnDs24geSBkZXNhcnJvbGxvIGVudHJlIGxhcyBzaWd1aWVudGVzLCBqdXN0aWZpY2FuZG8gc3UgZWxlY2Npw7NuOjxicj5hLiBTY3J1bSAoTWV0b2RvbG9nw61hIMOBZ2lsKTxicj4tIFJvbGVzOiBQcm9kdWN0IE93bmVyLCBTY3J1bSBNYXN0ZXIsIEVxdWlwbyBkZSBEZXNhcnJvbGxvLjxicj4tIEFydGVmYWN0b3MgcmVxdWVyaWRvczogUHJvZHVjdCBCYWNrbG9nLCBTcHJpbnQgQmFja2xvZywgQnVybiBEb3duIENoYXJ0LCBJbmNyZW1lbnRvLjxicj4tIENlcmVtb25pYXMgbcOtbmltYXM6IFNwcmludCBQbGFubmluZywgRGFpbHkgU2NydW0sIFNwcmludCBSZXZpZXcsIFNwcmludCBSZXRyb3NwZWN0aXZlLjxicj5iLiBNb2RlbG8gZW4gQ2FzY2FkYTxicj4tIEZhc2VzIGNsYXJhbWVudGUgZGVmaW5pZGFzOiBSZXF1aXNpdG9zIOKGkiBEaXNlw7FvIOKGkiBJbXBsZW1lbnRhY2nDs24g4oaSIFZlcmlmaWNhY2nDs24g4oaSIE1hbnRlbmltaWVudG8uPGJyPi0gUGxhbiBkZSBwcm95ZWN0byBlc3RydWN0dXJhZG8gcG9yIGV0YXBhcyBjb24gZW50cmVnYWJsZXMgcG9yIGZhc2UuPGJyPmMuIE1vZGVsbyBLYW5iYW4gLyBMZWFuPGJyPi0gVGFibGVybyBkZSBmbHVqbyBkZSB0cmFiYWpvIChLYW5iYW4gQm9hcmQpLjxicj4tIE3DqXRyaWNhcyBkZSByZW5kaW1pZW50bzogTGVhZCBUaW1lLCBXb3JrIEluIFByb2dyZXNzLjxicj4tIE1lam9yYSBjb250aW51YSBiYXNhZGEgZW4gYW7DoWxpc2lzIGRlbCBmbHVqby48YnI+ZC4gTW9kZWxvcyBow61icmlkb3MgbyBwcm9waW9zPGJyPi0gRGViZW4gZXN0YXIgYmFzYWRvcyBlbiB1biBtYXJjbyByZWNvbm9jaWRvIHkganVzdGlmaWNhciBzdSBhZGFwdGFjacOzbi6wAQC4AQAY/7nCjvQyIP+5wo70MjAAQhBraXgubnhnaXVuaTkwYjFlMg5oLnNtYjJtMmsyaHR2cTIOaC5id3BsMXU5MW5vbWUyDmguNHd6MnB6a29iNzU5Mg5oLmhseGQxbzNkOHczNTIOaC41M2ViaWVlMXBqYWMyDmguamd1bXZkcmhpdzd4Mg1oLjU0eXdpZHRqano1Mg5oLnF4MnJibHM4aTFiaTINaC5ybW1kOXNxOW1jajIOaC5hNGRsaGk1bGp3ZDYyDmgub2xoenhpam8zajB2OAByITFSSE5nSmluSWdKbXNRQktLOThCTkJhRW5tZm9VOHFG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451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 GEORGETE MEJIA PARDO</dc:creator>
  <cp:lastModifiedBy>Docente Upao Pabellon G</cp:lastModifiedBy>
  <cp:revision>11</cp:revision>
  <dcterms:created xsi:type="dcterms:W3CDTF">2025-06-02T16:21:00Z</dcterms:created>
  <dcterms:modified xsi:type="dcterms:W3CDTF">2025-06-12T13:29:00Z</dcterms:modified>
</cp:coreProperties>
</file>