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rFonts w:ascii="Times" w:cs="Times" w:eastAsia="Times" w:hAnsi="Times"/>
        </w:rPr>
      </w:pPr>
      <w:r w:rsidDel="00000000" w:rsidR="00000000" w:rsidRPr="00000000">
        <w:rPr>
          <w:rFonts w:ascii="Times" w:cs="Times" w:eastAsia="Times" w:hAnsi="Times"/>
        </w:rPr>
        <w:drawing>
          <wp:inline distB="114300" distT="114300" distL="114300" distR="114300">
            <wp:extent cx="2381250" cy="23812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381250"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 National University of Computing &amp; Emerging Sciences</w:t>
      </w:r>
    </w:p>
    <w:p w:rsidR="00000000" w:rsidDel="00000000" w:rsidP="00000000" w:rsidRDefault="00000000" w:rsidRPr="00000000" w14:paraId="00000003">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004">
      <w:pPr>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EL-1005 </w:t>
        <w:br w:type="textWrapping"/>
        <w:t xml:space="preserve">Digital Logic Design</w:t>
      </w:r>
    </w:p>
    <w:p w:rsidR="00000000" w:rsidDel="00000000" w:rsidP="00000000" w:rsidRDefault="00000000" w:rsidRPr="00000000" w14:paraId="00000005">
      <w:pPr>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Lab</w:t>
      </w:r>
    </w:p>
    <w:p w:rsidR="00000000" w:rsidDel="00000000" w:rsidP="00000000" w:rsidRDefault="00000000" w:rsidRPr="00000000" w14:paraId="00000006">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007">
      <w:pPr>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Semester Project</w:t>
      </w:r>
    </w:p>
    <w:p w:rsidR="00000000" w:rsidDel="00000000" w:rsidP="00000000" w:rsidRDefault="00000000" w:rsidRPr="00000000" w14:paraId="00000008">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009">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00A">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00B">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00C">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00D">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00E">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00F">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010">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011">
      <w:pPr>
        <w:rPr>
          <w:rFonts w:ascii="Times" w:cs="Times" w:eastAsia="Times" w:hAnsi="Times"/>
          <w:sz w:val="24"/>
          <w:szCs w:val="24"/>
        </w:rPr>
      </w:pPr>
      <w:r w:rsidDel="00000000" w:rsidR="00000000" w:rsidRPr="00000000">
        <w:rPr>
          <w:rFonts w:ascii="Times" w:cs="Times" w:eastAsia="Times" w:hAnsi="Times"/>
          <w:b w:val="1"/>
          <w:sz w:val="28"/>
          <w:szCs w:val="28"/>
          <w:rtl w:val="0"/>
        </w:rPr>
        <w:t xml:space="preserve">Group Members:</w:t>
      </w:r>
      <w:r w:rsidDel="00000000" w:rsidR="00000000" w:rsidRPr="00000000">
        <w:rPr>
          <w:rFonts w:ascii="Times" w:cs="Times" w:eastAsia="Times" w:hAnsi="Times"/>
          <w:sz w:val="32"/>
          <w:szCs w:val="32"/>
          <w:rtl w:val="0"/>
        </w:rPr>
        <w:br w:type="textWrapping"/>
      </w:r>
      <w:r w:rsidDel="00000000" w:rsidR="00000000" w:rsidRPr="00000000">
        <w:rPr>
          <w:rFonts w:ascii="Times" w:cs="Times" w:eastAsia="Times" w:hAnsi="Times"/>
          <w:sz w:val="24"/>
          <w:szCs w:val="24"/>
          <w:rtl w:val="0"/>
        </w:rPr>
        <w:t xml:space="preserve">Rameen Fatima(24i-0782)</w:t>
      </w:r>
    </w:p>
    <w:p w:rsidR="00000000" w:rsidDel="00000000" w:rsidP="00000000" w:rsidRDefault="00000000" w:rsidRPr="00000000" w14:paraId="00000012">
      <w:pPr>
        <w:rPr>
          <w:rFonts w:ascii="Times" w:cs="Times" w:eastAsia="Times" w:hAnsi="Times"/>
          <w:sz w:val="32"/>
          <w:szCs w:val="32"/>
        </w:rPr>
      </w:pPr>
      <w:r w:rsidDel="00000000" w:rsidR="00000000" w:rsidRPr="00000000">
        <w:rPr>
          <w:rFonts w:ascii="Times" w:cs="Times" w:eastAsia="Times" w:hAnsi="Times"/>
          <w:sz w:val="24"/>
          <w:szCs w:val="24"/>
          <w:rtl w:val="0"/>
        </w:rPr>
        <w:t xml:space="preserve">Aizah Atif(24i-0840)</w:t>
      </w:r>
      <w:r w:rsidDel="00000000" w:rsidR="00000000" w:rsidRPr="00000000">
        <w:rPr>
          <w:rtl w:val="0"/>
        </w:rPr>
      </w:r>
    </w:p>
    <w:p w:rsidR="00000000" w:rsidDel="00000000" w:rsidP="00000000" w:rsidRDefault="00000000" w:rsidRPr="00000000" w14:paraId="00000013">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4">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5">
      <w:pPr>
        <w:pStyle w:val="Heading2"/>
        <w:keepNext w:val="0"/>
        <w:keepLines w:val="0"/>
        <w:spacing w:after="80" w:lineRule="auto"/>
        <w:rPr>
          <w:rFonts w:ascii="Times" w:cs="Times" w:eastAsia="Times" w:hAnsi="Times"/>
          <w:b w:val="1"/>
          <w:sz w:val="28"/>
          <w:szCs w:val="28"/>
        </w:rPr>
      </w:pPr>
      <w:bookmarkStart w:colFirst="0" w:colLast="0" w:name="_yvsyvfvtbb5e" w:id="0"/>
      <w:bookmarkEnd w:id="0"/>
      <w:r w:rsidDel="00000000" w:rsidR="00000000" w:rsidRPr="00000000">
        <w:rPr>
          <w:rFonts w:ascii="Times" w:cs="Times" w:eastAsia="Times" w:hAnsi="Times"/>
          <w:b w:val="1"/>
          <w:sz w:val="28"/>
          <w:szCs w:val="28"/>
          <w:rtl w:val="0"/>
        </w:rPr>
        <w:t xml:space="preserve">Introduction</w:t>
      </w:r>
    </w:p>
    <w:p w:rsidR="00000000" w:rsidDel="00000000" w:rsidP="00000000" w:rsidRDefault="00000000" w:rsidRPr="00000000" w14:paraId="00000016">
      <w:pPr>
        <w:spacing w:after="240" w:before="240" w:lineRule="auto"/>
        <w:rPr>
          <w:rFonts w:ascii="Times" w:cs="Times" w:eastAsia="Times" w:hAnsi="Times"/>
        </w:rPr>
      </w:pPr>
      <w:r w:rsidDel="00000000" w:rsidR="00000000" w:rsidRPr="00000000">
        <w:rPr>
          <w:rFonts w:ascii="Times" w:cs="Times" w:eastAsia="Times" w:hAnsi="Times"/>
          <w:rtl w:val="0"/>
        </w:rPr>
        <w:t xml:space="preserve">This report provides a comprehensive account of the complete hardware implementation of our 4-bit digital calculator. The calculator performs arithmetic and logic operations and displays the final result in decimal form using 7-segment displays. Our goal was to bring theoretical digital logic concepts to life through a functional physical system designed and assembled from scratch. This project was built using discrete ICs on a breadboard and represents a successful translation of simulation into real-world circuitry.</w:t>
      </w:r>
    </w:p>
    <w:p w:rsidR="00000000" w:rsidDel="00000000" w:rsidP="00000000" w:rsidRDefault="00000000" w:rsidRPr="00000000" w14:paraId="00000017">
      <w:pPr>
        <w:pStyle w:val="Heading2"/>
        <w:keepNext w:val="0"/>
        <w:keepLines w:val="0"/>
        <w:spacing w:after="80" w:lineRule="auto"/>
        <w:rPr>
          <w:rFonts w:ascii="Times" w:cs="Times" w:eastAsia="Times" w:hAnsi="Times"/>
          <w:b w:val="1"/>
          <w:sz w:val="28"/>
          <w:szCs w:val="28"/>
        </w:rPr>
      </w:pPr>
      <w:bookmarkStart w:colFirst="0" w:colLast="0" w:name="_iqygkqux3ru0" w:id="1"/>
      <w:bookmarkEnd w:id="1"/>
      <w:r w:rsidDel="00000000" w:rsidR="00000000" w:rsidRPr="00000000">
        <w:rPr>
          <w:rFonts w:ascii="Times" w:cs="Times" w:eastAsia="Times" w:hAnsi="Times"/>
          <w:b w:val="1"/>
          <w:sz w:val="28"/>
          <w:szCs w:val="28"/>
          <w:rtl w:val="0"/>
        </w:rPr>
        <w:t xml:space="preserve">Apparatus Used</w:t>
      </w:r>
    </w:p>
    <w:p w:rsidR="00000000" w:rsidDel="00000000" w:rsidP="00000000" w:rsidRDefault="00000000" w:rsidRPr="00000000" w14:paraId="00000018">
      <w:pPr>
        <w:spacing w:after="240" w:before="240" w:lineRule="auto"/>
        <w:rPr>
          <w:rFonts w:ascii="Times" w:cs="Times" w:eastAsia="Times" w:hAnsi="Times"/>
        </w:rPr>
      </w:pPr>
      <w:r w:rsidDel="00000000" w:rsidR="00000000" w:rsidRPr="00000000">
        <w:rPr>
          <w:rFonts w:ascii="Times" w:cs="Times" w:eastAsia="Times" w:hAnsi="Times"/>
          <w:rtl w:val="0"/>
        </w:rPr>
        <w:t xml:space="preserve">Below is the list of all components and equipment used during the implementation:</w:t>
      </w:r>
    </w:p>
    <w:p w:rsidR="00000000" w:rsidDel="00000000" w:rsidP="00000000" w:rsidRDefault="00000000" w:rsidRPr="00000000" w14:paraId="00000019">
      <w:pPr>
        <w:numPr>
          <w:ilvl w:val="0"/>
          <w:numId w:val="4"/>
        </w:numPr>
        <w:spacing w:after="0" w:afterAutospacing="0" w:before="240" w:lineRule="auto"/>
        <w:ind w:left="720" w:hanging="360"/>
        <w:rPr>
          <w:rFonts w:ascii="Times" w:cs="Times" w:eastAsia="Times" w:hAnsi="Times"/>
        </w:rPr>
      </w:pPr>
      <w:r w:rsidDel="00000000" w:rsidR="00000000" w:rsidRPr="00000000">
        <w:rPr>
          <w:rFonts w:ascii="Times" w:cs="Times" w:eastAsia="Times" w:hAnsi="Times"/>
          <w:rtl w:val="0"/>
        </w:rPr>
        <w:t xml:space="preserve">74LS83 – 4-bit Full Adder</w:t>
      </w:r>
    </w:p>
    <w:p w:rsidR="00000000" w:rsidDel="00000000" w:rsidP="00000000" w:rsidRDefault="00000000" w:rsidRPr="00000000" w14:paraId="0000001A">
      <w:pPr>
        <w:numPr>
          <w:ilvl w:val="0"/>
          <w:numId w:val="4"/>
        </w:numPr>
        <w:spacing w:after="0" w:afterAutospacing="0" w:before="0" w:beforeAutospacing="0" w:lineRule="auto"/>
        <w:ind w:left="720" w:hanging="360"/>
        <w:rPr>
          <w:rFonts w:ascii="Times" w:cs="Times" w:eastAsia="Times" w:hAnsi="Times"/>
        </w:rPr>
      </w:pPr>
      <w:r w:rsidDel="00000000" w:rsidR="00000000" w:rsidRPr="00000000">
        <w:rPr>
          <w:rFonts w:ascii="Times" w:cs="Times" w:eastAsia="Times" w:hAnsi="Times"/>
          <w:rtl w:val="0"/>
        </w:rPr>
        <w:t xml:space="preserve">7404 – NOT Gate</w:t>
      </w:r>
    </w:p>
    <w:p w:rsidR="00000000" w:rsidDel="00000000" w:rsidP="00000000" w:rsidRDefault="00000000" w:rsidRPr="00000000" w14:paraId="0000001B">
      <w:pPr>
        <w:numPr>
          <w:ilvl w:val="0"/>
          <w:numId w:val="4"/>
        </w:numPr>
        <w:spacing w:after="0" w:afterAutospacing="0" w:before="0" w:beforeAutospacing="0" w:lineRule="auto"/>
        <w:ind w:left="720" w:hanging="360"/>
        <w:rPr>
          <w:rFonts w:ascii="Times" w:cs="Times" w:eastAsia="Times" w:hAnsi="Times"/>
        </w:rPr>
      </w:pPr>
      <w:r w:rsidDel="00000000" w:rsidR="00000000" w:rsidRPr="00000000">
        <w:rPr>
          <w:rFonts w:ascii="Times" w:cs="Times" w:eastAsia="Times" w:hAnsi="Times"/>
          <w:rtl w:val="0"/>
        </w:rPr>
        <w:t xml:space="preserve">7408 – AND Gate</w:t>
      </w:r>
    </w:p>
    <w:p w:rsidR="00000000" w:rsidDel="00000000" w:rsidP="00000000" w:rsidRDefault="00000000" w:rsidRPr="00000000" w14:paraId="0000001C">
      <w:pPr>
        <w:numPr>
          <w:ilvl w:val="0"/>
          <w:numId w:val="4"/>
        </w:numPr>
        <w:spacing w:after="0" w:afterAutospacing="0" w:before="0" w:beforeAutospacing="0" w:lineRule="auto"/>
        <w:ind w:left="720" w:hanging="360"/>
        <w:rPr>
          <w:rFonts w:ascii="Times" w:cs="Times" w:eastAsia="Times" w:hAnsi="Times"/>
        </w:rPr>
      </w:pPr>
      <w:r w:rsidDel="00000000" w:rsidR="00000000" w:rsidRPr="00000000">
        <w:rPr>
          <w:rFonts w:ascii="Times" w:cs="Times" w:eastAsia="Times" w:hAnsi="Times"/>
          <w:rtl w:val="0"/>
        </w:rPr>
        <w:t xml:space="preserve">7432 – OR Gate</w:t>
      </w:r>
    </w:p>
    <w:p w:rsidR="00000000" w:rsidDel="00000000" w:rsidP="00000000" w:rsidRDefault="00000000" w:rsidRPr="00000000" w14:paraId="0000001D">
      <w:pPr>
        <w:numPr>
          <w:ilvl w:val="0"/>
          <w:numId w:val="4"/>
        </w:numPr>
        <w:spacing w:after="0" w:afterAutospacing="0" w:before="0" w:beforeAutospacing="0" w:lineRule="auto"/>
        <w:ind w:left="720" w:hanging="360"/>
        <w:rPr>
          <w:rFonts w:ascii="Times" w:cs="Times" w:eastAsia="Times" w:hAnsi="Times"/>
        </w:rPr>
      </w:pPr>
      <w:r w:rsidDel="00000000" w:rsidR="00000000" w:rsidRPr="00000000">
        <w:rPr>
          <w:rFonts w:ascii="Times" w:cs="Times" w:eastAsia="Times" w:hAnsi="Times"/>
          <w:rtl w:val="0"/>
        </w:rPr>
        <w:t xml:space="preserve">7486 – XOR Gate</w:t>
      </w:r>
    </w:p>
    <w:p w:rsidR="00000000" w:rsidDel="00000000" w:rsidP="00000000" w:rsidRDefault="00000000" w:rsidRPr="00000000" w14:paraId="0000001E">
      <w:pPr>
        <w:numPr>
          <w:ilvl w:val="0"/>
          <w:numId w:val="4"/>
        </w:numPr>
        <w:spacing w:after="0" w:afterAutospacing="0" w:before="0" w:beforeAutospacing="0" w:lineRule="auto"/>
        <w:ind w:left="720" w:hanging="360"/>
        <w:rPr>
          <w:rFonts w:ascii="Times" w:cs="Times" w:eastAsia="Times" w:hAnsi="Times"/>
        </w:rPr>
      </w:pPr>
      <w:r w:rsidDel="00000000" w:rsidR="00000000" w:rsidRPr="00000000">
        <w:rPr>
          <w:rFonts w:ascii="Times" w:cs="Times" w:eastAsia="Times" w:hAnsi="Times"/>
          <w:rtl w:val="0"/>
        </w:rPr>
        <w:t xml:space="preserve">74157 – 2:1 Multiplexer (NOT selector)</w:t>
      </w:r>
    </w:p>
    <w:p w:rsidR="00000000" w:rsidDel="00000000" w:rsidP="00000000" w:rsidRDefault="00000000" w:rsidRPr="00000000" w14:paraId="0000001F">
      <w:pPr>
        <w:numPr>
          <w:ilvl w:val="0"/>
          <w:numId w:val="4"/>
        </w:numPr>
        <w:spacing w:after="0" w:afterAutospacing="0" w:before="0" w:beforeAutospacing="0" w:lineRule="auto"/>
        <w:ind w:left="720" w:hanging="360"/>
        <w:rPr>
          <w:rFonts w:ascii="Times" w:cs="Times" w:eastAsia="Times" w:hAnsi="Times"/>
        </w:rPr>
      </w:pPr>
      <w:r w:rsidDel="00000000" w:rsidR="00000000" w:rsidRPr="00000000">
        <w:rPr>
          <w:rFonts w:ascii="Times" w:cs="Times" w:eastAsia="Times" w:hAnsi="Times"/>
          <w:rtl w:val="0"/>
        </w:rPr>
        <w:t xml:space="preserve">74151 – 8:1 Multiplexer (Used for both ALU and final output selection due to 4:1 not functioning as intended)</w:t>
      </w:r>
    </w:p>
    <w:p w:rsidR="00000000" w:rsidDel="00000000" w:rsidP="00000000" w:rsidRDefault="00000000" w:rsidRPr="00000000" w14:paraId="00000020">
      <w:pPr>
        <w:numPr>
          <w:ilvl w:val="0"/>
          <w:numId w:val="4"/>
        </w:numPr>
        <w:spacing w:after="0" w:afterAutospacing="0" w:before="0" w:beforeAutospacing="0" w:lineRule="auto"/>
        <w:ind w:left="720" w:hanging="360"/>
        <w:rPr>
          <w:rFonts w:ascii="Times" w:cs="Times" w:eastAsia="Times" w:hAnsi="Times"/>
        </w:rPr>
      </w:pPr>
      <w:r w:rsidDel="00000000" w:rsidR="00000000" w:rsidRPr="00000000">
        <w:rPr>
          <w:rFonts w:ascii="Times" w:cs="Times" w:eastAsia="Times" w:hAnsi="Times"/>
          <w:rtl w:val="0"/>
        </w:rPr>
        <w:t xml:space="preserve">7447 – BCD to 7-Segment Display Decoder</w:t>
      </w:r>
    </w:p>
    <w:p w:rsidR="00000000" w:rsidDel="00000000" w:rsidP="00000000" w:rsidRDefault="00000000" w:rsidRPr="00000000" w14:paraId="00000021">
      <w:pPr>
        <w:numPr>
          <w:ilvl w:val="0"/>
          <w:numId w:val="4"/>
        </w:numPr>
        <w:spacing w:after="0" w:afterAutospacing="0" w:before="0" w:beforeAutospacing="0" w:lineRule="auto"/>
        <w:ind w:left="720" w:hanging="360"/>
        <w:rPr>
          <w:rFonts w:ascii="Times" w:cs="Times" w:eastAsia="Times" w:hAnsi="Times"/>
        </w:rPr>
      </w:pPr>
      <w:r w:rsidDel="00000000" w:rsidR="00000000" w:rsidRPr="00000000">
        <w:rPr>
          <w:rFonts w:ascii="Times" w:cs="Times" w:eastAsia="Times" w:hAnsi="Times"/>
          <w:rtl w:val="0"/>
        </w:rPr>
        <w:t xml:space="preserve">5161AS – 7-Segment Common Cathode Display (2 Units)</w:t>
      </w:r>
    </w:p>
    <w:p w:rsidR="00000000" w:rsidDel="00000000" w:rsidP="00000000" w:rsidRDefault="00000000" w:rsidRPr="00000000" w14:paraId="00000022">
      <w:pPr>
        <w:numPr>
          <w:ilvl w:val="0"/>
          <w:numId w:val="4"/>
        </w:numPr>
        <w:spacing w:after="0" w:afterAutospacing="0" w:before="0" w:beforeAutospacing="0" w:lineRule="auto"/>
        <w:ind w:left="720" w:hanging="360"/>
        <w:rPr>
          <w:rFonts w:ascii="Times" w:cs="Times" w:eastAsia="Times" w:hAnsi="Times"/>
        </w:rPr>
      </w:pPr>
      <w:r w:rsidDel="00000000" w:rsidR="00000000" w:rsidRPr="00000000">
        <w:rPr>
          <w:rFonts w:ascii="Times" w:cs="Times" w:eastAsia="Times" w:hAnsi="Times"/>
          <w:rtl w:val="0"/>
        </w:rPr>
        <w:t xml:space="preserve">Resistors – 220Ω for LEDs, switches, and current limiting</w:t>
      </w:r>
    </w:p>
    <w:p w:rsidR="00000000" w:rsidDel="00000000" w:rsidP="00000000" w:rsidRDefault="00000000" w:rsidRPr="00000000" w14:paraId="00000023">
      <w:pPr>
        <w:numPr>
          <w:ilvl w:val="0"/>
          <w:numId w:val="4"/>
        </w:numPr>
        <w:spacing w:after="0" w:afterAutospacing="0" w:before="0" w:beforeAutospacing="0" w:lineRule="auto"/>
        <w:ind w:left="720" w:hanging="360"/>
        <w:rPr>
          <w:rFonts w:ascii="Times" w:cs="Times" w:eastAsia="Times" w:hAnsi="Times"/>
        </w:rPr>
      </w:pPr>
      <w:r w:rsidDel="00000000" w:rsidR="00000000" w:rsidRPr="00000000">
        <w:rPr>
          <w:rFonts w:ascii="Times" w:cs="Times" w:eastAsia="Times" w:hAnsi="Times"/>
          <w:rtl w:val="0"/>
        </w:rPr>
        <w:t xml:space="preserve">LED lights – For logic verification</w:t>
      </w:r>
    </w:p>
    <w:p w:rsidR="00000000" w:rsidDel="00000000" w:rsidP="00000000" w:rsidRDefault="00000000" w:rsidRPr="00000000" w14:paraId="00000024">
      <w:pPr>
        <w:numPr>
          <w:ilvl w:val="0"/>
          <w:numId w:val="4"/>
        </w:numPr>
        <w:spacing w:after="0" w:afterAutospacing="0" w:before="0" w:beforeAutospacing="0" w:lineRule="auto"/>
        <w:ind w:left="720" w:hanging="360"/>
        <w:rPr>
          <w:rFonts w:ascii="Times" w:cs="Times" w:eastAsia="Times" w:hAnsi="Times"/>
          <w:u w:val="none"/>
        </w:rPr>
      </w:pPr>
      <w:r w:rsidDel="00000000" w:rsidR="00000000" w:rsidRPr="00000000">
        <w:rPr>
          <w:rFonts w:ascii="Times" w:cs="Times" w:eastAsia="Times" w:hAnsi="Times"/>
          <w:rtl w:val="0"/>
        </w:rPr>
        <w:t xml:space="preserve">Staple pins - To enhance neatness when connecting to ground, power and other smaller connections</w:t>
      </w:r>
    </w:p>
    <w:p w:rsidR="00000000" w:rsidDel="00000000" w:rsidP="00000000" w:rsidRDefault="00000000" w:rsidRPr="00000000" w14:paraId="00000025">
      <w:pPr>
        <w:numPr>
          <w:ilvl w:val="0"/>
          <w:numId w:val="4"/>
        </w:numPr>
        <w:spacing w:after="0" w:afterAutospacing="0" w:before="0" w:beforeAutospacing="0" w:lineRule="auto"/>
        <w:ind w:left="720" w:hanging="360"/>
        <w:rPr>
          <w:rFonts w:ascii="Times" w:cs="Times" w:eastAsia="Times" w:hAnsi="Times"/>
        </w:rPr>
      </w:pPr>
      <w:r w:rsidDel="00000000" w:rsidR="00000000" w:rsidRPr="00000000">
        <w:rPr>
          <w:rFonts w:ascii="Times" w:cs="Times" w:eastAsia="Times" w:hAnsi="Times"/>
          <w:rtl w:val="0"/>
        </w:rPr>
        <w:t xml:space="preserve">Breadboard – Main circuit construction platform</w:t>
      </w:r>
    </w:p>
    <w:p w:rsidR="00000000" w:rsidDel="00000000" w:rsidP="00000000" w:rsidRDefault="00000000" w:rsidRPr="00000000" w14:paraId="00000026">
      <w:pPr>
        <w:numPr>
          <w:ilvl w:val="0"/>
          <w:numId w:val="4"/>
        </w:numPr>
        <w:spacing w:after="0" w:afterAutospacing="0" w:before="0" w:beforeAutospacing="0" w:lineRule="auto"/>
        <w:ind w:left="720" w:hanging="360"/>
        <w:rPr>
          <w:rFonts w:ascii="Times" w:cs="Times" w:eastAsia="Times" w:hAnsi="Times"/>
        </w:rPr>
      </w:pPr>
      <w:r w:rsidDel="00000000" w:rsidR="00000000" w:rsidRPr="00000000">
        <w:rPr>
          <w:rFonts w:ascii="Times" w:cs="Times" w:eastAsia="Times" w:hAnsi="Times"/>
          <w:rtl w:val="0"/>
        </w:rPr>
        <w:t xml:space="preserve">Square sheet – Base sheet for securing the breadboard</w:t>
      </w:r>
    </w:p>
    <w:p w:rsidR="00000000" w:rsidDel="00000000" w:rsidP="00000000" w:rsidRDefault="00000000" w:rsidRPr="00000000" w14:paraId="00000027">
      <w:pPr>
        <w:numPr>
          <w:ilvl w:val="0"/>
          <w:numId w:val="4"/>
        </w:numPr>
        <w:spacing w:after="0" w:afterAutospacing="0" w:before="0" w:beforeAutospacing="0" w:lineRule="auto"/>
        <w:ind w:left="720" w:hanging="360"/>
        <w:rPr>
          <w:rFonts w:ascii="Times" w:cs="Times" w:eastAsia="Times" w:hAnsi="Times"/>
        </w:rPr>
      </w:pPr>
      <w:r w:rsidDel="00000000" w:rsidR="00000000" w:rsidRPr="00000000">
        <w:rPr>
          <w:rFonts w:ascii="Times" w:cs="Times" w:eastAsia="Times" w:hAnsi="Times"/>
          <w:rtl w:val="0"/>
        </w:rPr>
        <w:t xml:space="preserve">Jumper Wires – For connections between components</w:t>
      </w:r>
    </w:p>
    <w:p w:rsidR="00000000" w:rsidDel="00000000" w:rsidP="00000000" w:rsidRDefault="00000000" w:rsidRPr="00000000" w14:paraId="00000028">
      <w:pPr>
        <w:numPr>
          <w:ilvl w:val="0"/>
          <w:numId w:val="4"/>
        </w:numPr>
        <w:spacing w:after="0" w:afterAutospacing="0" w:before="0" w:beforeAutospacing="0" w:lineRule="auto"/>
        <w:ind w:left="720" w:hanging="360"/>
        <w:rPr>
          <w:rFonts w:ascii="Times" w:cs="Times" w:eastAsia="Times" w:hAnsi="Times"/>
        </w:rPr>
      </w:pPr>
      <w:r w:rsidDel="00000000" w:rsidR="00000000" w:rsidRPr="00000000">
        <w:rPr>
          <w:rFonts w:ascii="Times" w:cs="Times" w:eastAsia="Times" w:hAnsi="Times"/>
          <w:rtl w:val="0"/>
        </w:rPr>
        <w:t xml:space="preserve">Wire Cutter – For preparing custom-length jumpers</w:t>
      </w:r>
    </w:p>
    <w:p w:rsidR="00000000" w:rsidDel="00000000" w:rsidP="00000000" w:rsidRDefault="00000000" w:rsidRPr="00000000" w14:paraId="00000029">
      <w:pPr>
        <w:numPr>
          <w:ilvl w:val="0"/>
          <w:numId w:val="4"/>
        </w:numPr>
        <w:spacing w:after="0" w:afterAutospacing="0" w:before="0" w:beforeAutospacing="0" w:lineRule="auto"/>
        <w:ind w:left="720" w:hanging="360"/>
        <w:rPr>
          <w:rFonts w:ascii="Times" w:cs="Times" w:eastAsia="Times" w:hAnsi="Times"/>
        </w:rPr>
      </w:pPr>
      <w:r w:rsidDel="00000000" w:rsidR="00000000" w:rsidRPr="00000000">
        <w:rPr>
          <w:rFonts w:ascii="Times" w:cs="Times" w:eastAsia="Times" w:hAnsi="Times"/>
          <w:rtl w:val="0"/>
        </w:rPr>
        <w:t xml:space="preserve">Breadboard Power Supply Module – 5V regulated output</w:t>
      </w:r>
    </w:p>
    <w:p w:rsidR="00000000" w:rsidDel="00000000" w:rsidP="00000000" w:rsidRDefault="00000000" w:rsidRPr="00000000" w14:paraId="0000002A">
      <w:pPr>
        <w:numPr>
          <w:ilvl w:val="0"/>
          <w:numId w:val="4"/>
        </w:numPr>
        <w:spacing w:after="0" w:afterAutospacing="0" w:before="0" w:beforeAutospacing="0" w:lineRule="auto"/>
        <w:ind w:left="720" w:hanging="360"/>
        <w:rPr>
          <w:rFonts w:ascii="Times" w:cs="Times" w:eastAsia="Times" w:hAnsi="Times"/>
        </w:rPr>
      </w:pPr>
      <w:r w:rsidDel="00000000" w:rsidR="00000000" w:rsidRPr="00000000">
        <w:rPr>
          <w:rFonts w:ascii="Times" w:cs="Times" w:eastAsia="Times" w:hAnsi="Times"/>
          <w:rtl w:val="0"/>
        </w:rPr>
        <w:t xml:space="preserve">Power Adapter (5V DC) – Supplies power to the circuit</w:t>
      </w:r>
    </w:p>
    <w:p w:rsidR="00000000" w:rsidDel="00000000" w:rsidP="00000000" w:rsidRDefault="00000000" w:rsidRPr="00000000" w14:paraId="0000002B">
      <w:pPr>
        <w:numPr>
          <w:ilvl w:val="0"/>
          <w:numId w:val="4"/>
        </w:numPr>
        <w:spacing w:after="240" w:before="0" w:beforeAutospacing="0" w:lineRule="auto"/>
        <w:ind w:left="720" w:hanging="360"/>
        <w:rPr>
          <w:rFonts w:ascii="Times" w:cs="Times" w:eastAsia="Times" w:hAnsi="Times"/>
        </w:rPr>
      </w:pPr>
      <w:r w:rsidDel="00000000" w:rsidR="00000000" w:rsidRPr="00000000">
        <w:rPr>
          <w:rFonts w:ascii="Times" w:cs="Times" w:eastAsia="Times" w:hAnsi="Times"/>
          <w:rtl w:val="0"/>
        </w:rPr>
        <w:t xml:space="preserve">8-Input Switch (DIP type) – 2 units (1 for A &amp; B input, 1 for operation selection)</w:t>
      </w:r>
    </w:p>
    <w:p w:rsidR="00000000" w:rsidDel="00000000" w:rsidP="00000000" w:rsidRDefault="00000000" w:rsidRPr="00000000" w14:paraId="0000002C">
      <w:pPr>
        <w:spacing w:after="240" w:before="240" w:lineRule="auto"/>
        <w:rPr>
          <w:rFonts w:ascii="Times" w:cs="Times" w:eastAsia="Times" w:hAnsi="Times"/>
        </w:rPr>
      </w:pPr>
      <w:r w:rsidDel="00000000" w:rsidR="00000000" w:rsidRPr="00000000">
        <w:rPr>
          <w:rFonts w:ascii="Times" w:cs="Times" w:eastAsia="Times" w:hAnsi="Times"/>
          <w:rtl w:val="0"/>
        </w:rPr>
        <w:t xml:space="preserve">All outputs were verified using LEDs and were functioning correctly during testing. However, as the project progressed, the AND gate ICs began to overheat and the power supply was damaged, which prevented us from showcasing the fully integrated output live. The issues encountered up to that point have been detailed in the earlier project report and demonstrated in our video submission.</w:t>
      </w:r>
    </w:p>
    <w:p w:rsidR="00000000" w:rsidDel="00000000" w:rsidP="00000000" w:rsidRDefault="00000000" w:rsidRPr="00000000" w14:paraId="0000002D">
      <w:pPr>
        <w:pStyle w:val="Heading2"/>
        <w:keepNext w:val="0"/>
        <w:keepLines w:val="0"/>
        <w:spacing w:after="80" w:lineRule="auto"/>
        <w:rPr>
          <w:rFonts w:ascii="Times" w:cs="Times" w:eastAsia="Times" w:hAnsi="Times"/>
          <w:b w:val="1"/>
          <w:sz w:val="34"/>
          <w:szCs w:val="34"/>
        </w:rPr>
      </w:pPr>
      <w:bookmarkStart w:colFirst="0" w:colLast="0" w:name="_kcczl5pi1wdy" w:id="2"/>
      <w:bookmarkEnd w:id="2"/>
      <w:r w:rsidDel="00000000" w:rsidR="00000000" w:rsidRPr="00000000">
        <w:rPr>
          <w:rFonts w:ascii="Times" w:cs="Times" w:eastAsia="Times" w:hAnsi="Times"/>
          <w:b w:val="1"/>
          <w:sz w:val="28"/>
          <w:szCs w:val="28"/>
          <w:rtl w:val="0"/>
        </w:rPr>
        <w:t xml:space="preserve">Complete Assembly Process</w:t>
      </w:r>
      <w:r w:rsidDel="00000000" w:rsidR="00000000" w:rsidRPr="00000000">
        <w:rPr>
          <w:rtl w:val="0"/>
        </w:rPr>
      </w:r>
    </w:p>
    <w:p w:rsidR="00000000" w:rsidDel="00000000" w:rsidP="00000000" w:rsidRDefault="00000000" w:rsidRPr="00000000" w14:paraId="0000002E">
      <w:pPr>
        <w:spacing w:after="240" w:before="240" w:lineRule="auto"/>
        <w:rPr>
          <w:rFonts w:ascii="Times" w:cs="Times" w:eastAsia="Times" w:hAnsi="Times"/>
        </w:rPr>
      </w:pPr>
      <w:r w:rsidDel="00000000" w:rsidR="00000000" w:rsidRPr="00000000">
        <w:rPr>
          <w:rFonts w:ascii="Times" w:cs="Times" w:eastAsia="Times" w:hAnsi="Times"/>
          <w:rtl w:val="0"/>
        </w:rPr>
        <w:t xml:space="preserve">Once the core logic blocks were tested, we proceeded to complete the calculator with full output conversion and display. Here is the step-by-step journey of our implementation:</w:t>
      </w:r>
    </w:p>
    <w:p w:rsidR="00000000" w:rsidDel="00000000" w:rsidP="00000000" w:rsidRDefault="00000000" w:rsidRPr="00000000" w14:paraId="0000002F">
      <w:pPr>
        <w:pStyle w:val="Heading3"/>
        <w:keepNext w:val="0"/>
        <w:keepLines w:val="0"/>
        <w:spacing w:before="280" w:lineRule="auto"/>
        <w:rPr>
          <w:rFonts w:ascii="Times" w:cs="Times" w:eastAsia="Times" w:hAnsi="Times"/>
          <w:b w:val="1"/>
          <w:color w:val="000000"/>
          <w:sz w:val="24"/>
          <w:szCs w:val="24"/>
        </w:rPr>
      </w:pPr>
      <w:bookmarkStart w:colFirst="0" w:colLast="0" w:name="_d25jm0k1t589" w:id="3"/>
      <w:bookmarkEnd w:id="3"/>
      <w:r w:rsidDel="00000000" w:rsidR="00000000" w:rsidRPr="00000000">
        <w:rPr>
          <w:rFonts w:ascii="Times" w:cs="Times" w:eastAsia="Times" w:hAnsi="Times"/>
          <w:b w:val="1"/>
          <w:color w:val="000000"/>
          <w:sz w:val="24"/>
          <w:szCs w:val="24"/>
          <w:rtl w:val="0"/>
        </w:rPr>
        <w:t xml:space="preserve">Purchasing Components</w:t>
      </w:r>
    </w:p>
    <w:p w:rsidR="00000000" w:rsidDel="00000000" w:rsidP="00000000" w:rsidRDefault="00000000" w:rsidRPr="00000000" w14:paraId="00000030">
      <w:pPr>
        <w:spacing w:after="240" w:before="240" w:lineRule="auto"/>
        <w:rPr>
          <w:rFonts w:ascii="Times" w:cs="Times" w:eastAsia="Times" w:hAnsi="Times"/>
        </w:rPr>
      </w:pPr>
      <w:r w:rsidDel="00000000" w:rsidR="00000000" w:rsidRPr="00000000">
        <w:rPr>
          <w:rFonts w:ascii="Times" w:cs="Times" w:eastAsia="Times" w:hAnsi="Times"/>
          <w:rtl w:val="0"/>
        </w:rPr>
        <w:t xml:space="preserve">We sourced all required components from College Road, Saddar, Rawalpindi. The total cost for ICs, resistors, jumper wires, breadboard, switches, and displays was approximately PKR 12,000–15,000.</w:t>
      </w:r>
    </w:p>
    <w:p w:rsidR="00000000" w:rsidDel="00000000" w:rsidP="00000000" w:rsidRDefault="00000000" w:rsidRPr="00000000" w14:paraId="00000031">
      <w:pPr>
        <w:pStyle w:val="Heading3"/>
        <w:keepNext w:val="0"/>
        <w:keepLines w:val="0"/>
        <w:spacing w:before="280" w:lineRule="auto"/>
        <w:rPr>
          <w:rFonts w:ascii="Times" w:cs="Times" w:eastAsia="Times" w:hAnsi="Times"/>
          <w:b w:val="1"/>
          <w:color w:val="000000"/>
          <w:sz w:val="24"/>
          <w:szCs w:val="24"/>
        </w:rPr>
      </w:pPr>
      <w:bookmarkStart w:colFirst="0" w:colLast="0" w:name="_4vfcpqc1l0dg" w:id="4"/>
      <w:bookmarkEnd w:id="4"/>
      <w:r w:rsidDel="00000000" w:rsidR="00000000" w:rsidRPr="00000000">
        <w:rPr>
          <w:rFonts w:ascii="Times" w:cs="Times" w:eastAsia="Times" w:hAnsi="Times"/>
          <w:b w:val="1"/>
          <w:color w:val="000000"/>
          <w:sz w:val="24"/>
          <w:szCs w:val="24"/>
          <w:rtl w:val="0"/>
        </w:rPr>
        <w:t xml:space="preserve">Assembly Workflow</w:t>
      </w:r>
    </w:p>
    <w:p w:rsidR="00000000" w:rsidDel="00000000" w:rsidP="00000000" w:rsidRDefault="00000000" w:rsidRPr="00000000" w14:paraId="00000032">
      <w:pPr>
        <w:spacing w:after="240" w:before="240" w:lineRule="auto"/>
        <w:rPr>
          <w:rFonts w:ascii="Times" w:cs="Times" w:eastAsia="Times" w:hAnsi="Times"/>
        </w:rPr>
      </w:pPr>
      <w:r w:rsidDel="00000000" w:rsidR="00000000" w:rsidRPr="00000000">
        <w:rPr>
          <w:rFonts w:ascii="Times" w:cs="Times" w:eastAsia="Times" w:hAnsi="Times"/>
          <w:rtl w:val="0"/>
        </w:rPr>
        <w:t xml:space="preserve">Both team members collaborated equally. We began by:</w:t>
      </w:r>
    </w:p>
    <w:p w:rsidR="00000000" w:rsidDel="00000000" w:rsidP="00000000" w:rsidRDefault="00000000" w:rsidRPr="00000000" w14:paraId="00000033">
      <w:pPr>
        <w:numPr>
          <w:ilvl w:val="0"/>
          <w:numId w:val="2"/>
        </w:numPr>
        <w:spacing w:after="0" w:afterAutospacing="0" w:before="240" w:lineRule="auto"/>
        <w:ind w:left="720" w:hanging="360"/>
        <w:rPr>
          <w:rFonts w:ascii="Times" w:cs="Times" w:eastAsia="Times" w:hAnsi="Times"/>
        </w:rPr>
      </w:pPr>
      <w:r w:rsidDel="00000000" w:rsidR="00000000" w:rsidRPr="00000000">
        <w:rPr>
          <w:rFonts w:ascii="Times" w:cs="Times" w:eastAsia="Times" w:hAnsi="Times"/>
          <w:rtl w:val="0"/>
        </w:rPr>
        <w:t xml:space="preserve">Building the adder using the 74LS83 IC.</w:t>
      </w:r>
    </w:p>
    <w:p w:rsidR="00000000" w:rsidDel="00000000" w:rsidP="00000000" w:rsidRDefault="00000000" w:rsidRPr="00000000" w14:paraId="00000034">
      <w:pPr>
        <w:numPr>
          <w:ilvl w:val="0"/>
          <w:numId w:val="2"/>
        </w:numPr>
        <w:spacing w:after="0" w:afterAutospacing="0" w:before="0" w:beforeAutospacing="0" w:lineRule="auto"/>
        <w:ind w:left="720" w:hanging="360"/>
        <w:rPr>
          <w:rFonts w:ascii="Times" w:cs="Times" w:eastAsia="Times" w:hAnsi="Times"/>
        </w:rPr>
      </w:pPr>
      <w:r w:rsidDel="00000000" w:rsidR="00000000" w:rsidRPr="00000000">
        <w:rPr>
          <w:rFonts w:ascii="Times" w:cs="Times" w:eastAsia="Times" w:hAnsi="Times"/>
          <w:rtl w:val="0"/>
        </w:rPr>
        <w:t xml:space="preserve">Adding the subtractor logic, using 7404 to invert B and feeding it into the same adder.</w:t>
      </w:r>
    </w:p>
    <w:p w:rsidR="00000000" w:rsidDel="00000000" w:rsidP="00000000" w:rsidRDefault="00000000" w:rsidRPr="00000000" w14:paraId="00000035">
      <w:pPr>
        <w:numPr>
          <w:ilvl w:val="0"/>
          <w:numId w:val="2"/>
        </w:numPr>
        <w:spacing w:after="0" w:afterAutospacing="0" w:before="0" w:beforeAutospacing="0" w:lineRule="auto"/>
        <w:ind w:left="720" w:hanging="360"/>
        <w:rPr>
          <w:rFonts w:ascii="Times" w:cs="Times" w:eastAsia="Times" w:hAnsi="Times"/>
        </w:rPr>
      </w:pPr>
      <w:r w:rsidDel="00000000" w:rsidR="00000000" w:rsidRPr="00000000">
        <w:rPr>
          <w:rFonts w:ascii="Times" w:cs="Times" w:eastAsia="Times" w:hAnsi="Times"/>
          <w:rtl w:val="0"/>
        </w:rPr>
        <w:t xml:space="preserve">Constructing the multiplier with 7408 for ANDing and summing with 74LS83. Initially, the multiplier worked but later required a rebuild due to heating issues.</w:t>
      </w:r>
    </w:p>
    <w:p w:rsidR="00000000" w:rsidDel="00000000" w:rsidP="00000000" w:rsidRDefault="00000000" w:rsidRPr="00000000" w14:paraId="00000036">
      <w:pPr>
        <w:numPr>
          <w:ilvl w:val="0"/>
          <w:numId w:val="2"/>
        </w:numPr>
        <w:spacing w:after="0" w:afterAutospacing="0" w:before="0" w:beforeAutospacing="0" w:lineRule="auto"/>
        <w:ind w:left="720" w:hanging="360"/>
        <w:rPr>
          <w:rFonts w:ascii="Times" w:cs="Times" w:eastAsia="Times" w:hAnsi="Times"/>
        </w:rPr>
      </w:pPr>
      <w:r w:rsidDel="00000000" w:rsidR="00000000" w:rsidRPr="00000000">
        <w:rPr>
          <w:rFonts w:ascii="Times" w:cs="Times" w:eastAsia="Times" w:hAnsi="Times"/>
          <w:rtl w:val="0"/>
        </w:rPr>
        <w:t xml:space="preserve">Adding logic operations using 7408 (AND), 7432 (OR), 7486 (XOR), and 7404 (NOT).</w:t>
      </w:r>
    </w:p>
    <w:p w:rsidR="00000000" w:rsidDel="00000000" w:rsidP="00000000" w:rsidRDefault="00000000" w:rsidRPr="00000000" w14:paraId="00000037">
      <w:pPr>
        <w:numPr>
          <w:ilvl w:val="0"/>
          <w:numId w:val="2"/>
        </w:numPr>
        <w:spacing w:after="0" w:afterAutospacing="0" w:before="0" w:beforeAutospacing="0" w:lineRule="auto"/>
        <w:ind w:left="720" w:hanging="360"/>
        <w:rPr>
          <w:rFonts w:ascii="Times" w:cs="Times" w:eastAsia="Times" w:hAnsi="Times"/>
        </w:rPr>
      </w:pPr>
      <w:r w:rsidDel="00000000" w:rsidR="00000000" w:rsidRPr="00000000">
        <w:rPr>
          <w:rFonts w:ascii="Times" w:cs="Times" w:eastAsia="Times" w:hAnsi="Times"/>
          <w:rtl w:val="0"/>
        </w:rPr>
        <w:t xml:space="preserve">Connecting the NOT selector (2:1 MUX – 74157) to allow users to choose between A and B for NOT operation.</w:t>
      </w:r>
    </w:p>
    <w:p w:rsidR="00000000" w:rsidDel="00000000" w:rsidP="00000000" w:rsidRDefault="00000000" w:rsidRPr="00000000" w14:paraId="00000038">
      <w:pPr>
        <w:numPr>
          <w:ilvl w:val="0"/>
          <w:numId w:val="2"/>
        </w:numPr>
        <w:spacing w:after="0" w:afterAutospacing="0" w:before="0" w:beforeAutospacing="0" w:lineRule="auto"/>
        <w:ind w:left="720" w:hanging="360"/>
        <w:rPr>
          <w:rFonts w:ascii="Times" w:cs="Times" w:eastAsia="Times" w:hAnsi="Times"/>
        </w:rPr>
      </w:pPr>
      <w:r w:rsidDel="00000000" w:rsidR="00000000" w:rsidRPr="00000000">
        <w:rPr>
          <w:rFonts w:ascii="Times" w:cs="Times" w:eastAsia="Times" w:hAnsi="Times"/>
          <w:rtl w:val="0"/>
        </w:rPr>
        <w:t xml:space="preserve">Initially, we attempted to configure the ALU selector using a 4:1 multiplexer (74153), but due to malfunctioning behavior, we replaced it with an 8:1 multiplexer (74151). This allowed us to select among a greater number of operations using 3-bit control, which improved reliability. To avoid erratic behavior, all unused inputs of the 8:1 MUX were grounded.</w:t>
      </w:r>
    </w:p>
    <w:p w:rsidR="00000000" w:rsidDel="00000000" w:rsidP="00000000" w:rsidRDefault="00000000" w:rsidRPr="00000000" w14:paraId="00000039">
      <w:pPr>
        <w:numPr>
          <w:ilvl w:val="0"/>
          <w:numId w:val="2"/>
        </w:numPr>
        <w:spacing w:after="0" w:afterAutospacing="0" w:before="0" w:beforeAutospacing="0" w:lineRule="auto"/>
        <w:ind w:left="720" w:hanging="360"/>
        <w:rPr>
          <w:rFonts w:ascii="Times" w:cs="Times" w:eastAsia="Times" w:hAnsi="Times"/>
        </w:rPr>
      </w:pPr>
      <w:r w:rsidDel="00000000" w:rsidR="00000000" w:rsidRPr="00000000">
        <w:rPr>
          <w:rFonts w:ascii="Times" w:cs="Times" w:eastAsia="Times" w:hAnsi="Times"/>
          <w:rtl w:val="0"/>
        </w:rPr>
        <w:t xml:space="preserve">Combining all results and selecting the final output using an 8:1 multiplexer (74151).</w:t>
      </w:r>
    </w:p>
    <w:p w:rsidR="00000000" w:rsidDel="00000000" w:rsidP="00000000" w:rsidRDefault="00000000" w:rsidRPr="00000000" w14:paraId="0000003A">
      <w:pPr>
        <w:numPr>
          <w:ilvl w:val="0"/>
          <w:numId w:val="2"/>
        </w:numPr>
        <w:spacing w:after="0" w:afterAutospacing="0" w:before="0" w:beforeAutospacing="0" w:lineRule="auto"/>
        <w:ind w:left="720" w:hanging="360"/>
        <w:rPr>
          <w:rFonts w:ascii="Times" w:cs="Times" w:eastAsia="Times" w:hAnsi="Times"/>
        </w:rPr>
      </w:pPr>
      <w:r w:rsidDel="00000000" w:rsidR="00000000" w:rsidRPr="00000000">
        <w:rPr>
          <w:rFonts w:ascii="Times" w:cs="Times" w:eastAsia="Times" w:hAnsi="Times"/>
          <w:rtl w:val="0"/>
        </w:rPr>
        <w:t xml:space="preserve">Designing the binary-to-BCD converter, implemented using our own conditional adders. These were not single ICs but custom-designed circuits made using AND/OR gates, MUXes, and full adders (74LS83) to implement the shift-add-3 logic. The logic checks if a 4-bit group is greater than or equal to 5, and then routes the data through the add-3 stage accordingly.</w:t>
      </w:r>
    </w:p>
    <w:p w:rsidR="00000000" w:rsidDel="00000000" w:rsidP="00000000" w:rsidRDefault="00000000" w:rsidRPr="00000000" w14:paraId="0000003B">
      <w:pPr>
        <w:numPr>
          <w:ilvl w:val="0"/>
          <w:numId w:val="2"/>
        </w:numPr>
        <w:spacing w:after="240" w:before="0" w:beforeAutospacing="0" w:lineRule="auto"/>
        <w:ind w:left="720" w:hanging="360"/>
        <w:rPr>
          <w:rFonts w:ascii="Times" w:cs="Times" w:eastAsia="Times" w:hAnsi="Times"/>
        </w:rPr>
      </w:pPr>
      <w:r w:rsidDel="00000000" w:rsidR="00000000" w:rsidRPr="00000000">
        <w:rPr>
          <w:rFonts w:ascii="Times" w:cs="Times" w:eastAsia="Times" w:hAnsi="Times"/>
          <w:rtl w:val="0"/>
        </w:rPr>
        <w:t xml:space="preserve">Connecting to display: The output from the BCD converter was fed into 7447 decoder ICs, which translated each 4-bit BCD digit into appropriate segment signals for the 5161AS 7-segment displays. The 7447 outputs high/low logic levels across a–g pins based on the input value, allowing simplified and reliable numeric display.</w:t>
      </w:r>
    </w:p>
    <w:p w:rsidR="00000000" w:rsidDel="00000000" w:rsidP="00000000" w:rsidRDefault="00000000" w:rsidRPr="00000000" w14:paraId="0000003C">
      <w:pPr>
        <w:spacing w:after="240" w:before="240" w:lineRule="auto"/>
        <w:ind w:left="0" w:firstLine="0"/>
        <w:rPr>
          <w:rFonts w:ascii="Times" w:cs="Times" w:eastAsia="Times" w:hAnsi="Times"/>
        </w:rPr>
      </w:pPr>
      <w:r w:rsidDel="00000000" w:rsidR="00000000" w:rsidRPr="00000000">
        <w:rPr>
          <w:rFonts w:ascii="Times" w:cs="Times" w:eastAsia="Times" w:hAnsi="Times"/>
          <w:rtl w:val="0"/>
        </w:rPr>
        <w:t xml:space="preserve">All outputs were connected to LEDs for visual confirmation. Each module was tested individually before being combined.</w:t>
      </w:r>
    </w:p>
    <w:p w:rsidR="00000000" w:rsidDel="00000000" w:rsidP="00000000" w:rsidRDefault="00000000" w:rsidRPr="00000000" w14:paraId="0000003D">
      <w:pPr>
        <w:pStyle w:val="Heading3"/>
        <w:keepNext w:val="0"/>
        <w:keepLines w:val="0"/>
        <w:spacing w:before="280" w:lineRule="auto"/>
        <w:rPr>
          <w:rFonts w:ascii="Times" w:cs="Times" w:eastAsia="Times" w:hAnsi="Times"/>
          <w:b w:val="1"/>
          <w:color w:val="000000"/>
          <w:sz w:val="24"/>
          <w:szCs w:val="24"/>
        </w:rPr>
      </w:pPr>
      <w:bookmarkStart w:colFirst="0" w:colLast="0" w:name="_z0xin38lxoq1" w:id="5"/>
      <w:bookmarkEnd w:id="5"/>
      <w:r w:rsidDel="00000000" w:rsidR="00000000" w:rsidRPr="00000000">
        <w:rPr>
          <w:rFonts w:ascii="Times" w:cs="Times" w:eastAsia="Times" w:hAnsi="Times"/>
          <w:b w:val="1"/>
          <w:color w:val="000000"/>
          <w:sz w:val="24"/>
          <w:szCs w:val="24"/>
          <w:rtl w:val="0"/>
        </w:rPr>
        <w:t xml:space="preserve">Binary-to-BCD Conversion and Display</w:t>
      </w:r>
    </w:p>
    <w:p w:rsidR="00000000" w:rsidDel="00000000" w:rsidP="00000000" w:rsidRDefault="00000000" w:rsidRPr="00000000" w14:paraId="0000003E">
      <w:pPr>
        <w:spacing w:after="240" w:before="240" w:lineRule="auto"/>
        <w:rPr>
          <w:rFonts w:ascii="Times" w:cs="Times" w:eastAsia="Times" w:hAnsi="Times"/>
        </w:rPr>
      </w:pPr>
      <w:r w:rsidDel="00000000" w:rsidR="00000000" w:rsidRPr="00000000">
        <w:rPr>
          <w:rFonts w:ascii="Times" w:cs="Times" w:eastAsia="Times" w:hAnsi="Times"/>
          <w:rtl w:val="0"/>
        </w:rPr>
        <w:t xml:space="preserve">Once the final 4-bit output was routed through the 8:1 MUX, we:</w:t>
      </w:r>
    </w:p>
    <w:p w:rsidR="00000000" w:rsidDel="00000000" w:rsidP="00000000" w:rsidRDefault="00000000" w:rsidRPr="00000000" w14:paraId="0000003F">
      <w:pPr>
        <w:numPr>
          <w:ilvl w:val="0"/>
          <w:numId w:val="6"/>
        </w:numPr>
        <w:spacing w:after="0" w:afterAutospacing="0" w:before="240" w:lineRule="auto"/>
        <w:ind w:left="720" w:hanging="360"/>
        <w:rPr>
          <w:rFonts w:ascii="Times" w:cs="Times" w:eastAsia="Times" w:hAnsi="Times"/>
        </w:rPr>
      </w:pPr>
      <w:r w:rsidDel="00000000" w:rsidR="00000000" w:rsidRPr="00000000">
        <w:rPr>
          <w:rFonts w:ascii="Times" w:cs="Times" w:eastAsia="Times" w:hAnsi="Times"/>
          <w:rtl w:val="0"/>
        </w:rPr>
        <w:t xml:space="preserve">Built a custom double dabble converter (shift-add-3 method) on the breadboard.</w:t>
      </w:r>
    </w:p>
    <w:p w:rsidR="00000000" w:rsidDel="00000000" w:rsidP="00000000" w:rsidRDefault="00000000" w:rsidRPr="00000000" w14:paraId="00000040">
      <w:pPr>
        <w:numPr>
          <w:ilvl w:val="0"/>
          <w:numId w:val="6"/>
        </w:numPr>
        <w:spacing w:after="0" w:afterAutospacing="0" w:before="0" w:beforeAutospacing="0" w:lineRule="auto"/>
        <w:ind w:left="720" w:hanging="360"/>
        <w:rPr>
          <w:rFonts w:ascii="Times" w:cs="Times" w:eastAsia="Times" w:hAnsi="Times"/>
        </w:rPr>
      </w:pPr>
      <w:r w:rsidDel="00000000" w:rsidR="00000000" w:rsidRPr="00000000">
        <w:rPr>
          <w:rFonts w:ascii="Times" w:cs="Times" w:eastAsia="Times" w:hAnsi="Times"/>
          <w:rtl w:val="0"/>
        </w:rPr>
        <w:t xml:space="preserve">Used simple logic using AND and OR gates to detect when a 4-bit group was greater than or equal to 5.</w:t>
      </w:r>
    </w:p>
    <w:p w:rsidR="00000000" w:rsidDel="00000000" w:rsidP="00000000" w:rsidRDefault="00000000" w:rsidRPr="00000000" w14:paraId="00000041">
      <w:pPr>
        <w:numPr>
          <w:ilvl w:val="0"/>
          <w:numId w:val="6"/>
        </w:numPr>
        <w:spacing w:after="0" w:afterAutospacing="0" w:before="0" w:beforeAutospacing="0" w:lineRule="auto"/>
        <w:ind w:left="720" w:hanging="360"/>
        <w:rPr>
          <w:rFonts w:ascii="Times" w:cs="Times" w:eastAsia="Times" w:hAnsi="Times"/>
          <w:u w:val="none"/>
        </w:rPr>
      </w:pPr>
      <w:r w:rsidDel="00000000" w:rsidR="00000000" w:rsidRPr="00000000">
        <w:rPr>
          <w:rFonts w:ascii="Times" w:cs="Times" w:eastAsia="Times" w:hAnsi="Times"/>
          <w:rtl w:val="0"/>
        </w:rPr>
        <w:t xml:space="preserve">In this revised version, we also introduced a 3-to-8 line decoder (74LS138) to assist in routing and control logic for the BCD conversion stages. It enabled cleaner logic organization by decoding shift positions and controlling MUX inputs and adders dynamically during the conversion process.</w:t>
      </w:r>
    </w:p>
    <w:p w:rsidR="00000000" w:rsidDel="00000000" w:rsidP="00000000" w:rsidRDefault="00000000" w:rsidRPr="00000000" w14:paraId="00000042">
      <w:pPr>
        <w:numPr>
          <w:ilvl w:val="0"/>
          <w:numId w:val="6"/>
        </w:numPr>
        <w:spacing w:after="0" w:afterAutospacing="0" w:before="0" w:beforeAutospacing="0" w:lineRule="auto"/>
        <w:ind w:left="720" w:hanging="360"/>
        <w:rPr>
          <w:rFonts w:ascii="Times" w:cs="Times" w:eastAsia="Times" w:hAnsi="Times"/>
        </w:rPr>
      </w:pPr>
      <w:r w:rsidDel="00000000" w:rsidR="00000000" w:rsidRPr="00000000">
        <w:rPr>
          <w:rFonts w:ascii="Times" w:cs="Times" w:eastAsia="Times" w:hAnsi="Times"/>
          <w:rtl w:val="0"/>
        </w:rPr>
        <w:t xml:space="preserve">Created custom conditional adders, which were not ICs but rather self-constructed modules combining full adders (74LS83), AND/OR gates, and 74157 MUXes. These added 3 to the BCD digit when necessary based on the control logic.</w:t>
      </w:r>
    </w:p>
    <w:p w:rsidR="00000000" w:rsidDel="00000000" w:rsidP="00000000" w:rsidRDefault="00000000" w:rsidRPr="00000000" w14:paraId="00000043">
      <w:pPr>
        <w:numPr>
          <w:ilvl w:val="0"/>
          <w:numId w:val="6"/>
        </w:numPr>
        <w:spacing w:after="240" w:before="0" w:beforeAutospacing="0" w:lineRule="auto"/>
        <w:ind w:left="720" w:hanging="360"/>
        <w:rPr>
          <w:rFonts w:ascii="Times" w:cs="Times" w:eastAsia="Times" w:hAnsi="Times"/>
        </w:rPr>
      </w:pPr>
      <w:r w:rsidDel="00000000" w:rsidR="00000000" w:rsidRPr="00000000">
        <w:rPr>
          <w:rFonts w:ascii="Times" w:cs="Times" w:eastAsia="Times" w:hAnsi="Times"/>
          <w:rtl w:val="0"/>
        </w:rPr>
        <w:t xml:space="preserve">Fed the resulting BCD digits into two 7447 decoder ICs, which automatically translated the BCD output to corresponding signals for the 5161AS 7-segment displays. This allowed for cleaner and more efficient display handling.</w:t>
      </w:r>
      <w:r w:rsidDel="00000000" w:rsidR="00000000" w:rsidRPr="00000000">
        <w:rPr>
          <w:rtl w:val="0"/>
        </w:rPr>
      </w:r>
    </w:p>
    <w:p w:rsidR="00000000" w:rsidDel="00000000" w:rsidP="00000000" w:rsidRDefault="00000000" w:rsidRPr="00000000" w14:paraId="00000044">
      <w:pPr>
        <w:spacing w:after="240" w:before="240" w:lineRule="auto"/>
        <w:rPr>
          <w:rFonts w:ascii="Times" w:cs="Times" w:eastAsia="Times" w:hAnsi="Times"/>
        </w:rPr>
      </w:pPr>
      <w:r w:rsidDel="00000000" w:rsidR="00000000" w:rsidRPr="00000000">
        <w:rPr>
          <w:rFonts w:ascii="Times" w:cs="Times" w:eastAsia="Times" w:hAnsi="Times"/>
          <w:rtl w:val="0"/>
        </w:rPr>
        <w:t xml:space="preserve">The shift-add-3 algorithm (double dabble) works by shifting each bit of the binary number into a BCD representation while ensuring each digit remains valid. Since BCD digits range from 0000 (0) to 1001 (9), any time a 4-bit group reaches 0101 (5) or more, adding 3 ensures that the next shift will keep the digit in valid BCD range. For example:</w:t>
      </w:r>
    </w:p>
    <w:p w:rsidR="00000000" w:rsidDel="00000000" w:rsidP="00000000" w:rsidRDefault="00000000" w:rsidRPr="00000000" w14:paraId="00000045">
      <w:pPr>
        <w:numPr>
          <w:ilvl w:val="0"/>
          <w:numId w:val="3"/>
        </w:numPr>
        <w:spacing w:after="0" w:afterAutospacing="0" w:before="240" w:lineRule="auto"/>
        <w:ind w:left="720" w:hanging="360"/>
        <w:rPr>
          <w:rFonts w:ascii="Times" w:cs="Times" w:eastAsia="Times" w:hAnsi="Times"/>
        </w:rPr>
      </w:pPr>
      <w:r w:rsidDel="00000000" w:rsidR="00000000" w:rsidRPr="00000000">
        <w:rPr>
          <w:rFonts w:ascii="Times" w:cs="Times" w:eastAsia="Times" w:hAnsi="Times"/>
          <w:rtl w:val="0"/>
        </w:rPr>
        <w:t xml:space="preserve">0101 (5) + 1 shift = 1010 (10, invalid BCD)</w:t>
      </w:r>
    </w:p>
    <w:p w:rsidR="00000000" w:rsidDel="00000000" w:rsidP="00000000" w:rsidRDefault="00000000" w:rsidRPr="00000000" w14:paraId="00000046">
      <w:pPr>
        <w:numPr>
          <w:ilvl w:val="0"/>
          <w:numId w:val="3"/>
        </w:numPr>
        <w:spacing w:after="240" w:before="0" w:beforeAutospacing="0" w:lineRule="auto"/>
        <w:ind w:left="720" w:hanging="360"/>
        <w:rPr>
          <w:rFonts w:ascii="Times" w:cs="Times" w:eastAsia="Times" w:hAnsi="Times"/>
        </w:rPr>
      </w:pPr>
      <w:r w:rsidDel="00000000" w:rsidR="00000000" w:rsidRPr="00000000">
        <w:rPr>
          <w:rFonts w:ascii="Times" w:cs="Times" w:eastAsia="Times" w:hAnsi="Times"/>
          <w:rtl w:val="0"/>
        </w:rPr>
        <w:t xml:space="preserve">But if we add 3 before shift: 0101 + 0011 = 1000 (8), now shift gives valid results.</w:t>
      </w:r>
      <w:r w:rsidDel="00000000" w:rsidR="00000000" w:rsidRPr="00000000">
        <w:rPr>
          <w:rtl w:val="0"/>
        </w:rPr>
      </w:r>
    </w:p>
    <w:p w:rsidR="00000000" w:rsidDel="00000000" w:rsidP="00000000" w:rsidRDefault="00000000" w:rsidRPr="00000000" w14:paraId="00000047">
      <w:pPr>
        <w:spacing w:after="240" w:before="240" w:lineRule="auto"/>
        <w:rPr>
          <w:rFonts w:ascii="Times" w:cs="Times" w:eastAsia="Times" w:hAnsi="Times"/>
        </w:rPr>
      </w:pPr>
      <w:r w:rsidDel="00000000" w:rsidR="00000000" w:rsidRPr="00000000">
        <w:rPr>
          <w:rFonts w:ascii="Times" w:cs="Times" w:eastAsia="Times" w:hAnsi="Times"/>
          <w:rtl w:val="0"/>
        </w:rPr>
        <w:t xml:space="preserve">To automate this, we used a logic equation: GreaterThanFive = A3 OR (A2 AND A1) OR (A2 AND A0) This expression outputs 1 only when the 4-bit input is 5 or more. The gates evaluate this condition and control the MUX selection for the adder input.</w:t>
      </w:r>
    </w:p>
    <w:p w:rsidR="00000000" w:rsidDel="00000000" w:rsidP="00000000" w:rsidRDefault="00000000" w:rsidRPr="00000000" w14:paraId="00000048">
      <w:pPr>
        <w:spacing w:after="240" w:before="240" w:lineRule="auto"/>
        <w:rPr>
          <w:rFonts w:ascii="Times" w:cs="Times" w:eastAsia="Times" w:hAnsi="Times"/>
        </w:rPr>
      </w:pPr>
      <w:r w:rsidDel="00000000" w:rsidR="00000000" w:rsidRPr="00000000">
        <w:rPr>
          <w:rFonts w:ascii="Times" w:cs="Times" w:eastAsia="Times" w:hAnsi="Times"/>
          <w:rtl w:val="0"/>
        </w:rPr>
        <w:t xml:space="preserve">This detection logic was placed before every 4-bit group in the BCD converter chain. If the output was 1 (≥5), the corresponding conditional adder would insert 3 into that group. If not, the group passed unchanged. After all shifts, the BCD digits were accurate and fed directly to the displays.</w:t>
      </w:r>
    </w:p>
    <w:p w:rsidR="00000000" w:rsidDel="00000000" w:rsidP="00000000" w:rsidRDefault="00000000" w:rsidRPr="00000000" w14:paraId="00000049">
      <w:pPr>
        <w:spacing w:after="240" w:before="240" w:lineRule="auto"/>
        <w:rPr>
          <w:rFonts w:ascii="Times" w:cs="Times" w:eastAsia="Times" w:hAnsi="Times"/>
        </w:rPr>
      </w:pPr>
      <w:r w:rsidDel="00000000" w:rsidR="00000000" w:rsidRPr="00000000">
        <w:rPr>
          <w:rFonts w:ascii="Times" w:cs="Times" w:eastAsia="Times" w:hAnsi="Times"/>
          <w:rtl w:val="0"/>
        </w:rPr>
        <w:t xml:space="preserve">After connecting all modules, we tested the calculator from binary input to decimal output on the 7-segment displays by toggling DIP switches and verifying correctness through visible outputs. While the numerical output appeared correct in most tests, we noticed that the 7-segment displays fluctuated slightly. We believe this is due to some loose connections that we were unable to precisely pinpoint despite careful inspection. Nonetheless, the logic circuitry and wiring appear to be correct, and we are confident in the functionality of the overall system. While the numerical output appeared correct in most tests, we noticed some segment fluctuation—likely due to loose jumper wires that we couldn’t precisely isolate, though the logic design is confirmed.</w:t>
      </w:r>
    </w:p>
    <w:p w:rsidR="00000000" w:rsidDel="00000000" w:rsidP="00000000" w:rsidRDefault="00000000" w:rsidRPr="00000000" w14:paraId="0000004A">
      <w:pPr>
        <w:pStyle w:val="Heading2"/>
        <w:keepNext w:val="0"/>
        <w:keepLines w:val="0"/>
        <w:spacing w:after="80" w:lineRule="auto"/>
        <w:rPr>
          <w:rFonts w:ascii="Times" w:cs="Times" w:eastAsia="Times" w:hAnsi="Times"/>
          <w:b w:val="1"/>
          <w:sz w:val="28"/>
          <w:szCs w:val="28"/>
        </w:rPr>
      </w:pPr>
      <w:bookmarkStart w:colFirst="0" w:colLast="0" w:name="_g2yc77afh0od" w:id="6"/>
      <w:bookmarkEnd w:id="6"/>
      <w:r w:rsidDel="00000000" w:rsidR="00000000" w:rsidRPr="00000000">
        <w:rPr>
          <w:rFonts w:ascii="Times" w:cs="Times" w:eastAsia="Times" w:hAnsi="Times"/>
          <w:b w:val="1"/>
          <w:sz w:val="28"/>
          <w:szCs w:val="28"/>
          <w:rtl w:val="0"/>
        </w:rPr>
        <w:t xml:space="preserve">Challenges Faced</w:t>
      </w:r>
    </w:p>
    <w:p w:rsidR="00000000" w:rsidDel="00000000" w:rsidP="00000000" w:rsidRDefault="00000000" w:rsidRPr="00000000" w14:paraId="0000004B">
      <w:pPr>
        <w:spacing w:after="240" w:before="240" w:lineRule="auto"/>
        <w:rPr>
          <w:rFonts w:ascii="Times" w:cs="Times" w:eastAsia="Times" w:hAnsi="Times"/>
        </w:rPr>
      </w:pPr>
      <w:r w:rsidDel="00000000" w:rsidR="00000000" w:rsidRPr="00000000">
        <w:rPr>
          <w:rFonts w:ascii="Times" w:cs="Times" w:eastAsia="Times" w:hAnsi="Times"/>
          <w:rtl w:val="0"/>
        </w:rPr>
        <w:t xml:space="preserve">Despite our planning, real-world implementation came with several hurdles:</w:t>
      </w:r>
    </w:p>
    <w:p w:rsidR="00000000" w:rsidDel="00000000" w:rsidP="00000000" w:rsidRDefault="00000000" w:rsidRPr="00000000" w14:paraId="0000004C">
      <w:pPr>
        <w:numPr>
          <w:ilvl w:val="0"/>
          <w:numId w:val="1"/>
        </w:numPr>
        <w:spacing w:after="0" w:afterAutospacing="0" w:before="240" w:lineRule="auto"/>
        <w:ind w:left="720" w:hanging="360"/>
        <w:rPr>
          <w:rFonts w:ascii="Times" w:cs="Times" w:eastAsia="Times" w:hAnsi="Times"/>
        </w:rPr>
      </w:pPr>
      <w:r w:rsidDel="00000000" w:rsidR="00000000" w:rsidRPr="00000000">
        <w:rPr>
          <w:rFonts w:ascii="Times" w:cs="Times" w:eastAsia="Times" w:hAnsi="Times"/>
          <w:rtl w:val="0"/>
        </w:rPr>
        <w:t xml:space="preserve">Overheating ICs: The 74153 4:1 multiplexer and 7408 AND gate ICs began overheating, leading to unstable output.  We replaced them where possible and switched to 8:1 MUXes as an alternative and also, powered off the supply between tests to avoid damage.</w:t>
      </w:r>
    </w:p>
    <w:p w:rsidR="00000000" w:rsidDel="00000000" w:rsidP="00000000" w:rsidRDefault="00000000" w:rsidRPr="00000000" w14:paraId="0000004D">
      <w:pPr>
        <w:numPr>
          <w:ilvl w:val="0"/>
          <w:numId w:val="1"/>
        </w:numPr>
        <w:spacing w:after="0" w:afterAutospacing="0" w:before="0" w:beforeAutospacing="0" w:lineRule="auto"/>
        <w:ind w:left="720" w:hanging="360"/>
        <w:rPr>
          <w:rFonts w:ascii="Times" w:cs="Times" w:eastAsia="Times" w:hAnsi="Times"/>
        </w:rPr>
      </w:pPr>
      <w:r w:rsidDel="00000000" w:rsidR="00000000" w:rsidRPr="00000000">
        <w:rPr>
          <w:rFonts w:ascii="Times" w:cs="Times" w:eastAsia="Times" w:hAnsi="Times"/>
          <w:rtl w:val="0"/>
        </w:rPr>
        <w:t xml:space="preserve">Incorrect Outputs from MUX: The 8:1 multiplexer was not routing values properly during initial testing. It took two days of step-by-step tracing and LED checking to rebuild and verify this block.</w:t>
      </w:r>
    </w:p>
    <w:p w:rsidR="00000000" w:rsidDel="00000000" w:rsidP="00000000" w:rsidRDefault="00000000" w:rsidRPr="00000000" w14:paraId="0000004E">
      <w:pPr>
        <w:numPr>
          <w:ilvl w:val="0"/>
          <w:numId w:val="1"/>
        </w:numPr>
        <w:spacing w:after="0" w:afterAutospacing="0" w:before="0" w:beforeAutospacing="0" w:lineRule="auto"/>
        <w:ind w:left="720" w:hanging="360"/>
        <w:rPr>
          <w:rFonts w:ascii="Times" w:cs="Times" w:eastAsia="Times" w:hAnsi="Times"/>
        </w:rPr>
      </w:pPr>
      <w:r w:rsidDel="00000000" w:rsidR="00000000" w:rsidRPr="00000000">
        <w:rPr>
          <w:rFonts w:ascii="Times" w:cs="Times" w:eastAsia="Times" w:hAnsi="Times"/>
          <w:rtl w:val="0"/>
        </w:rPr>
        <w:t xml:space="preserve">Loose Connections:  Repeated logic errors were caused by slightly loose jumpers. Color-coded wires and staple pins helped reduce the confusion.</w:t>
      </w:r>
    </w:p>
    <w:p w:rsidR="00000000" w:rsidDel="00000000" w:rsidP="00000000" w:rsidRDefault="00000000" w:rsidRPr="00000000" w14:paraId="0000004F">
      <w:pPr>
        <w:numPr>
          <w:ilvl w:val="0"/>
          <w:numId w:val="1"/>
        </w:numPr>
        <w:spacing w:after="240" w:before="0" w:beforeAutospacing="0" w:lineRule="auto"/>
        <w:ind w:left="720" w:hanging="360"/>
        <w:rPr>
          <w:rFonts w:ascii="Times" w:cs="Times" w:eastAsia="Times" w:hAnsi="Times"/>
        </w:rPr>
      </w:pPr>
      <w:r w:rsidDel="00000000" w:rsidR="00000000" w:rsidRPr="00000000">
        <w:rPr>
          <w:rFonts w:ascii="Times" w:cs="Times" w:eastAsia="Times" w:hAnsi="Times"/>
          <w:rtl w:val="0"/>
        </w:rPr>
        <w:t xml:space="preserve">Discharge Problems</w:t>
      </w:r>
      <w:r w:rsidDel="00000000" w:rsidR="00000000" w:rsidRPr="00000000">
        <w:rPr>
          <w:rFonts w:ascii="Times" w:cs="Times" w:eastAsia="Times" w:hAnsi="Times"/>
          <w:b w:val="1"/>
          <w:rtl w:val="0"/>
        </w:rPr>
        <w:t xml:space="preserve">:</w:t>
      </w:r>
      <w:r w:rsidDel="00000000" w:rsidR="00000000" w:rsidRPr="00000000">
        <w:rPr>
          <w:rFonts w:ascii="Times" w:cs="Times" w:eastAsia="Times" w:hAnsi="Times"/>
          <w:rtl w:val="0"/>
        </w:rPr>
        <w:t xml:space="preserve"> Initially grounded unused inputs with bare wires but saw instability. Later, we grounded all such inputs through 220Ω resistors. ICs that continued to misbehave were replaced, solving the issue.</w:t>
      </w:r>
    </w:p>
    <w:p w:rsidR="00000000" w:rsidDel="00000000" w:rsidP="00000000" w:rsidRDefault="00000000" w:rsidRPr="00000000" w14:paraId="00000050">
      <w:pPr>
        <w:pStyle w:val="Heading2"/>
        <w:keepNext w:val="0"/>
        <w:keepLines w:val="0"/>
        <w:spacing w:after="80" w:lineRule="auto"/>
        <w:rPr>
          <w:rFonts w:ascii="Times" w:cs="Times" w:eastAsia="Times" w:hAnsi="Times"/>
          <w:b w:val="1"/>
          <w:sz w:val="28"/>
          <w:szCs w:val="28"/>
        </w:rPr>
      </w:pPr>
      <w:bookmarkStart w:colFirst="0" w:colLast="0" w:name="_a1orcz5rpt65" w:id="7"/>
      <w:bookmarkEnd w:id="7"/>
      <w:r w:rsidDel="00000000" w:rsidR="00000000" w:rsidRPr="00000000">
        <w:rPr>
          <w:rFonts w:ascii="Times" w:cs="Times" w:eastAsia="Times" w:hAnsi="Times"/>
          <w:b w:val="1"/>
          <w:sz w:val="28"/>
          <w:szCs w:val="28"/>
          <w:rtl w:val="0"/>
        </w:rPr>
        <w:t xml:space="preserve">Final Testing</w:t>
      </w:r>
    </w:p>
    <w:p w:rsidR="00000000" w:rsidDel="00000000" w:rsidP="00000000" w:rsidRDefault="00000000" w:rsidRPr="00000000" w14:paraId="00000051">
      <w:pPr>
        <w:spacing w:after="240" w:before="240" w:lineRule="auto"/>
        <w:rPr>
          <w:rFonts w:ascii="Times" w:cs="Times" w:eastAsia="Times" w:hAnsi="Times"/>
        </w:rPr>
      </w:pPr>
      <w:r w:rsidDel="00000000" w:rsidR="00000000" w:rsidRPr="00000000">
        <w:rPr>
          <w:rFonts w:ascii="Times" w:cs="Times" w:eastAsia="Times" w:hAnsi="Times"/>
          <w:rtl w:val="0"/>
        </w:rPr>
        <w:t xml:space="preserve">After all modules were rebuilt, secured, and interconnected, we ran multiple test cases:</w:t>
      </w:r>
    </w:p>
    <w:p w:rsidR="00000000" w:rsidDel="00000000" w:rsidP="00000000" w:rsidRDefault="00000000" w:rsidRPr="00000000" w14:paraId="00000052">
      <w:pPr>
        <w:numPr>
          <w:ilvl w:val="0"/>
          <w:numId w:val="5"/>
        </w:numPr>
        <w:spacing w:after="0" w:afterAutospacing="0" w:before="240" w:lineRule="auto"/>
        <w:ind w:left="720" w:hanging="360"/>
        <w:rPr>
          <w:rFonts w:ascii="Times" w:cs="Times" w:eastAsia="Times" w:hAnsi="Times"/>
        </w:rPr>
      </w:pPr>
      <w:r w:rsidDel="00000000" w:rsidR="00000000" w:rsidRPr="00000000">
        <w:rPr>
          <w:rFonts w:ascii="Times" w:cs="Times" w:eastAsia="Times" w:hAnsi="Times"/>
          <w:rtl w:val="0"/>
        </w:rPr>
        <w:t xml:space="preserve">Toggled inputs for each operation</w:t>
      </w:r>
    </w:p>
    <w:p w:rsidR="00000000" w:rsidDel="00000000" w:rsidP="00000000" w:rsidRDefault="00000000" w:rsidRPr="00000000" w14:paraId="00000053">
      <w:pPr>
        <w:numPr>
          <w:ilvl w:val="0"/>
          <w:numId w:val="5"/>
        </w:numPr>
        <w:spacing w:after="0" w:afterAutospacing="0" w:before="0" w:beforeAutospacing="0" w:lineRule="auto"/>
        <w:ind w:left="720" w:hanging="360"/>
        <w:rPr>
          <w:rFonts w:ascii="Times" w:cs="Times" w:eastAsia="Times" w:hAnsi="Times"/>
        </w:rPr>
      </w:pPr>
      <w:r w:rsidDel="00000000" w:rsidR="00000000" w:rsidRPr="00000000">
        <w:rPr>
          <w:rFonts w:ascii="Times" w:cs="Times" w:eastAsia="Times" w:hAnsi="Times"/>
          <w:rtl w:val="0"/>
        </w:rPr>
        <w:t xml:space="preserve">Verified NOT A and NOT B behavior</w:t>
      </w:r>
    </w:p>
    <w:p w:rsidR="00000000" w:rsidDel="00000000" w:rsidP="00000000" w:rsidRDefault="00000000" w:rsidRPr="00000000" w14:paraId="00000054">
      <w:pPr>
        <w:numPr>
          <w:ilvl w:val="0"/>
          <w:numId w:val="5"/>
        </w:numPr>
        <w:spacing w:after="0" w:afterAutospacing="0" w:before="0" w:beforeAutospacing="0" w:lineRule="auto"/>
        <w:ind w:left="720" w:hanging="360"/>
        <w:rPr>
          <w:rFonts w:ascii="Times" w:cs="Times" w:eastAsia="Times" w:hAnsi="Times"/>
        </w:rPr>
      </w:pPr>
      <w:r w:rsidDel="00000000" w:rsidR="00000000" w:rsidRPr="00000000">
        <w:rPr>
          <w:rFonts w:ascii="Times" w:cs="Times" w:eastAsia="Times" w:hAnsi="Times"/>
          <w:rtl w:val="0"/>
        </w:rPr>
        <w:t xml:space="preserve">Checked LED outputs before and after the converter</w:t>
      </w:r>
    </w:p>
    <w:p w:rsidR="00000000" w:rsidDel="00000000" w:rsidP="00000000" w:rsidRDefault="00000000" w:rsidRPr="00000000" w14:paraId="00000055">
      <w:pPr>
        <w:numPr>
          <w:ilvl w:val="0"/>
          <w:numId w:val="5"/>
        </w:numPr>
        <w:spacing w:after="240" w:before="0" w:beforeAutospacing="0" w:lineRule="auto"/>
        <w:ind w:left="720" w:hanging="360"/>
        <w:rPr>
          <w:rFonts w:ascii="Times" w:cs="Times" w:eastAsia="Times" w:hAnsi="Times"/>
        </w:rPr>
      </w:pPr>
      <w:r w:rsidDel="00000000" w:rsidR="00000000" w:rsidRPr="00000000">
        <w:rPr>
          <w:rFonts w:ascii="Times" w:cs="Times" w:eastAsia="Times" w:hAnsi="Times"/>
          <w:rtl w:val="0"/>
        </w:rPr>
        <w:t xml:space="preserve">Confirmed BCD digits on the 7-segment display</w:t>
      </w:r>
    </w:p>
    <w:p w:rsidR="00000000" w:rsidDel="00000000" w:rsidP="00000000" w:rsidRDefault="00000000" w:rsidRPr="00000000" w14:paraId="00000056">
      <w:pPr>
        <w:spacing w:after="240" w:before="240" w:lineRule="auto"/>
        <w:rPr>
          <w:rFonts w:ascii="Times" w:cs="Times" w:eastAsia="Times" w:hAnsi="Times"/>
        </w:rPr>
      </w:pPr>
      <w:r w:rsidDel="00000000" w:rsidR="00000000" w:rsidRPr="00000000">
        <w:rPr>
          <w:rFonts w:ascii="Times" w:cs="Times" w:eastAsia="Times" w:hAnsi="Times"/>
          <w:rtl w:val="0"/>
        </w:rPr>
        <w:t xml:space="preserve">Everything worked seamlessly by the end, validating our design.</w:t>
      </w:r>
    </w:p>
    <w:p w:rsidR="00000000" w:rsidDel="00000000" w:rsidP="00000000" w:rsidRDefault="00000000" w:rsidRPr="00000000" w14:paraId="00000057">
      <w:pPr>
        <w:pStyle w:val="Heading2"/>
        <w:keepNext w:val="0"/>
        <w:keepLines w:val="0"/>
        <w:spacing w:after="80" w:lineRule="auto"/>
        <w:rPr>
          <w:rFonts w:ascii="Times" w:cs="Times" w:eastAsia="Times" w:hAnsi="Times"/>
          <w:b w:val="1"/>
          <w:sz w:val="28"/>
          <w:szCs w:val="28"/>
        </w:rPr>
      </w:pPr>
      <w:bookmarkStart w:colFirst="0" w:colLast="0" w:name="_7emzovwak51m" w:id="8"/>
      <w:bookmarkEnd w:id="8"/>
      <w:r w:rsidDel="00000000" w:rsidR="00000000" w:rsidRPr="00000000">
        <w:rPr>
          <w:rFonts w:ascii="Times" w:cs="Times" w:eastAsia="Times" w:hAnsi="Times"/>
          <w:b w:val="1"/>
          <w:sz w:val="28"/>
          <w:szCs w:val="28"/>
          <w:rtl w:val="0"/>
        </w:rPr>
        <w:t xml:space="preserve">Conclusion</w:t>
      </w:r>
    </w:p>
    <w:p w:rsidR="00000000" w:rsidDel="00000000" w:rsidP="00000000" w:rsidRDefault="00000000" w:rsidRPr="00000000" w14:paraId="00000058">
      <w:pPr>
        <w:spacing w:after="240" w:before="240" w:lineRule="auto"/>
        <w:rPr>
          <w:rFonts w:ascii="Times" w:cs="Times" w:eastAsia="Times" w:hAnsi="Times"/>
        </w:rPr>
      </w:pPr>
      <w:r w:rsidDel="00000000" w:rsidR="00000000" w:rsidRPr="00000000">
        <w:rPr>
          <w:rFonts w:ascii="Times" w:cs="Times" w:eastAsia="Times" w:hAnsi="Times"/>
          <w:rtl w:val="0"/>
        </w:rPr>
        <w:t xml:space="preserve">The successful hardware implementation of our 4-bit calculator—including BCD conversion and real-time 7-segment output—marks the completion of our semester project. Through collaboration, systematic assembly, and troubleshooting, we transformed a Proteus simulation into a functional physical circuit. This project enhanced our practical skills in wiring, logic analysis, error handling, and power management—providing valuable insight into digital system design.</w:t>
      </w:r>
    </w:p>
    <w:p w:rsidR="00000000" w:rsidDel="00000000" w:rsidP="00000000" w:rsidRDefault="00000000" w:rsidRPr="00000000" w14:paraId="00000059">
      <w:pPr>
        <w:rPr>
          <w:rFonts w:ascii="Times" w:cs="Times" w:eastAsia="Times" w:hAnsi="Times"/>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