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ID</w:t>
            </w:r>
          </w:p>
        </w:tc>
        <w:tc>
          <w:tcPr>
            <w:tcW w:w="77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Titulo</w:t>
            </w:r>
          </w:p>
        </w:tc>
        <w:tc>
          <w:tcPr>
            <w:tcW w:w="77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Regla de negocio</w:t>
            </w:r>
          </w:p>
        </w:tc>
        <w:tc>
          <w:tcPr>
            <w:tcW w:w="77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Criterios de Aceptacion 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Esc 1</w:t>
            </w:r>
          </w:p>
          <w:p>
            <w:pPr>
              <w:pStyle w:val="Contenidodelatabla"/>
              <w:rPr/>
            </w:pPr>
            <w:r>
              <w:rPr/>
              <w:t>Dado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Cuando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Entonces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Esc 2</w:t>
            </w:r>
          </w:p>
          <w:p>
            <w:pPr>
              <w:pStyle w:val="Contenidodelatabla"/>
              <w:rPr/>
            </w:pPr>
            <w:bookmarkStart w:id="0" w:name="__DdeLink__1_867309225"/>
            <w:bookmarkEnd w:id="0"/>
            <w:r>
              <w:rPr/>
              <w:t>Dado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Cuando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Entonces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  <w:bookmarkStart w:id="1" w:name="__DdeLink__1_867309225"/>
            <w:bookmarkStart w:id="2" w:name="__DdeLink__1_867309225"/>
            <w:bookmarkEnd w:id="2"/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Esc 3</w:t>
            </w:r>
          </w:p>
          <w:p>
            <w:pPr>
              <w:pStyle w:val="Contenidodelatabla"/>
              <w:rPr/>
            </w:pPr>
            <w:r>
              <w:rPr/>
              <w:t>Dado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Cuando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Entonces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Esc 4</w:t>
            </w:r>
          </w:p>
          <w:p>
            <w:pPr>
              <w:pStyle w:val="Contenidodelatabla"/>
              <w:rPr/>
            </w:pPr>
            <w:r>
              <w:rPr/>
              <w:t>Dado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Cuando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Entonces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Esc 5</w:t>
            </w:r>
          </w:p>
          <w:p>
            <w:pPr>
              <w:pStyle w:val="Contenidodelatabla"/>
              <w:rPr/>
            </w:pPr>
            <w:r>
              <w:rPr/>
              <w:t>Dado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Cuando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Entonces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33</Words>
  <Characters>153</Characters>
  <CharactersWithSpaces>170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2018-09-27T20:03:35Z</dcterms:created>
  <dc:creator/>
  <dc:description/>
  <dc:language>es-AR</dc:language>
  <cp:lastModifiedBy/>
  <dcterms:modified xsi:type="dcterms:W3CDTF">2018-09-27T20:10:34Z</dcterms:modified>
  <cp:revision>1</cp:revision>
  <dc:subject/>
  <dc:title/>
</cp:coreProperties>
</file>