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FEA55" w14:textId="77777777" w:rsidR="00C22F7B" w:rsidRPr="00C22F7B" w:rsidRDefault="00C22F7B" w:rsidP="00C22F7B">
      <w:pPr>
        <w:rPr>
          <w:b/>
          <w:bCs/>
          <w:u w:val="single"/>
        </w:rPr>
      </w:pPr>
      <w:r w:rsidRPr="00C22F7B">
        <w:rPr>
          <w:b/>
          <w:bCs/>
          <w:u w:val="single"/>
        </w:rPr>
        <w:t>Author Responses</w:t>
      </w:r>
    </w:p>
    <w:p w14:paraId="4BBDBC62" w14:textId="77777777" w:rsidR="00C22F7B" w:rsidRDefault="00C22F7B" w:rsidP="00C22F7B">
      <w:r>
        <w:t>Dear Editor,</w:t>
      </w:r>
    </w:p>
    <w:p w14:paraId="48F0DEF5" w14:textId="223EED38" w:rsidR="00C22F7B" w:rsidRDefault="00C22F7B" w:rsidP="00C22F7B">
      <w:r>
        <w:t xml:space="preserve">Thank you for the invitation to submit a full paper. We have now finished writing the full paper, </w:t>
      </w:r>
      <w:proofErr w:type="gramStart"/>
      <w:r>
        <w:t>taking into account</w:t>
      </w:r>
      <w:proofErr w:type="gramEnd"/>
      <w:r>
        <w:t xml:space="preserve"> your suggestions that the tutorial should break through the methodological barrier that prevents psychological researchers from </w:t>
      </w:r>
      <w:r w:rsidR="00AC0C57">
        <w:t>applying</w:t>
      </w:r>
      <w:r>
        <w:t xml:space="preserve"> important statistical tools. </w:t>
      </w:r>
    </w:p>
    <w:p w14:paraId="41DA52EC" w14:textId="17BC93F8" w:rsidR="00587C99" w:rsidRDefault="00587C99" w:rsidP="00C22F7B">
      <w:r w:rsidRPr="00587C99">
        <w:t xml:space="preserve">Our goal is to write a comprehensive tutorial, but at the cost of violating the </w:t>
      </w:r>
      <w:proofErr w:type="gramStart"/>
      <w:r w:rsidRPr="00587C99">
        <w:t>6,000 word</w:t>
      </w:r>
      <w:proofErr w:type="gramEnd"/>
      <w:r w:rsidRPr="00587C99">
        <w:t xml:space="preserve"> limit. In order to comply with the journal</w:t>
      </w:r>
      <w:r>
        <w:t>’</w:t>
      </w:r>
      <w:bookmarkStart w:id="0" w:name="_GoBack"/>
      <w:bookmarkEnd w:id="0"/>
      <w:r w:rsidRPr="00587C99">
        <w:t>s policy, we have to remove a significant portion of our manuscript that explains what IRT is. We are concerned that this tutorial will be less useful to those who are not yet familiar with IRT, but if you think this part is necessary, we would be happy to add it back to our manuscript.</w:t>
      </w:r>
    </w:p>
    <w:p w14:paraId="5CD6EE5C" w14:textId="6FAC05D7" w:rsidR="00B772E0" w:rsidRPr="00C22F7B" w:rsidRDefault="00C22F7B" w:rsidP="00C22F7B">
      <w:r>
        <w:t>Finally, we are excited and look forward to receiving feedback from the reviewers.</w:t>
      </w:r>
    </w:p>
    <w:sectPr w:rsidR="00B772E0" w:rsidRPr="00C22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2NDSxNDM1MDM1NzdT0lEKTi0uzszPAykwqQUAUomd7CwAAAA="/>
  </w:docVars>
  <w:rsids>
    <w:rsidRoot w:val="0072669B"/>
    <w:rsid w:val="0027642B"/>
    <w:rsid w:val="002A612E"/>
    <w:rsid w:val="00314466"/>
    <w:rsid w:val="003331B9"/>
    <w:rsid w:val="00333DA0"/>
    <w:rsid w:val="004951CF"/>
    <w:rsid w:val="005005EF"/>
    <w:rsid w:val="00587C99"/>
    <w:rsid w:val="0072669B"/>
    <w:rsid w:val="00790C56"/>
    <w:rsid w:val="0081211C"/>
    <w:rsid w:val="008271F2"/>
    <w:rsid w:val="00900745"/>
    <w:rsid w:val="00AC0C57"/>
    <w:rsid w:val="00B772E0"/>
    <w:rsid w:val="00C22F7B"/>
    <w:rsid w:val="00C703DD"/>
    <w:rsid w:val="00E80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CA4A"/>
  <w15:chartTrackingRefBased/>
  <w15:docId w15:val="{C9AB55B8-E88E-445E-9B3B-6F5818CEA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Rizqy Amelia Zein</dc:creator>
  <cp:keywords/>
  <dc:description/>
  <cp:lastModifiedBy>Rizqy Amelia Zein</cp:lastModifiedBy>
  <cp:revision>15</cp:revision>
  <dcterms:created xsi:type="dcterms:W3CDTF">2024-01-22T10:04:00Z</dcterms:created>
  <dcterms:modified xsi:type="dcterms:W3CDTF">2024-01-25T13:16:00Z</dcterms:modified>
</cp:coreProperties>
</file>