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5DB3D4A" w14:textId="77777777" w:rsidR="00993416" w:rsidRPr="00FC2C45" w:rsidRDefault="009A79BA" w:rsidP="001D786A">
      <w:pPr>
        <w:ind w:left="1843"/>
        <w:rPr>
          <w:rFonts w:ascii="Arial" w:hAnsi="Arial" w:cs="Arial"/>
          <w:b/>
          <w:sz w:val="40"/>
          <w:szCs w:val="40"/>
        </w:rPr>
      </w:pPr>
      <w:r w:rsidRPr="00FC2C45">
        <w:rPr>
          <w:rFonts w:ascii="Arial" w:hAnsi="Arial" w:cs="Arial"/>
          <w:noProof/>
          <w:lang w:val="en-ID" w:eastAsia="en-ID"/>
        </w:rPr>
        <w:drawing>
          <wp:anchor distT="0" distB="0" distL="114300" distR="114300" simplePos="0" relativeHeight="251658240" behindDoc="0" locked="0" layoutInCell="1" allowOverlap="1" wp14:anchorId="5647A7F0" wp14:editId="16028CBD">
            <wp:simplePos x="0" y="0"/>
            <wp:positionH relativeFrom="column">
              <wp:posOffset>-42545</wp:posOffset>
            </wp:positionH>
            <wp:positionV relativeFrom="paragraph">
              <wp:posOffset>-137795</wp:posOffset>
            </wp:positionV>
            <wp:extent cx="990600" cy="990600"/>
            <wp:effectExtent l="0" t="0" r="0" b="0"/>
            <wp:wrapNone/>
            <wp:docPr id="19" name="Picture 1" descr="Description: logoun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unai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2C45">
        <w:rPr>
          <w:rFonts w:ascii="Arial" w:hAnsi="Arial" w:cs="Arial"/>
          <w:b/>
          <w:noProof/>
          <w:sz w:val="40"/>
          <w:szCs w:val="40"/>
          <w:lang w:val="en-ID" w:eastAsia="en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DDED5F" wp14:editId="2EE856FD">
                <wp:simplePos x="0" y="0"/>
                <wp:positionH relativeFrom="column">
                  <wp:posOffset>1306195</wp:posOffset>
                </wp:positionH>
                <wp:positionV relativeFrom="paragraph">
                  <wp:posOffset>-342900</wp:posOffset>
                </wp:positionV>
                <wp:extent cx="297815" cy="266700"/>
                <wp:effectExtent l="1270" t="0" r="3810" b="0"/>
                <wp:wrapNone/>
                <wp:docPr id="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81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E85AF" w14:textId="77777777" w:rsidR="00001EEE" w:rsidRDefault="00001EEE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DDED5F" id="Rectangle 15" o:spid="_x0000_s1026" style="position:absolute;left:0;text-align:left;margin-left:102.85pt;margin-top:-27pt;width:23.45pt;height:21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iEAAIAAOQDAAAOAAAAZHJzL2Uyb0RvYy54bWysU8GO0zAQvSPxD5bvNE3VbXejpqtVV0VI&#10;C6xY+ADHcRILx2ON3Sbl6xk73VLghsjB8njGL++9GW/ux96wo0KvwZY8n805U1ZCrW1b8m9f9+9u&#10;OfNB2FoYsKrkJ+X5/fbtm83gCrWADkytkBGI9cXgSt6F4Ios87JTvfAzcMpSsgHsRaAQ26xGMRB6&#10;b7LFfL7KBsDaIUjlPZ0+Tkm+TfhNo2T43DReBWZKTtxCWjGtVVyz7UYULQrXaXmmIf6BRS+0pZ9e&#10;oB5FEOyA+i+oXksED02YSegzaBotVdJAavL5H2peOuFU0kLmeHexyf8/WPnp+IxM19Q7zqzoqUVf&#10;yDRhW6NYfhP9GZwvqOzFPWNU6N0TyO+eWdh1VKYeEGHolKiJVR7rs98uxMDTVVYNH6EmeHEIkKwa&#10;G+wjIJnAxtSR06UjagxM0uHibn1LLJik1GK1Ws9TxzJRvF526MN7BT2Lm5IjcU/g4vjkQyQjiteS&#10;RB6MrvfamBRgW+0MsqOg4dinL/EnjddlxsZiC/HahBhPksoobDIojNV49qqC+kR6EaZho8dBmw7w&#10;B2cDDVrJLb0EzswHS47d5ctlnMsULG/WCwrwOlNdZ4SVBFTywNm03YVplg8OddvRf/Kk3rsHcnmv&#10;kwOxAxOnM2sapWTMeezjrF7HqerX49z+BAAA//8DAFBLAwQUAAYACAAAACEAxla0At8AAAALAQAA&#10;DwAAAGRycy9kb3ducmV2LnhtbEyPy07DMBBF90j8gzVI7Fq7FgkoxKkQEgixgpIPcGM3NsQPYqdJ&#10;/p5hBcuZObpzbr1f3EDOekw2eAG7LQOifReU9b2A9uNpcwckZemVHILXAladYN9cXtSyUmH27/p8&#10;yD3BEJ8qKcDkHCtKU2e0k2kbovZ4O4XRyYzj2FM1yhnD3UA5YyV10nr8YGTUj0Z3X4fJCYjt+tl2&#10;33QKpXleX99e7GmOVojrq+XhHkjWS/6D4Vcf1aFBp2OYvEpkEMBZcYuogE1xg6WQ4AUvgRxxs+MM&#10;aFPT/x2aHwAAAP//AwBQSwECLQAUAAYACAAAACEAtoM4kv4AAADhAQAAEwAAAAAAAAAAAAAAAAAA&#10;AAAAW0NvbnRlbnRfVHlwZXNdLnhtbFBLAQItABQABgAIAAAAIQA4/SH/1gAAAJQBAAALAAAAAAAA&#10;AAAAAAAAAC8BAABfcmVscy8ucmVsc1BLAQItABQABgAIAAAAIQAXqYiEAAIAAOQDAAAOAAAAAAAA&#10;AAAAAAAAAC4CAABkcnMvZTJvRG9jLnhtbFBLAQItABQABgAIAAAAIQDGVrQC3wAAAAsBAAAPAAAA&#10;AAAAAAAAAAAAAFoEAABkcnMvZG93bnJldi54bWxQSwUGAAAAAAQABADzAAAAZgUAAAAA&#10;" stroked="f">
                <v:textbox style="mso-fit-shape-to-text:t">
                  <w:txbxContent>
                    <w:p w14:paraId="21FE85AF" w14:textId="77777777" w:rsidR="00001EEE" w:rsidRDefault="00001EEE"/>
                  </w:txbxContent>
                </v:textbox>
              </v:rect>
            </w:pict>
          </mc:Fallback>
        </mc:AlternateContent>
      </w:r>
      <w:r w:rsidR="00C73BDB" w:rsidRPr="00FC2C45">
        <w:rPr>
          <w:rFonts w:ascii="Arial" w:hAnsi="Arial" w:cs="Arial"/>
          <w:b/>
          <w:sz w:val="40"/>
          <w:szCs w:val="40"/>
        </w:rPr>
        <w:t>KONTRAK</w:t>
      </w:r>
      <w:r w:rsidR="00604299" w:rsidRPr="00FC2C45">
        <w:rPr>
          <w:rFonts w:ascii="Arial" w:hAnsi="Arial" w:cs="Arial"/>
          <w:b/>
          <w:sz w:val="40"/>
          <w:szCs w:val="40"/>
        </w:rPr>
        <w:t xml:space="preserve"> PEMBELAJARAN</w:t>
      </w:r>
    </w:p>
    <w:p w14:paraId="36CB1EF8" w14:textId="77777777" w:rsidR="00F42EBB" w:rsidRPr="00FC2C45" w:rsidRDefault="00F42EBB" w:rsidP="001D786A">
      <w:pPr>
        <w:ind w:left="1843"/>
        <w:rPr>
          <w:rFonts w:ascii="Arial" w:hAnsi="Arial" w:cs="Arial"/>
          <w:b/>
          <w:sz w:val="26"/>
          <w:szCs w:val="26"/>
        </w:rPr>
      </w:pPr>
      <w:r w:rsidRPr="00FC2C45">
        <w:rPr>
          <w:rFonts w:ascii="Arial" w:hAnsi="Arial" w:cs="Arial"/>
          <w:b/>
          <w:sz w:val="26"/>
          <w:szCs w:val="26"/>
        </w:rPr>
        <w:t>FAKULTAS PSIKOLOGI UNIVERSITAS AIRLANGGA</w:t>
      </w:r>
    </w:p>
    <w:p w14:paraId="296FD6D4" w14:textId="75C46448" w:rsidR="0042204A" w:rsidRPr="00FC2C45" w:rsidRDefault="0042204A" w:rsidP="001D786A">
      <w:pPr>
        <w:ind w:left="1843"/>
        <w:rPr>
          <w:rFonts w:ascii="Arial" w:hAnsi="Arial" w:cs="Arial"/>
          <w:b/>
          <w:sz w:val="28"/>
          <w:szCs w:val="28"/>
          <w:lang w:val="id-ID"/>
        </w:rPr>
      </w:pPr>
      <w:r w:rsidRPr="00FC2C45">
        <w:rPr>
          <w:rFonts w:ascii="Arial" w:hAnsi="Arial" w:cs="Arial"/>
          <w:b/>
          <w:sz w:val="28"/>
          <w:szCs w:val="28"/>
          <w:lang w:val="sv-SE"/>
        </w:rPr>
        <w:t xml:space="preserve">SEMESTER </w:t>
      </w:r>
      <w:r w:rsidR="00373677">
        <w:rPr>
          <w:rFonts w:ascii="Arial" w:hAnsi="Arial" w:cs="Arial"/>
          <w:b/>
          <w:sz w:val="28"/>
          <w:szCs w:val="28"/>
          <w:lang w:val="sv-SE"/>
        </w:rPr>
        <w:t>GASAL</w:t>
      </w:r>
      <w:r w:rsidR="00FC2C45" w:rsidRPr="00FC2C45">
        <w:rPr>
          <w:rFonts w:ascii="Arial" w:hAnsi="Arial" w:cs="Arial"/>
          <w:b/>
          <w:sz w:val="28"/>
          <w:szCs w:val="28"/>
          <w:lang w:val="sv-SE"/>
        </w:rPr>
        <w:t xml:space="preserve"> 20</w:t>
      </w:r>
      <w:r w:rsidR="00373677">
        <w:rPr>
          <w:rFonts w:ascii="Arial" w:hAnsi="Arial" w:cs="Arial"/>
          <w:b/>
          <w:sz w:val="28"/>
          <w:szCs w:val="28"/>
          <w:lang w:val="sv-SE"/>
        </w:rPr>
        <w:t>20</w:t>
      </w:r>
      <w:r w:rsidR="00AD0706" w:rsidRPr="00FC2C45">
        <w:rPr>
          <w:rFonts w:ascii="Arial" w:hAnsi="Arial" w:cs="Arial"/>
          <w:b/>
          <w:sz w:val="28"/>
          <w:szCs w:val="28"/>
          <w:lang w:val="sv-SE"/>
        </w:rPr>
        <w:t>/20</w:t>
      </w:r>
      <w:r w:rsidR="00373677">
        <w:rPr>
          <w:rFonts w:ascii="Arial" w:hAnsi="Arial" w:cs="Arial"/>
          <w:b/>
          <w:sz w:val="28"/>
          <w:szCs w:val="28"/>
          <w:lang w:val="sv-SE"/>
        </w:rPr>
        <w:t>21</w:t>
      </w:r>
    </w:p>
    <w:p w14:paraId="42914879" w14:textId="77777777" w:rsidR="00476518" w:rsidRPr="00FC2C45" w:rsidRDefault="00476518">
      <w:pPr>
        <w:rPr>
          <w:rFonts w:ascii="Arial" w:hAnsi="Arial" w:cs="Arial"/>
          <w:sz w:val="20"/>
          <w:szCs w:val="20"/>
          <w:lang w:val="sv-SE"/>
        </w:rPr>
      </w:pPr>
    </w:p>
    <w:p w14:paraId="5A963268" w14:textId="77777777" w:rsidR="006B48FE" w:rsidRPr="00FC2C45" w:rsidRDefault="006B48FE">
      <w:pPr>
        <w:rPr>
          <w:rFonts w:ascii="Arial" w:hAnsi="Arial" w:cs="Arial"/>
          <w:sz w:val="20"/>
          <w:szCs w:val="20"/>
          <w:lang w:val="sv-SE"/>
        </w:rPr>
      </w:pPr>
    </w:p>
    <w:p w14:paraId="38788314" w14:textId="14EE97D8" w:rsidR="00AD0706" w:rsidRDefault="00AD0706" w:rsidP="004E4AFE">
      <w:pPr>
        <w:tabs>
          <w:tab w:val="left" w:pos="2977"/>
        </w:tabs>
        <w:spacing w:before="40" w:after="40"/>
        <w:rPr>
          <w:rFonts w:ascii="Arial" w:hAnsi="Arial" w:cs="Arial"/>
          <w:sz w:val="20"/>
          <w:szCs w:val="20"/>
        </w:rPr>
      </w:pPr>
    </w:p>
    <w:tbl>
      <w:tblPr>
        <w:tblStyle w:val="TableThem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1"/>
        <w:gridCol w:w="272"/>
        <w:gridCol w:w="5778"/>
      </w:tblGrid>
      <w:tr w:rsidR="006A311E" w14:paraId="52EA9FBC" w14:textId="77777777" w:rsidTr="006A311E">
        <w:tc>
          <w:tcPr>
            <w:tcW w:w="3011" w:type="dxa"/>
          </w:tcPr>
          <w:p w14:paraId="05E73C9C" w14:textId="007B01BD" w:rsidR="006A311E" w:rsidRDefault="006A311E" w:rsidP="004E4AFE">
            <w:pPr>
              <w:tabs>
                <w:tab w:val="left" w:pos="2977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FC2C45">
              <w:rPr>
                <w:rFonts w:ascii="Arial" w:hAnsi="Arial" w:cs="Arial"/>
                <w:sz w:val="20"/>
                <w:szCs w:val="20"/>
                <w:lang w:val="id-ID"/>
              </w:rPr>
              <w:t xml:space="preserve">Mata </w:t>
            </w:r>
            <w:proofErr w:type="spellStart"/>
            <w:r w:rsidRPr="00FC2C45">
              <w:rPr>
                <w:rFonts w:ascii="Arial" w:hAnsi="Arial" w:cs="Arial"/>
                <w:sz w:val="20"/>
                <w:szCs w:val="20"/>
              </w:rPr>
              <w:t>Kuliah</w:t>
            </w:r>
            <w:proofErr w:type="spellEnd"/>
          </w:p>
        </w:tc>
        <w:tc>
          <w:tcPr>
            <w:tcW w:w="272" w:type="dxa"/>
          </w:tcPr>
          <w:p w14:paraId="130CD31D" w14:textId="11E63498" w:rsidR="006A311E" w:rsidRDefault="006A311E" w:rsidP="004E4AFE">
            <w:pPr>
              <w:tabs>
                <w:tab w:val="left" w:pos="2977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778" w:type="dxa"/>
          </w:tcPr>
          <w:p w14:paraId="6E0BB9FA" w14:textId="6F63FD74" w:rsidR="006A311E" w:rsidRDefault="006A311E" w:rsidP="006A311E">
            <w:pPr>
              <w:tabs>
                <w:tab w:val="left" w:pos="0"/>
                <w:tab w:val="left" w:pos="2835"/>
                <w:tab w:val="left" w:pos="3119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Kognisi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Sosial</w:t>
            </w:r>
            <w:proofErr w:type="spellEnd"/>
          </w:p>
        </w:tc>
      </w:tr>
      <w:tr w:rsidR="006A311E" w14:paraId="1523814A" w14:textId="77777777" w:rsidTr="006A311E">
        <w:tc>
          <w:tcPr>
            <w:tcW w:w="3011" w:type="dxa"/>
          </w:tcPr>
          <w:p w14:paraId="0DFEC924" w14:textId="0266B67F" w:rsidR="006A311E" w:rsidRDefault="006A311E" w:rsidP="006A311E">
            <w:pPr>
              <w:tabs>
                <w:tab w:val="left" w:pos="2977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FC2C45">
              <w:rPr>
                <w:rFonts w:ascii="Arial" w:hAnsi="Arial" w:cs="Arial"/>
                <w:sz w:val="20"/>
                <w:szCs w:val="20"/>
                <w:lang w:val="id-ID"/>
              </w:rPr>
              <w:t xml:space="preserve">Kode Mata </w:t>
            </w:r>
            <w:proofErr w:type="spellStart"/>
            <w:r w:rsidRPr="00FC2C45">
              <w:rPr>
                <w:rFonts w:ascii="Arial" w:hAnsi="Arial" w:cs="Arial"/>
                <w:sz w:val="20"/>
                <w:szCs w:val="20"/>
              </w:rPr>
              <w:t>Kuliah</w:t>
            </w:r>
            <w:proofErr w:type="spellEnd"/>
          </w:p>
        </w:tc>
        <w:tc>
          <w:tcPr>
            <w:tcW w:w="272" w:type="dxa"/>
          </w:tcPr>
          <w:p w14:paraId="02771564" w14:textId="03FCF5B5" w:rsidR="006A311E" w:rsidRDefault="006A311E" w:rsidP="006A311E">
            <w:pPr>
              <w:tabs>
                <w:tab w:val="left" w:pos="2977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092D1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778" w:type="dxa"/>
          </w:tcPr>
          <w:p w14:paraId="2D7C505B" w14:textId="33921877" w:rsidR="006A311E" w:rsidRDefault="006A311E" w:rsidP="006A311E">
            <w:pPr>
              <w:tabs>
                <w:tab w:val="left" w:pos="2977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FC2C45">
              <w:rPr>
                <w:rFonts w:ascii="Arial" w:hAnsi="Arial" w:cs="Arial"/>
                <w:sz w:val="20"/>
                <w:szCs w:val="20"/>
              </w:rPr>
              <w:t>PS</w:t>
            </w:r>
            <w:r>
              <w:rPr>
                <w:rFonts w:ascii="Arial" w:hAnsi="Arial" w:cs="Arial"/>
                <w:sz w:val="20"/>
                <w:szCs w:val="20"/>
              </w:rPr>
              <w:t>S-104</w:t>
            </w:r>
          </w:p>
        </w:tc>
      </w:tr>
      <w:tr w:rsidR="006A311E" w14:paraId="40ECA887" w14:textId="77777777" w:rsidTr="006A311E">
        <w:tc>
          <w:tcPr>
            <w:tcW w:w="3011" w:type="dxa"/>
          </w:tcPr>
          <w:p w14:paraId="0E23B047" w14:textId="64C54F01" w:rsidR="006A311E" w:rsidRDefault="006A311E" w:rsidP="006A311E">
            <w:pPr>
              <w:tabs>
                <w:tab w:val="left" w:pos="2977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C2C45">
              <w:rPr>
                <w:rFonts w:ascii="Arial" w:hAnsi="Arial" w:cs="Arial"/>
                <w:sz w:val="20"/>
                <w:szCs w:val="20"/>
              </w:rPr>
              <w:t>Jumlah</w:t>
            </w:r>
            <w:proofErr w:type="spellEnd"/>
            <w:r w:rsidRPr="00FC2C45">
              <w:rPr>
                <w:rFonts w:ascii="Arial" w:hAnsi="Arial" w:cs="Arial"/>
                <w:sz w:val="20"/>
                <w:szCs w:val="20"/>
              </w:rPr>
              <w:t xml:space="preserve"> SKS</w:t>
            </w:r>
          </w:p>
        </w:tc>
        <w:tc>
          <w:tcPr>
            <w:tcW w:w="272" w:type="dxa"/>
          </w:tcPr>
          <w:p w14:paraId="0A2E56B5" w14:textId="1A6AC0FA" w:rsidR="006A311E" w:rsidRDefault="006A311E" w:rsidP="006A311E">
            <w:pPr>
              <w:tabs>
                <w:tab w:val="left" w:pos="2977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092D1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778" w:type="dxa"/>
          </w:tcPr>
          <w:p w14:paraId="2EC11919" w14:textId="79C6295B" w:rsidR="006A311E" w:rsidRDefault="006A311E" w:rsidP="006A311E">
            <w:pPr>
              <w:tabs>
                <w:tab w:val="left" w:pos="2977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sks</w:t>
            </w:r>
            <w:proofErr w:type="spellEnd"/>
          </w:p>
        </w:tc>
      </w:tr>
      <w:tr w:rsidR="006A311E" w14:paraId="51CBADCD" w14:textId="77777777" w:rsidTr="006A311E">
        <w:tc>
          <w:tcPr>
            <w:tcW w:w="3011" w:type="dxa"/>
          </w:tcPr>
          <w:p w14:paraId="520A11B8" w14:textId="7CA5E3E8" w:rsidR="006A311E" w:rsidRDefault="006A311E" w:rsidP="006A311E">
            <w:pPr>
              <w:tabs>
                <w:tab w:val="left" w:pos="2977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FC2C45">
              <w:rPr>
                <w:rFonts w:ascii="Arial" w:hAnsi="Arial" w:cs="Arial"/>
                <w:sz w:val="20"/>
                <w:szCs w:val="20"/>
              </w:rPr>
              <w:t>Semester</w:t>
            </w:r>
          </w:p>
        </w:tc>
        <w:tc>
          <w:tcPr>
            <w:tcW w:w="272" w:type="dxa"/>
          </w:tcPr>
          <w:p w14:paraId="67568F0A" w14:textId="0C79EE58" w:rsidR="006A311E" w:rsidRDefault="006A311E" w:rsidP="006A311E">
            <w:pPr>
              <w:tabs>
                <w:tab w:val="left" w:pos="2977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092D1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778" w:type="dxa"/>
          </w:tcPr>
          <w:p w14:paraId="7EBA729B" w14:textId="70112C28" w:rsidR="006A311E" w:rsidRDefault="006A311E" w:rsidP="006A311E">
            <w:pPr>
              <w:tabs>
                <w:tab w:val="left" w:pos="0"/>
                <w:tab w:val="left" w:pos="2835"/>
                <w:tab w:val="left" w:pos="3119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satu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A311E" w14:paraId="29DAF49B" w14:textId="77777777" w:rsidTr="006A311E">
        <w:tc>
          <w:tcPr>
            <w:tcW w:w="3011" w:type="dxa"/>
          </w:tcPr>
          <w:p w14:paraId="0DD7774E" w14:textId="2F4CE9CC" w:rsidR="006A311E" w:rsidRDefault="006A311E" w:rsidP="006A311E">
            <w:pPr>
              <w:tabs>
                <w:tab w:val="left" w:pos="2977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FC2C45">
              <w:rPr>
                <w:rFonts w:ascii="Arial" w:hAnsi="Arial" w:cs="Arial"/>
                <w:sz w:val="20"/>
                <w:szCs w:val="20"/>
                <w:lang w:val="id-ID"/>
              </w:rPr>
              <w:t xml:space="preserve">Mata </w:t>
            </w:r>
            <w:proofErr w:type="spellStart"/>
            <w:r w:rsidRPr="00FC2C45">
              <w:rPr>
                <w:rFonts w:ascii="Arial" w:hAnsi="Arial" w:cs="Arial"/>
                <w:sz w:val="20"/>
                <w:szCs w:val="20"/>
              </w:rPr>
              <w:t>Kuliah</w:t>
            </w:r>
            <w:proofErr w:type="spellEnd"/>
            <w:r w:rsidRPr="00FC2C45">
              <w:rPr>
                <w:rFonts w:ascii="Arial" w:hAnsi="Arial" w:cs="Arial"/>
                <w:sz w:val="20"/>
                <w:szCs w:val="20"/>
                <w:lang w:val="id-ID"/>
              </w:rPr>
              <w:t xml:space="preserve"> Prasyarat</w:t>
            </w:r>
          </w:p>
        </w:tc>
        <w:tc>
          <w:tcPr>
            <w:tcW w:w="272" w:type="dxa"/>
          </w:tcPr>
          <w:p w14:paraId="1E08990B" w14:textId="3CB9704C" w:rsidR="006A311E" w:rsidRDefault="006A311E" w:rsidP="006A311E">
            <w:pPr>
              <w:tabs>
                <w:tab w:val="left" w:pos="2977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092D1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778" w:type="dxa"/>
          </w:tcPr>
          <w:p w14:paraId="4AE40D31" w14:textId="67FFDBEE" w:rsidR="006A311E" w:rsidRDefault="006A311E" w:rsidP="006A311E">
            <w:pPr>
              <w:tabs>
                <w:tab w:val="left" w:pos="2977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6A311E" w14:paraId="5885BEAA" w14:textId="77777777" w:rsidTr="006A311E">
        <w:tc>
          <w:tcPr>
            <w:tcW w:w="3011" w:type="dxa"/>
          </w:tcPr>
          <w:p w14:paraId="4FE6B60D" w14:textId="6C8F2AB4" w:rsidR="006A311E" w:rsidRDefault="006A311E" w:rsidP="006A311E">
            <w:pPr>
              <w:tabs>
                <w:tab w:val="left" w:pos="2977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FC2C45">
              <w:rPr>
                <w:rFonts w:ascii="Arial" w:hAnsi="Arial" w:cs="Arial"/>
                <w:sz w:val="20"/>
                <w:szCs w:val="20"/>
                <w:lang w:val="id-ID"/>
              </w:rPr>
              <w:t xml:space="preserve">Mata </w:t>
            </w:r>
            <w:proofErr w:type="spellStart"/>
            <w:r w:rsidRPr="00FC2C45">
              <w:rPr>
                <w:rFonts w:ascii="Arial" w:hAnsi="Arial" w:cs="Arial"/>
                <w:sz w:val="20"/>
                <w:szCs w:val="20"/>
              </w:rPr>
              <w:t>Kuliah</w:t>
            </w:r>
            <w:proofErr w:type="spellEnd"/>
            <w:r w:rsidRPr="00FC2C45">
              <w:rPr>
                <w:rFonts w:ascii="Arial" w:hAnsi="Arial" w:cs="Arial"/>
                <w:sz w:val="20"/>
                <w:szCs w:val="20"/>
                <w:lang w:val="id-ID"/>
              </w:rPr>
              <w:t xml:space="preserve"> Lanjutan</w:t>
            </w:r>
          </w:p>
        </w:tc>
        <w:tc>
          <w:tcPr>
            <w:tcW w:w="272" w:type="dxa"/>
          </w:tcPr>
          <w:p w14:paraId="60E2DF19" w14:textId="3115F4A5" w:rsidR="006A311E" w:rsidRDefault="006A311E" w:rsidP="006A311E">
            <w:pPr>
              <w:tabs>
                <w:tab w:val="left" w:pos="2977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092D1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778" w:type="dxa"/>
          </w:tcPr>
          <w:p w14:paraId="7A959BC5" w14:textId="5DA529A1" w:rsidR="006A311E" w:rsidRDefault="006A311E" w:rsidP="006A311E">
            <w:pPr>
              <w:tabs>
                <w:tab w:val="left" w:pos="2977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6A311E" w14:paraId="0DFA18AE" w14:textId="77777777" w:rsidTr="006A311E">
        <w:tc>
          <w:tcPr>
            <w:tcW w:w="3011" w:type="dxa"/>
          </w:tcPr>
          <w:p w14:paraId="1DF06164" w14:textId="4FEF9F9B" w:rsidR="006A311E" w:rsidRDefault="006A311E" w:rsidP="006A311E">
            <w:pPr>
              <w:tabs>
                <w:tab w:val="left" w:pos="2977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FC2C45">
              <w:rPr>
                <w:rFonts w:ascii="Arial" w:hAnsi="Arial" w:cs="Arial"/>
                <w:sz w:val="20"/>
                <w:szCs w:val="20"/>
                <w:lang w:val="id-ID"/>
              </w:rPr>
              <w:t>Dosen PJMK</w:t>
            </w:r>
          </w:p>
        </w:tc>
        <w:tc>
          <w:tcPr>
            <w:tcW w:w="272" w:type="dxa"/>
          </w:tcPr>
          <w:p w14:paraId="29D506CE" w14:textId="32571A09" w:rsidR="006A311E" w:rsidRDefault="006A311E" w:rsidP="006A311E">
            <w:pPr>
              <w:tabs>
                <w:tab w:val="left" w:pos="2977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092D1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778" w:type="dxa"/>
          </w:tcPr>
          <w:p w14:paraId="6C72DFA1" w14:textId="66640D27" w:rsidR="006A311E" w:rsidRDefault="006A311E" w:rsidP="006A311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Ilham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Nuralfian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S.Psi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.,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M.Psi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psikolog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(IL)</w:t>
            </w:r>
          </w:p>
        </w:tc>
      </w:tr>
      <w:tr w:rsidR="006A311E" w14:paraId="462BFDF6" w14:textId="77777777" w:rsidTr="006A311E">
        <w:tc>
          <w:tcPr>
            <w:tcW w:w="3011" w:type="dxa"/>
          </w:tcPr>
          <w:p w14:paraId="4E9181FC" w14:textId="02584F2E" w:rsidR="006A311E" w:rsidRDefault="006A311E" w:rsidP="006A311E">
            <w:pPr>
              <w:tabs>
                <w:tab w:val="left" w:pos="2977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</w:p>
        </w:tc>
        <w:tc>
          <w:tcPr>
            <w:tcW w:w="272" w:type="dxa"/>
          </w:tcPr>
          <w:p w14:paraId="3F3471EB" w14:textId="528E98AB" w:rsidR="006A311E" w:rsidRDefault="006A311E" w:rsidP="006A311E">
            <w:pPr>
              <w:tabs>
                <w:tab w:val="left" w:pos="2977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092D1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778" w:type="dxa"/>
          </w:tcPr>
          <w:p w14:paraId="5150C620" w14:textId="77777777" w:rsidR="006A311E" w:rsidRDefault="006A311E" w:rsidP="006A311E">
            <w:pPr>
              <w:tabs>
                <w:tab w:val="left" w:pos="2977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Dr. Ike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Herdiana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M.Psi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.,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psikolog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(IK)</w:t>
            </w:r>
          </w:p>
          <w:p w14:paraId="18AB5463" w14:textId="77777777" w:rsidR="006A311E" w:rsidRPr="00F75E51" w:rsidRDefault="006A311E" w:rsidP="006A311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Listyati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Setyo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Palupi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S.Psi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.,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M.DevPract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(LP)</w:t>
            </w:r>
          </w:p>
          <w:p w14:paraId="5A032840" w14:textId="0E0D8126" w:rsidR="006A311E" w:rsidRDefault="006A311E" w:rsidP="006A311E">
            <w:pPr>
              <w:tabs>
                <w:tab w:val="left" w:pos="2977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Rizqy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Amelia Zein,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S.Psi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., M.Sc. (</w:t>
            </w:r>
            <w:r w:rsidR="00BC42DE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Z)</w:t>
            </w:r>
          </w:p>
        </w:tc>
      </w:tr>
    </w:tbl>
    <w:p w14:paraId="7F25F80B" w14:textId="77777777" w:rsidR="006A311E" w:rsidRPr="004E4AFE" w:rsidRDefault="006A311E" w:rsidP="004E4AFE">
      <w:pPr>
        <w:tabs>
          <w:tab w:val="left" w:pos="2977"/>
        </w:tabs>
        <w:spacing w:before="40" w:after="40"/>
        <w:rPr>
          <w:rFonts w:ascii="Arial" w:hAnsi="Arial" w:cs="Arial"/>
          <w:sz w:val="20"/>
          <w:szCs w:val="20"/>
        </w:rPr>
      </w:pPr>
    </w:p>
    <w:p w14:paraId="412A5819" w14:textId="044A4BA0" w:rsidR="00241043" w:rsidRPr="00FC2C45" w:rsidRDefault="004D0BA8" w:rsidP="004D0BA8">
      <w:pPr>
        <w:tabs>
          <w:tab w:val="left" w:pos="0"/>
          <w:tab w:val="left" w:pos="2835"/>
          <w:tab w:val="left" w:pos="3119"/>
        </w:tabs>
        <w:rPr>
          <w:rFonts w:ascii="Arial" w:hAnsi="Arial" w:cs="Arial"/>
          <w:sz w:val="20"/>
          <w:szCs w:val="20"/>
        </w:rPr>
      </w:pPr>
      <w:proofErr w:type="spellStart"/>
      <w:r w:rsidRPr="00FC2C45">
        <w:rPr>
          <w:rFonts w:ascii="Arial" w:hAnsi="Arial" w:cs="Arial"/>
          <w:b/>
          <w:sz w:val="22"/>
          <w:szCs w:val="20"/>
        </w:rPr>
        <w:t>Jadwal</w:t>
      </w:r>
      <w:proofErr w:type="spellEnd"/>
      <w:r w:rsidRPr="00FC2C45">
        <w:rPr>
          <w:rFonts w:ascii="Arial" w:hAnsi="Arial" w:cs="Arial"/>
          <w:b/>
          <w:sz w:val="22"/>
          <w:szCs w:val="20"/>
        </w:rPr>
        <w:t xml:space="preserve"> </w:t>
      </w:r>
      <w:proofErr w:type="spellStart"/>
      <w:proofErr w:type="gramStart"/>
      <w:r w:rsidRPr="00FC2C45">
        <w:rPr>
          <w:rFonts w:ascii="Arial" w:hAnsi="Arial" w:cs="Arial"/>
          <w:b/>
          <w:sz w:val="22"/>
          <w:szCs w:val="20"/>
        </w:rPr>
        <w:t>Perkuliahan</w:t>
      </w:r>
      <w:proofErr w:type="spellEnd"/>
      <w:r w:rsidRPr="00FC2C45">
        <w:rPr>
          <w:rFonts w:ascii="Arial" w:hAnsi="Arial" w:cs="Arial"/>
          <w:sz w:val="22"/>
          <w:szCs w:val="20"/>
        </w:rPr>
        <w:t xml:space="preserve"> </w:t>
      </w:r>
      <w:r w:rsidRPr="00FC2C45">
        <w:rPr>
          <w:rFonts w:ascii="Arial" w:hAnsi="Arial" w:cs="Arial"/>
          <w:sz w:val="20"/>
          <w:szCs w:val="20"/>
        </w:rPr>
        <w:t>:</w:t>
      </w:r>
      <w:proofErr w:type="gramEnd"/>
    </w:p>
    <w:p w14:paraId="5C53D8AE" w14:textId="77777777" w:rsidR="004D0BA8" w:rsidRPr="00FC2C45" w:rsidRDefault="004D0BA8" w:rsidP="004D0BA8">
      <w:pPr>
        <w:tabs>
          <w:tab w:val="left" w:pos="0"/>
          <w:tab w:val="left" w:pos="2835"/>
          <w:tab w:val="left" w:pos="3119"/>
        </w:tabs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914"/>
        <w:gridCol w:w="1573"/>
        <w:gridCol w:w="979"/>
        <w:gridCol w:w="1276"/>
      </w:tblGrid>
      <w:tr w:rsidR="004D0BA8" w:rsidRPr="00FC2C45" w14:paraId="692FD57E" w14:textId="77777777" w:rsidTr="004D0B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895" w:type="dxa"/>
            <w:noWrap/>
            <w:hideMark/>
          </w:tcPr>
          <w:p w14:paraId="56B6EC23" w14:textId="305D503B" w:rsidR="004D0BA8" w:rsidRPr="00FC2C45" w:rsidRDefault="004D0BA8" w:rsidP="004D0BA8">
            <w:pPr>
              <w:tabs>
                <w:tab w:val="left" w:pos="0"/>
                <w:tab w:val="left" w:pos="2835"/>
                <w:tab w:val="left" w:pos="3119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2C45">
              <w:rPr>
                <w:rFonts w:ascii="Arial" w:hAnsi="Arial" w:cs="Arial"/>
                <w:b/>
                <w:sz w:val="20"/>
                <w:szCs w:val="20"/>
              </w:rPr>
              <w:t>HARI</w:t>
            </w:r>
          </w:p>
        </w:tc>
        <w:tc>
          <w:tcPr>
            <w:tcW w:w="914" w:type="dxa"/>
            <w:noWrap/>
            <w:hideMark/>
          </w:tcPr>
          <w:p w14:paraId="57EC0891" w14:textId="367E7885" w:rsidR="004D0BA8" w:rsidRPr="00FC2C45" w:rsidRDefault="004D0BA8" w:rsidP="004D0BA8">
            <w:pPr>
              <w:tabs>
                <w:tab w:val="left" w:pos="0"/>
                <w:tab w:val="left" w:pos="2835"/>
                <w:tab w:val="left" w:pos="3119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2C45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573" w:type="dxa"/>
            <w:noWrap/>
            <w:hideMark/>
          </w:tcPr>
          <w:p w14:paraId="151174E0" w14:textId="7F8A9E80" w:rsidR="004D0BA8" w:rsidRPr="00FC2C45" w:rsidRDefault="004D0BA8" w:rsidP="004D0BA8">
            <w:pPr>
              <w:tabs>
                <w:tab w:val="left" w:pos="0"/>
                <w:tab w:val="left" w:pos="2835"/>
                <w:tab w:val="left" w:pos="3119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2C45">
              <w:rPr>
                <w:rFonts w:ascii="Arial" w:hAnsi="Arial" w:cs="Arial"/>
                <w:b/>
                <w:sz w:val="20"/>
                <w:szCs w:val="20"/>
              </w:rPr>
              <w:t>WAKTU</w:t>
            </w:r>
          </w:p>
        </w:tc>
        <w:tc>
          <w:tcPr>
            <w:tcW w:w="979" w:type="dxa"/>
            <w:noWrap/>
            <w:hideMark/>
          </w:tcPr>
          <w:p w14:paraId="59BD72D1" w14:textId="5C01336B" w:rsidR="004D0BA8" w:rsidRPr="00FC2C45" w:rsidRDefault="004D0BA8" w:rsidP="004D0BA8">
            <w:pPr>
              <w:tabs>
                <w:tab w:val="left" w:pos="0"/>
                <w:tab w:val="left" w:pos="2835"/>
                <w:tab w:val="left" w:pos="3119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2C45">
              <w:rPr>
                <w:rFonts w:ascii="Arial" w:hAnsi="Arial" w:cs="Arial"/>
                <w:b/>
                <w:sz w:val="20"/>
                <w:szCs w:val="20"/>
              </w:rPr>
              <w:t>RUANG</w:t>
            </w:r>
          </w:p>
        </w:tc>
        <w:tc>
          <w:tcPr>
            <w:tcW w:w="1276" w:type="dxa"/>
            <w:noWrap/>
            <w:hideMark/>
          </w:tcPr>
          <w:p w14:paraId="53EA93AA" w14:textId="56679F35" w:rsidR="004D0BA8" w:rsidRPr="00FC2C45" w:rsidRDefault="004D0BA8" w:rsidP="004D0BA8">
            <w:pPr>
              <w:tabs>
                <w:tab w:val="left" w:pos="0"/>
                <w:tab w:val="left" w:pos="2835"/>
                <w:tab w:val="left" w:pos="3119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2C45">
              <w:rPr>
                <w:rFonts w:ascii="Arial" w:hAnsi="Arial" w:cs="Arial"/>
                <w:b/>
                <w:sz w:val="20"/>
                <w:szCs w:val="20"/>
              </w:rPr>
              <w:t>JML PESERTA</w:t>
            </w:r>
          </w:p>
        </w:tc>
      </w:tr>
      <w:tr w:rsidR="004D0BA8" w:rsidRPr="00FC2C45" w14:paraId="620B17A3" w14:textId="77777777" w:rsidTr="004D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95" w:type="dxa"/>
            <w:noWrap/>
          </w:tcPr>
          <w:p w14:paraId="43D92E52" w14:textId="03027370" w:rsidR="004D0BA8" w:rsidRPr="00FC2C45" w:rsidRDefault="00DF5CF6" w:rsidP="004D0BA8">
            <w:pPr>
              <w:tabs>
                <w:tab w:val="left" w:pos="0"/>
                <w:tab w:val="left" w:pos="2835"/>
                <w:tab w:val="left" w:pos="3119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SENIN</w:t>
            </w:r>
          </w:p>
        </w:tc>
        <w:tc>
          <w:tcPr>
            <w:tcW w:w="914" w:type="dxa"/>
            <w:noWrap/>
          </w:tcPr>
          <w:p w14:paraId="7DD2DCC6" w14:textId="5BED0F8C" w:rsidR="004D0BA8" w:rsidRPr="00FC2C45" w:rsidRDefault="004D0BA8" w:rsidP="004D0BA8">
            <w:pPr>
              <w:tabs>
                <w:tab w:val="left" w:pos="0"/>
                <w:tab w:val="left" w:pos="2835"/>
                <w:tab w:val="left" w:pos="311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2C45">
              <w:rPr>
                <w:rFonts w:ascii="Arial" w:hAnsi="Arial" w:cs="Arial"/>
                <w:sz w:val="20"/>
                <w:szCs w:val="20"/>
              </w:rPr>
              <w:t>A-1</w:t>
            </w:r>
          </w:p>
        </w:tc>
        <w:tc>
          <w:tcPr>
            <w:tcW w:w="1573" w:type="dxa"/>
            <w:noWrap/>
          </w:tcPr>
          <w:p w14:paraId="1D6C81BB" w14:textId="68BAF7BF" w:rsidR="004D0BA8" w:rsidRPr="00FC2C45" w:rsidRDefault="00DF5CF6" w:rsidP="004D0BA8">
            <w:pPr>
              <w:tabs>
                <w:tab w:val="left" w:pos="0"/>
                <w:tab w:val="left" w:pos="2835"/>
                <w:tab w:val="left" w:pos="311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13:00 – 14.40</w:t>
            </w:r>
          </w:p>
        </w:tc>
        <w:tc>
          <w:tcPr>
            <w:tcW w:w="979" w:type="dxa"/>
            <w:noWrap/>
          </w:tcPr>
          <w:p w14:paraId="66B9A8B1" w14:textId="63328DAD" w:rsidR="004D0BA8" w:rsidRPr="00FC2C45" w:rsidRDefault="00DF5CF6" w:rsidP="004D0BA8">
            <w:pPr>
              <w:tabs>
                <w:tab w:val="left" w:pos="0"/>
                <w:tab w:val="left" w:pos="2835"/>
                <w:tab w:val="left" w:pos="311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PJJ</w:t>
            </w:r>
          </w:p>
        </w:tc>
        <w:tc>
          <w:tcPr>
            <w:tcW w:w="1276" w:type="dxa"/>
            <w:noWrap/>
          </w:tcPr>
          <w:p w14:paraId="7B896C42" w14:textId="2E3DE1AD" w:rsidR="004D0BA8" w:rsidRPr="00FC2C45" w:rsidRDefault="004D0BA8" w:rsidP="004D0BA8">
            <w:pPr>
              <w:tabs>
                <w:tab w:val="left" w:pos="0"/>
                <w:tab w:val="left" w:pos="2835"/>
                <w:tab w:val="left" w:pos="3119"/>
              </w:tabs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4D0BA8" w:rsidRPr="00FC2C45" w14:paraId="045C2EDD" w14:textId="77777777" w:rsidTr="004D0BA8">
        <w:trPr>
          <w:trHeight w:val="300"/>
        </w:trPr>
        <w:tc>
          <w:tcPr>
            <w:tcW w:w="895" w:type="dxa"/>
            <w:noWrap/>
            <w:hideMark/>
          </w:tcPr>
          <w:p w14:paraId="6B1E42D3" w14:textId="6045A5B4" w:rsidR="004D0BA8" w:rsidRPr="00FC2C45" w:rsidRDefault="00DF5CF6" w:rsidP="004D0BA8">
            <w:pPr>
              <w:tabs>
                <w:tab w:val="left" w:pos="0"/>
                <w:tab w:val="left" w:pos="2835"/>
                <w:tab w:val="left" w:pos="3119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SENIN</w:t>
            </w:r>
          </w:p>
        </w:tc>
        <w:tc>
          <w:tcPr>
            <w:tcW w:w="914" w:type="dxa"/>
            <w:noWrap/>
            <w:hideMark/>
          </w:tcPr>
          <w:p w14:paraId="4602E162" w14:textId="77777777" w:rsidR="004D0BA8" w:rsidRPr="00FC2C45" w:rsidRDefault="004D0BA8" w:rsidP="004D0BA8">
            <w:pPr>
              <w:tabs>
                <w:tab w:val="left" w:pos="0"/>
                <w:tab w:val="left" w:pos="2835"/>
                <w:tab w:val="left" w:pos="311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2C45">
              <w:rPr>
                <w:rFonts w:ascii="Arial" w:hAnsi="Arial" w:cs="Arial"/>
                <w:sz w:val="20"/>
                <w:szCs w:val="20"/>
              </w:rPr>
              <w:t>B-1</w:t>
            </w:r>
          </w:p>
        </w:tc>
        <w:tc>
          <w:tcPr>
            <w:tcW w:w="1573" w:type="dxa"/>
            <w:noWrap/>
            <w:hideMark/>
          </w:tcPr>
          <w:p w14:paraId="778D3A14" w14:textId="5BEDF1C9" w:rsidR="004D0BA8" w:rsidRPr="00FC2C45" w:rsidRDefault="00DF5CF6" w:rsidP="004D0BA8">
            <w:pPr>
              <w:tabs>
                <w:tab w:val="left" w:pos="0"/>
                <w:tab w:val="left" w:pos="2835"/>
                <w:tab w:val="left" w:pos="311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13:00 – 14.40</w:t>
            </w:r>
          </w:p>
        </w:tc>
        <w:tc>
          <w:tcPr>
            <w:tcW w:w="979" w:type="dxa"/>
            <w:noWrap/>
            <w:hideMark/>
          </w:tcPr>
          <w:p w14:paraId="7FF9FB10" w14:textId="7CA6B6DD" w:rsidR="004D0BA8" w:rsidRPr="00FC2C45" w:rsidRDefault="00DF5CF6" w:rsidP="004D0BA8">
            <w:pPr>
              <w:tabs>
                <w:tab w:val="left" w:pos="0"/>
                <w:tab w:val="left" w:pos="2835"/>
                <w:tab w:val="left" w:pos="311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PJJ</w:t>
            </w:r>
          </w:p>
        </w:tc>
        <w:tc>
          <w:tcPr>
            <w:tcW w:w="1276" w:type="dxa"/>
            <w:noWrap/>
            <w:hideMark/>
          </w:tcPr>
          <w:p w14:paraId="342180EF" w14:textId="2EE8A63B" w:rsidR="004D0BA8" w:rsidRPr="00FC2C45" w:rsidRDefault="004D0BA8" w:rsidP="004D0BA8">
            <w:pPr>
              <w:tabs>
                <w:tab w:val="left" w:pos="0"/>
                <w:tab w:val="left" w:pos="2835"/>
                <w:tab w:val="left" w:pos="3119"/>
              </w:tabs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4D0BA8" w:rsidRPr="00FC2C45" w14:paraId="2117F70C" w14:textId="77777777" w:rsidTr="004D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95" w:type="dxa"/>
            <w:noWrap/>
            <w:hideMark/>
          </w:tcPr>
          <w:p w14:paraId="5F7E8630" w14:textId="0625DE37" w:rsidR="004D0BA8" w:rsidRPr="00FC2C45" w:rsidRDefault="00DF5CF6" w:rsidP="004D0BA8">
            <w:pPr>
              <w:tabs>
                <w:tab w:val="left" w:pos="0"/>
                <w:tab w:val="left" w:pos="2835"/>
                <w:tab w:val="left" w:pos="3119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  <w:tc>
          <w:tcPr>
            <w:tcW w:w="914" w:type="dxa"/>
            <w:noWrap/>
            <w:hideMark/>
          </w:tcPr>
          <w:p w14:paraId="481E6C46" w14:textId="77777777" w:rsidR="004D0BA8" w:rsidRPr="00FC2C45" w:rsidRDefault="004D0BA8" w:rsidP="004D0BA8">
            <w:pPr>
              <w:tabs>
                <w:tab w:val="left" w:pos="0"/>
                <w:tab w:val="left" w:pos="2835"/>
                <w:tab w:val="left" w:pos="311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2C45">
              <w:rPr>
                <w:rFonts w:ascii="Arial" w:hAnsi="Arial" w:cs="Arial"/>
                <w:sz w:val="20"/>
                <w:szCs w:val="20"/>
              </w:rPr>
              <w:t>C-1</w:t>
            </w:r>
          </w:p>
        </w:tc>
        <w:tc>
          <w:tcPr>
            <w:tcW w:w="1573" w:type="dxa"/>
            <w:noWrap/>
            <w:hideMark/>
          </w:tcPr>
          <w:p w14:paraId="522CA626" w14:textId="4D7704B4" w:rsidR="004D0BA8" w:rsidRPr="00FC2C45" w:rsidRDefault="00DF5CF6" w:rsidP="004D0BA8">
            <w:pPr>
              <w:tabs>
                <w:tab w:val="left" w:pos="0"/>
                <w:tab w:val="left" w:pos="2835"/>
                <w:tab w:val="left" w:pos="311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08:00 – 09.40</w:t>
            </w:r>
          </w:p>
        </w:tc>
        <w:tc>
          <w:tcPr>
            <w:tcW w:w="979" w:type="dxa"/>
            <w:noWrap/>
            <w:hideMark/>
          </w:tcPr>
          <w:p w14:paraId="15EEEF27" w14:textId="112152F4" w:rsidR="004D0BA8" w:rsidRPr="00FC2C45" w:rsidRDefault="00DF5CF6" w:rsidP="004D0BA8">
            <w:pPr>
              <w:tabs>
                <w:tab w:val="left" w:pos="0"/>
                <w:tab w:val="left" w:pos="2835"/>
                <w:tab w:val="left" w:pos="311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PJJ</w:t>
            </w:r>
          </w:p>
        </w:tc>
        <w:tc>
          <w:tcPr>
            <w:tcW w:w="1276" w:type="dxa"/>
            <w:noWrap/>
            <w:hideMark/>
          </w:tcPr>
          <w:p w14:paraId="0A595B80" w14:textId="07A7B4B7" w:rsidR="004D0BA8" w:rsidRPr="00FC2C45" w:rsidRDefault="004D0BA8" w:rsidP="004D0BA8">
            <w:pPr>
              <w:tabs>
                <w:tab w:val="left" w:pos="0"/>
                <w:tab w:val="left" w:pos="2835"/>
                <w:tab w:val="left" w:pos="3119"/>
              </w:tabs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4D0BA8" w:rsidRPr="00FC2C45" w14:paraId="3B3CAE8E" w14:textId="77777777" w:rsidTr="004D0BA8">
        <w:trPr>
          <w:trHeight w:val="300"/>
        </w:trPr>
        <w:tc>
          <w:tcPr>
            <w:tcW w:w="895" w:type="dxa"/>
            <w:noWrap/>
            <w:hideMark/>
          </w:tcPr>
          <w:p w14:paraId="2F6D4E05" w14:textId="032E1C99" w:rsidR="004D0BA8" w:rsidRPr="00FC2C45" w:rsidRDefault="00DF5CF6" w:rsidP="004D0BA8">
            <w:pPr>
              <w:tabs>
                <w:tab w:val="left" w:pos="0"/>
                <w:tab w:val="left" w:pos="2835"/>
                <w:tab w:val="left" w:pos="3119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  <w:tc>
          <w:tcPr>
            <w:tcW w:w="914" w:type="dxa"/>
            <w:noWrap/>
            <w:hideMark/>
          </w:tcPr>
          <w:p w14:paraId="111BA0E9" w14:textId="77777777" w:rsidR="004D0BA8" w:rsidRPr="00FC2C45" w:rsidRDefault="004D0BA8" w:rsidP="004D0BA8">
            <w:pPr>
              <w:tabs>
                <w:tab w:val="left" w:pos="0"/>
                <w:tab w:val="left" w:pos="2835"/>
                <w:tab w:val="left" w:pos="311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2C45">
              <w:rPr>
                <w:rFonts w:ascii="Arial" w:hAnsi="Arial" w:cs="Arial"/>
                <w:sz w:val="20"/>
                <w:szCs w:val="20"/>
              </w:rPr>
              <w:t>D-1</w:t>
            </w:r>
          </w:p>
        </w:tc>
        <w:tc>
          <w:tcPr>
            <w:tcW w:w="1573" w:type="dxa"/>
            <w:noWrap/>
            <w:hideMark/>
          </w:tcPr>
          <w:p w14:paraId="6BF8C5B0" w14:textId="5B12AE05" w:rsidR="004D0BA8" w:rsidRPr="00FC2C45" w:rsidRDefault="00DF5CF6" w:rsidP="004D0BA8">
            <w:pPr>
              <w:tabs>
                <w:tab w:val="left" w:pos="0"/>
                <w:tab w:val="left" w:pos="2835"/>
                <w:tab w:val="left" w:pos="311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08:00 – 09.40</w:t>
            </w:r>
          </w:p>
        </w:tc>
        <w:tc>
          <w:tcPr>
            <w:tcW w:w="979" w:type="dxa"/>
            <w:noWrap/>
            <w:hideMark/>
          </w:tcPr>
          <w:p w14:paraId="41C4CFDF" w14:textId="06D685AB" w:rsidR="004D0BA8" w:rsidRPr="00FC2C45" w:rsidRDefault="00DF5CF6" w:rsidP="004D0BA8">
            <w:pPr>
              <w:tabs>
                <w:tab w:val="left" w:pos="0"/>
                <w:tab w:val="left" w:pos="2835"/>
                <w:tab w:val="left" w:pos="311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PJJ</w:t>
            </w:r>
          </w:p>
        </w:tc>
        <w:tc>
          <w:tcPr>
            <w:tcW w:w="1276" w:type="dxa"/>
            <w:noWrap/>
            <w:hideMark/>
          </w:tcPr>
          <w:p w14:paraId="36677D3F" w14:textId="75E81523" w:rsidR="004D0BA8" w:rsidRPr="00FC2C45" w:rsidRDefault="004D0BA8" w:rsidP="00FC2C45">
            <w:pPr>
              <w:tabs>
                <w:tab w:val="left" w:pos="0"/>
                <w:tab w:val="left" w:pos="2835"/>
                <w:tab w:val="left" w:pos="3119"/>
              </w:tabs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108280E4" w14:textId="77777777" w:rsidR="00F81675" w:rsidRPr="00FC2C45" w:rsidRDefault="00F81675" w:rsidP="00F81675">
      <w:pPr>
        <w:tabs>
          <w:tab w:val="left" w:pos="0"/>
          <w:tab w:val="left" w:pos="2835"/>
          <w:tab w:val="left" w:pos="3119"/>
        </w:tabs>
        <w:rPr>
          <w:rFonts w:ascii="Arial" w:hAnsi="Arial" w:cs="Arial"/>
          <w:sz w:val="20"/>
          <w:szCs w:val="20"/>
        </w:rPr>
      </w:pPr>
      <w:r w:rsidRPr="00FC2C45">
        <w:rPr>
          <w:rFonts w:ascii="Arial" w:hAnsi="Arial" w:cs="Arial"/>
          <w:sz w:val="20"/>
          <w:szCs w:val="20"/>
        </w:rPr>
        <w:tab/>
      </w:r>
    </w:p>
    <w:p w14:paraId="3E8E0D92" w14:textId="77777777" w:rsidR="00E94175" w:rsidRPr="00FC2C45" w:rsidRDefault="00E94175" w:rsidP="00C73BDB">
      <w:pPr>
        <w:tabs>
          <w:tab w:val="left" w:pos="1560"/>
          <w:tab w:val="left" w:pos="4253"/>
          <w:tab w:val="left" w:pos="4395"/>
        </w:tabs>
        <w:rPr>
          <w:rFonts w:ascii="Arial" w:hAnsi="Arial" w:cs="Arial"/>
          <w:sz w:val="20"/>
          <w:szCs w:val="20"/>
        </w:rPr>
      </w:pPr>
    </w:p>
    <w:p w14:paraId="6AAB64E4" w14:textId="77777777" w:rsidR="00103172" w:rsidRPr="00FC2C45" w:rsidRDefault="00103172" w:rsidP="00603D8B">
      <w:pPr>
        <w:pStyle w:val="ColorfulList-Accent11"/>
        <w:numPr>
          <w:ilvl w:val="0"/>
          <w:numId w:val="2"/>
        </w:numPr>
        <w:rPr>
          <w:rFonts w:ascii="Arial" w:hAnsi="Arial" w:cs="Arial"/>
          <w:b/>
          <w:sz w:val="20"/>
          <w:szCs w:val="20"/>
          <w:u w:val="single"/>
          <w:lang w:val="id-ID"/>
        </w:rPr>
      </w:pPr>
      <w:r w:rsidRPr="00FC2C45">
        <w:rPr>
          <w:rFonts w:ascii="Arial" w:hAnsi="Arial" w:cs="Arial"/>
          <w:b/>
          <w:sz w:val="20"/>
          <w:szCs w:val="20"/>
          <w:u w:val="single"/>
        </w:rPr>
        <w:t xml:space="preserve">DESKRIPSI MATA </w:t>
      </w:r>
      <w:r w:rsidR="00742284" w:rsidRPr="00FC2C45">
        <w:rPr>
          <w:rFonts w:ascii="Arial" w:hAnsi="Arial" w:cs="Arial"/>
          <w:b/>
          <w:sz w:val="20"/>
          <w:szCs w:val="20"/>
          <w:u w:val="single"/>
        </w:rPr>
        <w:t>KULIAH</w:t>
      </w:r>
      <w:r w:rsidRPr="00FC2C45">
        <w:rPr>
          <w:rFonts w:ascii="Arial" w:hAnsi="Arial" w:cs="Arial"/>
          <w:b/>
          <w:sz w:val="20"/>
          <w:szCs w:val="20"/>
          <w:u w:val="single"/>
          <w:lang w:val="id-ID"/>
        </w:rPr>
        <w:t>:</w:t>
      </w:r>
    </w:p>
    <w:p w14:paraId="4C4A6A46" w14:textId="77777777" w:rsidR="00103172" w:rsidRPr="00FC2C45" w:rsidRDefault="00103172" w:rsidP="00103172">
      <w:pPr>
        <w:ind w:left="748" w:hanging="748"/>
        <w:rPr>
          <w:rFonts w:ascii="Arial" w:hAnsi="Arial" w:cs="Arial"/>
          <w:sz w:val="20"/>
          <w:szCs w:val="20"/>
          <w:lang w:val="id-ID"/>
        </w:rPr>
      </w:pPr>
    </w:p>
    <w:p w14:paraId="660A51F2" w14:textId="52B30731" w:rsidR="00FF6FE9" w:rsidRPr="00DF5CF6" w:rsidRDefault="00FF6FE9" w:rsidP="00AD0706">
      <w:pPr>
        <w:suppressAutoHyphens/>
        <w:ind w:left="284" w:hanging="284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FC2C45">
        <w:rPr>
          <w:rFonts w:ascii="Arial" w:hAnsi="Arial" w:cs="Arial"/>
          <w:sz w:val="20"/>
          <w:szCs w:val="20"/>
          <w:lang w:val="id-ID"/>
        </w:rPr>
        <w:tab/>
      </w:r>
      <w:r w:rsidR="00DF5CF6" w:rsidRPr="00DF5CF6">
        <w:rPr>
          <w:rFonts w:ascii="Arial" w:hAnsi="Arial" w:cs="Arial"/>
          <w:sz w:val="20"/>
          <w:szCs w:val="20"/>
        </w:rPr>
        <w:t xml:space="preserve">Mata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kuliah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ini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akan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memberikan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pemahaman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mengenai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konsep-konsep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dasar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dalam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kajian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psikologi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sosial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khususnya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menyangkut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bagaimana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individu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berpikir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mengenai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dirinya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, orang lain, dan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situasi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sosial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ada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di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sekitarnya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. Mata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kuliah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ini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juga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akan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memberikan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pemahaman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mengenai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proses yang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mendasari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pengambilan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keputusan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penilaian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persepsi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keyakinan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, dan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perilaku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dimunculkan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individu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dalam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situasi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sosial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tertentu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Selain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itu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mata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kuliah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ini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juga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akan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mengenalkan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mahasiswa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dengan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kognisi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sosial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meliputi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pembentukan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kesan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atribusi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F5CF6" w:rsidRPr="00DF5CF6">
        <w:rPr>
          <w:rFonts w:ascii="Arial" w:hAnsi="Arial" w:cs="Arial"/>
          <w:i/>
          <w:sz w:val="20"/>
          <w:szCs w:val="20"/>
        </w:rPr>
        <w:t>self</w:t>
      </w:r>
      <w:r w:rsidR="00DF5CF6" w:rsidRPr="00DF5CF6">
        <w:rPr>
          <w:rFonts w:ascii="Arial" w:hAnsi="Arial" w:cs="Arial"/>
          <w:sz w:val="20"/>
          <w:szCs w:val="20"/>
        </w:rPr>
        <w:t xml:space="preserve"> dan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identitas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serta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5CF6" w:rsidRPr="00DF5CF6">
        <w:rPr>
          <w:rFonts w:ascii="Arial" w:hAnsi="Arial" w:cs="Arial"/>
          <w:sz w:val="20"/>
          <w:szCs w:val="20"/>
        </w:rPr>
        <w:t>sikap</w:t>
      </w:r>
      <w:proofErr w:type="spellEnd"/>
      <w:r w:rsidR="00DF5CF6" w:rsidRPr="00DF5CF6">
        <w:rPr>
          <w:rFonts w:ascii="Arial" w:hAnsi="Arial" w:cs="Arial"/>
          <w:sz w:val="20"/>
          <w:szCs w:val="20"/>
        </w:rPr>
        <w:t>.</w:t>
      </w:r>
    </w:p>
    <w:p w14:paraId="0EA88F37" w14:textId="77777777" w:rsidR="00F46C8A" w:rsidRPr="00FC2C45" w:rsidRDefault="00F46C8A" w:rsidP="00F46C8A">
      <w:pPr>
        <w:tabs>
          <w:tab w:val="left" w:pos="567"/>
          <w:tab w:val="left" w:pos="4395"/>
        </w:tabs>
        <w:ind w:left="426"/>
        <w:jc w:val="both"/>
        <w:rPr>
          <w:rFonts w:ascii="Arial" w:hAnsi="Arial" w:cs="Arial"/>
          <w:sz w:val="20"/>
          <w:szCs w:val="20"/>
        </w:rPr>
      </w:pPr>
    </w:p>
    <w:p w14:paraId="08E52E98" w14:textId="77777777" w:rsidR="008B1790" w:rsidRPr="00FC2C45" w:rsidRDefault="006C6917" w:rsidP="00603D8B">
      <w:pPr>
        <w:pStyle w:val="ColorfulList-Accent11"/>
        <w:numPr>
          <w:ilvl w:val="0"/>
          <w:numId w:val="2"/>
        </w:numPr>
        <w:rPr>
          <w:rFonts w:ascii="Arial" w:hAnsi="Arial" w:cs="Arial"/>
          <w:b/>
          <w:sz w:val="20"/>
          <w:szCs w:val="20"/>
          <w:u w:val="single"/>
          <w:lang w:val="id-ID"/>
        </w:rPr>
      </w:pPr>
      <w:r w:rsidRPr="00FC2C45">
        <w:rPr>
          <w:rFonts w:ascii="Arial" w:hAnsi="Arial" w:cs="Arial"/>
          <w:b/>
          <w:sz w:val="20"/>
          <w:szCs w:val="20"/>
          <w:u w:val="single"/>
          <w:lang w:val="id-ID"/>
        </w:rPr>
        <w:t>CAPAIAN</w:t>
      </w:r>
      <w:r w:rsidR="00297062" w:rsidRPr="00FC2C45">
        <w:rPr>
          <w:rFonts w:ascii="Arial" w:hAnsi="Arial" w:cs="Arial"/>
          <w:b/>
          <w:sz w:val="20"/>
          <w:szCs w:val="20"/>
          <w:u w:val="single"/>
          <w:lang w:val="id-ID"/>
        </w:rPr>
        <w:t xml:space="preserve"> PEMBELAJARAN:</w:t>
      </w:r>
    </w:p>
    <w:p w14:paraId="5B393304" w14:textId="77777777" w:rsidR="006B48FE" w:rsidRPr="00FC2C45" w:rsidRDefault="006B48FE" w:rsidP="006B48FE">
      <w:pPr>
        <w:ind w:left="748" w:hanging="748"/>
        <w:rPr>
          <w:rFonts w:ascii="Arial" w:hAnsi="Arial" w:cs="Arial"/>
          <w:sz w:val="20"/>
          <w:szCs w:val="20"/>
          <w:lang w:val="id-ID"/>
        </w:rPr>
      </w:pPr>
    </w:p>
    <w:p w14:paraId="40A5A4AA" w14:textId="77777777" w:rsidR="00DF5CF6" w:rsidRPr="00DF5CF6" w:rsidRDefault="00DF5CF6" w:rsidP="00DF5CF6">
      <w:pPr>
        <w:pStyle w:val="ListParagraph"/>
        <w:numPr>
          <w:ilvl w:val="0"/>
          <w:numId w:val="20"/>
        </w:numPr>
        <w:tabs>
          <w:tab w:val="left" w:pos="1843"/>
        </w:tabs>
        <w:ind w:left="709" w:hanging="361"/>
        <w:rPr>
          <w:rFonts w:ascii="Arial" w:hAnsi="Arial" w:cs="Arial"/>
          <w:sz w:val="20"/>
          <w:szCs w:val="20"/>
        </w:rPr>
      </w:pPr>
      <w:proofErr w:type="spellStart"/>
      <w:r w:rsidRPr="00DF5CF6">
        <w:rPr>
          <w:rFonts w:ascii="Arial" w:hAnsi="Arial" w:cs="Arial"/>
          <w:sz w:val="20"/>
          <w:szCs w:val="20"/>
        </w:rPr>
        <w:t>Menguasai</w:t>
      </w:r>
      <w:proofErr w:type="spellEnd"/>
      <w:r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F5CF6">
        <w:rPr>
          <w:rFonts w:ascii="Arial" w:hAnsi="Arial" w:cs="Arial"/>
          <w:sz w:val="20"/>
          <w:szCs w:val="20"/>
        </w:rPr>
        <w:t>konsep</w:t>
      </w:r>
      <w:proofErr w:type="spellEnd"/>
      <w:r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F5CF6">
        <w:rPr>
          <w:rFonts w:ascii="Arial" w:hAnsi="Arial" w:cs="Arial"/>
          <w:sz w:val="20"/>
          <w:szCs w:val="20"/>
        </w:rPr>
        <w:t>teoritis</w:t>
      </w:r>
      <w:proofErr w:type="spellEnd"/>
      <w:r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F5CF6">
        <w:rPr>
          <w:rFonts w:ascii="Arial" w:hAnsi="Arial" w:cs="Arial"/>
          <w:sz w:val="20"/>
          <w:szCs w:val="20"/>
        </w:rPr>
        <w:t>hubungan</w:t>
      </w:r>
      <w:proofErr w:type="spellEnd"/>
      <w:r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F5CF6">
        <w:rPr>
          <w:rFonts w:ascii="Arial" w:hAnsi="Arial" w:cs="Arial"/>
          <w:sz w:val="20"/>
          <w:szCs w:val="20"/>
        </w:rPr>
        <w:t>manusia</w:t>
      </w:r>
      <w:proofErr w:type="spellEnd"/>
      <w:r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F5CF6">
        <w:rPr>
          <w:rFonts w:ascii="Arial" w:hAnsi="Arial" w:cs="Arial"/>
          <w:sz w:val="20"/>
          <w:szCs w:val="20"/>
        </w:rPr>
        <w:t>dengan</w:t>
      </w:r>
      <w:proofErr w:type="spellEnd"/>
      <w:r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F5CF6">
        <w:rPr>
          <w:rFonts w:ascii="Arial" w:hAnsi="Arial" w:cs="Arial"/>
          <w:sz w:val="20"/>
          <w:szCs w:val="20"/>
        </w:rPr>
        <w:t>lingkungan</w:t>
      </w:r>
      <w:proofErr w:type="spellEnd"/>
      <w:r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F5CF6">
        <w:rPr>
          <w:rFonts w:ascii="Arial" w:hAnsi="Arial" w:cs="Arial"/>
          <w:sz w:val="20"/>
          <w:szCs w:val="20"/>
        </w:rPr>
        <w:t>sosialnya</w:t>
      </w:r>
      <w:proofErr w:type="spellEnd"/>
      <w:r w:rsidRPr="00DF5CF6">
        <w:rPr>
          <w:rFonts w:ascii="Arial" w:hAnsi="Arial" w:cs="Arial"/>
          <w:sz w:val="20"/>
          <w:szCs w:val="20"/>
        </w:rPr>
        <w:t>;</w:t>
      </w:r>
    </w:p>
    <w:p w14:paraId="3C01D767" w14:textId="77777777" w:rsidR="00DF5CF6" w:rsidRPr="00DF5CF6" w:rsidRDefault="00DF5CF6" w:rsidP="00DF5CF6">
      <w:pPr>
        <w:pStyle w:val="ListParagraph"/>
        <w:numPr>
          <w:ilvl w:val="0"/>
          <w:numId w:val="20"/>
        </w:numPr>
        <w:tabs>
          <w:tab w:val="left" w:pos="1843"/>
        </w:tabs>
        <w:ind w:left="709" w:hanging="361"/>
        <w:rPr>
          <w:rFonts w:ascii="Arial" w:hAnsi="Arial" w:cs="Arial"/>
          <w:sz w:val="20"/>
          <w:szCs w:val="20"/>
        </w:rPr>
      </w:pPr>
      <w:proofErr w:type="spellStart"/>
      <w:r w:rsidRPr="00DF5CF6">
        <w:rPr>
          <w:rFonts w:ascii="Arial" w:hAnsi="Arial" w:cs="Arial"/>
          <w:sz w:val="20"/>
          <w:szCs w:val="20"/>
        </w:rPr>
        <w:t>Memahami</w:t>
      </w:r>
      <w:proofErr w:type="spellEnd"/>
      <w:r w:rsidRPr="00DF5CF6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DF5CF6">
        <w:rPr>
          <w:rFonts w:ascii="Arial" w:hAnsi="Arial" w:cs="Arial"/>
          <w:sz w:val="20"/>
          <w:szCs w:val="20"/>
        </w:rPr>
        <w:t>kognisi</w:t>
      </w:r>
      <w:proofErr w:type="spellEnd"/>
      <w:r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F5CF6">
        <w:rPr>
          <w:rFonts w:ascii="Arial" w:hAnsi="Arial" w:cs="Arial"/>
          <w:sz w:val="20"/>
          <w:szCs w:val="20"/>
        </w:rPr>
        <w:t>sosial</w:t>
      </w:r>
      <w:proofErr w:type="spellEnd"/>
      <w:r w:rsidRPr="00DF5CF6">
        <w:rPr>
          <w:rFonts w:ascii="Arial" w:hAnsi="Arial" w:cs="Arial"/>
          <w:sz w:val="20"/>
          <w:szCs w:val="20"/>
        </w:rPr>
        <w:t xml:space="preserve"> fundamental yang </w:t>
      </w:r>
      <w:proofErr w:type="spellStart"/>
      <w:r w:rsidRPr="00DF5CF6">
        <w:rPr>
          <w:rFonts w:ascii="Arial" w:hAnsi="Arial" w:cs="Arial"/>
          <w:sz w:val="20"/>
          <w:szCs w:val="20"/>
        </w:rPr>
        <w:t>mendasari</w:t>
      </w:r>
      <w:proofErr w:type="spellEnd"/>
      <w:r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F5CF6">
        <w:rPr>
          <w:rFonts w:ascii="Arial" w:hAnsi="Arial" w:cs="Arial"/>
          <w:sz w:val="20"/>
          <w:szCs w:val="20"/>
        </w:rPr>
        <w:t>perilaku</w:t>
      </w:r>
      <w:proofErr w:type="spellEnd"/>
      <w:r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F5CF6">
        <w:rPr>
          <w:rFonts w:ascii="Arial" w:hAnsi="Arial" w:cs="Arial"/>
          <w:sz w:val="20"/>
          <w:szCs w:val="20"/>
        </w:rPr>
        <w:t>sosial</w:t>
      </w:r>
      <w:proofErr w:type="spellEnd"/>
      <w:r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F5CF6">
        <w:rPr>
          <w:rFonts w:ascii="Arial" w:hAnsi="Arial" w:cs="Arial"/>
          <w:sz w:val="20"/>
          <w:szCs w:val="20"/>
        </w:rPr>
        <w:t>manusia</w:t>
      </w:r>
      <w:proofErr w:type="spellEnd"/>
      <w:r w:rsidRPr="00DF5CF6">
        <w:rPr>
          <w:rFonts w:ascii="Arial" w:hAnsi="Arial" w:cs="Arial"/>
          <w:sz w:val="20"/>
          <w:szCs w:val="20"/>
        </w:rPr>
        <w:t>;</w:t>
      </w:r>
    </w:p>
    <w:p w14:paraId="22DD0F21" w14:textId="1B5BDA16" w:rsidR="00FC2C45" w:rsidRDefault="00DF5CF6" w:rsidP="00DF5CF6">
      <w:pPr>
        <w:pStyle w:val="ListParagraph"/>
        <w:numPr>
          <w:ilvl w:val="0"/>
          <w:numId w:val="20"/>
        </w:numPr>
        <w:tabs>
          <w:tab w:val="left" w:pos="1843"/>
        </w:tabs>
        <w:ind w:left="709" w:hanging="361"/>
        <w:rPr>
          <w:rFonts w:ascii="Arial Narrow" w:hAnsi="Arial Narrow" w:cs="Arial"/>
          <w:sz w:val="22"/>
          <w:szCs w:val="22"/>
        </w:rPr>
      </w:pPr>
      <w:proofErr w:type="spellStart"/>
      <w:r w:rsidRPr="00DF5CF6">
        <w:rPr>
          <w:rFonts w:ascii="Arial" w:hAnsi="Arial" w:cs="Arial"/>
          <w:sz w:val="20"/>
          <w:szCs w:val="20"/>
        </w:rPr>
        <w:t>Menerapkan</w:t>
      </w:r>
      <w:proofErr w:type="spellEnd"/>
      <w:r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F5CF6">
        <w:rPr>
          <w:rFonts w:ascii="Arial" w:hAnsi="Arial" w:cs="Arial"/>
          <w:sz w:val="20"/>
          <w:szCs w:val="20"/>
        </w:rPr>
        <w:t>konsep-konsep</w:t>
      </w:r>
      <w:proofErr w:type="spellEnd"/>
      <w:r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F5CF6">
        <w:rPr>
          <w:rFonts w:ascii="Arial" w:hAnsi="Arial" w:cs="Arial"/>
          <w:sz w:val="20"/>
          <w:szCs w:val="20"/>
        </w:rPr>
        <w:t>kognisi</w:t>
      </w:r>
      <w:proofErr w:type="spellEnd"/>
      <w:r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F5CF6">
        <w:rPr>
          <w:rFonts w:ascii="Arial" w:hAnsi="Arial" w:cs="Arial"/>
          <w:sz w:val="20"/>
          <w:szCs w:val="20"/>
        </w:rPr>
        <w:t>sosial</w:t>
      </w:r>
      <w:proofErr w:type="spellEnd"/>
      <w:r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F5CF6">
        <w:rPr>
          <w:rFonts w:ascii="Arial" w:hAnsi="Arial" w:cs="Arial"/>
          <w:sz w:val="20"/>
          <w:szCs w:val="20"/>
        </w:rPr>
        <w:t>dalam</w:t>
      </w:r>
      <w:proofErr w:type="spellEnd"/>
      <w:r w:rsidRPr="00DF5CF6">
        <w:rPr>
          <w:rFonts w:ascii="Arial" w:hAnsi="Arial" w:cs="Arial"/>
          <w:sz w:val="20"/>
          <w:szCs w:val="20"/>
        </w:rPr>
        <w:t xml:space="preserve"> </w:t>
      </w:r>
      <w:r w:rsidRPr="00DF5CF6">
        <w:rPr>
          <w:rFonts w:ascii="Arial" w:hAnsi="Arial" w:cs="Arial"/>
          <w:i/>
          <w:sz w:val="20"/>
          <w:szCs w:val="20"/>
        </w:rPr>
        <w:t>setting</w:t>
      </w:r>
      <w:r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F5CF6">
        <w:rPr>
          <w:rFonts w:ascii="Arial" w:hAnsi="Arial" w:cs="Arial"/>
          <w:sz w:val="20"/>
          <w:szCs w:val="20"/>
        </w:rPr>
        <w:t>kehidupan</w:t>
      </w:r>
      <w:proofErr w:type="spellEnd"/>
      <w:r w:rsidRPr="00DF5C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F5CF6">
        <w:rPr>
          <w:rFonts w:ascii="Arial" w:hAnsi="Arial" w:cs="Arial"/>
          <w:sz w:val="20"/>
          <w:szCs w:val="20"/>
        </w:rPr>
        <w:t>nyata</w:t>
      </w:r>
      <w:proofErr w:type="spellEnd"/>
      <w:r w:rsidRPr="00DF5CF6">
        <w:rPr>
          <w:rFonts w:ascii="Arial" w:hAnsi="Arial" w:cs="Arial"/>
          <w:sz w:val="20"/>
          <w:szCs w:val="20"/>
        </w:rPr>
        <w:t>.</w:t>
      </w:r>
    </w:p>
    <w:p w14:paraId="2DCA43C0" w14:textId="77777777" w:rsidR="00DF5CF6" w:rsidRPr="00DF5CF6" w:rsidRDefault="00DF5CF6" w:rsidP="00DF5CF6">
      <w:pPr>
        <w:pStyle w:val="ListParagraph"/>
        <w:tabs>
          <w:tab w:val="left" w:pos="317"/>
          <w:tab w:val="left" w:pos="1843"/>
        </w:tabs>
        <w:ind w:left="361"/>
        <w:rPr>
          <w:rFonts w:ascii="Arial Narrow" w:hAnsi="Arial Narrow" w:cs="Arial"/>
          <w:sz w:val="22"/>
          <w:szCs w:val="22"/>
        </w:rPr>
      </w:pPr>
    </w:p>
    <w:p w14:paraId="17F6AE6B" w14:textId="77777777" w:rsidR="000F55AC" w:rsidRPr="00FC2C45" w:rsidRDefault="00297062" w:rsidP="00603D8B">
      <w:pPr>
        <w:pStyle w:val="ColorfulList-Accent11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  <w:u w:val="single"/>
          <w:lang w:val="id-ID"/>
        </w:rPr>
      </w:pPr>
      <w:r w:rsidRPr="00FC2C45">
        <w:rPr>
          <w:rFonts w:ascii="Arial" w:hAnsi="Arial" w:cs="Arial"/>
          <w:b/>
          <w:sz w:val="20"/>
          <w:szCs w:val="20"/>
          <w:u w:val="single"/>
        </w:rPr>
        <w:t>STRATEGI PEMBELAJARAN</w:t>
      </w:r>
      <w:r w:rsidRPr="00FC2C45">
        <w:rPr>
          <w:rFonts w:ascii="Arial" w:hAnsi="Arial" w:cs="Arial"/>
          <w:b/>
          <w:sz w:val="20"/>
          <w:szCs w:val="20"/>
          <w:u w:val="single"/>
          <w:lang w:val="id-ID"/>
        </w:rPr>
        <w:t>:</w:t>
      </w:r>
    </w:p>
    <w:p w14:paraId="6D8E0A9F" w14:textId="77777777" w:rsidR="000F55AC" w:rsidRPr="00FC2C45" w:rsidRDefault="000F55AC" w:rsidP="001D6B60">
      <w:pPr>
        <w:jc w:val="both"/>
        <w:rPr>
          <w:rFonts w:ascii="Arial" w:hAnsi="Arial" w:cs="Arial"/>
          <w:sz w:val="20"/>
          <w:szCs w:val="20"/>
        </w:rPr>
      </w:pPr>
    </w:p>
    <w:p w14:paraId="7CFA2945" w14:textId="1F7FF484" w:rsidR="00DA09FD" w:rsidRPr="00FC2C45" w:rsidRDefault="00DF5CF6" w:rsidP="00DF5CF6">
      <w:pPr>
        <w:ind w:left="360"/>
        <w:jc w:val="both"/>
        <w:rPr>
          <w:rFonts w:ascii="Arial" w:hAnsi="Arial" w:cs="Arial"/>
          <w:sz w:val="20"/>
          <w:szCs w:val="20"/>
          <w:lang w:val="en-GB"/>
        </w:rPr>
      </w:pPr>
      <w:proofErr w:type="spellStart"/>
      <w:r>
        <w:rPr>
          <w:rFonts w:ascii="Arial" w:hAnsi="Arial" w:cs="Arial"/>
          <w:sz w:val="20"/>
          <w:szCs w:val="20"/>
          <w:lang w:val="en-GB"/>
        </w:rPr>
        <w:t>Berdasarkan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SE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Rektor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Unair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Nomor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1897/UN3.1.3/PK/2020,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semua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pembelajaran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tatap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muka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akan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diganti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dengan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pembelajaran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jarak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jauh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(PJJ).</w:t>
      </w:r>
      <w:r w:rsidR="00842F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842F2A">
        <w:rPr>
          <w:rFonts w:ascii="Arial" w:hAnsi="Arial" w:cs="Arial"/>
          <w:sz w:val="20"/>
          <w:szCs w:val="20"/>
          <w:lang w:val="en-GB"/>
        </w:rPr>
        <w:t>Perkuliahan</w:t>
      </w:r>
      <w:proofErr w:type="spellEnd"/>
      <w:r w:rsidR="00842F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842F2A">
        <w:rPr>
          <w:rFonts w:ascii="Arial" w:hAnsi="Arial" w:cs="Arial"/>
          <w:sz w:val="20"/>
          <w:szCs w:val="20"/>
          <w:lang w:val="en-GB"/>
        </w:rPr>
        <w:t>dapat</w:t>
      </w:r>
      <w:proofErr w:type="spellEnd"/>
      <w:r w:rsidR="00842F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842F2A">
        <w:rPr>
          <w:rFonts w:ascii="Arial" w:hAnsi="Arial" w:cs="Arial"/>
          <w:sz w:val="20"/>
          <w:szCs w:val="20"/>
          <w:lang w:val="en-GB"/>
        </w:rPr>
        <w:t>dilakukan</w:t>
      </w:r>
      <w:proofErr w:type="spellEnd"/>
      <w:r w:rsidR="00842F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842F2A">
        <w:rPr>
          <w:rFonts w:ascii="Arial" w:hAnsi="Arial" w:cs="Arial"/>
          <w:sz w:val="20"/>
          <w:szCs w:val="20"/>
          <w:lang w:val="en-GB"/>
        </w:rPr>
        <w:t>dengan</w:t>
      </w:r>
      <w:proofErr w:type="spellEnd"/>
      <w:r w:rsidR="00842F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842F2A">
        <w:rPr>
          <w:rFonts w:ascii="Arial" w:hAnsi="Arial" w:cs="Arial"/>
          <w:sz w:val="20"/>
          <w:szCs w:val="20"/>
          <w:lang w:val="en-GB"/>
        </w:rPr>
        <w:t>strategi</w:t>
      </w:r>
      <w:proofErr w:type="spellEnd"/>
      <w:r w:rsidR="00842F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842F2A">
        <w:rPr>
          <w:rFonts w:ascii="Arial" w:hAnsi="Arial" w:cs="Arial"/>
          <w:sz w:val="20"/>
          <w:szCs w:val="20"/>
          <w:lang w:val="en-GB"/>
        </w:rPr>
        <w:t>sinkron</w:t>
      </w:r>
      <w:proofErr w:type="spellEnd"/>
      <w:r w:rsidR="00842F2A">
        <w:rPr>
          <w:rFonts w:ascii="Arial" w:hAnsi="Arial" w:cs="Arial"/>
          <w:sz w:val="20"/>
          <w:szCs w:val="20"/>
          <w:lang w:val="en-GB"/>
        </w:rPr>
        <w:t xml:space="preserve"> (</w:t>
      </w:r>
      <w:proofErr w:type="spellStart"/>
      <w:r w:rsidR="00842F2A">
        <w:rPr>
          <w:rFonts w:ascii="Arial" w:hAnsi="Arial" w:cs="Arial"/>
          <w:sz w:val="20"/>
          <w:szCs w:val="20"/>
          <w:lang w:val="en-GB"/>
        </w:rPr>
        <w:t>dengan</w:t>
      </w:r>
      <w:proofErr w:type="spellEnd"/>
      <w:r w:rsidR="00842F2A">
        <w:rPr>
          <w:rFonts w:ascii="Arial" w:hAnsi="Arial" w:cs="Arial"/>
          <w:sz w:val="20"/>
          <w:szCs w:val="20"/>
          <w:lang w:val="en-GB"/>
        </w:rPr>
        <w:t xml:space="preserve"> </w:t>
      </w:r>
      <w:r w:rsidR="00842F2A">
        <w:rPr>
          <w:rFonts w:ascii="Arial" w:hAnsi="Arial" w:cs="Arial"/>
          <w:i/>
          <w:iCs/>
          <w:sz w:val="20"/>
          <w:szCs w:val="20"/>
          <w:lang w:val="en-GB"/>
        </w:rPr>
        <w:t>video conference</w:t>
      </w:r>
      <w:r w:rsidR="00842F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842F2A">
        <w:rPr>
          <w:rFonts w:ascii="Arial" w:hAnsi="Arial" w:cs="Arial"/>
          <w:sz w:val="20"/>
          <w:szCs w:val="20"/>
          <w:lang w:val="en-GB"/>
        </w:rPr>
        <w:t>melalui</w:t>
      </w:r>
      <w:proofErr w:type="spellEnd"/>
      <w:r w:rsidR="00842F2A">
        <w:rPr>
          <w:rFonts w:ascii="Arial" w:hAnsi="Arial" w:cs="Arial"/>
          <w:sz w:val="20"/>
          <w:szCs w:val="20"/>
          <w:lang w:val="en-GB"/>
        </w:rPr>
        <w:t xml:space="preserve"> Zoom, Google Meet, Big Blue Button, </w:t>
      </w:r>
      <w:proofErr w:type="spellStart"/>
      <w:r w:rsidR="00842F2A">
        <w:rPr>
          <w:rFonts w:ascii="Arial" w:hAnsi="Arial" w:cs="Arial"/>
          <w:sz w:val="20"/>
          <w:szCs w:val="20"/>
          <w:lang w:val="en-GB"/>
        </w:rPr>
        <w:t>atau</w:t>
      </w:r>
      <w:proofErr w:type="spellEnd"/>
      <w:r w:rsidR="00842F2A">
        <w:rPr>
          <w:rFonts w:ascii="Arial" w:hAnsi="Arial" w:cs="Arial"/>
          <w:sz w:val="20"/>
          <w:szCs w:val="20"/>
          <w:lang w:val="en-GB"/>
        </w:rPr>
        <w:t xml:space="preserve"> yang </w:t>
      </w:r>
      <w:proofErr w:type="spellStart"/>
      <w:r w:rsidR="00842F2A">
        <w:rPr>
          <w:rFonts w:ascii="Arial" w:hAnsi="Arial" w:cs="Arial"/>
          <w:sz w:val="20"/>
          <w:szCs w:val="20"/>
          <w:lang w:val="en-GB"/>
        </w:rPr>
        <w:t>lainnya</w:t>
      </w:r>
      <w:proofErr w:type="spellEnd"/>
      <w:r w:rsidR="00842F2A">
        <w:rPr>
          <w:rFonts w:ascii="Arial" w:hAnsi="Arial" w:cs="Arial"/>
          <w:sz w:val="20"/>
          <w:szCs w:val="20"/>
          <w:lang w:val="en-GB"/>
        </w:rPr>
        <w:t xml:space="preserve">) </w:t>
      </w:r>
      <w:proofErr w:type="spellStart"/>
      <w:r w:rsidR="00842F2A">
        <w:rPr>
          <w:rFonts w:ascii="Arial" w:hAnsi="Arial" w:cs="Arial"/>
          <w:sz w:val="20"/>
          <w:szCs w:val="20"/>
          <w:lang w:val="en-GB"/>
        </w:rPr>
        <w:t>atau</w:t>
      </w:r>
      <w:proofErr w:type="spellEnd"/>
      <w:r w:rsidR="00842F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842F2A">
        <w:rPr>
          <w:rFonts w:ascii="Arial" w:hAnsi="Arial" w:cs="Arial"/>
          <w:sz w:val="20"/>
          <w:szCs w:val="20"/>
          <w:lang w:val="en-GB"/>
        </w:rPr>
        <w:t>strategi</w:t>
      </w:r>
      <w:proofErr w:type="spellEnd"/>
      <w:r w:rsidR="00842F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842F2A">
        <w:rPr>
          <w:rFonts w:ascii="Arial" w:hAnsi="Arial" w:cs="Arial"/>
          <w:sz w:val="20"/>
          <w:szCs w:val="20"/>
          <w:lang w:val="en-GB"/>
        </w:rPr>
        <w:t>asinkron</w:t>
      </w:r>
      <w:proofErr w:type="spellEnd"/>
      <w:r w:rsidR="00842F2A">
        <w:rPr>
          <w:rFonts w:ascii="Arial" w:hAnsi="Arial" w:cs="Arial"/>
          <w:sz w:val="20"/>
          <w:szCs w:val="20"/>
          <w:lang w:val="en-GB"/>
        </w:rPr>
        <w:t xml:space="preserve"> (</w:t>
      </w:r>
      <w:proofErr w:type="spellStart"/>
      <w:r w:rsidR="00842F2A">
        <w:rPr>
          <w:rFonts w:ascii="Arial" w:hAnsi="Arial" w:cs="Arial"/>
          <w:sz w:val="20"/>
          <w:szCs w:val="20"/>
          <w:lang w:val="en-GB"/>
        </w:rPr>
        <w:t>rekaman</w:t>
      </w:r>
      <w:proofErr w:type="spellEnd"/>
      <w:r w:rsidR="00842F2A">
        <w:rPr>
          <w:rFonts w:ascii="Arial" w:hAnsi="Arial" w:cs="Arial"/>
          <w:sz w:val="20"/>
          <w:szCs w:val="20"/>
          <w:lang w:val="en-GB"/>
        </w:rPr>
        <w:t xml:space="preserve"> audio, video YouTube, </w:t>
      </w:r>
      <w:proofErr w:type="spellStart"/>
      <w:r w:rsidR="00842F2A">
        <w:rPr>
          <w:rFonts w:ascii="Arial" w:hAnsi="Arial" w:cs="Arial"/>
          <w:sz w:val="20"/>
          <w:szCs w:val="20"/>
          <w:lang w:val="en-GB"/>
        </w:rPr>
        <w:t>dll</w:t>
      </w:r>
      <w:proofErr w:type="spellEnd"/>
      <w:r w:rsidR="00842F2A">
        <w:rPr>
          <w:rFonts w:ascii="Arial" w:hAnsi="Arial" w:cs="Arial"/>
          <w:sz w:val="20"/>
          <w:szCs w:val="20"/>
          <w:lang w:val="en-GB"/>
        </w:rPr>
        <w:t xml:space="preserve">). </w:t>
      </w:r>
      <w:proofErr w:type="spellStart"/>
      <w:r w:rsidR="00842F2A">
        <w:rPr>
          <w:rFonts w:ascii="Arial" w:hAnsi="Arial" w:cs="Arial"/>
          <w:sz w:val="20"/>
          <w:szCs w:val="20"/>
          <w:lang w:val="en-GB"/>
        </w:rPr>
        <w:t>Strategi</w:t>
      </w:r>
      <w:proofErr w:type="spellEnd"/>
      <w:r w:rsidR="00842F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842F2A">
        <w:rPr>
          <w:rFonts w:ascii="Arial" w:hAnsi="Arial" w:cs="Arial"/>
          <w:sz w:val="20"/>
          <w:szCs w:val="20"/>
          <w:lang w:val="en-GB"/>
        </w:rPr>
        <w:t>pembelajaran</w:t>
      </w:r>
      <w:proofErr w:type="spellEnd"/>
      <w:r w:rsidR="00842F2A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="00842F2A">
        <w:rPr>
          <w:rFonts w:ascii="Arial" w:hAnsi="Arial" w:cs="Arial"/>
          <w:sz w:val="20"/>
          <w:szCs w:val="20"/>
          <w:lang w:val="en-GB"/>
        </w:rPr>
        <w:t>baik</w:t>
      </w:r>
      <w:proofErr w:type="spellEnd"/>
      <w:r w:rsidR="00842F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842F2A">
        <w:rPr>
          <w:rFonts w:ascii="Arial" w:hAnsi="Arial" w:cs="Arial"/>
          <w:sz w:val="20"/>
          <w:szCs w:val="20"/>
          <w:lang w:val="en-GB"/>
        </w:rPr>
        <w:t>sinkron</w:t>
      </w:r>
      <w:proofErr w:type="spellEnd"/>
      <w:r w:rsidR="00842F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842F2A">
        <w:rPr>
          <w:rFonts w:ascii="Arial" w:hAnsi="Arial" w:cs="Arial"/>
          <w:sz w:val="20"/>
          <w:szCs w:val="20"/>
          <w:lang w:val="en-GB"/>
        </w:rPr>
        <w:t>maupun</w:t>
      </w:r>
      <w:proofErr w:type="spellEnd"/>
      <w:r w:rsidR="00842F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842F2A">
        <w:rPr>
          <w:rFonts w:ascii="Arial" w:hAnsi="Arial" w:cs="Arial"/>
          <w:sz w:val="20"/>
          <w:szCs w:val="20"/>
          <w:lang w:val="en-GB"/>
        </w:rPr>
        <w:t>asinkron</w:t>
      </w:r>
      <w:proofErr w:type="spellEnd"/>
      <w:r w:rsidR="00842F2A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="00842F2A">
        <w:rPr>
          <w:rFonts w:ascii="Arial" w:hAnsi="Arial" w:cs="Arial"/>
          <w:sz w:val="20"/>
          <w:szCs w:val="20"/>
          <w:lang w:val="en-GB"/>
        </w:rPr>
        <w:t>dapat</w:t>
      </w:r>
      <w:proofErr w:type="spellEnd"/>
      <w:r w:rsidR="00842F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842F2A">
        <w:rPr>
          <w:rFonts w:ascii="Arial" w:hAnsi="Arial" w:cs="Arial"/>
          <w:sz w:val="20"/>
          <w:szCs w:val="20"/>
          <w:lang w:val="en-GB"/>
        </w:rPr>
        <w:t>disepakati</w:t>
      </w:r>
      <w:proofErr w:type="spellEnd"/>
      <w:r w:rsidR="00842F2A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484AA3">
        <w:rPr>
          <w:rFonts w:ascii="Arial" w:hAnsi="Arial" w:cs="Arial"/>
          <w:sz w:val="20"/>
          <w:szCs w:val="20"/>
          <w:lang w:val="en-GB"/>
        </w:rPr>
        <w:t>bersama</w:t>
      </w:r>
      <w:proofErr w:type="spellEnd"/>
      <w:r w:rsidR="00484AA3">
        <w:rPr>
          <w:rFonts w:ascii="Arial" w:hAnsi="Arial" w:cs="Arial"/>
          <w:sz w:val="20"/>
          <w:szCs w:val="20"/>
          <w:lang w:val="en-GB"/>
        </w:rPr>
        <w:t xml:space="preserve"> oleh </w:t>
      </w:r>
      <w:proofErr w:type="spellStart"/>
      <w:r w:rsidR="00484AA3">
        <w:rPr>
          <w:rFonts w:ascii="Arial" w:hAnsi="Arial" w:cs="Arial"/>
          <w:sz w:val="20"/>
          <w:szCs w:val="20"/>
          <w:lang w:val="en-GB"/>
        </w:rPr>
        <w:t>dosen</w:t>
      </w:r>
      <w:proofErr w:type="spellEnd"/>
      <w:r w:rsidR="00484AA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484AA3">
        <w:rPr>
          <w:rFonts w:ascii="Arial" w:hAnsi="Arial" w:cs="Arial"/>
          <w:sz w:val="20"/>
          <w:szCs w:val="20"/>
          <w:lang w:val="en-GB"/>
        </w:rPr>
        <w:t>pengampu</w:t>
      </w:r>
      <w:proofErr w:type="spellEnd"/>
      <w:r w:rsidR="00484AA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484AA3">
        <w:rPr>
          <w:rFonts w:ascii="Arial" w:hAnsi="Arial" w:cs="Arial"/>
          <w:sz w:val="20"/>
          <w:szCs w:val="20"/>
          <w:lang w:val="en-GB"/>
        </w:rPr>
        <w:t>kelas</w:t>
      </w:r>
      <w:proofErr w:type="spellEnd"/>
      <w:r w:rsidR="00484AA3">
        <w:rPr>
          <w:rFonts w:ascii="Arial" w:hAnsi="Arial" w:cs="Arial"/>
          <w:sz w:val="20"/>
          <w:szCs w:val="20"/>
          <w:lang w:val="en-GB"/>
        </w:rPr>
        <w:t xml:space="preserve"> dan </w:t>
      </w:r>
      <w:proofErr w:type="spellStart"/>
      <w:r w:rsidR="00484AA3">
        <w:rPr>
          <w:rFonts w:ascii="Arial" w:hAnsi="Arial" w:cs="Arial"/>
          <w:sz w:val="20"/>
          <w:szCs w:val="20"/>
          <w:lang w:val="en-GB"/>
        </w:rPr>
        <w:t>mahasiswa</w:t>
      </w:r>
      <w:proofErr w:type="spellEnd"/>
      <w:r w:rsidR="00FB2DD9">
        <w:rPr>
          <w:rFonts w:ascii="Arial" w:hAnsi="Arial" w:cs="Arial"/>
          <w:sz w:val="20"/>
          <w:szCs w:val="20"/>
          <w:lang w:val="en-GB"/>
        </w:rPr>
        <w:t xml:space="preserve"> pada </w:t>
      </w:r>
      <w:proofErr w:type="spellStart"/>
      <w:r w:rsidR="00FB2DD9">
        <w:rPr>
          <w:rFonts w:ascii="Arial" w:hAnsi="Arial" w:cs="Arial"/>
          <w:sz w:val="20"/>
          <w:szCs w:val="20"/>
          <w:lang w:val="en-GB"/>
        </w:rPr>
        <w:t>pertemuan</w:t>
      </w:r>
      <w:proofErr w:type="spellEnd"/>
      <w:r w:rsidR="00FB2DD9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FB2DD9">
        <w:rPr>
          <w:rFonts w:ascii="Arial" w:hAnsi="Arial" w:cs="Arial"/>
          <w:sz w:val="20"/>
          <w:szCs w:val="20"/>
          <w:lang w:val="en-GB"/>
        </w:rPr>
        <w:t>pertama</w:t>
      </w:r>
      <w:proofErr w:type="spellEnd"/>
      <w:r w:rsidR="00484AA3">
        <w:rPr>
          <w:rFonts w:ascii="Arial" w:hAnsi="Arial" w:cs="Arial"/>
          <w:sz w:val="20"/>
          <w:szCs w:val="20"/>
          <w:lang w:val="en-GB"/>
        </w:rPr>
        <w:t>.</w:t>
      </w:r>
    </w:p>
    <w:p w14:paraId="3B7D4042" w14:textId="77777777" w:rsidR="001853C6" w:rsidRPr="00FC2C45" w:rsidRDefault="001853C6" w:rsidP="00DA09FD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4F16E8AF" w14:textId="5A581F52" w:rsidR="00F81675" w:rsidRDefault="00F81675">
      <w:pPr>
        <w:rPr>
          <w:rFonts w:ascii="Arial" w:hAnsi="Arial" w:cs="Arial"/>
          <w:sz w:val="20"/>
          <w:szCs w:val="20"/>
          <w:lang w:val="id-ID"/>
        </w:rPr>
      </w:pPr>
    </w:p>
    <w:p w14:paraId="01B66A14" w14:textId="77777777" w:rsidR="00EF4A83" w:rsidRPr="00FC2C45" w:rsidRDefault="00EF4A83">
      <w:pPr>
        <w:rPr>
          <w:rFonts w:ascii="Arial" w:hAnsi="Arial" w:cs="Arial"/>
          <w:sz w:val="20"/>
          <w:szCs w:val="20"/>
          <w:lang w:val="id-ID"/>
        </w:rPr>
      </w:pPr>
    </w:p>
    <w:p w14:paraId="3CE97111" w14:textId="77777777" w:rsidR="000F55AC" w:rsidRPr="00FC2C45" w:rsidRDefault="00CE1813" w:rsidP="00603D8B">
      <w:pPr>
        <w:pStyle w:val="ColorfulList-Accent11"/>
        <w:numPr>
          <w:ilvl w:val="0"/>
          <w:numId w:val="2"/>
        </w:numPr>
        <w:rPr>
          <w:rFonts w:ascii="Arial" w:hAnsi="Arial" w:cs="Arial"/>
          <w:b/>
          <w:sz w:val="20"/>
          <w:szCs w:val="20"/>
          <w:u w:val="single"/>
          <w:lang w:val="id-ID"/>
        </w:rPr>
      </w:pPr>
      <w:r w:rsidRPr="00FC2C45">
        <w:rPr>
          <w:rFonts w:ascii="Arial" w:hAnsi="Arial" w:cs="Arial"/>
          <w:b/>
          <w:sz w:val="20"/>
          <w:szCs w:val="20"/>
          <w:u w:val="single"/>
        </w:rPr>
        <w:t>PUSTAKA ACUAN</w:t>
      </w:r>
      <w:r w:rsidR="00297062" w:rsidRPr="00FC2C45">
        <w:rPr>
          <w:rFonts w:ascii="Arial" w:hAnsi="Arial" w:cs="Arial"/>
          <w:b/>
          <w:sz w:val="20"/>
          <w:szCs w:val="20"/>
          <w:u w:val="single"/>
          <w:lang w:val="id-ID"/>
        </w:rPr>
        <w:t>:</w:t>
      </w:r>
    </w:p>
    <w:p w14:paraId="62A37DCD" w14:textId="77777777" w:rsidR="000F55AC" w:rsidRPr="00FC2C45" w:rsidRDefault="000F55AC">
      <w:pPr>
        <w:rPr>
          <w:rFonts w:ascii="Arial" w:hAnsi="Arial" w:cs="Arial"/>
          <w:sz w:val="20"/>
          <w:szCs w:val="20"/>
        </w:rPr>
      </w:pPr>
    </w:p>
    <w:p w14:paraId="152C4277" w14:textId="77777777" w:rsidR="00421232" w:rsidRPr="00421232" w:rsidRDefault="00421232" w:rsidP="00421232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  <w:sz w:val="20"/>
          <w:szCs w:val="20"/>
          <w:lang w:val="en-GB"/>
        </w:rPr>
      </w:pPr>
      <w:r w:rsidRPr="00421232">
        <w:rPr>
          <w:rFonts w:ascii="Arial" w:hAnsi="Arial" w:cs="Arial"/>
          <w:sz w:val="20"/>
          <w:szCs w:val="20"/>
          <w:lang w:val="en-GB"/>
        </w:rPr>
        <w:t xml:space="preserve">Hogg, M. &amp; Vaughan, G. (2018). </w:t>
      </w:r>
      <w:r w:rsidRPr="00421232">
        <w:rPr>
          <w:rFonts w:ascii="Arial" w:hAnsi="Arial" w:cs="Arial"/>
          <w:i/>
          <w:sz w:val="20"/>
          <w:szCs w:val="20"/>
          <w:lang w:val="en-GB"/>
        </w:rPr>
        <w:t>Social Psychology (8</w:t>
      </w:r>
      <w:r w:rsidRPr="00421232">
        <w:rPr>
          <w:rFonts w:ascii="Arial" w:hAnsi="Arial" w:cs="Arial"/>
          <w:i/>
          <w:sz w:val="20"/>
          <w:szCs w:val="20"/>
          <w:vertAlign w:val="superscript"/>
          <w:lang w:val="en-GB"/>
        </w:rPr>
        <w:t>th</w:t>
      </w:r>
      <w:r w:rsidRPr="00421232">
        <w:rPr>
          <w:rFonts w:ascii="Arial" w:hAnsi="Arial" w:cs="Arial"/>
          <w:i/>
          <w:sz w:val="20"/>
          <w:szCs w:val="20"/>
          <w:lang w:val="en-GB"/>
        </w:rPr>
        <w:t xml:space="preserve"> Edition)</w:t>
      </w:r>
      <w:r w:rsidRPr="00421232">
        <w:rPr>
          <w:rFonts w:ascii="Arial" w:hAnsi="Arial" w:cs="Arial"/>
          <w:sz w:val="20"/>
          <w:szCs w:val="20"/>
          <w:lang w:val="en-GB"/>
        </w:rPr>
        <w:t>. Harlow: Pearson Education Limited</w:t>
      </w:r>
    </w:p>
    <w:p w14:paraId="52FB55A1" w14:textId="5DFE8F71" w:rsidR="00DE32E2" w:rsidRPr="00421232" w:rsidRDefault="00421232" w:rsidP="00421232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sz w:val="20"/>
          <w:szCs w:val="20"/>
        </w:rPr>
      </w:pPr>
      <w:r w:rsidRPr="00421232">
        <w:rPr>
          <w:rFonts w:ascii="Arial" w:hAnsi="Arial" w:cs="Arial"/>
          <w:color w:val="000000"/>
          <w:sz w:val="20"/>
          <w:szCs w:val="20"/>
        </w:rPr>
        <w:t xml:space="preserve">Gawronski, B. &amp; Creighton, L.A. (2013). Dual process theories. In D.E. </w:t>
      </w:r>
      <w:proofErr w:type="spellStart"/>
      <w:r w:rsidRPr="00421232">
        <w:rPr>
          <w:rFonts w:ascii="Arial" w:hAnsi="Arial" w:cs="Arial"/>
          <w:color w:val="000000"/>
          <w:sz w:val="20"/>
          <w:szCs w:val="20"/>
        </w:rPr>
        <w:t>Carlston</w:t>
      </w:r>
      <w:proofErr w:type="spellEnd"/>
      <w:r w:rsidRPr="00421232">
        <w:rPr>
          <w:rFonts w:ascii="Arial" w:hAnsi="Arial" w:cs="Arial"/>
          <w:color w:val="000000"/>
          <w:sz w:val="20"/>
          <w:szCs w:val="20"/>
        </w:rPr>
        <w:t xml:space="preserve"> (Ed.) The Oxford Handbook of Social Cognition (pp. 282-312). Oxford: Oxford University Press</w:t>
      </w:r>
    </w:p>
    <w:p w14:paraId="0C86BCD5" w14:textId="77777777" w:rsidR="000F55AC" w:rsidRPr="00FC2C45" w:rsidRDefault="006836DC" w:rsidP="006836DC">
      <w:pPr>
        <w:jc w:val="both"/>
        <w:rPr>
          <w:rFonts w:ascii="Arial" w:hAnsi="Arial" w:cs="Arial"/>
          <w:sz w:val="20"/>
          <w:szCs w:val="20"/>
        </w:rPr>
      </w:pPr>
      <w:r w:rsidRPr="00FC2C45">
        <w:rPr>
          <w:rFonts w:ascii="Arial" w:hAnsi="Arial" w:cs="Arial"/>
          <w:sz w:val="20"/>
          <w:szCs w:val="20"/>
        </w:rPr>
        <w:tab/>
      </w:r>
    </w:p>
    <w:p w14:paraId="2806E217" w14:textId="77777777" w:rsidR="001A045E" w:rsidRPr="00FC2C45" w:rsidRDefault="001A045E">
      <w:pPr>
        <w:rPr>
          <w:rFonts w:ascii="Arial" w:hAnsi="Arial" w:cs="Arial"/>
          <w:sz w:val="20"/>
          <w:szCs w:val="20"/>
          <w:lang w:val="id-ID"/>
        </w:rPr>
      </w:pPr>
    </w:p>
    <w:p w14:paraId="2B1C545D" w14:textId="25C18B53" w:rsidR="002F6987" w:rsidRDefault="00297062" w:rsidP="00603D8B">
      <w:pPr>
        <w:pStyle w:val="ColorfulList-Accent11"/>
        <w:numPr>
          <w:ilvl w:val="0"/>
          <w:numId w:val="2"/>
        </w:numPr>
        <w:rPr>
          <w:rFonts w:ascii="Arial" w:hAnsi="Arial" w:cs="Arial"/>
          <w:b/>
          <w:sz w:val="20"/>
          <w:szCs w:val="20"/>
          <w:u w:val="single"/>
          <w:lang w:val="id-ID"/>
        </w:rPr>
      </w:pPr>
      <w:r w:rsidRPr="00FC2C45">
        <w:rPr>
          <w:rFonts w:ascii="Arial" w:hAnsi="Arial" w:cs="Arial"/>
          <w:b/>
          <w:sz w:val="20"/>
          <w:szCs w:val="20"/>
          <w:u w:val="single"/>
        </w:rPr>
        <w:t>TUGAS-TUGAS</w:t>
      </w:r>
      <w:r w:rsidRPr="00FC2C45">
        <w:rPr>
          <w:rFonts w:ascii="Arial" w:hAnsi="Arial" w:cs="Arial"/>
          <w:b/>
          <w:sz w:val="20"/>
          <w:szCs w:val="20"/>
          <w:u w:val="single"/>
          <w:lang w:val="id-ID"/>
        </w:rPr>
        <w:t>:</w:t>
      </w:r>
    </w:p>
    <w:p w14:paraId="0D0AA9D3" w14:textId="77777777" w:rsidR="003B0A98" w:rsidRDefault="003B0A98" w:rsidP="003B0A98">
      <w:pPr>
        <w:pStyle w:val="ColorfulList-Accent11"/>
        <w:ind w:left="360"/>
        <w:rPr>
          <w:rFonts w:ascii="Arial" w:hAnsi="Arial" w:cs="Arial"/>
          <w:b/>
          <w:sz w:val="20"/>
          <w:szCs w:val="20"/>
          <w:u w:val="single"/>
          <w:lang w:val="id-ID"/>
        </w:rPr>
      </w:pPr>
    </w:p>
    <w:p w14:paraId="311C1546" w14:textId="77777777" w:rsidR="003B0A98" w:rsidRPr="00FC2C45" w:rsidRDefault="003B0A98" w:rsidP="003B0A98">
      <w:pPr>
        <w:numPr>
          <w:ilvl w:val="0"/>
          <w:numId w:val="4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MEMBUAT ALAT BANTU BELAJAR VISUAL (</w:t>
      </w:r>
      <w:r>
        <w:rPr>
          <w:rFonts w:ascii="Arial" w:hAnsi="Arial" w:cs="Arial"/>
          <w:b/>
          <w:i/>
          <w:iCs/>
          <w:sz w:val="20"/>
          <w:szCs w:val="20"/>
        </w:rPr>
        <w:t>VISUAL AID</w:t>
      </w:r>
      <w:r>
        <w:rPr>
          <w:rFonts w:ascii="Arial" w:hAnsi="Arial" w:cs="Arial"/>
          <w:b/>
          <w:sz w:val="20"/>
          <w:szCs w:val="20"/>
        </w:rPr>
        <w:t>)</w:t>
      </w:r>
    </w:p>
    <w:p w14:paraId="1D68E17E" w14:textId="77777777" w:rsidR="003B0A98" w:rsidRPr="003B0A98" w:rsidRDefault="003B0A98" w:rsidP="003B0A98">
      <w:pPr>
        <w:ind w:left="720"/>
        <w:rPr>
          <w:rFonts w:ascii="Arial" w:hAnsi="Arial" w:cs="Arial"/>
          <w:sz w:val="20"/>
          <w:szCs w:val="20"/>
        </w:rPr>
      </w:pPr>
      <w:proofErr w:type="spellStart"/>
      <w:r w:rsidRPr="003B0A98">
        <w:rPr>
          <w:rFonts w:ascii="Arial" w:hAnsi="Arial" w:cs="Arial"/>
          <w:sz w:val="20"/>
          <w:szCs w:val="20"/>
        </w:rPr>
        <w:t>Sehubungan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sz w:val="20"/>
          <w:szCs w:val="20"/>
        </w:rPr>
        <w:t>dengan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3B0A98">
        <w:rPr>
          <w:rFonts w:ascii="Arial" w:hAnsi="Arial" w:cs="Arial"/>
          <w:sz w:val="20"/>
          <w:szCs w:val="20"/>
        </w:rPr>
        <w:t>pembelajaran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3B0A98">
        <w:rPr>
          <w:rFonts w:ascii="Arial" w:hAnsi="Arial" w:cs="Arial"/>
          <w:sz w:val="20"/>
          <w:szCs w:val="20"/>
        </w:rPr>
        <w:t>sepenuhnya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sz w:val="20"/>
          <w:szCs w:val="20"/>
        </w:rPr>
        <w:t>menggunakan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sz w:val="20"/>
          <w:szCs w:val="20"/>
        </w:rPr>
        <w:t>pembelajaran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sz w:val="20"/>
          <w:szCs w:val="20"/>
        </w:rPr>
        <w:t>jarak-jauh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(PJJ), </w:t>
      </w:r>
      <w:proofErr w:type="spellStart"/>
      <w:r w:rsidRPr="003B0A98">
        <w:rPr>
          <w:rFonts w:ascii="Arial" w:hAnsi="Arial" w:cs="Arial"/>
          <w:sz w:val="20"/>
          <w:szCs w:val="20"/>
        </w:rPr>
        <w:t>mahasiswa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sz w:val="20"/>
          <w:szCs w:val="20"/>
        </w:rPr>
        <w:t>diwajibkan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sz w:val="20"/>
          <w:szCs w:val="20"/>
        </w:rPr>
        <w:t>untuk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sz w:val="20"/>
          <w:szCs w:val="20"/>
        </w:rPr>
        <w:t>membuat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sz w:val="20"/>
          <w:szCs w:val="20"/>
        </w:rPr>
        <w:t>alat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bantu </w:t>
      </w:r>
      <w:proofErr w:type="spellStart"/>
      <w:r w:rsidRPr="003B0A98">
        <w:rPr>
          <w:rFonts w:ascii="Arial" w:hAnsi="Arial" w:cs="Arial"/>
          <w:sz w:val="20"/>
          <w:szCs w:val="20"/>
        </w:rPr>
        <w:t>belajar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visual yang </w:t>
      </w:r>
      <w:proofErr w:type="spellStart"/>
      <w:r w:rsidRPr="003B0A98">
        <w:rPr>
          <w:rFonts w:ascii="Arial" w:hAnsi="Arial" w:cs="Arial"/>
          <w:sz w:val="20"/>
          <w:szCs w:val="20"/>
        </w:rPr>
        <w:t>merangkum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sz w:val="20"/>
          <w:szCs w:val="20"/>
        </w:rPr>
        <w:t>materi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sz w:val="20"/>
          <w:szCs w:val="20"/>
        </w:rPr>
        <w:t>tertentu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. Alat bantu visual </w:t>
      </w:r>
      <w:proofErr w:type="spellStart"/>
      <w:r w:rsidRPr="003B0A98">
        <w:rPr>
          <w:rFonts w:ascii="Arial" w:hAnsi="Arial" w:cs="Arial"/>
          <w:sz w:val="20"/>
          <w:szCs w:val="20"/>
        </w:rPr>
        <w:t>bisa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sz w:val="20"/>
          <w:szCs w:val="20"/>
        </w:rPr>
        <w:t>berupa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/>
          <w:bCs/>
          <w:sz w:val="20"/>
          <w:szCs w:val="20"/>
          <w:u w:val="single"/>
        </w:rPr>
        <w:t>infografis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, </w:t>
      </w:r>
      <w:r w:rsidRPr="003B0A98">
        <w:rPr>
          <w:rFonts w:ascii="Arial" w:hAnsi="Arial" w:cs="Arial"/>
          <w:b/>
          <w:bCs/>
          <w:sz w:val="20"/>
          <w:szCs w:val="20"/>
          <w:u w:val="single"/>
        </w:rPr>
        <w:t xml:space="preserve">peta </w:t>
      </w:r>
      <w:proofErr w:type="spellStart"/>
      <w:r w:rsidRPr="003B0A98">
        <w:rPr>
          <w:rFonts w:ascii="Arial" w:hAnsi="Arial" w:cs="Arial"/>
          <w:b/>
          <w:bCs/>
          <w:sz w:val="20"/>
          <w:szCs w:val="20"/>
          <w:u w:val="single"/>
        </w:rPr>
        <w:t>pikiran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(</w:t>
      </w:r>
      <w:r w:rsidRPr="003B0A98">
        <w:rPr>
          <w:rFonts w:ascii="Arial" w:hAnsi="Arial" w:cs="Arial"/>
          <w:i/>
          <w:iCs/>
          <w:sz w:val="20"/>
          <w:szCs w:val="20"/>
        </w:rPr>
        <w:t>mind map</w:t>
      </w:r>
      <w:r w:rsidRPr="003B0A98">
        <w:rPr>
          <w:rFonts w:ascii="Arial" w:hAnsi="Arial" w:cs="Arial"/>
          <w:sz w:val="20"/>
          <w:szCs w:val="20"/>
        </w:rPr>
        <w:t xml:space="preserve">), </w:t>
      </w:r>
      <w:r w:rsidRPr="003B0A98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doodle</w:t>
      </w:r>
      <w:r w:rsidRPr="003B0A98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3B0A98">
        <w:rPr>
          <w:rFonts w:ascii="Arial" w:hAnsi="Arial" w:cs="Arial"/>
          <w:sz w:val="20"/>
          <w:szCs w:val="20"/>
        </w:rPr>
        <w:t>atau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/>
          <w:bCs/>
          <w:sz w:val="20"/>
          <w:szCs w:val="20"/>
          <w:u w:val="single"/>
        </w:rPr>
        <w:t>sketsa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sz w:val="20"/>
          <w:szCs w:val="20"/>
        </w:rPr>
        <w:t>dengan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sz w:val="20"/>
          <w:szCs w:val="20"/>
        </w:rPr>
        <w:t>ketentuan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sz w:val="20"/>
          <w:szCs w:val="20"/>
        </w:rPr>
        <w:t>sebagai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sz w:val="20"/>
          <w:szCs w:val="20"/>
        </w:rPr>
        <w:t>berikut</w:t>
      </w:r>
      <w:proofErr w:type="spellEnd"/>
      <w:r w:rsidRPr="003B0A98">
        <w:rPr>
          <w:rFonts w:ascii="Arial" w:hAnsi="Arial" w:cs="Arial"/>
          <w:sz w:val="20"/>
          <w:szCs w:val="20"/>
        </w:rPr>
        <w:t>:</w:t>
      </w:r>
    </w:p>
    <w:p w14:paraId="5B9F680D" w14:textId="77777777" w:rsidR="003B0A98" w:rsidRPr="003B0A98" w:rsidRDefault="003B0A98" w:rsidP="003B0A98">
      <w:pPr>
        <w:ind w:left="720"/>
        <w:rPr>
          <w:rFonts w:ascii="Arial" w:hAnsi="Arial" w:cs="Arial"/>
          <w:sz w:val="20"/>
          <w:szCs w:val="20"/>
        </w:rPr>
      </w:pPr>
    </w:p>
    <w:p w14:paraId="0D67AD4B" w14:textId="77777777" w:rsidR="003B0A98" w:rsidRPr="003B0A98" w:rsidRDefault="003B0A98" w:rsidP="003B0A98">
      <w:pPr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3B0A98">
        <w:rPr>
          <w:rFonts w:ascii="Arial" w:hAnsi="Arial" w:cs="Arial"/>
          <w:i/>
          <w:iCs/>
          <w:sz w:val="20"/>
          <w:szCs w:val="20"/>
        </w:rPr>
        <w:t xml:space="preserve">Visual aid </w:t>
      </w:r>
      <w:proofErr w:type="spellStart"/>
      <w:r w:rsidRPr="003B0A98">
        <w:rPr>
          <w:rFonts w:ascii="Arial" w:hAnsi="Arial" w:cs="Arial"/>
          <w:sz w:val="20"/>
          <w:szCs w:val="20"/>
        </w:rPr>
        <w:t>harus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sz w:val="20"/>
          <w:szCs w:val="20"/>
        </w:rPr>
        <w:t>disertai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sz w:val="20"/>
          <w:szCs w:val="20"/>
        </w:rPr>
        <w:t>dengan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sz w:val="20"/>
          <w:szCs w:val="20"/>
        </w:rPr>
        <w:t>identitas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sz w:val="20"/>
          <w:szCs w:val="20"/>
        </w:rPr>
        <w:t>mahasiswa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B0A98">
        <w:rPr>
          <w:rFonts w:ascii="Arial" w:hAnsi="Arial" w:cs="Arial"/>
          <w:sz w:val="20"/>
          <w:szCs w:val="20"/>
        </w:rPr>
        <w:t>nama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, NIM, dan </w:t>
      </w:r>
      <w:proofErr w:type="spellStart"/>
      <w:r w:rsidRPr="003B0A98">
        <w:rPr>
          <w:rFonts w:ascii="Arial" w:hAnsi="Arial" w:cs="Arial"/>
          <w:sz w:val="20"/>
          <w:szCs w:val="20"/>
        </w:rPr>
        <w:t>kelas</w:t>
      </w:r>
      <w:proofErr w:type="spellEnd"/>
      <w:r w:rsidRPr="003B0A98">
        <w:rPr>
          <w:rFonts w:ascii="Arial" w:hAnsi="Arial" w:cs="Arial"/>
          <w:sz w:val="20"/>
          <w:szCs w:val="20"/>
        </w:rPr>
        <w:t>)</w:t>
      </w:r>
    </w:p>
    <w:p w14:paraId="5D6FBF4E" w14:textId="77777777" w:rsidR="003B0A98" w:rsidRPr="003B0A98" w:rsidRDefault="003B0A98" w:rsidP="003B0A98">
      <w:pPr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3B0A98">
        <w:rPr>
          <w:rFonts w:ascii="Arial" w:hAnsi="Arial" w:cs="Arial"/>
          <w:i/>
          <w:iCs/>
          <w:sz w:val="20"/>
          <w:szCs w:val="20"/>
        </w:rPr>
        <w:t xml:space="preserve">Visual aid </w:t>
      </w:r>
      <w:proofErr w:type="spellStart"/>
      <w:r w:rsidRPr="003B0A98">
        <w:rPr>
          <w:rFonts w:ascii="Arial" w:hAnsi="Arial" w:cs="Arial"/>
          <w:sz w:val="20"/>
          <w:szCs w:val="20"/>
        </w:rPr>
        <w:t>dikumpulkan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sz w:val="20"/>
          <w:szCs w:val="20"/>
        </w:rPr>
        <w:t>melalui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Psyche (</w:t>
      </w:r>
      <w:proofErr w:type="spellStart"/>
      <w:r w:rsidRPr="003B0A98">
        <w:rPr>
          <w:rFonts w:ascii="Arial" w:hAnsi="Arial" w:cs="Arial"/>
          <w:sz w:val="20"/>
          <w:szCs w:val="20"/>
        </w:rPr>
        <w:t>pengumpulan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sz w:val="20"/>
          <w:szCs w:val="20"/>
        </w:rPr>
        <w:t>dengan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sz w:val="20"/>
          <w:szCs w:val="20"/>
        </w:rPr>
        <w:t>metode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sz w:val="20"/>
          <w:szCs w:val="20"/>
        </w:rPr>
        <w:t>lainnya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sz w:val="20"/>
          <w:szCs w:val="20"/>
        </w:rPr>
        <w:t>tidak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sz w:val="20"/>
          <w:szCs w:val="20"/>
        </w:rPr>
        <w:t>diterima</w:t>
      </w:r>
      <w:proofErr w:type="spellEnd"/>
      <w:r w:rsidRPr="003B0A98">
        <w:rPr>
          <w:rFonts w:ascii="Arial" w:hAnsi="Arial" w:cs="Arial"/>
          <w:sz w:val="20"/>
          <w:szCs w:val="20"/>
        </w:rPr>
        <w:t>)</w:t>
      </w:r>
    </w:p>
    <w:p w14:paraId="230B01DB" w14:textId="77777777" w:rsidR="003B0A98" w:rsidRPr="003B0A98" w:rsidRDefault="003B0A98" w:rsidP="003B0A98">
      <w:pPr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3B0A98">
        <w:rPr>
          <w:rFonts w:ascii="Arial" w:hAnsi="Arial" w:cs="Arial"/>
          <w:i/>
          <w:iCs/>
          <w:sz w:val="20"/>
          <w:szCs w:val="20"/>
        </w:rPr>
        <w:t>File</w:t>
      </w:r>
      <w:r w:rsidRPr="003B0A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3B0A98">
        <w:rPr>
          <w:rFonts w:ascii="Arial" w:hAnsi="Arial" w:cs="Arial"/>
          <w:sz w:val="20"/>
          <w:szCs w:val="20"/>
        </w:rPr>
        <w:t>diunggah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sz w:val="20"/>
          <w:szCs w:val="20"/>
        </w:rPr>
        <w:t>berekstensi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.pdf, .jpeg, </w:t>
      </w:r>
      <w:proofErr w:type="spellStart"/>
      <w:r w:rsidRPr="003B0A98">
        <w:rPr>
          <w:rFonts w:ascii="Arial" w:hAnsi="Arial" w:cs="Arial"/>
          <w:sz w:val="20"/>
          <w:szCs w:val="20"/>
        </w:rPr>
        <w:t>atau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.</w:t>
      </w:r>
      <w:proofErr w:type="spellStart"/>
      <w:r w:rsidRPr="003B0A98">
        <w:rPr>
          <w:rFonts w:ascii="Arial" w:hAnsi="Arial" w:cs="Arial"/>
          <w:sz w:val="20"/>
          <w:szCs w:val="20"/>
        </w:rPr>
        <w:t>png</w:t>
      </w:r>
      <w:proofErr w:type="spellEnd"/>
    </w:p>
    <w:p w14:paraId="78530553" w14:textId="77777777" w:rsidR="003B0A98" w:rsidRPr="003B0A98" w:rsidRDefault="003B0A98" w:rsidP="003B0A98">
      <w:pPr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proofErr w:type="spellStart"/>
      <w:r w:rsidRPr="003B0A98">
        <w:rPr>
          <w:rFonts w:ascii="Arial" w:hAnsi="Arial" w:cs="Arial"/>
          <w:sz w:val="20"/>
          <w:szCs w:val="20"/>
        </w:rPr>
        <w:t>Tugas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sz w:val="20"/>
          <w:szCs w:val="20"/>
        </w:rPr>
        <w:t>dikumpulkan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sz w:val="20"/>
          <w:szCs w:val="20"/>
        </w:rPr>
        <w:t>sesuai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sz w:val="20"/>
          <w:szCs w:val="20"/>
        </w:rPr>
        <w:t>jadwal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B0A98">
        <w:rPr>
          <w:rFonts w:ascii="Arial" w:hAnsi="Arial" w:cs="Arial"/>
          <w:sz w:val="20"/>
          <w:szCs w:val="20"/>
        </w:rPr>
        <w:t>terlampir</w:t>
      </w:r>
      <w:proofErr w:type="spellEnd"/>
      <w:r w:rsidRPr="003B0A98">
        <w:rPr>
          <w:rFonts w:ascii="Arial" w:hAnsi="Arial" w:cs="Arial"/>
          <w:sz w:val="20"/>
          <w:szCs w:val="20"/>
        </w:rPr>
        <w:t>)</w:t>
      </w:r>
    </w:p>
    <w:p w14:paraId="24002808" w14:textId="77777777" w:rsidR="003B0A98" w:rsidRPr="003B0A98" w:rsidRDefault="003B0A98" w:rsidP="003B0A98">
      <w:pPr>
        <w:ind w:left="720"/>
        <w:rPr>
          <w:rFonts w:ascii="Arial" w:hAnsi="Arial" w:cs="Arial"/>
          <w:sz w:val="20"/>
          <w:szCs w:val="20"/>
        </w:rPr>
      </w:pPr>
    </w:p>
    <w:p w14:paraId="350C7D85" w14:textId="77777777" w:rsidR="003B0A98" w:rsidRPr="003B0A98" w:rsidRDefault="003B0A98" w:rsidP="003B0A98">
      <w:pPr>
        <w:ind w:left="720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proofErr w:type="spellStart"/>
      <w:r w:rsidRPr="003B0A98">
        <w:rPr>
          <w:rFonts w:ascii="Arial" w:hAnsi="Arial" w:cs="Arial"/>
          <w:sz w:val="20"/>
          <w:szCs w:val="20"/>
        </w:rPr>
        <w:t>Tugas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3B0A98">
        <w:rPr>
          <w:rFonts w:ascii="Arial" w:hAnsi="Arial" w:cs="Arial"/>
          <w:sz w:val="20"/>
          <w:szCs w:val="20"/>
        </w:rPr>
        <w:t>dikumpulkan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/>
          <w:bCs/>
          <w:i/>
          <w:iCs/>
          <w:sz w:val="20"/>
          <w:szCs w:val="20"/>
        </w:rPr>
        <w:t>tidak</w:t>
      </w:r>
      <w:proofErr w:type="spellEnd"/>
      <w:r w:rsidRPr="003B0A98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/>
          <w:bCs/>
          <w:i/>
          <w:iCs/>
          <w:sz w:val="20"/>
          <w:szCs w:val="20"/>
        </w:rPr>
        <w:t>sesuai</w:t>
      </w:r>
      <w:proofErr w:type="spellEnd"/>
      <w:r w:rsidRPr="003B0A98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/>
          <w:bCs/>
          <w:i/>
          <w:iCs/>
          <w:sz w:val="20"/>
          <w:szCs w:val="20"/>
        </w:rPr>
        <w:t>dengan</w:t>
      </w:r>
      <w:proofErr w:type="spellEnd"/>
      <w:r w:rsidRPr="003B0A98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/>
          <w:bCs/>
          <w:i/>
          <w:iCs/>
          <w:sz w:val="20"/>
          <w:szCs w:val="20"/>
        </w:rPr>
        <w:t>ketentuan</w:t>
      </w:r>
      <w:proofErr w:type="spellEnd"/>
      <w:r w:rsidRPr="003B0A98">
        <w:rPr>
          <w:rFonts w:ascii="Arial" w:hAnsi="Arial" w:cs="Arial"/>
          <w:b/>
          <w:bCs/>
          <w:i/>
          <w:iCs/>
          <w:sz w:val="20"/>
          <w:szCs w:val="20"/>
        </w:rPr>
        <w:t xml:space="preserve"> di </w:t>
      </w:r>
      <w:proofErr w:type="spellStart"/>
      <w:r w:rsidRPr="003B0A98">
        <w:rPr>
          <w:rFonts w:ascii="Arial" w:hAnsi="Arial" w:cs="Arial"/>
          <w:b/>
          <w:bCs/>
          <w:i/>
          <w:iCs/>
          <w:sz w:val="20"/>
          <w:szCs w:val="20"/>
        </w:rPr>
        <w:t>atas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B0A98">
        <w:rPr>
          <w:rFonts w:ascii="Arial" w:hAnsi="Arial" w:cs="Arial"/>
          <w:sz w:val="20"/>
          <w:szCs w:val="20"/>
        </w:rPr>
        <w:t>maka</w:t>
      </w:r>
      <w:proofErr w:type="spellEnd"/>
      <w:r w:rsidRPr="003B0A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tidak</w:t>
      </w:r>
      <w:proofErr w:type="spellEnd"/>
      <w:r w:rsidRPr="003B0A98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3B0A98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akan</w:t>
      </w:r>
      <w:proofErr w:type="spellEnd"/>
      <w:r w:rsidRPr="003B0A98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3B0A98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dinilai</w:t>
      </w:r>
      <w:proofErr w:type="spellEnd"/>
      <w:r w:rsidRPr="003B0A98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.</w:t>
      </w:r>
    </w:p>
    <w:p w14:paraId="3B381D26" w14:textId="77777777" w:rsidR="003B0A98" w:rsidRPr="003B0A98" w:rsidRDefault="003B0A98" w:rsidP="003B0A98">
      <w:pPr>
        <w:ind w:left="1080"/>
        <w:rPr>
          <w:rFonts w:ascii="Arial" w:hAnsi="Arial" w:cs="Arial"/>
          <w:sz w:val="20"/>
          <w:szCs w:val="20"/>
        </w:rPr>
      </w:pPr>
    </w:p>
    <w:p w14:paraId="72C31FBB" w14:textId="77777777" w:rsidR="003B0A98" w:rsidRPr="003B0A98" w:rsidRDefault="003B0A98" w:rsidP="003B0A98">
      <w:pPr>
        <w:ind w:left="720"/>
        <w:rPr>
          <w:rFonts w:ascii="Arial" w:hAnsi="Arial" w:cs="Arial"/>
          <w:sz w:val="20"/>
          <w:szCs w:val="20"/>
        </w:rPr>
      </w:pPr>
      <w:r w:rsidRPr="003B0A98">
        <w:rPr>
          <w:rFonts w:ascii="Arial" w:hAnsi="Arial" w:cs="Arial"/>
          <w:b/>
          <w:bCs/>
          <w:i/>
          <w:iCs/>
          <w:sz w:val="20"/>
          <w:szCs w:val="20"/>
        </w:rPr>
        <w:t xml:space="preserve">Visual aid </w:t>
      </w:r>
      <w:proofErr w:type="spellStart"/>
      <w:r w:rsidRPr="003B0A98">
        <w:rPr>
          <w:rFonts w:ascii="Arial" w:hAnsi="Arial" w:cs="Arial"/>
          <w:b/>
          <w:bCs/>
          <w:sz w:val="20"/>
          <w:szCs w:val="20"/>
        </w:rPr>
        <w:t>dikumpulkan</w:t>
      </w:r>
      <w:proofErr w:type="spellEnd"/>
      <w:r w:rsidRPr="003B0A9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sesuai</w:t>
      </w:r>
      <w:proofErr w:type="spellEnd"/>
      <w:r w:rsidRPr="003B0A9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/>
          <w:bCs/>
          <w:sz w:val="20"/>
          <w:szCs w:val="20"/>
        </w:rPr>
        <w:t>jadwal</w:t>
      </w:r>
      <w:proofErr w:type="spellEnd"/>
      <w:r w:rsidRPr="003B0A9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/>
          <w:bCs/>
          <w:sz w:val="20"/>
          <w:szCs w:val="20"/>
        </w:rPr>
        <w:t>berikut</w:t>
      </w:r>
      <w:proofErr w:type="spellEnd"/>
      <w:r w:rsidRPr="003B0A9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/>
          <w:bCs/>
          <w:sz w:val="20"/>
          <w:szCs w:val="20"/>
        </w:rPr>
        <w:t>ini</w:t>
      </w:r>
      <w:proofErr w:type="spellEnd"/>
      <w:r w:rsidRPr="003B0A98">
        <w:rPr>
          <w:rFonts w:ascii="Arial" w:hAnsi="Arial" w:cs="Arial"/>
          <w:b/>
          <w:bCs/>
          <w:sz w:val="20"/>
          <w:szCs w:val="20"/>
        </w:rPr>
        <w:t xml:space="preserve">. </w:t>
      </w:r>
    </w:p>
    <w:p w14:paraId="42A53C79" w14:textId="77777777" w:rsidR="003B0A98" w:rsidRPr="003B0A98" w:rsidRDefault="003B0A98" w:rsidP="003B0A98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18"/>
        <w:gridCol w:w="2551"/>
      </w:tblGrid>
      <w:tr w:rsidR="003B0A98" w:rsidRPr="003B0A98" w14:paraId="5F8FE2CC" w14:textId="77777777" w:rsidTr="00001EEE">
        <w:trPr>
          <w:trHeight w:val="257"/>
        </w:trPr>
        <w:tc>
          <w:tcPr>
            <w:tcW w:w="6118" w:type="dxa"/>
            <w:shd w:val="clear" w:color="auto" w:fill="99CC00"/>
            <w:vAlign w:val="center"/>
          </w:tcPr>
          <w:p w14:paraId="580DCB64" w14:textId="77777777" w:rsidR="003B0A98" w:rsidRPr="003B0A98" w:rsidRDefault="003B0A98" w:rsidP="00001E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3B0A98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Materi</w:t>
            </w:r>
            <w:proofErr w:type="spellEnd"/>
            <w:r w:rsidRPr="003B0A98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, </w:t>
            </w:r>
            <w:proofErr w:type="spellStart"/>
            <w:r w:rsidRPr="003B0A98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Pertemuan</w:t>
            </w:r>
            <w:proofErr w:type="spellEnd"/>
            <w:r w:rsidRPr="003B0A98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3B0A98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ke</w:t>
            </w:r>
            <w:proofErr w:type="spellEnd"/>
            <w:r w:rsidRPr="003B0A98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-</w:t>
            </w:r>
          </w:p>
        </w:tc>
        <w:tc>
          <w:tcPr>
            <w:tcW w:w="2551" w:type="dxa"/>
            <w:shd w:val="clear" w:color="auto" w:fill="99CC00"/>
            <w:vAlign w:val="center"/>
          </w:tcPr>
          <w:p w14:paraId="2440A893" w14:textId="77777777" w:rsidR="003B0A98" w:rsidRPr="003B0A98" w:rsidRDefault="003B0A98" w:rsidP="00001E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3B0A98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Tanggal</w:t>
            </w:r>
            <w:proofErr w:type="spellEnd"/>
            <w:r w:rsidRPr="003B0A98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3B0A98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Pengumpulan</w:t>
            </w:r>
            <w:proofErr w:type="spellEnd"/>
          </w:p>
        </w:tc>
      </w:tr>
      <w:tr w:rsidR="003B0A98" w:rsidRPr="003B0A98" w14:paraId="2CAC4860" w14:textId="77777777" w:rsidTr="00001EEE">
        <w:trPr>
          <w:trHeight w:val="244"/>
        </w:trPr>
        <w:tc>
          <w:tcPr>
            <w:tcW w:w="6118" w:type="dxa"/>
            <w:shd w:val="clear" w:color="auto" w:fill="FFFF99"/>
            <w:vAlign w:val="center"/>
          </w:tcPr>
          <w:p w14:paraId="2DFC8C52" w14:textId="77777777" w:rsidR="003B0A98" w:rsidRPr="003B0A98" w:rsidRDefault="003B0A98" w:rsidP="00001EE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B0A98">
              <w:rPr>
                <w:rFonts w:ascii="Arial" w:hAnsi="Arial" w:cs="Arial"/>
                <w:sz w:val="20"/>
                <w:szCs w:val="20"/>
              </w:rPr>
              <w:t>Pengantar</w:t>
            </w:r>
            <w:proofErr w:type="spellEnd"/>
            <w:r w:rsidRPr="003B0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B0A98">
              <w:rPr>
                <w:rFonts w:ascii="Arial" w:hAnsi="Arial" w:cs="Arial"/>
                <w:sz w:val="20"/>
                <w:szCs w:val="20"/>
              </w:rPr>
              <w:t>Psikologi</w:t>
            </w:r>
            <w:proofErr w:type="spellEnd"/>
            <w:r w:rsidRPr="003B0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B0A98">
              <w:rPr>
                <w:rFonts w:ascii="Arial" w:hAnsi="Arial" w:cs="Arial"/>
                <w:sz w:val="20"/>
                <w:szCs w:val="20"/>
              </w:rPr>
              <w:t>Sosial</w:t>
            </w:r>
            <w:proofErr w:type="spellEnd"/>
            <w:r w:rsidRPr="003B0A98">
              <w:rPr>
                <w:rFonts w:ascii="Arial" w:hAnsi="Arial" w:cs="Arial"/>
                <w:sz w:val="20"/>
                <w:szCs w:val="20"/>
              </w:rPr>
              <w:t>, 1</w:t>
            </w:r>
          </w:p>
        </w:tc>
        <w:tc>
          <w:tcPr>
            <w:tcW w:w="2551" w:type="dxa"/>
            <w:shd w:val="clear" w:color="auto" w:fill="FFFF99"/>
          </w:tcPr>
          <w:p w14:paraId="4C9FE1F5" w14:textId="77777777" w:rsidR="003B0A98" w:rsidRPr="003B0A98" w:rsidRDefault="003B0A98" w:rsidP="00001EEE">
            <w:pPr>
              <w:rPr>
                <w:rFonts w:ascii="Arial" w:hAnsi="Arial" w:cs="Arial"/>
                <w:sz w:val="20"/>
                <w:szCs w:val="20"/>
              </w:rPr>
            </w:pPr>
            <w:r w:rsidRPr="003B0A98">
              <w:rPr>
                <w:rFonts w:ascii="Arial" w:hAnsi="Arial" w:cs="Arial"/>
                <w:sz w:val="20"/>
                <w:szCs w:val="20"/>
              </w:rPr>
              <w:t>18 September 2020</w:t>
            </w:r>
          </w:p>
        </w:tc>
      </w:tr>
      <w:tr w:rsidR="003B0A98" w:rsidRPr="003B0A98" w14:paraId="2AA0A205" w14:textId="77777777" w:rsidTr="00001EEE">
        <w:trPr>
          <w:trHeight w:val="257"/>
        </w:trPr>
        <w:tc>
          <w:tcPr>
            <w:tcW w:w="6118" w:type="dxa"/>
            <w:shd w:val="clear" w:color="auto" w:fill="auto"/>
            <w:vAlign w:val="center"/>
          </w:tcPr>
          <w:p w14:paraId="68615294" w14:textId="77777777" w:rsidR="003B0A98" w:rsidRPr="003B0A98" w:rsidRDefault="003B0A98" w:rsidP="00001EE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B0A98">
              <w:rPr>
                <w:rFonts w:ascii="Arial" w:hAnsi="Arial" w:cs="Arial"/>
                <w:sz w:val="20"/>
                <w:szCs w:val="20"/>
              </w:rPr>
              <w:t>Pembentukan</w:t>
            </w:r>
            <w:proofErr w:type="spellEnd"/>
            <w:r w:rsidRPr="003B0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B0A98">
              <w:rPr>
                <w:rFonts w:ascii="Arial" w:hAnsi="Arial" w:cs="Arial"/>
                <w:sz w:val="20"/>
                <w:szCs w:val="20"/>
              </w:rPr>
              <w:t>Kesan</w:t>
            </w:r>
            <w:proofErr w:type="spellEnd"/>
            <w:r w:rsidRPr="003B0A98">
              <w:rPr>
                <w:rFonts w:ascii="Arial" w:hAnsi="Arial" w:cs="Arial"/>
                <w:sz w:val="20"/>
                <w:szCs w:val="20"/>
              </w:rPr>
              <w:t xml:space="preserve"> dan Skema </w:t>
            </w:r>
            <w:proofErr w:type="spellStart"/>
            <w:r w:rsidRPr="003B0A98">
              <w:rPr>
                <w:rFonts w:ascii="Arial" w:hAnsi="Arial" w:cs="Arial"/>
                <w:sz w:val="20"/>
                <w:szCs w:val="20"/>
              </w:rPr>
              <w:t>Sosial</w:t>
            </w:r>
            <w:proofErr w:type="spellEnd"/>
            <w:r w:rsidRPr="003B0A98">
              <w:rPr>
                <w:rFonts w:ascii="Arial" w:hAnsi="Arial" w:cs="Arial"/>
                <w:sz w:val="20"/>
                <w:szCs w:val="20"/>
              </w:rPr>
              <w:t>, 2-3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8A9F172" w14:textId="77777777" w:rsidR="003B0A98" w:rsidRPr="003B0A98" w:rsidRDefault="003B0A98" w:rsidP="00001EEE">
            <w:pPr>
              <w:rPr>
                <w:rFonts w:ascii="Arial" w:hAnsi="Arial" w:cs="Arial"/>
                <w:sz w:val="20"/>
                <w:szCs w:val="20"/>
              </w:rPr>
            </w:pPr>
            <w:r w:rsidRPr="003B0A98">
              <w:rPr>
                <w:rFonts w:ascii="Arial" w:hAnsi="Arial" w:cs="Arial"/>
                <w:sz w:val="20"/>
                <w:szCs w:val="20"/>
              </w:rPr>
              <w:t xml:space="preserve">2 </w:t>
            </w:r>
            <w:proofErr w:type="spellStart"/>
            <w:r w:rsidRPr="003B0A98">
              <w:rPr>
                <w:rFonts w:ascii="Arial" w:hAnsi="Arial" w:cs="Arial"/>
                <w:sz w:val="20"/>
                <w:szCs w:val="20"/>
              </w:rPr>
              <w:t>Oktober</w:t>
            </w:r>
            <w:proofErr w:type="spellEnd"/>
            <w:r w:rsidRPr="003B0A98">
              <w:rPr>
                <w:rFonts w:ascii="Arial" w:hAnsi="Arial" w:cs="Arial"/>
                <w:sz w:val="20"/>
                <w:szCs w:val="20"/>
              </w:rPr>
              <w:t xml:space="preserve"> 2020</w:t>
            </w:r>
          </w:p>
        </w:tc>
      </w:tr>
      <w:tr w:rsidR="003B0A98" w:rsidRPr="003B0A98" w14:paraId="6E79C11A" w14:textId="77777777" w:rsidTr="00001EEE">
        <w:trPr>
          <w:trHeight w:val="257"/>
        </w:trPr>
        <w:tc>
          <w:tcPr>
            <w:tcW w:w="6118" w:type="dxa"/>
            <w:shd w:val="clear" w:color="auto" w:fill="FFFF99"/>
            <w:vAlign w:val="center"/>
          </w:tcPr>
          <w:p w14:paraId="6F745A2D" w14:textId="77777777" w:rsidR="003B0A98" w:rsidRPr="003B0A98" w:rsidRDefault="003B0A98" w:rsidP="00001EE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B0A98">
              <w:rPr>
                <w:rFonts w:ascii="Arial" w:hAnsi="Arial" w:cs="Arial"/>
                <w:sz w:val="20"/>
                <w:szCs w:val="20"/>
              </w:rPr>
              <w:t>Atribusi</w:t>
            </w:r>
            <w:proofErr w:type="spellEnd"/>
            <w:r w:rsidRPr="003B0A98">
              <w:rPr>
                <w:rFonts w:ascii="Arial" w:hAnsi="Arial" w:cs="Arial"/>
                <w:sz w:val="20"/>
                <w:szCs w:val="20"/>
              </w:rPr>
              <w:t>, 4-5</w:t>
            </w:r>
          </w:p>
        </w:tc>
        <w:tc>
          <w:tcPr>
            <w:tcW w:w="2551" w:type="dxa"/>
            <w:shd w:val="clear" w:color="auto" w:fill="FFFF99"/>
            <w:vAlign w:val="center"/>
          </w:tcPr>
          <w:p w14:paraId="5DB471AC" w14:textId="77777777" w:rsidR="003B0A98" w:rsidRPr="003B0A98" w:rsidRDefault="003B0A98" w:rsidP="00001EEE">
            <w:pPr>
              <w:rPr>
                <w:rFonts w:ascii="Arial" w:hAnsi="Arial" w:cs="Arial"/>
                <w:sz w:val="20"/>
                <w:szCs w:val="20"/>
              </w:rPr>
            </w:pPr>
            <w:r w:rsidRPr="003B0A98">
              <w:rPr>
                <w:rFonts w:ascii="Arial" w:hAnsi="Arial" w:cs="Arial"/>
                <w:sz w:val="20"/>
                <w:szCs w:val="20"/>
              </w:rPr>
              <w:t xml:space="preserve">16 </w:t>
            </w:r>
            <w:proofErr w:type="spellStart"/>
            <w:r w:rsidRPr="003B0A98">
              <w:rPr>
                <w:rFonts w:ascii="Arial" w:hAnsi="Arial" w:cs="Arial"/>
                <w:sz w:val="20"/>
                <w:szCs w:val="20"/>
              </w:rPr>
              <w:t>Oktober</w:t>
            </w:r>
            <w:proofErr w:type="spellEnd"/>
            <w:r w:rsidRPr="003B0A98">
              <w:rPr>
                <w:rFonts w:ascii="Arial" w:hAnsi="Arial" w:cs="Arial"/>
                <w:sz w:val="20"/>
                <w:szCs w:val="20"/>
              </w:rPr>
              <w:t xml:space="preserve"> 2020</w:t>
            </w:r>
          </w:p>
        </w:tc>
      </w:tr>
      <w:tr w:rsidR="003B0A98" w:rsidRPr="003B0A98" w14:paraId="3417EB7E" w14:textId="77777777" w:rsidTr="00001EEE">
        <w:trPr>
          <w:trHeight w:val="244"/>
        </w:trPr>
        <w:tc>
          <w:tcPr>
            <w:tcW w:w="6118" w:type="dxa"/>
            <w:shd w:val="clear" w:color="auto" w:fill="auto"/>
            <w:vAlign w:val="center"/>
          </w:tcPr>
          <w:p w14:paraId="4FF1F8AE" w14:textId="77777777" w:rsidR="003B0A98" w:rsidRPr="003B0A98" w:rsidRDefault="003B0A98" w:rsidP="00001EEE">
            <w:pPr>
              <w:rPr>
                <w:rFonts w:ascii="Arial" w:hAnsi="Arial" w:cs="Arial"/>
                <w:sz w:val="20"/>
                <w:szCs w:val="20"/>
              </w:rPr>
            </w:pPr>
            <w:r w:rsidRPr="003B0A98">
              <w:rPr>
                <w:rFonts w:ascii="Arial" w:hAnsi="Arial" w:cs="Arial"/>
                <w:sz w:val="20"/>
                <w:szCs w:val="20"/>
              </w:rPr>
              <w:t xml:space="preserve">Model proses </w:t>
            </w:r>
            <w:proofErr w:type="spellStart"/>
            <w:r w:rsidRPr="003B0A98">
              <w:rPr>
                <w:rFonts w:ascii="Arial" w:hAnsi="Arial" w:cs="Arial"/>
                <w:sz w:val="20"/>
                <w:szCs w:val="20"/>
              </w:rPr>
              <w:t>ganda</w:t>
            </w:r>
            <w:proofErr w:type="spellEnd"/>
            <w:r w:rsidRPr="003B0A98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3B0A98">
              <w:rPr>
                <w:rFonts w:ascii="Arial" w:hAnsi="Arial" w:cs="Arial"/>
                <w:i/>
                <w:iCs/>
                <w:sz w:val="20"/>
                <w:szCs w:val="20"/>
              </w:rPr>
              <w:t>dual-process theory</w:t>
            </w:r>
            <w:r w:rsidRPr="003B0A98">
              <w:rPr>
                <w:rFonts w:ascii="Arial" w:hAnsi="Arial" w:cs="Arial"/>
                <w:sz w:val="20"/>
                <w:szCs w:val="20"/>
              </w:rPr>
              <w:t xml:space="preserve">) </w:t>
            </w:r>
            <w:proofErr w:type="spellStart"/>
            <w:r w:rsidRPr="003B0A98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3B0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B0A98">
              <w:rPr>
                <w:rFonts w:ascii="Arial" w:hAnsi="Arial" w:cs="Arial"/>
                <w:sz w:val="20"/>
                <w:szCs w:val="20"/>
              </w:rPr>
              <w:t>Kognisi</w:t>
            </w:r>
            <w:proofErr w:type="spellEnd"/>
            <w:r w:rsidRPr="003B0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B0A98">
              <w:rPr>
                <w:rFonts w:ascii="Arial" w:hAnsi="Arial" w:cs="Arial"/>
                <w:sz w:val="20"/>
                <w:szCs w:val="20"/>
              </w:rPr>
              <w:t>Sosial</w:t>
            </w:r>
            <w:proofErr w:type="spellEnd"/>
            <w:r w:rsidRPr="003B0A98">
              <w:rPr>
                <w:rFonts w:ascii="Arial" w:hAnsi="Arial" w:cs="Arial"/>
                <w:sz w:val="20"/>
                <w:szCs w:val="20"/>
              </w:rPr>
              <w:t>, 6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0DE1D54" w14:textId="77777777" w:rsidR="003B0A98" w:rsidRPr="003B0A98" w:rsidRDefault="003B0A98" w:rsidP="00001EEE">
            <w:pPr>
              <w:rPr>
                <w:rFonts w:ascii="Arial" w:hAnsi="Arial" w:cs="Arial"/>
                <w:sz w:val="20"/>
                <w:szCs w:val="20"/>
              </w:rPr>
            </w:pPr>
            <w:r w:rsidRPr="003B0A98">
              <w:rPr>
                <w:rFonts w:ascii="Arial" w:hAnsi="Arial" w:cs="Arial"/>
                <w:sz w:val="20"/>
                <w:szCs w:val="20"/>
              </w:rPr>
              <w:t xml:space="preserve">23 </w:t>
            </w:r>
            <w:proofErr w:type="spellStart"/>
            <w:r w:rsidRPr="003B0A98">
              <w:rPr>
                <w:rFonts w:ascii="Arial" w:hAnsi="Arial" w:cs="Arial"/>
                <w:sz w:val="20"/>
                <w:szCs w:val="20"/>
              </w:rPr>
              <w:t>Oktober</w:t>
            </w:r>
            <w:proofErr w:type="spellEnd"/>
            <w:r w:rsidRPr="003B0A98">
              <w:rPr>
                <w:rFonts w:ascii="Arial" w:hAnsi="Arial" w:cs="Arial"/>
                <w:sz w:val="20"/>
                <w:szCs w:val="20"/>
              </w:rPr>
              <w:t xml:space="preserve"> 2020</w:t>
            </w:r>
          </w:p>
        </w:tc>
      </w:tr>
      <w:tr w:rsidR="003B0A98" w:rsidRPr="003B0A98" w14:paraId="7D4F3CDD" w14:textId="77777777" w:rsidTr="00001EEE">
        <w:trPr>
          <w:trHeight w:val="257"/>
        </w:trPr>
        <w:tc>
          <w:tcPr>
            <w:tcW w:w="6118" w:type="dxa"/>
            <w:shd w:val="clear" w:color="auto" w:fill="FFFF99"/>
            <w:vAlign w:val="center"/>
          </w:tcPr>
          <w:p w14:paraId="14B221A9" w14:textId="77777777" w:rsidR="003B0A98" w:rsidRPr="003B0A98" w:rsidRDefault="003B0A98" w:rsidP="00001EE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B0A98">
              <w:rPr>
                <w:rFonts w:ascii="Arial" w:hAnsi="Arial" w:cs="Arial"/>
                <w:i/>
                <w:iCs/>
                <w:sz w:val="20"/>
                <w:szCs w:val="20"/>
              </w:rPr>
              <w:t>Self</w:t>
            </w:r>
            <w:r w:rsidRPr="003B0A98">
              <w:rPr>
                <w:rFonts w:ascii="Arial" w:hAnsi="Arial" w:cs="Arial"/>
                <w:sz w:val="20"/>
                <w:szCs w:val="20"/>
              </w:rPr>
              <w:t xml:space="preserve"> dan</w:t>
            </w:r>
            <w:proofErr w:type="spellEnd"/>
            <w:r w:rsidRPr="003B0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B0A98">
              <w:rPr>
                <w:rFonts w:ascii="Arial" w:hAnsi="Arial" w:cs="Arial"/>
                <w:sz w:val="20"/>
                <w:szCs w:val="20"/>
              </w:rPr>
              <w:t>identitas</w:t>
            </w:r>
            <w:proofErr w:type="spellEnd"/>
            <w:r w:rsidRPr="003B0A98">
              <w:rPr>
                <w:rFonts w:ascii="Arial" w:hAnsi="Arial" w:cs="Arial"/>
                <w:sz w:val="20"/>
                <w:szCs w:val="20"/>
              </w:rPr>
              <w:t>, 7-9</w:t>
            </w:r>
          </w:p>
        </w:tc>
        <w:tc>
          <w:tcPr>
            <w:tcW w:w="2551" w:type="dxa"/>
            <w:shd w:val="clear" w:color="auto" w:fill="FFFF99"/>
            <w:vAlign w:val="center"/>
          </w:tcPr>
          <w:p w14:paraId="10C1FE8E" w14:textId="77777777" w:rsidR="003B0A98" w:rsidRPr="003B0A98" w:rsidRDefault="003B0A98" w:rsidP="00001EEE">
            <w:pPr>
              <w:rPr>
                <w:rFonts w:ascii="Arial" w:hAnsi="Arial" w:cs="Arial"/>
                <w:sz w:val="20"/>
                <w:szCs w:val="20"/>
              </w:rPr>
            </w:pPr>
            <w:r w:rsidRPr="003B0A98">
              <w:rPr>
                <w:rFonts w:ascii="Arial" w:hAnsi="Arial" w:cs="Arial"/>
                <w:sz w:val="20"/>
                <w:szCs w:val="20"/>
              </w:rPr>
              <w:t>27 November 2020</w:t>
            </w:r>
          </w:p>
        </w:tc>
      </w:tr>
      <w:tr w:rsidR="003B0A98" w:rsidRPr="003B0A98" w14:paraId="5B12354C" w14:textId="77777777" w:rsidTr="00001EEE">
        <w:trPr>
          <w:trHeight w:val="257"/>
        </w:trPr>
        <w:tc>
          <w:tcPr>
            <w:tcW w:w="6118" w:type="dxa"/>
            <w:shd w:val="clear" w:color="auto" w:fill="auto"/>
            <w:vAlign w:val="center"/>
          </w:tcPr>
          <w:p w14:paraId="63DEDBBA" w14:textId="77777777" w:rsidR="003B0A98" w:rsidRPr="003B0A98" w:rsidRDefault="003B0A98" w:rsidP="00001EE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B0A98">
              <w:rPr>
                <w:rFonts w:ascii="Arial" w:hAnsi="Arial" w:cs="Arial"/>
                <w:sz w:val="20"/>
                <w:szCs w:val="20"/>
              </w:rPr>
              <w:t>Struktur</w:t>
            </w:r>
            <w:proofErr w:type="spellEnd"/>
            <w:r w:rsidRPr="003B0A98">
              <w:rPr>
                <w:rFonts w:ascii="Arial" w:hAnsi="Arial" w:cs="Arial"/>
                <w:sz w:val="20"/>
                <w:szCs w:val="20"/>
              </w:rPr>
              <w:t xml:space="preserve">, proses </w:t>
            </w:r>
            <w:proofErr w:type="spellStart"/>
            <w:r w:rsidRPr="003B0A98">
              <w:rPr>
                <w:rFonts w:ascii="Arial" w:hAnsi="Arial" w:cs="Arial"/>
                <w:sz w:val="20"/>
                <w:szCs w:val="20"/>
              </w:rPr>
              <w:t>pembentukan</w:t>
            </w:r>
            <w:proofErr w:type="spellEnd"/>
            <w:r w:rsidRPr="003B0A98">
              <w:rPr>
                <w:rFonts w:ascii="Arial" w:hAnsi="Arial" w:cs="Arial"/>
                <w:sz w:val="20"/>
                <w:szCs w:val="20"/>
              </w:rPr>
              <w:t xml:space="preserve">, dan </w:t>
            </w:r>
            <w:proofErr w:type="spellStart"/>
            <w:r w:rsidRPr="003B0A98">
              <w:rPr>
                <w:rFonts w:ascii="Arial" w:hAnsi="Arial" w:cs="Arial"/>
                <w:sz w:val="20"/>
                <w:szCs w:val="20"/>
              </w:rPr>
              <w:t>pengukuran</w:t>
            </w:r>
            <w:proofErr w:type="spellEnd"/>
            <w:r w:rsidRPr="003B0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B0A98">
              <w:rPr>
                <w:rFonts w:ascii="Arial" w:hAnsi="Arial" w:cs="Arial"/>
                <w:sz w:val="20"/>
                <w:szCs w:val="20"/>
              </w:rPr>
              <w:t>sikap</w:t>
            </w:r>
            <w:proofErr w:type="spellEnd"/>
            <w:r w:rsidRPr="003B0A98">
              <w:rPr>
                <w:rFonts w:ascii="Arial" w:hAnsi="Arial" w:cs="Arial"/>
                <w:sz w:val="20"/>
                <w:szCs w:val="20"/>
              </w:rPr>
              <w:t>, 10-12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7A048B5" w14:textId="77777777" w:rsidR="003B0A98" w:rsidRPr="003B0A98" w:rsidRDefault="003B0A98" w:rsidP="00001EEE">
            <w:pPr>
              <w:rPr>
                <w:rFonts w:ascii="Arial" w:hAnsi="Arial" w:cs="Arial"/>
                <w:sz w:val="20"/>
                <w:szCs w:val="20"/>
              </w:rPr>
            </w:pPr>
            <w:r w:rsidRPr="003B0A98">
              <w:rPr>
                <w:rFonts w:ascii="Arial" w:hAnsi="Arial" w:cs="Arial"/>
                <w:sz w:val="20"/>
                <w:szCs w:val="20"/>
              </w:rPr>
              <w:t xml:space="preserve">18 </w:t>
            </w:r>
            <w:proofErr w:type="spellStart"/>
            <w:r w:rsidRPr="003B0A98">
              <w:rPr>
                <w:rFonts w:ascii="Arial" w:hAnsi="Arial" w:cs="Arial"/>
                <w:sz w:val="20"/>
                <w:szCs w:val="20"/>
              </w:rPr>
              <w:t>Desember</w:t>
            </w:r>
            <w:proofErr w:type="spellEnd"/>
            <w:r w:rsidRPr="003B0A98">
              <w:rPr>
                <w:rFonts w:ascii="Arial" w:hAnsi="Arial" w:cs="Arial"/>
                <w:sz w:val="20"/>
                <w:szCs w:val="20"/>
              </w:rPr>
              <w:t xml:space="preserve"> 2020</w:t>
            </w:r>
          </w:p>
        </w:tc>
      </w:tr>
      <w:tr w:rsidR="003B0A98" w:rsidRPr="003B0A98" w14:paraId="5801DCAD" w14:textId="77777777" w:rsidTr="00001EEE">
        <w:trPr>
          <w:trHeight w:val="244"/>
        </w:trPr>
        <w:tc>
          <w:tcPr>
            <w:tcW w:w="6118" w:type="dxa"/>
            <w:shd w:val="clear" w:color="auto" w:fill="FFFF99"/>
            <w:vAlign w:val="center"/>
          </w:tcPr>
          <w:p w14:paraId="64939407" w14:textId="77777777" w:rsidR="003B0A98" w:rsidRPr="003B0A98" w:rsidRDefault="003B0A98" w:rsidP="00001EE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B0A98">
              <w:rPr>
                <w:rFonts w:ascii="Arial" w:hAnsi="Arial" w:cs="Arial"/>
                <w:sz w:val="20"/>
                <w:szCs w:val="20"/>
              </w:rPr>
              <w:t>Sikap</w:t>
            </w:r>
            <w:proofErr w:type="spellEnd"/>
            <w:r w:rsidRPr="003B0A9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3B0A98">
              <w:rPr>
                <w:rFonts w:ascii="Arial" w:hAnsi="Arial" w:cs="Arial"/>
                <w:sz w:val="20"/>
                <w:szCs w:val="20"/>
              </w:rPr>
              <w:t>perilaku</w:t>
            </w:r>
            <w:proofErr w:type="spellEnd"/>
            <w:r w:rsidRPr="003B0A98">
              <w:rPr>
                <w:rFonts w:ascii="Arial" w:hAnsi="Arial" w:cs="Arial"/>
                <w:sz w:val="20"/>
                <w:szCs w:val="20"/>
              </w:rPr>
              <w:t xml:space="preserve">, dan </w:t>
            </w:r>
            <w:proofErr w:type="spellStart"/>
            <w:r w:rsidRPr="003B0A98">
              <w:rPr>
                <w:rFonts w:ascii="Arial" w:hAnsi="Arial" w:cs="Arial"/>
                <w:sz w:val="20"/>
                <w:szCs w:val="20"/>
              </w:rPr>
              <w:t>disonansi</w:t>
            </w:r>
            <w:proofErr w:type="spellEnd"/>
            <w:r w:rsidRPr="003B0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B0A98">
              <w:rPr>
                <w:rFonts w:ascii="Arial" w:hAnsi="Arial" w:cs="Arial"/>
                <w:sz w:val="20"/>
                <w:szCs w:val="20"/>
              </w:rPr>
              <w:t>kognitif</w:t>
            </w:r>
            <w:proofErr w:type="spellEnd"/>
            <w:r w:rsidRPr="003B0A98">
              <w:rPr>
                <w:rFonts w:ascii="Arial" w:hAnsi="Arial" w:cs="Arial"/>
                <w:sz w:val="20"/>
                <w:szCs w:val="20"/>
              </w:rPr>
              <w:t>, 13-14</w:t>
            </w:r>
          </w:p>
        </w:tc>
        <w:tc>
          <w:tcPr>
            <w:tcW w:w="2551" w:type="dxa"/>
            <w:shd w:val="clear" w:color="auto" w:fill="FFFF99"/>
            <w:vAlign w:val="center"/>
          </w:tcPr>
          <w:p w14:paraId="0CA2AE35" w14:textId="77777777" w:rsidR="003B0A98" w:rsidRPr="003B0A98" w:rsidRDefault="003B0A98" w:rsidP="00001EEE">
            <w:pPr>
              <w:rPr>
                <w:rFonts w:ascii="Arial" w:hAnsi="Arial" w:cs="Arial"/>
                <w:sz w:val="20"/>
                <w:szCs w:val="20"/>
              </w:rPr>
            </w:pPr>
            <w:r w:rsidRPr="003B0A98">
              <w:rPr>
                <w:rFonts w:ascii="Arial" w:hAnsi="Arial" w:cs="Arial"/>
                <w:sz w:val="20"/>
                <w:szCs w:val="20"/>
              </w:rPr>
              <w:t xml:space="preserve">8 </w:t>
            </w:r>
            <w:proofErr w:type="spellStart"/>
            <w:r w:rsidRPr="003B0A98">
              <w:rPr>
                <w:rFonts w:ascii="Arial" w:hAnsi="Arial" w:cs="Arial"/>
                <w:sz w:val="20"/>
                <w:szCs w:val="20"/>
              </w:rPr>
              <w:t>Januari</w:t>
            </w:r>
            <w:proofErr w:type="spellEnd"/>
            <w:r w:rsidRPr="003B0A98">
              <w:rPr>
                <w:rFonts w:ascii="Arial" w:hAnsi="Arial" w:cs="Arial"/>
                <w:sz w:val="20"/>
                <w:szCs w:val="20"/>
              </w:rPr>
              <w:t xml:space="preserve"> 2021</w:t>
            </w:r>
          </w:p>
        </w:tc>
      </w:tr>
    </w:tbl>
    <w:p w14:paraId="5A7BC63E" w14:textId="77777777" w:rsidR="003B0A98" w:rsidRPr="00FC2C45" w:rsidRDefault="003B0A98" w:rsidP="003B0A98">
      <w:pPr>
        <w:ind w:left="709"/>
        <w:jc w:val="both"/>
        <w:rPr>
          <w:rFonts w:ascii="Arial" w:hAnsi="Arial" w:cs="Arial"/>
          <w:sz w:val="20"/>
          <w:szCs w:val="20"/>
        </w:rPr>
      </w:pPr>
      <w:r w:rsidRPr="00FC2C45"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597119DB" w14:textId="77777777" w:rsidR="003B0A98" w:rsidRPr="00FC2C45" w:rsidRDefault="003B0A98" w:rsidP="003B0A98">
      <w:pPr>
        <w:rPr>
          <w:rFonts w:ascii="Arial" w:hAnsi="Arial" w:cs="Arial"/>
          <w:b/>
          <w:sz w:val="20"/>
          <w:szCs w:val="20"/>
          <w:lang w:val="id-ID"/>
        </w:rPr>
      </w:pPr>
    </w:p>
    <w:p w14:paraId="62F9BE86" w14:textId="77777777" w:rsidR="003B0A98" w:rsidRPr="00FC2C45" w:rsidRDefault="003B0A98" w:rsidP="003B0A98">
      <w:pPr>
        <w:numPr>
          <w:ilvl w:val="0"/>
          <w:numId w:val="4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BERPARTISIPASI DALAM PENELITIAN</w:t>
      </w:r>
    </w:p>
    <w:p w14:paraId="220EFDF6" w14:textId="7D70E83F" w:rsidR="003B0A98" w:rsidRPr="003B0A98" w:rsidRDefault="003B0A98" w:rsidP="003B0A98">
      <w:pPr>
        <w:pStyle w:val="ListParagraph"/>
        <w:jc w:val="both"/>
        <w:rPr>
          <w:rFonts w:ascii="Arial" w:hAnsi="Arial" w:cs="Arial"/>
          <w:bCs/>
          <w:sz w:val="20"/>
          <w:szCs w:val="20"/>
        </w:rPr>
      </w:pPr>
      <w:proofErr w:type="spellStart"/>
      <w:r w:rsidRPr="003B0A98">
        <w:rPr>
          <w:rFonts w:ascii="Arial" w:hAnsi="Arial" w:cs="Arial"/>
          <w:bCs/>
          <w:sz w:val="20"/>
          <w:szCs w:val="20"/>
        </w:rPr>
        <w:t>Apabila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mahasiswa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memenuhi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kriteria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responden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Pr="003B0A98">
        <w:rPr>
          <w:rFonts w:ascii="Arial" w:hAnsi="Arial" w:cs="Arial"/>
          <w:b/>
          <w:sz w:val="20"/>
          <w:szCs w:val="20"/>
          <w:u w:val="single"/>
        </w:rPr>
        <w:t>telah</w:t>
      </w:r>
      <w:proofErr w:type="spellEnd"/>
      <w:r w:rsidRPr="003B0A98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3B0A98">
        <w:rPr>
          <w:rFonts w:ascii="Arial" w:hAnsi="Arial" w:cs="Arial"/>
          <w:b/>
          <w:sz w:val="20"/>
          <w:szCs w:val="20"/>
          <w:u w:val="single"/>
        </w:rPr>
        <w:t>berusia</w:t>
      </w:r>
      <w:proofErr w:type="spellEnd"/>
      <w:r w:rsidRPr="003B0A98">
        <w:rPr>
          <w:rFonts w:ascii="Arial" w:hAnsi="Arial" w:cs="Arial"/>
          <w:b/>
          <w:sz w:val="20"/>
          <w:szCs w:val="20"/>
          <w:u w:val="single"/>
        </w:rPr>
        <w:t xml:space="preserve"> minimal 18 </w:t>
      </w:r>
      <w:proofErr w:type="spellStart"/>
      <w:r w:rsidRPr="003B0A98">
        <w:rPr>
          <w:rFonts w:ascii="Arial" w:hAnsi="Arial" w:cs="Arial"/>
          <w:b/>
          <w:sz w:val="20"/>
          <w:szCs w:val="20"/>
          <w:u w:val="single"/>
        </w:rPr>
        <w:t>tahun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) dan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bersedia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berpartisipasi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dalam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penelitian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r w:rsidRPr="003B0A98">
        <w:rPr>
          <w:rFonts w:ascii="Arial" w:hAnsi="Arial" w:cs="Arial"/>
          <w:b/>
          <w:i/>
          <w:iCs/>
          <w:sz w:val="20"/>
          <w:szCs w:val="20"/>
        </w:rPr>
        <w:t>moral thinking across the world</w:t>
      </w:r>
      <w:r w:rsidRPr="003B0A98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maka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mahasiswa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berhak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mendapatkan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nilai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100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dengan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bobot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10%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dari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nilai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akhir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dan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kesempatan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untuk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memenangkan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kredit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OVO/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GoPay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sebesar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total Rp250.000 (@Rp50.000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untuk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5 orang). </w:t>
      </w:r>
      <w:r w:rsidR="00EF4A83">
        <w:rPr>
          <w:rFonts w:ascii="Arial" w:hAnsi="Arial" w:cs="Arial"/>
          <w:bCs/>
          <w:sz w:val="20"/>
          <w:szCs w:val="20"/>
        </w:rPr>
        <w:t xml:space="preserve">Detail </w:t>
      </w:r>
      <w:proofErr w:type="spellStart"/>
      <w:r w:rsidR="00EF4A83">
        <w:rPr>
          <w:rFonts w:ascii="Arial" w:hAnsi="Arial" w:cs="Arial"/>
          <w:bCs/>
          <w:sz w:val="20"/>
          <w:szCs w:val="20"/>
        </w:rPr>
        <w:t>instruksi</w:t>
      </w:r>
      <w:proofErr w:type="spellEnd"/>
      <w:r w:rsidR="00EF4A8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EF4A83">
        <w:rPr>
          <w:rFonts w:ascii="Arial" w:hAnsi="Arial" w:cs="Arial"/>
          <w:bCs/>
          <w:sz w:val="20"/>
          <w:szCs w:val="20"/>
        </w:rPr>
        <w:t>mengenai</w:t>
      </w:r>
      <w:proofErr w:type="spellEnd"/>
      <w:r w:rsidR="00EF4A8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EF4A83">
        <w:rPr>
          <w:rFonts w:ascii="Arial" w:hAnsi="Arial" w:cs="Arial"/>
          <w:bCs/>
          <w:sz w:val="20"/>
          <w:szCs w:val="20"/>
        </w:rPr>
        <w:t>partisipasi</w:t>
      </w:r>
      <w:proofErr w:type="spellEnd"/>
      <w:r w:rsidR="00EF4A8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EF4A83">
        <w:rPr>
          <w:rFonts w:ascii="Arial" w:hAnsi="Arial" w:cs="Arial"/>
          <w:bCs/>
          <w:sz w:val="20"/>
          <w:szCs w:val="20"/>
        </w:rPr>
        <w:t>penelitian</w:t>
      </w:r>
      <w:proofErr w:type="spellEnd"/>
      <w:r w:rsidR="00EF4A8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EF4A83">
        <w:rPr>
          <w:rFonts w:ascii="Arial" w:hAnsi="Arial" w:cs="Arial"/>
          <w:bCs/>
          <w:sz w:val="20"/>
          <w:szCs w:val="20"/>
        </w:rPr>
        <w:t>akan</w:t>
      </w:r>
      <w:proofErr w:type="spellEnd"/>
      <w:r w:rsidR="00EF4A8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EF4A83">
        <w:rPr>
          <w:rFonts w:ascii="Arial" w:hAnsi="Arial" w:cs="Arial"/>
          <w:bCs/>
          <w:sz w:val="20"/>
          <w:szCs w:val="20"/>
        </w:rPr>
        <w:t>diinformasikan</w:t>
      </w:r>
      <w:proofErr w:type="spellEnd"/>
      <w:r w:rsidR="00EF4A8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EF4A83">
        <w:rPr>
          <w:rFonts w:ascii="Arial" w:hAnsi="Arial" w:cs="Arial"/>
          <w:bCs/>
          <w:sz w:val="20"/>
          <w:szCs w:val="20"/>
        </w:rPr>
        <w:t>segera</w:t>
      </w:r>
      <w:proofErr w:type="spellEnd"/>
      <w:r w:rsidR="00EF4A83">
        <w:rPr>
          <w:rFonts w:ascii="Arial" w:hAnsi="Arial" w:cs="Arial"/>
          <w:bCs/>
          <w:sz w:val="20"/>
          <w:szCs w:val="20"/>
        </w:rPr>
        <w:t xml:space="preserve"> oleh </w:t>
      </w:r>
      <w:proofErr w:type="spellStart"/>
      <w:r w:rsidR="00EF4A83">
        <w:rPr>
          <w:rFonts w:ascii="Arial" w:hAnsi="Arial" w:cs="Arial"/>
          <w:bCs/>
          <w:sz w:val="20"/>
          <w:szCs w:val="20"/>
        </w:rPr>
        <w:t>dosen</w:t>
      </w:r>
      <w:proofErr w:type="spellEnd"/>
      <w:r w:rsidR="00EF4A8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EF4A83">
        <w:rPr>
          <w:rFonts w:ascii="Arial" w:hAnsi="Arial" w:cs="Arial"/>
          <w:bCs/>
          <w:sz w:val="20"/>
          <w:szCs w:val="20"/>
        </w:rPr>
        <w:t>penganggungjawab</w:t>
      </w:r>
      <w:proofErr w:type="spellEnd"/>
      <w:r w:rsidR="00EF4A83">
        <w:rPr>
          <w:rFonts w:ascii="Arial" w:hAnsi="Arial" w:cs="Arial"/>
          <w:bCs/>
          <w:sz w:val="20"/>
          <w:szCs w:val="20"/>
        </w:rPr>
        <w:t xml:space="preserve"> (AZ).</w:t>
      </w:r>
    </w:p>
    <w:p w14:paraId="343193B2" w14:textId="77777777" w:rsidR="003B0A98" w:rsidRPr="003B0A98" w:rsidRDefault="003B0A98" w:rsidP="003B0A98">
      <w:pPr>
        <w:pStyle w:val="ListParagraph"/>
        <w:jc w:val="both"/>
        <w:rPr>
          <w:rFonts w:ascii="Arial" w:hAnsi="Arial" w:cs="Arial"/>
          <w:bCs/>
          <w:sz w:val="20"/>
          <w:szCs w:val="20"/>
        </w:rPr>
      </w:pPr>
    </w:p>
    <w:p w14:paraId="6CFBD885" w14:textId="77777777" w:rsidR="003B0A98" w:rsidRDefault="003B0A98" w:rsidP="003B0A98">
      <w:pPr>
        <w:pStyle w:val="ListParagraph"/>
        <w:jc w:val="both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3B0A98">
        <w:rPr>
          <w:rFonts w:ascii="Arial" w:hAnsi="Arial" w:cs="Arial"/>
          <w:bCs/>
          <w:sz w:val="20"/>
          <w:szCs w:val="20"/>
        </w:rPr>
        <w:t>Apabila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mahasiswa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/>
          <w:sz w:val="20"/>
          <w:szCs w:val="20"/>
          <w:u w:val="single"/>
        </w:rPr>
        <w:t>tidak</w:t>
      </w:r>
      <w:proofErr w:type="spellEnd"/>
      <w:r w:rsidRPr="003B0A98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3B0A98">
        <w:rPr>
          <w:rFonts w:ascii="Arial" w:hAnsi="Arial" w:cs="Arial"/>
          <w:b/>
          <w:sz w:val="20"/>
          <w:szCs w:val="20"/>
          <w:u w:val="single"/>
        </w:rPr>
        <w:t>bersedia</w:t>
      </w:r>
      <w:proofErr w:type="spellEnd"/>
      <w:r w:rsidRPr="003B0A98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3B0A98">
        <w:rPr>
          <w:rFonts w:ascii="Arial" w:hAnsi="Arial" w:cs="Arial"/>
          <w:b/>
          <w:sz w:val="20"/>
          <w:szCs w:val="20"/>
          <w:u w:val="single"/>
        </w:rPr>
        <w:t>berpartisipasi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atau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/>
          <w:sz w:val="20"/>
          <w:szCs w:val="20"/>
          <w:u w:val="single"/>
        </w:rPr>
        <w:t>tidak</w:t>
      </w:r>
      <w:proofErr w:type="spellEnd"/>
      <w:r w:rsidRPr="003B0A98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3B0A98">
        <w:rPr>
          <w:rFonts w:ascii="Arial" w:hAnsi="Arial" w:cs="Arial"/>
          <w:b/>
          <w:sz w:val="20"/>
          <w:szCs w:val="20"/>
          <w:u w:val="single"/>
        </w:rPr>
        <w:t>memenuhi</w:t>
      </w:r>
      <w:proofErr w:type="spellEnd"/>
      <w:r w:rsidRPr="003B0A98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3B0A98">
        <w:rPr>
          <w:rFonts w:ascii="Arial" w:hAnsi="Arial" w:cs="Arial"/>
          <w:b/>
          <w:sz w:val="20"/>
          <w:szCs w:val="20"/>
          <w:u w:val="single"/>
        </w:rPr>
        <w:t>kriteria</w:t>
      </w:r>
      <w:proofErr w:type="spellEnd"/>
      <w:r w:rsidRPr="003B0A98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3B0A98">
        <w:rPr>
          <w:rFonts w:ascii="Arial" w:hAnsi="Arial" w:cs="Arial"/>
          <w:b/>
          <w:sz w:val="20"/>
          <w:szCs w:val="20"/>
          <w:u w:val="single"/>
        </w:rPr>
        <w:t>partisipasi</w:t>
      </w:r>
      <w:proofErr w:type="spellEnd"/>
      <w:r w:rsidRPr="003B0A98">
        <w:rPr>
          <w:rFonts w:ascii="Arial" w:hAnsi="Arial" w:cs="Arial"/>
          <w:b/>
          <w:sz w:val="20"/>
          <w:szCs w:val="20"/>
          <w:u w:val="single"/>
        </w:rPr>
        <w:t xml:space="preserve"> (</w:t>
      </w:r>
      <w:proofErr w:type="spellStart"/>
      <w:r w:rsidRPr="003B0A98">
        <w:rPr>
          <w:rFonts w:ascii="Arial" w:hAnsi="Arial" w:cs="Arial"/>
          <w:b/>
          <w:sz w:val="20"/>
          <w:szCs w:val="20"/>
          <w:u w:val="single"/>
        </w:rPr>
        <w:t>berusia</w:t>
      </w:r>
      <w:proofErr w:type="spellEnd"/>
      <w:r w:rsidRPr="003B0A98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3B0A98">
        <w:rPr>
          <w:rFonts w:ascii="Arial" w:hAnsi="Arial" w:cs="Arial"/>
          <w:b/>
          <w:sz w:val="20"/>
          <w:szCs w:val="20"/>
          <w:u w:val="single"/>
        </w:rPr>
        <w:t>dibawah</w:t>
      </w:r>
      <w:proofErr w:type="spellEnd"/>
      <w:r w:rsidRPr="003B0A98">
        <w:rPr>
          <w:rFonts w:ascii="Arial" w:hAnsi="Arial" w:cs="Arial"/>
          <w:b/>
          <w:sz w:val="20"/>
          <w:szCs w:val="20"/>
          <w:u w:val="single"/>
        </w:rPr>
        <w:t xml:space="preserve"> 18 </w:t>
      </w:r>
      <w:proofErr w:type="spellStart"/>
      <w:r w:rsidRPr="003B0A98">
        <w:rPr>
          <w:rFonts w:ascii="Arial" w:hAnsi="Arial" w:cs="Arial"/>
          <w:b/>
          <w:sz w:val="20"/>
          <w:szCs w:val="20"/>
          <w:u w:val="single"/>
        </w:rPr>
        <w:t>tahun</w:t>
      </w:r>
      <w:proofErr w:type="spellEnd"/>
      <w:r w:rsidRPr="003B0A98">
        <w:rPr>
          <w:rFonts w:ascii="Arial" w:hAnsi="Arial" w:cs="Arial"/>
          <w:b/>
          <w:sz w:val="20"/>
          <w:szCs w:val="20"/>
          <w:u w:val="single"/>
        </w:rPr>
        <w:t>)</w:t>
      </w:r>
      <w:r w:rsidRPr="003B0A98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untuk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mendapatkan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kompensasi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yang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sama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mendapatkan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nilai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100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dengan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bobot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10%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nilai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total),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mahasiswa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dapat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mengerjakan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tugas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pengganti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yaitu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/>
          <w:sz w:val="20"/>
          <w:szCs w:val="20"/>
        </w:rPr>
        <w:t>membuat</w:t>
      </w:r>
      <w:proofErr w:type="spellEnd"/>
      <w:r w:rsidRPr="003B0A98">
        <w:rPr>
          <w:rFonts w:ascii="Arial" w:hAnsi="Arial" w:cs="Arial"/>
          <w:b/>
          <w:sz w:val="20"/>
          <w:szCs w:val="20"/>
        </w:rPr>
        <w:t xml:space="preserve"> tulisan </w:t>
      </w:r>
      <w:proofErr w:type="spellStart"/>
      <w:r w:rsidRPr="003B0A98">
        <w:rPr>
          <w:rFonts w:ascii="Arial" w:hAnsi="Arial" w:cs="Arial"/>
          <w:b/>
          <w:sz w:val="20"/>
          <w:szCs w:val="20"/>
        </w:rPr>
        <w:t>tanggapan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atas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berita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hyperlink r:id="rId8" w:history="1">
        <w:r w:rsidRPr="003B0A98">
          <w:rPr>
            <w:rStyle w:val="Hyperlink"/>
            <w:rFonts w:ascii="Arial" w:hAnsi="Arial" w:cs="Arial"/>
            <w:bCs/>
            <w:sz w:val="20"/>
            <w:szCs w:val="20"/>
          </w:rPr>
          <w:t>https://www.vox.com/science-and-health/2018/8/27/17761466/psychology-replication-crisis-nature-social-science</w:t>
        </w:r>
      </w:hyperlink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/>
          <w:sz w:val="20"/>
          <w:szCs w:val="20"/>
        </w:rPr>
        <w:t>sepanjang</w:t>
      </w:r>
      <w:proofErr w:type="spellEnd"/>
      <w:r w:rsidRPr="003B0A98">
        <w:rPr>
          <w:rFonts w:ascii="Arial" w:hAnsi="Arial" w:cs="Arial"/>
          <w:b/>
          <w:sz w:val="20"/>
          <w:szCs w:val="20"/>
        </w:rPr>
        <w:t xml:space="preserve"> 600 kata</w:t>
      </w:r>
      <w:r w:rsidRPr="003B0A98">
        <w:rPr>
          <w:rFonts w:ascii="Arial" w:hAnsi="Arial" w:cs="Arial"/>
          <w:bCs/>
          <w:sz w:val="20"/>
          <w:szCs w:val="20"/>
        </w:rPr>
        <w:t xml:space="preserve"> dan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dikirimkan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Cs/>
          <w:sz w:val="20"/>
          <w:szCs w:val="20"/>
        </w:rPr>
        <w:t>ke</w:t>
      </w:r>
      <w:proofErr w:type="spellEnd"/>
      <w:r w:rsidRPr="003B0A98">
        <w:rPr>
          <w:rFonts w:ascii="Arial" w:hAnsi="Arial" w:cs="Arial"/>
          <w:bCs/>
          <w:sz w:val="20"/>
          <w:szCs w:val="20"/>
        </w:rPr>
        <w:t xml:space="preserve"> </w:t>
      </w:r>
      <w:hyperlink r:id="rId9" w:history="1">
        <w:r w:rsidRPr="003B0A98">
          <w:rPr>
            <w:rStyle w:val="Hyperlink"/>
            <w:rFonts w:ascii="Arial" w:hAnsi="Arial" w:cs="Arial"/>
            <w:bCs/>
            <w:sz w:val="20"/>
            <w:szCs w:val="20"/>
          </w:rPr>
          <w:t>amelia.zein@psikologi.unair.ac.id</w:t>
        </w:r>
      </w:hyperlink>
      <w:r w:rsidRPr="003B0A9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B0A98">
        <w:rPr>
          <w:rFonts w:ascii="Arial" w:hAnsi="Arial" w:cs="Arial"/>
          <w:b/>
          <w:sz w:val="20"/>
          <w:szCs w:val="20"/>
          <w:u w:val="single"/>
        </w:rPr>
        <w:t>selambatnya</w:t>
      </w:r>
      <w:proofErr w:type="spellEnd"/>
      <w:r w:rsidRPr="003B0A98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3B0A98">
        <w:rPr>
          <w:rFonts w:ascii="Arial" w:hAnsi="Arial" w:cs="Arial"/>
          <w:b/>
          <w:sz w:val="20"/>
          <w:szCs w:val="20"/>
          <w:u w:val="single"/>
        </w:rPr>
        <w:t>satu</w:t>
      </w:r>
      <w:proofErr w:type="spellEnd"/>
      <w:r w:rsidRPr="003B0A98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3B0A98">
        <w:rPr>
          <w:rFonts w:ascii="Arial" w:hAnsi="Arial" w:cs="Arial"/>
          <w:b/>
          <w:sz w:val="20"/>
          <w:szCs w:val="20"/>
          <w:u w:val="single"/>
        </w:rPr>
        <w:t>minggu</w:t>
      </w:r>
      <w:proofErr w:type="spellEnd"/>
      <w:r w:rsidRPr="003B0A98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3B0A98">
        <w:rPr>
          <w:rFonts w:ascii="Arial" w:hAnsi="Arial" w:cs="Arial"/>
          <w:b/>
          <w:sz w:val="20"/>
          <w:szCs w:val="20"/>
          <w:u w:val="single"/>
        </w:rPr>
        <w:t>sebelum</w:t>
      </w:r>
      <w:proofErr w:type="spellEnd"/>
      <w:r w:rsidRPr="003B0A98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3B0A98">
        <w:rPr>
          <w:rFonts w:ascii="Arial" w:hAnsi="Arial" w:cs="Arial"/>
          <w:b/>
          <w:sz w:val="20"/>
          <w:szCs w:val="20"/>
          <w:u w:val="single"/>
        </w:rPr>
        <w:t>pertemuan</w:t>
      </w:r>
      <w:proofErr w:type="spellEnd"/>
      <w:r w:rsidRPr="003B0A98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3B0A98">
        <w:rPr>
          <w:rFonts w:ascii="Arial" w:hAnsi="Arial" w:cs="Arial"/>
          <w:b/>
          <w:sz w:val="20"/>
          <w:szCs w:val="20"/>
          <w:u w:val="single"/>
        </w:rPr>
        <w:t>terakhir</w:t>
      </w:r>
      <w:proofErr w:type="spellEnd"/>
      <w:r w:rsidRPr="003B0A98">
        <w:rPr>
          <w:rFonts w:ascii="Arial" w:hAnsi="Arial" w:cs="Arial"/>
          <w:b/>
          <w:sz w:val="20"/>
          <w:szCs w:val="20"/>
          <w:u w:val="single"/>
        </w:rPr>
        <w:t>.</w:t>
      </w:r>
    </w:p>
    <w:p w14:paraId="337F2E32" w14:textId="45ED1912" w:rsidR="003B0A98" w:rsidRDefault="003B0A98" w:rsidP="003B0A98">
      <w:pPr>
        <w:pStyle w:val="ColorfulList-Accent11"/>
        <w:ind w:left="360"/>
        <w:rPr>
          <w:rFonts w:ascii="Arial" w:hAnsi="Arial" w:cs="Arial"/>
          <w:b/>
          <w:sz w:val="20"/>
          <w:szCs w:val="20"/>
          <w:u w:val="single"/>
          <w:lang w:val="id-ID"/>
        </w:rPr>
      </w:pPr>
    </w:p>
    <w:p w14:paraId="33E79D2F" w14:textId="77777777" w:rsidR="003B0A98" w:rsidRDefault="003B0A98" w:rsidP="003B0A98">
      <w:pPr>
        <w:pStyle w:val="ColorfulList-Accent11"/>
        <w:ind w:left="360"/>
        <w:rPr>
          <w:rFonts w:ascii="Arial" w:hAnsi="Arial" w:cs="Arial"/>
          <w:b/>
          <w:sz w:val="20"/>
          <w:szCs w:val="20"/>
          <w:u w:val="single"/>
          <w:lang w:val="id-ID"/>
        </w:rPr>
      </w:pPr>
    </w:p>
    <w:p w14:paraId="051876DC" w14:textId="6346AD09" w:rsidR="003B0A98" w:rsidRPr="00FC2C45" w:rsidRDefault="003B0A98" w:rsidP="00603D8B">
      <w:pPr>
        <w:pStyle w:val="ColorfulList-Accent11"/>
        <w:numPr>
          <w:ilvl w:val="0"/>
          <w:numId w:val="2"/>
        </w:numPr>
        <w:rPr>
          <w:rFonts w:ascii="Arial" w:hAnsi="Arial" w:cs="Arial"/>
          <w:b/>
          <w:sz w:val="20"/>
          <w:szCs w:val="20"/>
          <w:u w:val="single"/>
          <w:lang w:val="id-ID"/>
        </w:rPr>
      </w:pPr>
      <w:r>
        <w:rPr>
          <w:rFonts w:ascii="Arial" w:hAnsi="Arial" w:cs="Arial"/>
          <w:b/>
          <w:sz w:val="20"/>
          <w:szCs w:val="20"/>
          <w:u w:val="single"/>
        </w:rPr>
        <w:t>KOMPONEN PENILAIAN</w:t>
      </w:r>
    </w:p>
    <w:p w14:paraId="3D17C35F" w14:textId="77777777" w:rsidR="006B48FE" w:rsidRPr="00FC2C45" w:rsidRDefault="006B48FE" w:rsidP="006B48FE">
      <w:pPr>
        <w:rPr>
          <w:rFonts w:ascii="Arial" w:hAnsi="Arial" w:cs="Arial"/>
          <w:sz w:val="20"/>
          <w:szCs w:val="20"/>
          <w:lang w:val="fi-FI"/>
        </w:rPr>
      </w:pPr>
    </w:p>
    <w:p w14:paraId="53AEE0FD" w14:textId="77777777" w:rsidR="00297062" w:rsidRPr="00FC2C45" w:rsidRDefault="00CE1813" w:rsidP="00CE1813">
      <w:pPr>
        <w:ind w:left="426"/>
        <w:jc w:val="both"/>
        <w:rPr>
          <w:rFonts w:ascii="Arial" w:hAnsi="Arial" w:cs="Arial"/>
          <w:sz w:val="20"/>
          <w:szCs w:val="20"/>
          <w:lang w:val="sv-SE"/>
        </w:rPr>
      </w:pPr>
      <w:r w:rsidRPr="00FC2C45">
        <w:rPr>
          <w:rFonts w:ascii="Arial" w:hAnsi="Arial" w:cs="Arial"/>
          <w:sz w:val="20"/>
          <w:szCs w:val="20"/>
          <w:lang w:val="sv-SE"/>
        </w:rPr>
        <w:t xml:space="preserve">Komponen penilaian serta bobot masing-masing komponen yang akan diperhitungkan sebagai nilai akhir adalah </w:t>
      </w:r>
      <w:r w:rsidR="00297062" w:rsidRPr="00FC2C45">
        <w:rPr>
          <w:rFonts w:ascii="Arial" w:hAnsi="Arial" w:cs="Arial"/>
          <w:sz w:val="20"/>
          <w:szCs w:val="20"/>
          <w:lang w:val="sv-SE"/>
        </w:rPr>
        <w:t>sebagai berikut:</w:t>
      </w:r>
    </w:p>
    <w:p w14:paraId="03E1F063" w14:textId="0531E4D4" w:rsidR="00B624BC" w:rsidRPr="00B624BC" w:rsidRDefault="00B624BC" w:rsidP="00B624BC">
      <w:pPr>
        <w:numPr>
          <w:ilvl w:val="4"/>
          <w:numId w:val="3"/>
        </w:numPr>
        <w:tabs>
          <w:tab w:val="clear" w:pos="3600"/>
          <w:tab w:val="num" w:pos="1080"/>
        </w:tabs>
        <w:ind w:left="1080"/>
        <w:jc w:val="both"/>
        <w:rPr>
          <w:rFonts w:ascii="Arial" w:hAnsi="Arial" w:cs="Arial"/>
          <w:sz w:val="20"/>
          <w:szCs w:val="20"/>
          <w:lang w:val="fr-FR"/>
        </w:rPr>
      </w:pPr>
      <w:proofErr w:type="spellStart"/>
      <w:r w:rsidRPr="00B624BC">
        <w:rPr>
          <w:rFonts w:ascii="Arial" w:hAnsi="Arial" w:cs="Arial"/>
          <w:sz w:val="20"/>
          <w:szCs w:val="20"/>
          <w:lang w:val="fr-FR"/>
        </w:rPr>
        <w:t>Ujian</w:t>
      </w:r>
      <w:proofErr w:type="spellEnd"/>
      <w:r w:rsidRPr="00B624BC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Pr="00B624BC">
        <w:rPr>
          <w:rFonts w:ascii="Arial" w:hAnsi="Arial" w:cs="Arial"/>
          <w:sz w:val="20"/>
          <w:szCs w:val="20"/>
          <w:lang w:val="fr-FR"/>
        </w:rPr>
        <w:t>Tengah</w:t>
      </w:r>
      <w:proofErr w:type="spellEnd"/>
      <w:r w:rsidRPr="00B624BC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Pr="00B624BC">
        <w:rPr>
          <w:rFonts w:ascii="Arial" w:hAnsi="Arial" w:cs="Arial"/>
          <w:sz w:val="20"/>
          <w:szCs w:val="20"/>
          <w:lang w:val="fr-FR"/>
        </w:rPr>
        <w:t>Semester</w:t>
      </w:r>
      <w:proofErr w:type="spellEnd"/>
      <w:r w:rsidRPr="00B624BC">
        <w:rPr>
          <w:rFonts w:ascii="Arial" w:hAnsi="Arial" w:cs="Arial"/>
          <w:sz w:val="20"/>
          <w:szCs w:val="20"/>
          <w:lang w:val="fr-FR"/>
        </w:rPr>
        <w:t xml:space="preserve"> (</w:t>
      </w:r>
      <w:r w:rsidRPr="00B624BC">
        <w:rPr>
          <w:rFonts w:ascii="Arial" w:hAnsi="Arial" w:cs="Arial"/>
          <w:i/>
          <w:sz w:val="20"/>
          <w:szCs w:val="20"/>
          <w:lang w:val="fr-FR"/>
        </w:rPr>
        <w:t>online</w:t>
      </w:r>
      <w:r w:rsidRPr="00B624BC">
        <w:rPr>
          <w:rFonts w:ascii="Arial" w:hAnsi="Arial" w:cs="Arial"/>
          <w:sz w:val="20"/>
          <w:szCs w:val="20"/>
          <w:lang w:val="fr-FR"/>
        </w:rPr>
        <w:t>)</w:t>
      </w:r>
      <w:r w:rsidRPr="00B624BC">
        <w:rPr>
          <w:rFonts w:ascii="Arial" w:hAnsi="Arial" w:cs="Arial"/>
          <w:sz w:val="20"/>
          <w:szCs w:val="20"/>
          <w:lang w:val="fr-FR"/>
        </w:rPr>
        <w:tab/>
      </w:r>
      <w:r>
        <w:rPr>
          <w:rFonts w:ascii="Arial" w:hAnsi="Arial" w:cs="Arial"/>
          <w:sz w:val="20"/>
          <w:szCs w:val="20"/>
          <w:lang w:val="fr-FR"/>
        </w:rPr>
        <w:tab/>
      </w:r>
      <w:r w:rsidRPr="00B624BC">
        <w:rPr>
          <w:rFonts w:ascii="Arial" w:hAnsi="Arial" w:cs="Arial"/>
          <w:sz w:val="20"/>
          <w:szCs w:val="20"/>
          <w:lang w:val="fr-FR"/>
        </w:rPr>
        <w:t xml:space="preserve">: </w:t>
      </w:r>
      <w:r w:rsidRPr="00B624BC">
        <w:rPr>
          <w:rFonts w:ascii="Arial" w:hAnsi="Arial" w:cs="Arial"/>
          <w:sz w:val="20"/>
          <w:szCs w:val="20"/>
        </w:rPr>
        <w:t>30</w:t>
      </w:r>
      <w:r w:rsidRPr="00B624BC">
        <w:rPr>
          <w:rFonts w:ascii="Arial" w:hAnsi="Arial" w:cs="Arial"/>
          <w:sz w:val="20"/>
          <w:szCs w:val="20"/>
          <w:lang w:val="fr-FR"/>
        </w:rPr>
        <w:t>%</w:t>
      </w:r>
    </w:p>
    <w:p w14:paraId="0DCFAB82" w14:textId="66243E7A" w:rsidR="00B624BC" w:rsidRPr="00B624BC" w:rsidRDefault="00B624BC" w:rsidP="00B624BC">
      <w:pPr>
        <w:numPr>
          <w:ilvl w:val="4"/>
          <w:numId w:val="3"/>
        </w:numPr>
        <w:tabs>
          <w:tab w:val="clear" w:pos="3600"/>
          <w:tab w:val="num" w:pos="1080"/>
        </w:tabs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 w:rsidRPr="00B624BC">
        <w:rPr>
          <w:rFonts w:ascii="Arial" w:hAnsi="Arial" w:cs="Arial"/>
          <w:sz w:val="20"/>
          <w:szCs w:val="20"/>
          <w:lang w:val="fr-FR"/>
        </w:rPr>
        <w:lastRenderedPageBreak/>
        <w:t>Ujian</w:t>
      </w:r>
      <w:proofErr w:type="spellEnd"/>
      <w:r w:rsidRPr="00B624BC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Pr="00B624BC">
        <w:rPr>
          <w:rFonts w:ascii="Arial" w:hAnsi="Arial" w:cs="Arial"/>
          <w:sz w:val="20"/>
          <w:szCs w:val="20"/>
          <w:lang w:val="fr-FR"/>
        </w:rPr>
        <w:t>Akhir</w:t>
      </w:r>
      <w:proofErr w:type="spellEnd"/>
      <w:r w:rsidRPr="00B624BC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Pr="00B624BC">
        <w:rPr>
          <w:rFonts w:ascii="Arial" w:hAnsi="Arial" w:cs="Arial"/>
          <w:sz w:val="20"/>
          <w:szCs w:val="20"/>
          <w:lang w:val="fr-FR"/>
        </w:rPr>
        <w:t>Semester</w:t>
      </w:r>
      <w:proofErr w:type="spellEnd"/>
      <w:r w:rsidRPr="00B624BC">
        <w:rPr>
          <w:rFonts w:ascii="Arial" w:hAnsi="Arial" w:cs="Arial"/>
          <w:sz w:val="20"/>
          <w:szCs w:val="20"/>
          <w:lang w:val="fr-FR"/>
        </w:rPr>
        <w:t xml:space="preserve"> (</w:t>
      </w:r>
      <w:r w:rsidRPr="00B624BC">
        <w:rPr>
          <w:rFonts w:ascii="Arial" w:hAnsi="Arial" w:cs="Arial"/>
          <w:i/>
          <w:sz w:val="20"/>
          <w:szCs w:val="20"/>
          <w:lang w:val="fr-FR"/>
        </w:rPr>
        <w:t>online</w:t>
      </w:r>
      <w:r w:rsidRPr="00B624BC">
        <w:rPr>
          <w:rFonts w:ascii="Arial" w:hAnsi="Arial" w:cs="Arial"/>
          <w:sz w:val="20"/>
          <w:szCs w:val="20"/>
          <w:lang w:val="fr-FR"/>
        </w:rPr>
        <w:t>)</w:t>
      </w:r>
      <w:r w:rsidRPr="00B624BC">
        <w:rPr>
          <w:rFonts w:ascii="Arial" w:hAnsi="Arial" w:cs="Arial"/>
          <w:sz w:val="20"/>
          <w:szCs w:val="20"/>
          <w:lang w:val="fr-FR"/>
        </w:rPr>
        <w:tab/>
      </w:r>
      <w:r>
        <w:rPr>
          <w:rFonts w:ascii="Arial" w:hAnsi="Arial" w:cs="Arial"/>
          <w:sz w:val="20"/>
          <w:szCs w:val="20"/>
          <w:lang w:val="fr-FR"/>
        </w:rPr>
        <w:tab/>
      </w:r>
      <w:r w:rsidRPr="00B624BC">
        <w:rPr>
          <w:rFonts w:ascii="Arial" w:hAnsi="Arial" w:cs="Arial"/>
          <w:sz w:val="20"/>
          <w:szCs w:val="20"/>
          <w:lang w:val="fr-FR"/>
        </w:rPr>
        <w:t>: 30%</w:t>
      </w:r>
    </w:p>
    <w:p w14:paraId="72F34DC6" w14:textId="77777777" w:rsidR="00B624BC" w:rsidRPr="00B624BC" w:rsidRDefault="00B624BC" w:rsidP="00B624BC">
      <w:pPr>
        <w:numPr>
          <w:ilvl w:val="4"/>
          <w:numId w:val="3"/>
        </w:numPr>
        <w:tabs>
          <w:tab w:val="clear" w:pos="3600"/>
          <w:tab w:val="num" w:pos="1080"/>
        </w:tabs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 w:rsidRPr="00B624BC">
        <w:rPr>
          <w:rFonts w:ascii="Arial" w:hAnsi="Arial" w:cs="Arial"/>
          <w:sz w:val="20"/>
          <w:szCs w:val="20"/>
          <w:lang w:val="fr-FR"/>
        </w:rPr>
        <w:t>Tugas</w:t>
      </w:r>
      <w:proofErr w:type="spellEnd"/>
      <w:r w:rsidRPr="00B624BC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Pr="00B624BC">
        <w:rPr>
          <w:rFonts w:ascii="Arial" w:hAnsi="Arial" w:cs="Arial"/>
          <w:sz w:val="20"/>
          <w:szCs w:val="20"/>
          <w:lang w:val="fr-FR"/>
        </w:rPr>
        <w:t>membuat</w:t>
      </w:r>
      <w:proofErr w:type="spellEnd"/>
      <w:r w:rsidRPr="00B624BC">
        <w:rPr>
          <w:rFonts w:ascii="Arial" w:hAnsi="Arial" w:cs="Arial"/>
          <w:sz w:val="20"/>
          <w:szCs w:val="20"/>
          <w:lang w:val="fr-FR"/>
        </w:rPr>
        <w:t xml:space="preserve"> </w:t>
      </w:r>
      <w:proofErr w:type="spellStart"/>
      <w:r w:rsidRPr="00B624BC">
        <w:rPr>
          <w:rFonts w:ascii="Arial" w:hAnsi="Arial" w:cs="Arial"/>
          <w:i/>
          <w:iCs/>
          <w:sz w:val="20"/>
          <w:szCs w:val="20"/>
          <w:lang w:val="fr-FR"/>
        </w:rPr>
        <w:t>visual</w:t>
      </w:r>
      <w:proofErr w:type="spellEnd"/>
      <w:r w:rsidRPr="00B624BC"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proofErr w:type="spellStart"/>
      <w:r w:rsidRPr="00B624BC">
        <w:rPr>
          <w:rFonts w:ascii="Arial" w:hAnsi="Arial" w:cs="Arial"/>
          <w:i/>
          <w:iCs/>
          <w:sz w:val="20"/>
          <w:szCs w:val="20"/>
          <w:lang w:val="fr-FR"/>
        </w:rPr>
        <w:t>aid</w:t>
      </w:r>
      <w:proofErr w:type="spellEnd"/>
      <w:r w:rsidRPr="00B624BC"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r w:rsidRPr="00B624BC">
        <w:rPr>
          <w:rFonts w:ascii="Arial" w:hAnsi="Arial" w:cs="Arial"/>
          <w:sz w:val="20"/>
          <w:szCs w:val="20"/>
          <w:lang w:val="fr-FR"/>
        </w:rPr>
        <w:t>(rata-rata)</w:t>
      </w:r>
      <w:r w:rsidRPr="00B624BC">
        <w:rPr>
          <w:rFonts w:ascii="Arial" w:hAnsi="Arial" w:cs="Arial"/>
          <w:sz w:val="20"/>
          <w:szCs w:val="20"/>
          <w:lang w:val="fr-FR"/>
        </w:rPr>
        <w:tab/>
        <w:t>: 30%</w:t>
      </w:r>
    </w:p>
    <w:p w14:paraId="22CCDD2B" w14:textId="49BFB60A" w:rsidR="00B624BC" w:rsidRPr="00B624BC" w:rsidRDefault="00B624BC" w:rsidP="00B624BC">
      <w:pPr>
        <w:numPr>
          <w:ilvl w:val="4"/>
          <w:numId w:val="3"/>
        </w:numPr>
        <w:tabs>
          <w:tab w:val="clear" w:pos="3600"/>
          <w:tab w:val="num" w:pos="1080"/>
        </w:tabs>
        <w:ind w:left="1080"/>
        <w:jc w:val="both"/>
        <w:rPr>
          <w:rFonts w:ascii="Arial" w:hAnsi="Arial" w:cs="Arial"/>
          <w:sz w:val="20"/>
          <w:szCs w:val="20"/>
          <w:u w:val="single"/>
        </w:rPr>
      </w:pPr>
      <w:proofErr w:type="spellStart"/>
      <w:r w:rsidRPr="00B624BC">
        <w:rPr>
          <w:rFonts w:ascii="Arial" w:hAnsi="Arial" w:cs="Arial"/>
          <w:sz w:val="20"/>
          <w:szCs w:val="20"/>
          <w:u w:val="single"/>
          <w:lang w:val="fr-FR"/>
        </w:rPr>
        <w:t>Berpartisipasi</w:t>
      </w:r>
      <w:proofErr w:type="spellEnd"/>
      <w:r w:rsidRPr="00B624BC">
        <w:rPr>
          <w:rFonts w:ascii="Arial" w:hAnsi="Arial" w:cs="Arial"/>
          <w:sz w:val="20"/>
          <w:szCs w:val="20"/>
          <w:u w:val="single"/>
          <w:lang w:val="fr-FR"/>
        </w:rPr>
        <w:t xml:space="preserve"> </w:t>
      </w:r>
      <w:proofErr w:type="spellStart"/>
      <w:r w:rsidRPr="00B624BC">
        <w:rPr>
          <w:rFonts w:ascii="Arial" w:hAnsi="Arial" w:cs="Arial"/>
          <w:sz w:val="20"/>
          <w:szCs w:val="20"/>
          <w:u w:val="single"/>
          <w:lang w:val="fr-FR"/>
        </w:rPr>
        <w:t>dalam</w:t>
      </w:r>
      <w:proofErr w:type="spellEnd"/>
      <w:r w:rsidRPr="00B624BC">
        <w:rPr>
          <w:rFonts w:ascii="Arial" w:hAnsi="Arial" w:cs="Arial"/>
          <w:sz w:val="20"/>
          <w:szCs w:val="20"/>
          <w:u w:val="single"/>
          <w:lang w:val="fr-FR"/>
        </w:rPr>
        <w:t xml:space="preserve"> </w:t>
      </w:r>
      <w:proofErr w:type="spellStart"/>
      <w:r w:rsidRPr="00B624BC">
        <w:rPr>
          <w:rFonts w:ascii="Arial" w:hAnsi="Arial" w:cs="Arial"/>
          <w:sz w:val="20"/>
          <w:szCs w:val="20"/>
          <w:u w:val="single"/>
          <w:lang w:val="fr-FR"/>
        </w:rPr>
        <w:t>penelitian</w:t>
      </w:r>
      <w:proofErr w:type="spellEnd"/>
      <w:r w:rsidRPr="00B624BC">
        <w:rPr>
          <w:rFonts w:ascii="Arial" w:hAnsi="Arial" w:cs="Arial"/>
          <w:sz w:val="20"/>
          <w:szCs w:val="20"/>
          <w:u w:val="single"/>
          <w:lang w:val="fr-FR"/>
        </w:rPr>
        <w:tab/>
      </w:r>
      <w:r w:rsidRPr="00B624BC">
        <w:rPr>
          <w:rFonts w:ascii="Arial" w:hAnsi="Arial" w:cs="Arial"/>
          <w:sz w:val="20"/>
          <w:szCs w:val="20"/>
          <w:u w:val="single"/>
          <w:lang w:val="fr-FR"/>
        </w:rPr>
        <w:tab/>
        <w:t>: 10%</w:t>
      </w:r>
    </w:p>
    <w:p w14:paraId="284D9044" w14:textId="77777777" w:rsidR="00B624BC" w:rsidRPr="00B624BC" w:rsidRDefault="00B624BC" w:rsidP="00B624BC">
      <w:pPr>
        <w:ind w:left="360"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B624BC">
        <w:rPr>
          <w:rFonts w:ascii="Arial" w:hAnsi="Arial" w:cs="Arial"/>
          <w:b/>
          <w:bCs/>
          <w:sz w:val="20"/>
          <w:szCs w:val="20"/>
        </w:rPr>
        <w:t>Total</w:t>
      </w:r>
      <w:r w:rsidRPr="00B624BC">
        <w:rPr>
          <w:rFonts w:ascii="Arial" w:hAnsi="Arial" w:cs="Arial"/>
          <w:b/>
          <w:bCs/>
          <w:sz w:val="20"/>
          <w:szCs w:val="20"/>
        </w:rPr>
        <w:tab/>
      </w:r>
      <w:r w:rsidRPr="00B624BC">
        <w:rPr>
          <w:rFonts w:ascii="Arial" w:hAnsi="Arial" w:cs="Arial"/>
          <w:b/>
          <w:bCs/>
          <w:sz w:val="20"/>
          <w:szCs w:val="20"/>
        </w:rPr>
        <w:tab/>
      </w:r>
      <w:r w:rsidRPr="00B624BC">
        <w:rPr>
          <w:rFonts w:ascii="Arial" w:hAnsi="Arial" w:cs="Arial"/>
          <w:b/>
          <w:bCs/>
          <w:sz w:val="20"/>
          <w:szCs w:val="20"/>
        </w:rPr>
        <w:tab/>
      </w:r>
      <w:r w:rsidRPr="00B624BC">
        <w:rPr>
          <w:rFonts w:ascii="Arial" w:hAnsi="Arial" w:cs="Arial"/>
          <w:b/>
          <w:bCs/>
          <w:sz w:val="20"/>
          <w:szCs w:val="20"/>
        </w:rPr>
        <w:tab/>
      </w:r>
      <w:r w:rsidRPr="00B624BC">
        <w:rPr>
          <w:rFonts w:ascii="Arial" w:hAnsi="Arial" w:cs="Arial"/>
          <w:b/>
          <w:bCs/>
          <w:sz w:val="20"/>
          <w:szCs w:val="20"/>
        </w:rPr>
        <w:tab/>
        <w:t>: 100%</w:t>
      </w:r>
    </w:p>
    <w:p w14:paraId="645CB4C0" w14:textId="77777777" w:rsidR="00CE1813" w:rsidRPr="00B624BC" w:rsidRDefault="00CE1813" w:rsidP="00297062">
      <w:pPr>
        <w:jc w:val="both"/>
        <w:rPr>
          <w:rFonts w:ascii="Arial" w:hAnsi="Arial" w:cs="Arial"/>
          <w:b/>
          <w:sz w:val="20"/>
          <w:szCs w:val="20"/>
          <w:lang w:val="id-ID"/>
        </w:rPr>
      </w:pPr>
    </w:p>
    <w:p w14:paraId="538F2229" w14:textId="72821B0A" w:rsidR="00CE11C8" w:rsidRPr="00FC2C45" w:rsidRDefault="00CE11C8" w:rsidP="00B624BC">
      <w:pPr>
        <w:ind w:left="360"/>
        <w:jc w:val="both"/>
        <w:rPr>
          <w:rFonts w:ascii="Arial" w:hAnsi="Arial" w:cs="Arial"/>
          <w:sz w:val="20"/>
          <w:szCs w:val="20"/>
          <w:lang w:val="sv-SE"/>
        </w:rPr>
      </w:pPr>
      <w:r w:rsidRPr="00FC2C45">
        <w:rPr>
          <w:rFonts w:ascii="Arial" w:hAnsi="Arial" w:cs="Arial"/>
          <w:sz w:val="20"/>
          <w:szCs w:val="20"/>
          <w:lang w:val="sv-SE"/>
        </w:rPr>
        <w:t>Kriteria penilaian mata kuliah ini</w:t>
      </w:r>
      <w:r w:rsidR="00CE1813" w:rsidRPr="00FC2C45">
        <w:rPr>
          <w:rFonts w:ascii="Arial" w:hAnsi="Arial" w:cs="Arial"/>
          <w:sz w:val="20"/>
          <w:szCs w:val="20"/>
          <w:lang w:val="sv-SE"/>
        </w:rPr>
        <w:t>, sesuai dengan peraturan akademik Universitas</w:t>
      </w:r>
      <w:r w:rsidR="00B624BC">
        <w:rPr>
          <w:rFonts w:ascii="Arial" w:hAnsi="Arial" w:cs="Arial"/>
          <w:sz w:val="20"/>
          <w:szCs w:val="20"/>
          <w:lang w:val="sv-SE"/>
        </w:rPr>
        <w:t xml:space="preserve"> Airlangga</w:t>
      </w:r>
      <w:r w:rsidRPr="00FC2C45">
        <w:rPr>
          <w:rFonts w:ascii="Arial" w:hAnsi="Arial" w:cs="Arial"/>
          <w:sz w:val="20"/>
          <w:szCs w:val="20"/>
          <w:lang w:val="sv-SE"/>
        </w:rPr>
        <w:t xml:space="preserve"> sebagai berikut:</w:t>
      </w:r>
    </w:p>
    <w:p w14:paraId="351E54C3" w14:textId="77777777" w:rsidR="00DF422D" w:rsidRPr="00FC2C45" w:rsidRDefault="00DF422D" w:rsidP="00EA4BFF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</w:tblGrid>
      <w:tr w:rsidR="00EA4BFF" w:rsidRPr="00FC2C45" w14:paraId="593F3C86" w14:textId="77777777" w:rsidTr="00E021CE">
        <w:tc>
          <w:tcPr>
            <w:tcW w:w="1701" w:type="dxa"/>
            <w:shd w:val="clear" w:color="auto" w:fill="auto"/>
          </w:tcPr>
          <w:p w14:paraId="67A69CD2" w14:textId="77777777" w:rsidR="00EA4BFF" w:rsidRPr="00FC2C45" w:rsidRDefault="00EA4BFF" w:rsidP="00E021C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2C45">
              <w:rPr>
                <w:rFonts w:ascii="Arial" w:hAnsi="Arial" w:cs="Arial"/>
                <w:b/>
                <w:sz w:val="20"/>
                <w:szCs w:val="20"/>
              </w:rPr>
              <w:t>Nilai Angka</w:t>
            </w:r>
          </w:p>
        </w:tc>
        <w:tc>
          <w:tcPr>
            <w:tcW w:w="1701" w:type="dxa"/>
            <w:shd w:val="clear" w:color="auto" w:fill="auto"/>
          </w:tcPr>
          <w:p w14:paraId="7DDB1846" w14:textId="77777777" w:rsidR="00EA4BFF" w:rsidRPr="00FC2C45" w:rsidRDefault="00EA4BFF" w:rsidP="00E021C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C2C45">
              <w:rPr>
                <w:rFonts w:ascii="Arial" w:hAnsi="Arial" w:cs="Arial"/>
                <w:b/>
                <w:sz w:val="20"/>
                <w:szCs w:val="20"/>
              </w:rPr>
              <w:t xml:space="preserve">Nilai </w:t>
            </w:r>
            <w:proofErr w:type="spellStart"/>
            <w:r w:rsidRPr="00FC2C45">
              <w:rPr>
                <w:rFonts w:ascii="Arial" w:hAnsi="Arial" w:cs="Arial"/>
                <w:b/>
                <w:sz w:val="20"/>
                <w:szCs w:val="20"/>
              </w:rPr>
              <w:t>Huruf</w:t>
            </w:r>
            <w:proofErr w:type="spellEnd"/>
          </w:p>
        </w:tc>
      </w:tr>
      <w:tr w:rsidR="00EA4BFF" w:rsidRPr="00FC2C45" w14:paraId="6089144F" w14:textId="77777777" w:rsidTr="00E021CE">
        <w:tc>
          <w:tcPr>
            <w:tcW w:w="1701" w:type="dxa"/>
            <w:shd w:val="clear" w:color="auto" w:fill="auto"/>
          </w:tcPr>
          <w:p w14:paraId="6A01CDB3" w14:textId="77777777" w:rsidR="00EA4BFF" w:rsidRPr="00FC2C45" w:rsidRDefault="00EA4BFF" w:rsidP="00E02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2C45">
              <w:rPr>
                <w:rFonts w:ascii="Arial" w:hAnsi="Arial" w:cs="Arial"/>
                <w:sz w:val="20"/>
                <w:szCs w:val="20"/>
              </w:rPr>
              <w:t>75 - 100</w:t>
            </w:r>
          </w:p>
        </w:tc>
        <w:tc>
          <w:tcPr>
            <w:tcW w:w="1701" w:type="dxa"/>
            <w:shd w:val="clear" w:color="auto" w:fill="auto"/>
          </w:tcPr>
          <w:p w14:paraId="623D30E1" w14:textId="77777777" w:rsidR="00EA4BFF" w:rsidRPr="00FC2C45" w:rsidRDefault="00EA4BFF" w:rsidP="00E02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2C45"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EA4BFF" w:rsidRPr="00FC2C45" w14:paraId="3798362F" w14:textId="77777777" w:rsidTr="00E021CE">
        <w:tc>
          <w:tcPr>
            <w:tcW w:w="1701" w:type="dxa"/>
            <w:shd w:val="clear" w:color="auto" w:fill="auto"/>
          </w:tcPr>
          <w:p w14:paraId="05DCFC1C" w14:textId="77777777" w:rsidR="00EA4BFF" w:rsidRPr="00FC2C45" w:rsidRDefault="00EA4BFF" w:rsidP="00E02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2C45">
              <w:rPr>
                <w:rFonts w:ascii="Arial" w:hAnsi="Arial" w:cs="Arial"/>
                <w:sz w:val="20"/>
                <w:szCs w:val="20"/>
              </w:rPr>
              <w:t>70 - 74,9</w:t>
            </w:r>
          </w:p>
        </w:tc>
        <w:tc>
          <w:tcPr>
            <w:tcW w:w="1701" w:type="dxa"/>
            <w:shd w:val="clear" w:color="auto" w:fill="auto"/>
          </w:tcPr>
          <w:p w14:paraId="09C076BF" w14:textId="77777777" w:rsidR="00EA4BFF" w:rsidRPr="00FC2C45" w:rsidRDefault="00EA4BFF" w:rsidP="00E02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2C45">
              <w:rPr>
                <w:rFonts w:ascii="Arial" w:hAnsi="Arial" w:cs="Arial"/>
                <w:sz w:val="20"/>
                <w:szCs w:val="20"/>
              </w:rPr>
              <w:t>AB</w:t>
            </w:r>
          </w:p>
        </w:tc>
      </w:tr>
      <w:tr w:rsidR="00EA4BFF" w:rsidRPr="00FC2C45" w14:paraId="5EA41650" w14:textId="77777777" w:rsidTr="00E021CE">
        <w:tc>
          <w:tcPr>
            <w:tcW w:w="1701" w:type="dxa"/>
            <w:shd w:val="clear" w:color="auto" w:fill="auto"/>
          </w:tcPr>
          <w:p w14:paraId="656376C6" w14:textId="77777777" w:rsidR="00EA4BFF" w:rsidRPr="00FC2C45" w:rsidRDefault="00EA4BFF" w:rsidP="00E02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2C45">
              <w:rPr>
                <w:rFonts w:ascii="Arial" w:hAnsi="Arial" w:cs="Arial"/>
                <w:sz w:val="20"/>
                <w:szCs w:val="20"/>
              </w:rPr>
              <w:t>65 - 69,9</w:t>
            </w:r>
          </w:p>
        </w:tc>
        <w:tc>
          <w:tcPr>
            <w:tcW w:w="1701" w:type="dxa"/>
            <w:shd w:val="clear" w:color="auto" w:fill="auto"/>
          </w:tcPr>
          <w:p w14:paraId="33D071A2" w14:textId="77777777" w:rsidR="00EA4BFF" w:rsidRPr="00FC2C45" w:rsidRDefault="00EA4BFF" w:rsidP="00E02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2C45"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EA4BFF" w:rsidRPr="00FC2C45" w14:paraId="62F5A8CB" w14:textId="77777777" w:rsidTr="00E021CE">
        <w:tc>
          <w:tcPr>
            <w:tcW w:w="1701" w:type="dxa"/>
            <w:shd w:val="clear" w:color="auto" w:fill="auto"/>
          </w:tcPr>
          <w:p w14:paraId="57F8D952" w14:textId="77777777" w:rsidR="00EA4BFF" w:rsidRPr="00FC2C45" w:rsidRDefault="00EA4BFF" w:rsidP="00E02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2C45">
              <w:rPr>
                <w:rFonts w:ascii="Arial" w:hAnsi="Arial" w:cs="Arial"/>
                <w:sz w:val="20"/>
                <w:szCs w:val="20"/>
              </w:rPr>
              <w:t>60 - 64,9</w:t>
            </w:r>
          </w:p>
        </w:tc>
        <w:tc>
          <w:tcPr>
            <w:tcW w:w="1701" w:type="dxa"/>
            <w:shd w:val="clear" w:color="auto" w:fill="auto"/>
          </w:tcPr>
          <w:p w14:paraId="00B60BF7" w14:textId="77777777" w:rsidR="00EA4BFF" w:rsidRPr="00FC2C45" w:rsidRDefault="00EA4BFF" w:rsidP="00E02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2C45">
              <w:rPr>
                <w:rFonts w:ascii="Arial" w:hAnsi="Arial" w:cs="Arial"/>
                <w:sz w:val="20"/>
                <w:szCs w:val="20"/>
              </w:rPr>
              <w:t>BC</w:t>
            </w:r>
          </w:p>
        </w:tc>
      </w:tr>
      <w:tr w:rsidR="00EA4BFF" w:rsidRPr="00FC2C45" w14:paraId="185DEA8E" w14:textId="77777777" w:rsidTr="00E021CE">
        <w:tc>
          <w:tcPr>
            <w:tcW w:w="1701" w:type="dxa"/>
            <w:shd w:val="clear" w:color="auto" w:fill="auto"/>
          </w:tcPr>
          <w:p w14:paraId="05595815" w14:textId="77777777" w:rsidR="00EA4BFF" w:rsidRPr="00FC2C45" w:rsidRDefault="00EA4BFF" w:rsidP="00E02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2C45">
              <w:rPr>
                <w:rFonts w:ascii="Arial" w:hAnsi="Arial" w:cs="Arial"/>
                <w:sz w:val="20"/>
                <w:szCs w:val="20"/>
              </w:rPr>
              <w:t>55 - 59,9</w:t>
            </w:r>
          </w:p>
        </w:tc>
        <w:tc>
          <w:tcPr>
            <w:tcW w:w="1701" w:type="dxa"/>
            <w:shd w:val="clear" w:color="auto" w:fill="auto"/>
          </w:tcPr>
          <w:p w14:paraId="4F94BE86" w14:textId="77777777" w:rsidR="00EA4BFF" w:rsidRPr="00FC2C45" w:rsidRDefault="00EA4BFF" w:rsidP="00E02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2C45"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EA4BFF" w:rsidRPr="00FC2C45" w14:paraId="46043F3B" w14:textId="77777777" w:rsidTr="00E021CE">
        <w:tc>
          <w:tcPr>
            <w:tcW w:w="1701" w:type="dxa"/>
            <w:shd w:val="clear" w:color="auto" w:fill="auto"/>
          </w:tcPr>
          <w:p w14:paraId="65FC1530" w14:textId="77777777" w:rsidR="00EA4BFF" w:rsidRPr="00FC2C45" w:rsidRDefault="00EA4BFF" w:rsidP="00E02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2C45">
              <w:rPr>
                <w:rFonts w:ascii="Arial" w:hAnsi="Arial" w:cs="Arial"/>
                <w:sz w:val="20"/>
                <w:szCs w:val="20"/>
              </w:rPr>
              <w:t>40 - 54,9</w:t>
            </w:r>
          </w:p>
        </w:tc>
        <w:tc>
          <w:tcPr>
            <w:tcW w:w="1701" w:type="dxa"/>
            <w:shd w:val="clear" w:color="auto" w:fill="auto"/>
          </w:tcPr>
          <w:p w14:paraId="12C5B6D8" w14:textId="77777777" w:rsidR="00EA4BFF" w:rsidRPr="00FC2C45" w:rsidRDefault="00EA4BFF" w:rsidP="00E02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2C45"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EA4BFF" w:rsidRPr="00FC2C45" w14:paraId="76FD24B0" w14:textId="77777777" w:rsidTr="00E021CE">
        <w:tc>
          <w:tcPr>
            <w:tcW w:w="1701" w:type="dxa"/>
            <w:shd w:val="clear" w:color="auto" w:fill="auto"/>
          </w:tcPr>
          <w:p w14:paraId="2BFA8E34" w14:textId="77777777" w:rsidR="00EA4BFF" w:rsidRPr="00FC2C45" w:rsidRDefault="00EA4BFF" w:rsidP="00E02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2C45">
              <w:rPr>
                <w:rFonts w:ascii="Arial" w:hAnsi="Arial" w:cs="Arial"/>
                <w:sz w:val="20"/>
                <w:szCs w:val="20"/>
              </w:rPr>
              <w:t>0 - 39,9</w:t>
            </w:r>
          </w:p>
        </w:tc>
        <w:tc>
          <w:tcPr>
            <w:tcW w:w="1701" w:type="dxa"/>
            <w:shd w:val="clear" w:color="auto" w:fill="auto"/>
          </w:tcPr>
          <w:p w14:paraId="462E3D94" w14:textId="77777777" w:rsidR="00EA4BFF" w:rsidRPr="00FC2C45" w:rsidRDefault="00EA4BFF" w:rsidP="00E02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2C45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</w:tbl>
    <w:p w14:paraId="12FAEB4C" w14:textId="0FAC4EB3" w:rsidR="00FC2C45" w:rsidRDefault="00FC2C45">
      <w:pPr>
        <w:rPr>
          <w:rFonts w:ascii="Arial" w:hAnsi="Arial" w:cs="Arial"/>
          <w:sz w:val="20"/>
          <w:szCs w:val="20"/>
        </w:rPr>
      </w:pPr>
    </w:p>
    <w:p w14:paraId="6053E737" w14:textId="77777777" w:rsidR="003B0A98" w:rsidRDefault="003B0A98">
      <w:pPr>
        <w:rPr>
          <w:rFonts w:ascii="Arial" w:hAnsi="Arial" w:cs="Arial"/>
          <w:sz w:val="20"/>
          <w:szCs w:val="20"/>
        </w:rPr>
      </w:pPr>
    </w:p>
    <w:p w14:paraId="7C6B6107" w14:textId="77777777" w:rsidR="00CE11C8" w:rsidRPr="003B0A98" w:rsidRDefault="00297062" w:rsidP="00603D8B">
      <w:pPr>
        <w:pStyle w:val="ColorfulList-Accent11"/>
        <w:numPr>
          <w:ilvl w:val="0"/>
          <w:numId w:val="2"/>
        </w:numPr>
        <w:rPr>
          <w:rFonts w:ascii="Arial" w:hAnsi="Arial" w:cs="Arial"/>
          <w:b/>
          <w:sz w:val="20"/>
          <w:szCs w:val="20"/>
          <w:u w:val="single"/>
          <w:lang w:val="fi-FI"/>
        </w:rPr>
      </w:pPr>
      <w:r w:rsidRPr="003B0A98">
        <w:rPr>
          <w:rFonts w:ascii="Arial" w:hAnsi="Arial" w:cs="Arial"/>
          <w:b/>
          <w:sz w:val="20"/>
          <w:szCs w:val="20"/>
          <w:u w:val="single"/>
          <w:lang w:val="fi-FI"/>
        </w:rPr>
        <w:t>JADWAL KEGIATAN PEMBELAJARAN:</w:t>
      </w:r>
    </w:p>
    <w:p w14:paraId="3E765642" w14:textId="77777777" w:rsidR="00CE11C8" w:rsidRPr="00FC2C45" w:rsidRDefault="00CE11C8" w:rsidP="00CE11C8">
      <w:pPr>
        <w:spacing w:line="360" w:lineRule="auto"/>
        <w:rPr>
          <w:rFonts w:ascii="Arial" w:hAnsi="Arial" w:cs="Arial"/>
          <w:sz w:val="20"/>
          <w:szCs w:val="20"/>
          <w:lang w:val="id-ID"/>
        </w:rPr>
      </w:pPr>
    </w:p>
    <w:tbl>
      <w:tblPr>
        <w:tblW w:w="892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333"/>
        <w:gridCol w:w="1471"/>
        <w:gridCol w:w="709"/>
        <w:gridCol w:w="567"/>
        <w:gridCol w:w="567"/>
        <w:gridCol w:w="709"/>
      </w:tblGrid>
      <w:tr w:rsidR="00001EEE" w:rsidRPr="00EE0E1A" w14:paraId="40DC4B81" w14:textId="696C82B0" w:rsidTr="00076CDE">
        <w:trPr>
          <w:trHeight w:val="429"/>
          <w:tblHeader/>
          <w:jc w:val="center"/>
        </w:trPr>
        <w:tc>
          <w:tcPr>
            <w:tcW w:w="567" w:type="dxa"/>
            <w:shd w:val="clear" w:color="auto" w:fill="EEECE1" w:themeFill="background2"/>
            <w:vAlign w:val="center"/>
          </w:tcPr>
          <w:p w14:paraId="5CD8009C" w14:textId="77777777" w:rsidR="00001EEE" w:rsidRPr="00EE0E1A" w:rsidRDefault="00001EEE" w:rsidP="00470C1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E0E1A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4333" w:type="dxa"/>
            <w:shd w:val="clear" w:color="auto" w:fill="EEECE1" w:themeFill="background2"/>
            <w:vAlign w:val="center"/>
          </w:tcPr>
          <w:p w14:paraId="659C4A52" w14:textId="77777777" w:rsidR="00001EEE" w:rsidRPr="00764901" w:rsidRDefault="00001EEE" w:rsidP="00470C1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764901">
              <w:rPr>
                <w:rFonts w:ascii="Arial" w:hAnsi="Arial" w:cs="Arial"/>
                <w:b/>
                <w:sz w:val="18"/>
                <w:szCs w:val="18"/>
              </w:rPr>
              <w:t>Materi</w:t>
            </w:r>
            <w:proofErr w:type="spellEnd"/>
          </w:p>
        </w:tc>
        <w:tc>
          <w:tcPr>
            <w:tcW w:w="1471" w:type="dxa"/>
            <w:shd w:val="clear" w:color="auto" w:fill="EEECE1" w:themeFill="background2"/>
            <w:vAlign w:val="center"/>
          </w:tcPr>
          <w:p w14:paraId="37DC09FA" w14:textId="77777777" w:rsidR="00001EEE" w:rsidRPr="00EE0E1A" w:rsidRDefault="00001EEE" w:rsidP="00470C1D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EE0E1A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Waktu </w:t>
            </w:r>
            <w:proofErr w:type="spellStart"/>
            <w:r w:rsidRPr="00EE0E1A">
              <w:rPr>
                <w:rFonts w:ascii="Arial" w:hAnsi="Arial" w:cs="Arial"/>
                <w:b/>
                <w:iCs/>
                <w:sz w:val="18"/>
                <w:szCs w:val="18"/>
              </w:rPr>
              <w:t>Pelaksanaan</w:t>
            </w:r>
            <w:proofErr w:type="spellEnd"/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14:paraId="0F777BAA" w14:textId="57EE2A03" w:rsidR="00001EEE" w:rsidRPr="00EE0E1A" w:rsidRDefault="00001EEE" w:rsidP="00524985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b/>
                <w:iCs/>
                <w:sz w:val="18"/>
                <w:szCs w:val="18"/>
                <w:lang w:val="id-ID"/>
              </w:rPr>
              <w:t>A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14:paraId="1EFB65E3" w14:textId="66CEA794" w:rsidR="00001EEE" w:rsidRPr="00EE0E1A" w:rsidRDefault="00001EEE" w:rsidP="00524985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b/>
                <w:iCs/>
                <w:sz w:val="18"/>
                <w:szCs w:val="18"/>
                <w:lang w:val="id-ID"/>
              </w:rPr>
              <w:t>B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14:paraId="06078E13" w14:textId="20FFC796" w:rsidR="00001EEE" w:rsidRPr="00EE0E1A" w:rsidRDefault="00001EEE" w:rsidP="00524985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b/>
                <w:iCs/>
                <w:sz w:val="18"/>
                <w:szCs w:val="18"/>
                <w:lang w:val="id-ID"/>
              </w:rPr>
              <w:t>C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14:paraId="4B0953BF" w14:textId="0F9891C6" w:rsidR="00001EEE" w:rsidRPr="00EE0E1A" w:rsidRDefault="00001EEE" w:rsidP="00524985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b/>
                <w:iCs/>
                <w:sz w:val="18"/>
                <w:szCs w:val="18"/>
                <w:lang w:val="id-ID"/>
              </w:rPr>
              <w:t>D</w:t>
            </w:r>
          </w:p>
        </w:tc>
      </w:tr>
      <w:tr w:rsidR="00A0754A" w:rsidRPr="00EE0E1A" w14:paraId="01185D4A" w14:textId="30DA881B" w:rsidTr="00290695">
        <w:trPr>
          <w:trHeight w:val="392"/>
          <w:jc w:val="center"/>
        </w:trPr>
        <w:tc>
          <w:tcPr>
            <w:tcW w:w="567" w:type="dxa"/>
            <w:vMerge w:val="restart"/>
            <w:shd w:val="clear" w:color="auto" w:fill="auto"/>
          </w:tcPr>
          <w:p w14:paraId="659FF768" w14:textId="77777777" w:rsidR="00A0754A" w:rsidRPr="00EE0E1A" w:rsidRDefault="00A0754A" w:rsidP="00470C1D">
            <w:pPr>
              <w:rPr>
                <w:rFonts w:ascii="Arial" w:hAnsi="Arial" w:cs="Arial"/>
                <w:sz w:val="18"/>
                <w:szCs w:val="18"/>
              </w:rPr>
            </w:pPr>
            <w:r w:rsidRPr="00EE0E1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333" w:type="dxa"/>
            <w:vMerge w:val="restart"/>
            <w:shd w:val="clear" w:color="auto" w:fill="auto"/>
          </w:tcPr>
          <w:p w14:paraId="44E336C2" w14:textId="6B695281" w:rsidR="00A0754A" w:rsidRPr="00764901" w:rsidRDefault="008D30D8" w:rsidP="00554734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>Pengantar</w:t>
            </w:r>
            <w:proofErr w:type="spellEnd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>Psikologi</w:t>
            </w:r>
            <w:proofErr w:type="spellEnd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 xml:space="preserve"> Sosial</w:t>
            </w:r>
          </w:p>
        </w:tc>
        <w:tc>
          <w:tcPr>
            <w:tcW w:w="1471" w:type="dxa"/>
            <w:tcBorders>
              <w:bottom w:val="single" w:sz="4" w:space="0" w:color="auto"/>
            </w:tcBorders>
            <w:vAlign w:val="center"/>
          </w:tcPr>
          <w:p w14:paraId="5BB8927B" w14:textId="07245690" w:rsidR="00A0754A" w:rsidRPr="00EE0E1A" w:rsidRDefault="00A0754A" w:rsidP="00FC2C45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 xml:space="preserve">Senin, </w:t>
            </w:r>
            <w:r w:rsidR="00DF47A8">
              <w:rPr>
                <w:rFonts w:ascii="Arial" w:hAnsi="Arial" w:cs="Arial"/>
                <w:iCs/>
                <w:sz w:val="18"/>
                <w:szCs w:val="18"/>
                <w:lang w:val="en-ID"/>
              </w:rPr>
              <w:t>07/09/2020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52D86900" w14:textId="779B5782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22718A5" w14:textId="77777777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F2E41D7" w14:textId="37F695D4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5A87A4CF" w14:textId="11B716E9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</w:tr>
      <w:tr w:rsidR="00A0754A" w:rsidRPr="00EE0E1A" w14:paraId="29D15247" w14:textId="191C0653" w:rsidTr="00290695">
        <w:trPr>
          <w:trHeight w:val="342"/>
          <w:jc w:val="center"/>
        </w:trPr>
        <w:tc>
          <w:tcPr>
            <w:tcW w:w="567" w:type="dxa"/>
            <w:vMerge/>
            <w:tcBorders>
              <w:bottom w:val="single" w:sz="6" w:space="0" w:color="000000"/>
            </w:tcBorders>
            <w:shd w:val="clear" w:color="auto" w:fill="auto"/>
          </w:tcPr>
          <w:p w14:paraId="23A1F611" w14:textId="77777777" w:rsidR="00A0754A" w:rsidRPr="00EE0E1A" w:rsidRDefault="00A0754A" w:rsidP="00470C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33" w:type="dxa"/>
            <w:vMerge/>
            <w:tcBorders>
              <w:bottom w:val="single" w:sz="6" w:space="0" w:color="000000"/>
            </w:tcBorders>
            <w:shd w:val="clear" w:color="auto" w:fill="auto"/>
          </w:tcPr>
          <w:p w14:paraId="1769B75B" w14:textId="77777777" w:rsidR="00A0754A" w:rsidRPr="00764901" w:rsidRDefault="00A0754A" w:rsidP="00554734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ABD4FB" w14:textId="53EA7F83" w:rsidR="00A0754A" w:rsidRPr="00DF47A8" w:rsidRDefault="00A0754A" w:rsidP="00FC2C45">
            <w:pPr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 xml:space="preserve">Rabu, </w:t>
            </w:r>
            <w:r w:rsidR="00DF47A8">
              <w:rPr>
                <w:rFonts w:ascii="Arial" w:hAnsi="Arial" w:cs="Arial"/>
                <w:iCs/>
                <w:sz w:val="18"/>
                <w:szCs w:val="18"/>
              </w:rPr>
              <w:t>09/09/2020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16807E" w14:textId="77777777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4C3D68" w14:textId="09DEADCD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CC49A" w14:textId="77777777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F31AC" w14:textId="77777777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</w:tr>
      <w:tr w:rsidR="00A0754A" w:rsidRPr="00EE0E1A" w14:paraId="3F6E8D42" w14:textId="07F49543" w:rsidTr="00290695">
        <w:trPr>
          <w:trHeight w:val="249"/>
          <w:jc w:val="center"/>
        </w:trPr>
        <w:tc>
          <w:tcPr>
            <w:tcW w:w="567" w:type="dxa"/>
            <w:vMerge w:val="restart"/>
            <w:shd w:val="clear" w:color="auto" w:fill="auto"/>
          </w:tcPr>
          <w:p w14:paraId="1EBF850D" w14:textId="77777777" w:rsidR="00A0754A" w:rsidRPr="00EE0E1A" w:rsidRDefault="00A0754A" w:rsidP="00306FA6">
            <w:pPr>
              <w:rPr>
                <w:rFonts w:ascii="Arial" w:hAnsi="Arial" w:cs="Arial"/>
                <w:sz w:val="18"/>
                <w:szCs w:val="18"/>
                <w:lang w:val="fi-FI"/>
              </w:rPr>
            </w:pPr>
            <w:r w:rsidRPr="00EE0E1A">
              <w:rPr>
                <w:rFonts w:ascii="Arial" w:hAnsi="Arial" w:cs="Arial"/>
                <w:sz w:val="18"/>
                <w:szCs w:val="18"/>
                <w:lang w:val="fi-FI"/>
              </w:rPr>
              <w:t>2</w:t>
            </w:r>
          </w:p>
        </w:tc>
        <w:tc>
          <w:tcPr>
            <w:tcW w:w="4333" w:type="dxa"/>
            <w:vMerge w:val="restart"/>
            <w:shd w:val="clear" w:color="auto" w:fill="auto"/>
          </w:tcPr>
          <w:p w14:paraId="345FFACC" w14:textId="3C716CB7" w:rsidR="00A0754A" w:rsidRPr="00764901" w:rsidRDefault="008D30D8" w:rsidP="00306FA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>Pembentukan</w:t>
            </w:r>
            <w:proofErr w:type="spellEnd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>kesan</w:t>
            </w:r>
            <w:proofErr w:type="spellEnd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 xml:space="preserve"> dan </w:t>
            </w:r>
            <w:proofErr w:type="spellStart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>skema</w:t>
            </w:r>
            <w:proofErr w:type="spellEnd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>sosial</w:t>
            </w:r>
            <w:proofErr w:type="spellEnd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 xml:space="preserve"> (1)</w:t>
            </w:r>
          </w:p>
        </w:tc>
        <w:tc>
          <w:tcPr>
            <w:tcW w:w="1471" w:type="dxa"/>
            <w:tcBorders>
              <w:bottom w:val="single" w:sz="4" w:space="0" w:color="auto"/>
            </w:tcBorders>
            <w:vAlign w:val="center"/>
          </w:tcPr>
          <w:p w14:paraId="6125367E" w14:textId="7ED7BB0E" w:rsidR="00A0754A" w:rsidRPr="00EE0E1A" w:rsidRDefault="00A0754A" w:rsidP="003368F9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 xml:space="preserve">Senin, </w:t>
            </w:r>
            <w:r w:rsidRPr="00EE0E1A">
              <w:rPr>
                <w:rFonts w:ascii="Arial" w:hAnsi="Arial" w:cs="Arial"/>
                <w:iCs/>
                <w:sz w:val="18"/>
                <w:szCs w:val="18"/>
                <w:lang w:val="en-ID"/>
              </w:rPr>
              <w:t>1</w:t>
            </w:r>
            <w:r w:rsidR="00290695">
              <w:rPr>
                <w:rFonts w:ascii="Arial" w:hAnsi="Arial" w:cs="Arial"/>
                <w:iCs/>
                <w:sz w:val="18"/>
                <w:szCs w:val="18"/>
                <w:lang w:val="en-ID"/>
              </w:rPr>
              <w:t>4</w:t>
            </w: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</w:t>
            </w:r>
            <w:r w:rsidR="00290695">
              <w:rPr>
                <w:rFonts w:ascii="Arial" w:hAnsi="Arial" w:cs="Arial"/>
                <w:iCs/>
                <w:sz w:val="18"/>
                <w:szCs w:val="18"/>
                <w:lang w:val="en-ID"/>
              </w:rPr>
              <w:t>09/2020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6BA861D1" w14:textId="2B408E38" w:rsidR="00A0754A" w:rsidRPr="00EE0E1A" w:rsidRDefault="00A0754A" w:rsidP="00306FA6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2071E14" w14:textId="77777777" w:rsidR="00A0754A" w:rsidRPr="00EE0E1A" w:rsidRDefault="00A0754A" w:rsidP="00306FA6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F9D1B09" w14:textId="24792F2D" w:rsidR="00A0754A" w:rsidRPr="00EE0E1A" w:rsidRDefault="00A0754A" w:rsidP="00306FA6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15BCA97E" w14:textId="3EBE4566" w:rsidR="00A0754A" w:rsidRPr="00EE0E1A" w:rsidRDefault="00A0754A" w:rsidP="00306FA6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</w:tr>
      <w:tr w:rsidR="00A0754A" w:rsidRPr="00EE0E1A" w14:paraId="4454A25C" w14:textId="4C0E660D" w:rsidTr="00290695">
        <w:trPr>
          <w:trHeight w:val="351"/>
          <w:jc w:val="center"/>
        </w:trPr>
        <w:tc>
          <w:tcPr>
            <w:tcW w:w="567" w:type="dxa"/>
            <w:vMerge/>
            <w:tcBorders>
              <w:bottom w:val="single" w:sz="6" w:space="0" w:color="000000"/>
            </w:tcBorders>
            <w:shd w:val="clear" w:color="auto" w:fill="auto"/>
          </w:tcPr>
          <w:p w14:paraId="2E2D5E7A" w14:textId="77777777" w:rsidR="00A0754A" w:rsidRPr="00EE0E1A" w:rsidRDefault="00A0754A" w:rsidP="00306FA6">
            <w:pPr>
              <w:rPr>
                <w:rFonts w:ascii="Arial" w:hAnsi="Arial" w:cs="Arial"/>
                <w:sz w:val="18"/>
                <w:szCs w:val="18"/>
                <w:lang w:val="fi-FI"/>
              </w:rPr>
            </w:pPr>
          </w:p>
        </w:tc>
        <w:tc>
          <w:tcPr>
            <w:tcW w:w="4333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D8E4A1C" w14:textId="77777777" w:rsidR="00A0754A" w:rsidRPr="00764901" w:rsidRDefault="00A0754A" w:rsidP="00306FA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BDDB33" w14:textId="062021AB" w:rsidR="00A0754A" w:rsidRPr="00EE0E1A" w:rsidRDefault="00A0754A" w:rsidP="00306FA6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 xml:space="preserve">Rabu, </w:t>
            </w:r>
            <w:r w:rsidR="00290695">
              <w:rPr>
                <w:rFonts w:ascii="Arial" w:hAnsi="Arial" w:cs="Arial"/>
                <w:iCs/>
                <w:sz w:val="18"/>
                <w:szCs w:val="18"/>
              </w:rPr>
              <w:t>16/</w:t>
            </w:r>
            <w:r w:rsidR="00290695">
              <w:rPr>
                <w:rFonts w:ascii="Arial" w:hAnsi="Arial" w:cs="Arial"/>
                <w:iCs/>
                <w:sz w:val="18"/>
                <w:szCs w:val="18"/>
                <w:lang w:val="en-ID"/>
              </w:rPr>
              <w:t>09/2020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F3B38" w14:textId="77777777" w:rsidR="00A0754A" w:rsidRPr="00EE0E1A" w:rsidRDefault="00A0754A" w:rsidP="00306FA6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FD1BF" w14:textId="58139202" w:rsidR="00A0754A" w:rsidRPr="00EE0E1A" w:rsidRDefault="00A0754A" w:rsidP="00306FA6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7E76B6" w14:textId="77777777" w:rsidR="00A0754A" w:rsidRPr="00EE0E1A" w:rsidRDefault="00A0754A" w:rsidP="00306FA6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9CF44A" w14:textId="77777777" w:rsidR="00A0754A" w:rsidRPr="00EE0E1A" w:rsidRDefault="00A0754A" w:rsidP="00306FA6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</w:tr>
      <w:tr w:rsidR="00A0754A" w:rsidRPr="00EE0E1A" w14:paraId="208D19BE" w14:textId="6AEE3913" w:rsidTr="00290695">
        <w:trPr>
          <w:trHeight w:val="232"/>
          <w:jc w:val="center"/>
        </w:trPr>
        <w:tc>
          <w:tcPr>
            <w:tcW w:w="567" w:type="dxa"/>
            <w:vMerge w:val="restart"/>
            <w:shd w:val="clear" w:color="auto" w:fill="auto"/>
          </w:tcPr>
          <w:p w14:paraId="0F2DE68F" w14:textId="77777777" w:rsidR="00A0754A" w:rsidRPr="00EE0E1A" w:rsidRDefault="00A0754A" w:rsidP="00306FA6">
            <w:pPr>
              <w:rPr>
                <w:rFonts w:ascii="Arial" w:hAnsi="Arial" w:cs="Arial"/>
                <w:sz w:val="18"/>
                <w:szCs w:val="18"/>
                <w:lang w:val="fi-FI"/>
              </w:rPr>
            </w:pPr>
            <w:r w:rsidRPr="00EE0E1A">
              <w:rPr>
                <w:rFonts w:ascii="Arial" w:hAnsi="Arial" w:cs="Arial"/>
                <w:sz w:val="18"/>
                <w:szCs w:val="18"/>
                <w:lang w:val="fi-FI"/>
              </w:rPr>
              <w:t>3</w:t>
            </w:r>
          </w:p>
        </w:tc>
        <w:tc>
          <w:tcPr>
            <w:tcW w:w="4333" w:type="dxa"/>
            <w:vMerge w:val="restart"/>
            <w:shd w:val="clear" w:color="auto" w:fill="auto"/>
          </w:tcPr>
          <w:p w14:paraId="6EF2BDA9" w14:textId="264C1CC0" w:rsidR="00A0754A" w:rsidRPr="00764901" w:rsidRDefault="008D30D8" w:rsidP="00306FA6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>Pembentukan</w:t>
            </w:r>
            <w:proofErr w:type="spellEnd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>kesan</w:t>
            </w:r>
            <w:proofErr w:type="spellEnd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 xml:space="preserve"> dan </w:t>
            </w:r>
            <w:proofErr w:type="spellStart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>skema</w:t>
            </w:r>
            <w:proofErr w:type="spellEnd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>sosial</w:t>
            </w:r>
            <w:proofErr w:type="spellEnd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 xml:space="preserve"> (2)</w:t>
            </w:r>
          </w:p>
        </w:tc>
        <w:tc>
          <w:tcPr>
            <w:tcW w:w="1471" w:type="dxa"/>
            <w:tcBorders>
              <w:bottom w:val="single" w:sz="4" w:space="0" w:color="auto"/>
            </w:tcBorders>
            <w:vAlign w:val="center"/>
          </w:tcPr>
          <w:p w14:paraId="7162E1B2" w14:textId="1BB16A4B" w:rsidR="00A0754A" w:rsidRPr="00EE0E1A" w:rsidRDefault="00A0754A" w:rsidP="00306FA6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 xml:space="preserve">Senin, </w:t>
            </w:r>
            <w:r w:rsidR="00290695">
              <w:rPr>
                <w:rFonts w:ascii="Arial" w:hAnsi="Arial" w:cs="Arial"/>
                <w:iCs/>
                <w:sz w:val="18"/>
                <w:szCs w:val="18"/>
              </w:rPr>
              <w:t>21</w:t>
            </w: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</w:t>
            </w:r>
            <w:r w:rsidR="00290695">
              <w:rPr>
                <w:rFonts w:ascii="Arial" w:hAnsi="Arial" w:cs="Arial"/>
                <w:iCs/>
                <w:sz w:val="18"/>
                <w:szCs w:val="18"/>
                <w:lang w:val="en-ID"/>
              </w:rPr>
              <w:t>09/2020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97959AE" w14:textId="669CB696" w:rsidR="00A0754A" w:rsidRPr="00EE0E1A" w:rsidRDefault="00A0754A" w:rsidP="00306FA6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2B73826" w14:textId="77777777" w:rsidR="00A0754A" w:rsidRPr="00EE0E1A" w:rsidRDefault="00A0754A" w:rsidP="00306FA6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DCFEC76" w14:textId="6F0D6A4C" w:rsidR="00A0754A" w:rsidRPr="00EE0E1A" w:rsidRDefault="00A0754A" w:rsidP="00306FA6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1728B433" w14:textId="01D54D91" w:rsidR="00A0754A" w:rsidRPr="00EE0E1A" w:rsidRDefault="00A0754A" w:rsidP="00306FA6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</w:tr>
      <w:tr w:rsidR="00A0754A" w:rsidRPr="00EE0E1A" w14:paraId="3EBB6793" w14:textId="22F2588B" w:rsidTr="00290695">
        <w:trPr>
          <w:trHeight w:val="355"/>
          <w:jc w:val="center"/>
        </w:trPr>
        <w:tc>
          <w:tcPr>
            <w:tcW w:w="567" w:type="dxa"/>
            <w:vMerge/>
            <w:tcBorders>
              <w:bottom w:val="single" w:sz="6" w:space="0" w:color="000000"/>
            </w:tcBorders>
            <w:shd w:val="clear" w:color="auto" w:fill="auto"/>
          </w:tcPr>
          <w:p w14:paraId="6E8AAEE2" w14:textId="77777777" w:rsidR="00A0754A" w:rsidRPr="00EE0E1A" w:rsidRDefault="00A0754A" w:rsidP="00306FA6">
            <w:pPr>
              <w:rPr>
                <w:rFonts w:ascii="Arial" w:hAnsi="Arial" w:cs="Arial"/>
                <w:sz w:val="18"/>
                <w:szCs w:val="18"/>
                <w:lang w:val="fi-FI"/>
              </w:rPr>
            </w:pPr>
          </w:p>
        </w:tc>
        <w:tc>
          <w:tcPr>
            <w:tcW w:w="4333" w:type="dxa"/>
            <w:vMerge/>
            <w:tcBorders>
              <w:bottom w:val="single" w:sz="6" w:space="0" w:color="000000"/>
            </w:tcBorders>
            <w:shd w:val="clear" w:color="auto" w:fill="auto"/>
          </w:tcPr>
          <w:p w14:paraId="5964005F" w14:textId="77777777" w:rsidR="00A0754A" w:rsidRPr="00764901" w:rsidRDefault="00A0754A" w:rsidP="00306FA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6F287B" w14:textId="6BBD75DE" w:rsidR="00A0754A" w:rsidRPr="00EE0E1A" w:rsidRDefault="00A0754A" w:rsidP="003368F9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 xml:space="preserve">Rabu, </w:t>
            </w:r>
            <w:r w:rsidR="00290695">
              <w:rPr>
                <w:rFonts w:ascii="Arial" w:hAnsi="Arial" w:cs="Arial"/>
                <w:iCs/>
                <w:sz w:val="18"/>
                <w:szCs w:val="18"/>
              </w:rPr>
              <w:t>23</w:t>
            </w: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</w:t>
            </w:r>
            <w:r w:rsidR="00290695">
              <w:rPr>
                <w:rFonts w:ascii="Arial" w:hAnsi="Arial" w:cs="Arial"/>
                <w:iCs/>
                <w:sz w:val="18"/>
                <w:szCs w:val="18"/>
                <w:lang w:val="en-ID"/>
              </w:rPr>
              <w:t>09/2020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70ED11" w14:textId="77777777" w:rsidR="00A0754A" w:rsidRPr="00EE0E1A" w:rsidRDefault="00A0754A" w:rsidP="00306FA6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43A514" w14:textId="70B3CF68" w:rsidR="00A0754A" w:rsidRPr="00EE0E1A" w:rsidRDefault="00A0754A" w:rsidP="00306FA6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20CC82" w14:textId="77777777" w:rsidR="00A0754A" w:rsidRPr="00EE0E1A" w:rsidRDefault="00A0754A" w:rsidP="00306FA6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523B59" w14:textId="77777777" w:rsidR="00A0754A" w:rsidRPr="00EE0E1A" w:rsidRDefault="00A0754A" w:rsidP="00306FA6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</w:tr>
      <w:tr w:rsidR="00A0754A" w:rsidRPr="00EE0E1A" w14:paraId="2CAA31CA" w14:textId="3AC77047" w:rsidTr="00290695">
        <w:trPr>
          <w:trHeight w:val="373"/>
          <w:jc w:val="center"/>
        </w:trPr>
        <w:tc>
          <w:tcPr>
            <w:tcW w:w="567" w:type="dxa"/>
            <w:vMerge w:val="restart"/>
            <w:shd w:val="clear" w:color="auto" w:fill="auto"/>
          </w:tcPr>
          <w:p w14:paraId="60215AE6" w14:textId="77777777" w:rsidR="00A0754A" w:rsidRPr="00EE0E1A" w:rsidRDefault="00A0754A" w:rsidP="00470C1D">
            <w:pPr>
              <w:rPr>
                <w:rFonts w:ascii="Arial" w:hAnsi="Arial" w:cs="Arial"/>
                <w:sz w:val="18"/>
                <w:szCs w:val="18"/>
                <w:lang w:val="fi-FI"/>
              </w:rPr>
            </w:pPr>
            <w:r w:rsidRPr="00EE0E1A">
              <w:rPr>
                <w:rFonts w:ascii="Arial" w:hAnsi="Arial" w:cs="Arial"/>
                <w:sz w:val="18"/>
                <w:szCs w:val="18"/>
                <w:lang w:val="fi-FI"/>
              </w:rPr>
              <w:t>4</w:t>
            </w:r>
          </w:p>
        </w:tc>
        <w:tc>
          <w:tcPr>
            <w:tcW w:w="4333" w:type="dxa"/>
            <w:vMerge w:val="restart"/>
            <w:shd w:val="clear" w:color="auto" w:fill="auto"/>
          </w:tcPr>
          <w:p w14:paraId="7AA91154" w14:textId="0161380B" w:rsidR="00A0754A" w:rsidRPr="00764901" w:rsidRDefault="008D30D8" w:rsidP="006E01AE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>Teori-teori</w:t>
            </w:r>
            <w:proofErr w:type="spellEnd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>atribusi</w:t>
            </w:r>
            <w:proofErr w:type="spellEnd"/>
          </w:p>
        </w:tc>
        <w:tc>
          <w:tcPr>
            <w:tcW w:w="1471" w:type="dxa"/>
            <w:tcBorders>
              <w:bottom w:val="single" w:sz="4" w:space="0" w:color="auto"/>
            </w:tcBorders>
            <w:vAlign w:val="center"/>
          </w:tcPr>
          <w:p w14:paraId="430AB34F" w14:textId="4E77E2DE" w:rsidR="00A0754A" w:rsidRPr="00EE0E1A" w:rsidRDefault="00A0754A" w:rsidP="00A11260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 xml:space="preserve">Senin, </w:t>
            </w:r>
            <w:r w:rsidR="00290695">
              <w:rPr>
                <w:rFonts w:ascii="Arial" w:hAnsi="Arial" w:cs="Arial"/>
                <w:iCs/>
                <w:sz w:val="18"/>
                <w:szCs w:val="18"/>
              </w:rPr>
              <w:t>28</w:t>
            </w: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</w:t>
            </w:r>
            <w:r w:rsidR="00290695">
              <w:rPr>
                <w:rFonts w:ascii="Arial" w:hAnsi="Arial" w:cs="Arial"/>
                <w:iCs/>
                <w:sz w:val="18"/>
                <w:szCs w:val="18"/>
                <w:lang w:val="en-ID"/>
              </w:rPr>
              <w:t>09/2020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C8DB7D7" w14:textId="430975F7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DAEBA06" w14:textId="77777777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5E6BF3C" w14:textId="6126381E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0AA8067" w14:textId="3D28CBFB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</w:tr>
      <w:tr w:rsidR="00A0754A" w:rsidRPr="00EE0E1A" w14:paraId="095C5775" w14:textId="63C48E8C" w:rsidTr="00290695">
        <w:trPr>
          <w:trHeight w:val="300"/>
          <w:jc w:val="center"/>
        </w:trPr>
        <w:tc>
          <w:tcPr>
            <w:tcW w:w="567" w:type="dxa"/>
            <w:vMerge/>
            <w:tcBorders>
              <w:bottom w:val="single" w:sz="6" w:space="0" w:color="000000"/>
            </w:tcBorders>
            <w:shd w:val="clear" w:color="auto" w:fill="auto"/>
          </w:tcPr>
          <w:p w14:paraId="45988252" w14:textId="77777777" w:rsidR="00A0754A" w:rsidRPr="00EE0E1A" w:rsidRDefault="00A0754A" w:rsidP="00470C1D">
            <w:pPr>
              <w:rPr>
                <w:rFonts w:ascii="Arial" w:hAnsi="Arial" w:cs="Arial"/>
                <w:sz w:val="18"/>
                <w:szCs w:val="18"/>
                <w:lang w:val="fi-FI"/>
              </w:rPr>
            </w:pPr>
          </w:p>
        </w:tc>
        <w:tc>
          <w:tcPr>
            <w:tcW w:w="4333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6CC6A72" w14:textId="77777777" w:rsidR="00A0754A" w:rsidRPr="00764901" w:rsidRDefault="00A0754A" w:rsidP="006E01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C450B" w14:textId="14DA52CA" w:rsidR="00A0754A" w:rsidRPr="00EE0E1A" w:rsidRDefault="00A0754A" w:rsidP="00A11260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 xml:space="preserve">Rabu, </w:t>
            </w:r>
            <w:r w:rsidR="00290695">
              <w:rPr>
                <w:rFonts w:ascii="Arial" w:hAnsi="Arial" w:cs="Arial"/>
                <w:iCs/>
                <w:sz w:val="18"/>
                <w:szCs w:val="18"/>
              </w:rPr>
              <w:t>30</w:t>
            </w: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</w:t>
            </w:r>
            <w:r w:rsidR="00290695">
              <w:rPr>
                <w:rFonts w:ascii="Arial" w:hAnsi="Arial" w:cs="Arial"/>
                <w:iCs/>
                <w:sz w:val="18"/>
                <w:szCs w:val="18"/>
                <w:lang w:val="en-ID"/>
              </w:rPr>
              <w:t>09/2020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91A897" w14:textId="77777777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FD6A6C" w14:textId="1243D23C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E8623C" w14:textId="77777777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0D900F" w14:textId="77777777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</w:tr>
      <w:tr w:rsidR="00A0754A" w:rsidRPr="00EE0E1A" w14:paraId="4C781946" w14:textId="32242ED5" w:rsidTr="00290695">
        <w:trPr>
          <w:trHeight w:val="340"/>
          <w:jc w:val="center"/>
        </w:trPr>
        <w:tc>
          <w:tcPr>
            <w:tcW w:w="567" w:type="dxa"/>
            <w:vMerge w:val="restart"/>
            <w:shd w:val="clear" w:color="auto" w:fill="auto"/>
          </w:tcPr>
          <w:p w14:paraId="1844E21C" w14:textId="77777777" w:rsidR="00A0754A" w:rsidRPr="00EE0E1A" w:rsidRDefault="00A0754A" w:rsidP="00470C1D">
            <w:pPr>
              <w:rPr>
                <w:rFonts w:ascii="Arial" w:hAnsi="Arial" w:cs="Arial"/>
                <w:sz w:val="18"/>
                <w:szCs w:val="18"/>
                <w:lang w:val="fi-FI"/>
              </w:rPr>
            </w:pPr>
            <w:r w:rsidRPr="00EE0E1A">
              <w:rPr>
                <w:rFonts w:ascii="Arial" w:hAnsi="Arial" w:cs="Arial"/>
                <w:sz w:val="18"/>
                <w:szCs w:val="18"/>
                <w:lang w:val="fi-FI"/>
              </w:rPr>
              <w:t>5</w:t>
            </w:r>
          </w:p>
        </w:tc>
        <w:tc>
          <w:tcPr>
            <w:tcW w:w="4333" w:type="dxa"/>
            <w:vMerge w:val="restart"/>
            <w:shd w:val="clear" w:color="auto" w:fill="auto"/>
          </w:tcPr>
          <w:p w14:paraId="25A309D7" w14:textId="45725323" w:rsidR="00A0754A" w:rsidRPr="00764901" w:rsidRDefault="008D30D8" w:rsidP="00470C1D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 xml:space="preserve">Bias </w:t>
            </w:r>
            <w:proofErr w:type="spellStart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>atribusi</w:t>
            </w:r>
            <w:proofErr w:type="spellEnd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>atribusi</w:t>
            </w:r>
            <w:proofErr w:type="spellEnd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>antar-kelompok</w:t>
            </w:r>
            <w:proofErr w:type="spellEnd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 xml:space="preserve">, dan </w:t>
            </w:r>
            <w:proofErr w:type="spellStart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>pengetahuan</w:t>
            </w:r>
            <w:proofErr w:type="spellEnd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>sosial</w:t>
            </w:r>
            <w:proofErr w:type="spellEnd"/>
          </w:p>
        </w:tc>
        <w:tc>
          <w:tcPr>
            <w:tcW w:w="1471" w:type="dxa"/>
            <w:tcBorders>
              <w:bottom w:val="single" w:sz="4" w:space="0" w:color="auto"/>
            </w:tcBorders>
            <w:vAlign w:val="center"/>
          </w:tcPr>
          <w:p w14:paraId="7ABD4363" w14:textId="0B4CC312" w:rsidR="00A0754A" w:rsidRPr="00754310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 xml:space="preserve">Senin, </w:t>
            </w:r>
            <w:r w:rsidR="00754310">
              <w:rPr>
                <w:rFonts w:ascii="Arial" w:hAnsi="Arial" w:cs="Arial"/>
                <w:iCs/>
                <w:sz w:val="18"/>
                <w:szCs w:val="18"/>
              </w:rPr>
              <w:t>05</w:t>
            </w: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</w:t>
            </w:r>
            <w:r w:rsidR="00754310">
              <w:rPr>
                <w:rFonts w:ascii="Arial" w:hAnsi="Arial" w:cs="Arial"/>
                <w:iCs/>
                <w:sz w:val="18"/>
                <w:szCs w:val="18"/>
              </w:rPr>
              <w:t>10</w:t>
            </w: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/20</w:t>
            </w:r>
            <w:r w:rsidR="00754310">
              <w:rPr>
                <w:rFonts w:ascii="Arial" w:hAnsi="Arial" w:cs="Arial"/>
                <w:iCs/>
                <w:sz w:val="18"/>
                <w:szCs w:val="18"/>
              </w:rPr>
              <w:t>20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9CF1557" w14:textId="4AF02351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9C9E11E" w14:textId="77777777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E38D05F" w14:textId="416BBF65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5A735D4" w14:textId="4EE4FA86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</w:tr>
      <w:tr w:rsidR="00A0754A" w:rsidRPr="00EE0E1A" w14:paraId="69979A4C" w14:textId="01F87E6F" w:rsidTr="00290695">
        <w:trPr>
          <w:trHeight w:val="312"/>
          <w:jc w:val="center"/>
        </w:trPr>
        <w:tc>
          <w:tcPr>
            <w:tcW w:w="567" w:type="dxa"/>
            <w:vMerge/>
            <w:tcBorders>
              <w:bottom w:val="single" w:sz="6" w:space="0" w:color="000000"/>
            </w:tcBorders>
            <w:shd w:val="clear" w:color="auto" w:fill="auto"/>
          </w:tcPr>
          <w:p w14:paraId="72D487F8" w14:textId="77777777" w:rsidR="00A0754A" w:rsidRPr="00EE0E1A" w:rsidRDefault="00A0754A" w:rsidP="00470C1D">
            <w:pPr>
              <w:rPr>
                <w:rFonts w:ascii="Arial" w:hAnsi="Arial" w:cs="Arial"/>
                <w:sz w:val="18"/>
                <w:szCs w:val="18"/>
                <w:lang w:val="fi-FI"/>
              </w:rPr>
            </w:pPr>
          </w:p>
        </w:tc>
        <w:tc>
          <w:tcPr>
            <w:tcW w:w="4333" w:type="dxa"/>
            <w:vMerge/>
            <w:tcBorders>
              <w:bottom w:val="single" w:sz="6" w:space="0" w:color="000000"/>
            </w:tcBorders>
            <w:shd w:val="clear" w:color="auto" w:fill="auto"/>
          </w:tcPr>
          <w:p w14:paraId="5E712496" w14:textId="77777777" w:rsidR="00A0754A" w:rsidRPr="00764901" w:rsidRDefault="00A0754A" w:rsidP="00470C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95731F" w14:textId="05730847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 xml:space="preserve">Rabu, </w:t>
            </w:r>
            <w:r w:rsidR="00754310">
              <w:rPr>
                <w:rFonts w:ascii="Arial" w:hAnsi="Arial" w:cs="Arial"/>
                <w:iCs/>
                <w:sz w:val="18"/>
                <w:szCs w:val="18"/>
              </w:rPr>
              <w:t>07</w:t>
            </w:r>
            <w:r w:rsidR="00754310"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</w:t>
            </w:r>
            <w:r w:rsidR="00754310">
              <w:rPr>
                <w:rFonts w:ascii="Arial" w:hAnsi="Arial" w:cs="Arial"/>
                <w:iCs/>
                <w:sz w:val="18"/>
                <w:szCs w:val="18"/>
              </w:rPr>
              <w:t>10</w:t>
            </w:r>
            <w:r w:rsidR="00754310"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/20</w:t>
            </w:r>
            <w:r w:rsidR="00754310">
              <w:rPr>
                <w:rFonts w:ascii="Arial" w:hAnsi="Arial" w:cs="Arial"/>
                <w:iCs/>
                <w:sz w:val="18"/>
                <w:szCs w:val="18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6E43EE" w14:textId="77777777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30C8DE" w14:textId="5D9A61ED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96CA75" w14:textId="77777777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E1D43A" w14:textId="77777777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</w:tr>
      <w:tr w:rsidR="00A0754A" w:rsidRPr="00EE0E1A" w14:paraId="180FADAF" w14:textId="72B0FB89" w:rsidTr="00290695">
        <w:trPr>
          <w:trHeight w:val="324"/>
          <w:jc w:val="center"/>
        </w:trPr>
        <w:tc>
          <w:tcPr>
            <w:tcW w:w="567" w:type="dxa"/>
            <w:vMerge w:val="restart"/>
            <w:shd w:val="clear" w:color="auto" w:fill="auto"/>
          </w:tcPr>
          <w:p w14:paraId="366E7EDA" w14:textId="77777777" w:rsidR="00A0754A" w:rsidRPr="00EE0E1A" w:rsidRDefault="00A0754A" w:rsidP="00470C1D">
            <w:pPr>
              <w:rPr>
                <w:rFonts w:ascii="Arial" w:hAnsi="Arial" w:cs="Arial"/>
                <w:sz w:val="18"/>
                <w:szCs w:val="18"/>
                <w:lang w:val="fi-FI"/>
              </w:rPr>
            </w:pPr>
            <w:r w:rsidRPr="00EE0E1A">
              <w:rPr>
                <w:rFonts w:ascii="Arial" w:hAnsi="Arial" w:cs="Arial"/>
                <w:sz w:val="18"/>
                <w:szCs w:val="18"/>
                <w:lang w:val="fi-FI"/>
              </w:rPr>
              <w:t>6</w:t>
            </w:r>
          </w:p>
        </w:tc>
        <w:tc>
          <w:tcPr>
            <w:tcW w:w="4333" w:type="dxa"/>
            <w:vMerge w:val="restart"/>
            <w:shd w:val="clear" w:color="auto" w:fill="auto"/>
          </w:tcPr>
          <w:p w14:paraId="480544AA" w14:textId="07365D1C" w:rsidR="00A0754A" w:rsidRPr="00764901" w:rsidRDefault="008D30D8" w:rsidP="00470C1D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 xml:space="preserve">Model proses </w:t>
            </w:r>
            <w:proofErr w:type="spellStart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>ganda</w:t>
            </w:r>
            <w:proofErr w:type="spellEnd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 xml:space="preserve"> (</w:t>
            </w:r>
            <w:r w:rsidRPr="00764901"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dual process model</w:t>
            </w:r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 xml:space="preserve">) </w:t>
            </w:r>
            <w:proofErr w:type="spellStart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>dalam</w:t>
            </w:r>
            <w:proofErr w:type="spellEnd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>kognisi</w:t>
            </w:r>
            <w:proofErr w:type="spellEnd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>sosial</w:t>
            </w:r>
            <w:proofErr w:type="spellEnd"/>
          </w:p>
        </w:tc>
        <w:tc>
          <w:tcPr>
            <w:tcW w:w="1471" w:type="dxa"/>
            <w:tcBorders>
              <w:bottom w:val="single" w:sz="4" w:space="0" w:color="auto"/>
            </w:tcBorders>
            <w:vAlign w:val="center"/>
          </w:tcPr>
          <w:p w14:paraId="0D2814F0" w14:textId="7BE9882C" w:rsidR="00A0754A" w:rsidRPr="00EE0E1A" w:rsidRDefault="00A0754A" w:rsidP="00A11260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 xml:space="preserve">Senin, </w:t>
            </w:r>
            <w:r w:rsidR="00754310">
              <w:rPr>
                <w:rFonts w:ascii="Arial" w:hAnsi="Arial" w:cs="Arial"/>
                <w:iCs/>
                <w:sz w:val="18"/>
                <w:szCs w:val="18"/>
              </w:rPr>
              <w:t>12</w:t>
            </w:r>
            <w:r w:rsidR="00754310"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</w:t>
            </w:r>
            <w:r w:rsidR="00754310">
              <w:rPr>
                <w:rFonts w:ascii="Arial" w:hAnsi="Arial" w:cs="Arial"/>
                <w:iCs/>
                <w:sz w:val="18"/>
                <w:szCs w:val="18"/>
              </w:rPr>
              <w:t>10</w:t>
            </w:r>
            <w:r w:rsidR="00754310"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/20</w:t>
            </w:r>
            <w:r w:rsidR="00754310">
              <w:rPr>
                <w:rFonts w:ascii="Arial" w:hAnsi="Arial" w:cs="Arial"/>
                <w:iCs/>
                <w:sz w:val="18"/>
                <w:szCs w:val="18"/>
              </w:rPr>
              <w:t>20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55B7F33C" w14:textId="64F073D3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451A9C6" w14:textId="77777777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2D6F998" w14:textId="03D63329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19F1717" w14:textId="06ABB1F2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</w:tr>
      <w:tr w:rsidR="00A0754A" w:rsidRPr="00EE0E1A" w14:paraId="5BB1FE8B" w14:textId="68E56046" w:rsidTr="00290695">
        <w:trPr>
          <w:trHeight w:val="334"/>
          <w:jc w:val="center"/>
        </w:trPr>
        <w:tc>
          <w:tcPr>
            <w:tcW w:w="567" w:type="dxa"/>
            <w:vMerge/>
            <w:tcBorders>
              <w:bottom w:val="single" w:sz="6" w:space="0" w:color="000000"/>
            </w:tcBorders>
            <w:shd w:val="clear" w:color="auto" w:fill="auto"/>
          </w:tcPr>
          <w:p w14:paraId="7B929802" w14:textId="77777777" w:rsidR="00A0754A" w:rsidRPr="00EE0E1A" w:rsidRDefault="00A0754A" w:rsidP="00470C1D">
            <w:pPr>
              <w:rPr>
                <w:rFonts w:ascii="Arial" w:hAnsi="Arial" w:cs="Arial"/>
                <w:sz w:val="18"/>
                <w:szCs w:val="18"/>
                <w:lang w:val="fi-FI"/>
              </w:rPr>
            </w:pPr>
          </w:p>
        </w:tc>
        <w:tc>
          <w:tcPr>
            <w:tcW w:w="4333" w:type="dxa"/>
            <w:vMerge/>
            <w:tcBorders>
              <w:bottom w:val="single" w:sz="6" w:space="0" w:color="000000"/>
            </w:tcBorders>
            <w:shd w:val="clear" w:color="auto" w:fill="auto"/>
          </w:tcPr>
          <w:p w14:paraId="41DE7199" w14:textId="77777777" w:rsidR="00A0754A" w:rsidRPr="00764901" w:rsidRDefault="00A0754A" w:rsidP="00470C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B8D194" w14:textId="2BCFBD5E" w:rsidR="00A0754A" w:rsidRPr="00EE0E1A" w:rsidRDefault="00A0754A" w:rsidP="003368F9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 xml:space="preserve">Rabu, </w:t>
            </w:r>
            <w:r w:rsidR="00754310">
              <w:rPr>
                <w:rFonts w:ascii="Arial" w:hAnsi="Arial" w:cs="Arial"/>
                <w:iCs/>
                <w:sz w:val="18"/>
                <w:szCs w:val="18"/>
                <w:lang w:val="en-ID"/>
              </w:rPr>
              <w:t>14</w:t>
            </w:r>
            <w:r w:rsidR="00754310"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</w:t>
            </w:r>
            <w:r w:rsidR="00754310">
              <w:rPr>
                <w:rFonts w:ascii="Arial" w:hAnsi="Arial" w:cs="Arial"/>
                <w:iCs/>
                <w:sz w:val="18"/>
                <w:szCs w:val="18"/>
              </w:rPr>
              <w:t>10</w:t>
            </w:r>
            <w:r w:rsidR="00754310"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/20</w:t>
            </w:r>
            <w:r w:rsidR="00754310">
              <w:rPr>
                <w:rFonts w:ascii="Arial" w:hAnsi="Arial" w:cs="Arial"/>
                <w:iCs/>
                <w:sz w:val="18"/>
                <w:szCs w:val="18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4CC9D3" w14:textId="77777777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759D3" w14:textId="4B755FBF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6DDA02" w14:textId="77777777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5136DA" w14:textId="77777777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</w:tr>
      <w:tr w:rsidR="00A0754A" w:rsidRPr="00EE0E1A" w14:paraId="6559CEBF" w14:textId="09483C19" w:rsidTr="00290695">
        <w:trPr>
          <w:trHeight w:val="323"/>
          <w:jc w:val="center"/>
        </w:trPr>
        <w:tc>
          <w:tcPr>
            <w:tcW w:w="567" w:type="dxa"/>
            <w:vMerge w:val="restart"/>
            <w:shd w:val="clear" w:color="auto" w:fill="auto"/>
          </w:tcPr>
          <w:p w14:paraId="2C86D14A" w14:textId="77777777" w:rsidR="00A0754A" w:rsidRPr="00EE0E1A" w:rsidRDefault="00A0754A" w:rsidP="00470C1D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sz w:val="18"/>
                <w:szCs w:val="18"/>
                <w:lang w:val="id-ID"/>
              </w:rPr>
              <w:t>7</w:t>
            </w:r>
          </w:p>
        </w:tc>
        <w:tc>
          <w:tcPr>
            <w:tcW w:w="4333" w:type="dxa"/>
            <w:vMerge w:val="restart"/>
            <w:shd w:val="clear" w:color="auto" w:fill="auto"/>
          </w:tcPr>
          <w:p w14:paraId="4B17DEFF" w14:textId="61EED4DF" w:rsidR="00A0754A" w:rsidRPr="00764901" w:rsidRDefault="008D30D8" w:rsidP="00470C1D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 w:rsidRPr="00764901">
              <w:rPr>
                <w:rFonts w:ascii="Arial" w:hAnsi="Arial" w:cs="Arial"/>
                <w:i/>
                <w:sz w:val="18"/>
                <w:szCs w:val="18"/>
                <w:lang w:val="en-GB"/>
              </w:rPr>
              <w:t>Self</w:t>
            </w:r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 xml:space="preserve"> dan</w:t>
            </w:r>
            <w:proofErr w:type="spellEnd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>identitas</w:t>
            </w:r>
            <w:proofErr w:type="spellEnd"/>
          </w:p>
        </w:tc>
        <w:tc>
          <w:tcPr>
            <w:tcW w:w="1471" w:type="dxa"/>
            <w:tcBorders>
              <w:bottom w:val="single" w:sz="4" w:space="0" w:color="auto"/>
            </w:tcBorders>
            <w:vAlign w:val="center"/>
          </w:tcPr>
          <w:p w14:paraId="6DD2B1AE" w14:textId="676D7569" w:rsidR="00A0754A" w:rsidRPr="00EE0E1A" w:rsidRDefault="00A0754A" w:rsidP="003368F9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 xml:space="preserve">Senin, </w:t>
            </w:r>
            <w:r w:rsidR="00754310">
              <w:rPr>
                <w:rFonts w:ascii="Arial" w:hAnsi="Arial" w:cs="Arial"/>
                <w:iCs/>
                <w:sz w:val="18"/>
                <w:szCs w:val="18"/>
                <w:lang w:val="en-ID"/>
              </w:rPr>
              <w:t>19</w:t>
            </w:r>
            <w:r w:rsidR="00754310"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</w:t>
            </w:r>
            <w:r w:rsidR="00754310">
              <w:rPr>
                <w:rFonts w:ascii="Arial" w:hAnsi="Arial" w:cs="Arial"/>
                <w:iCs/>
                <w:sz w:val="18"/>
                <w:szCs w:val="18"/>
              </w:rPr>
              <w:t>10</w:t>
            </w:r>
            <w:r w:rsidR="00754310"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/20</w:t>
            </w:r>
            <w:r w:rsidR="00754310">
              <w:rPr>
                <w:rFonts w:ascii="Arial" w:hAnsi="Arial" w:cs="Arial"/>
                <w:iCs/>
                <w:sz w:val="18"/>
                <w:szCs w:val="18"/>
              </w:rPr>
              <w:t>20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6F74045" w14:textId="27BA0B95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A29E830" w14:textId="77777777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A0BFD89" w14:textId="66A6A2EA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3A82E4FF" w14:textId="70E6F089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</w:tr>
      <w:tr w:rsidR="00A0754A" w:rsidRPr="00EE0E1A" w14:paraId="09BC768C" w14:textId="462421ED" w:rsidTr="00290695">
        <w:trPr>
          <w:trHeight w:val="347"/>
          <w:jc w:val="center"/>
        </w:trPr>
        <w:tc>
          <w:tcPr>
            <w:tcW w:w="567" w:type="dxa"/>
            <w:vMerge/>
            <w:tcBorders>
              <w:bottom w:val="single" w:sz="6" w:space="0" w:color="000000"/>
            </w:tcBorders>
            <w:shd w:val="clear" w:color="auto" w:fill="auto"/>
          </w:tcPr>
          <w:p w14:paraId="16EFC7B9" w14:textId="77777777" w:rsidR="00A0754A" w:rsidRPr="00EE0E1A" w:rsidRDefault="00A0754A" w:rsidP="00470C1D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333" w:type="dxa"/>
            <w:vMerge/>
            <w:tcBorders>
              <w:bottom w:val="single" w:sz="6" w:space="0" w:color="000000"/>
            </w:tcBorders>
            <w:shd w:val="clear" w:color="auto" w:fill="auto"/>
          </w:tcPr>
          <w:p w14:paraId="07CDCF71" w14:textId="77777777" w:rsidR="00A0754A" w:rsidRPr="00764901" w:rsidRDefault="00A0754A" w:rsidP="00470C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9BC8BF" w14:textId="307511F7" w:rsidR="00A0754A" w:rsidRPr="00EE0E1A" w:rsidRDefault="00A0754A" w:rsidP="00A11260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 xml:space="preserve">Rabu, </w:t>
            </w:r>
            <w:r w:rsidR="00754310">
              <w:rPr>
                <w:rFonts w:ascii="Arial" w:hAnsi="Arial" w:cs="Arial"/>
                <w:iCs/>
                <w:sz w:val="18"/>
                <w:szCs w:val="18"/>
              </w:rPr>
              <w:t>21</w:t>
            </w:r>
            <w:r w:rsidR="00754310"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</w:t>
            </w:r>
            <w:r w:rsidR="00754310">
              <w:rPr>
                <w:rFonts w:ascii="Arial" w:hAnsi="Arial" w:cs="Arial"/>
                <w:iCs/>
                <w:sz w:val="18"/>
                <w:szCs w:val="18"/>
              </w:rPr>
              <w:t>10</w:t>
            </w:r>
            <w:r w:rsidR="00754310"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/20</w:t>
            </w:r>
            <w:r w:rsidR="00754310">
              <w:rPr>
                <w:rFonts w:ascii="Arial" w:hAnsi="Arial" w:cs="Arial"/>
                <w:iCs/>
                <w:sz w:val="18"/>
                <w:szCs w:val="18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7153C3" w14:textId="77777777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7588E" w14:textId="21C4E19F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FCE499" w14:textId="77777777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DAB772" w14:textId="77777777" w:rsidR="00A0754A" w:rsidRPr="00EE0E1A" w:rsidRDefault="00A0754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</w:tr>
      <w:tr w:rsidR="00DF47A8" w:rsidRPr="00EE0E1A" w14:paraId="664419BD" w14:textId="7EF70591" w:rsidTr="000A7673">
        <w:trPr>
          <w:jc w:val="center"/>
        </w:trPr>
        <w:tc>
          <w:tcPr>
            <w:tcW w:w="4900" w:type="dxa"/>
            <w:gridSpan w:val="2"/>
            <w:shd w:val="clear" w:color="auto" w:fill="auto"/>
          </w:tcPr>
          <w:p w14:paraId="35646258" w14:textId="77777777" w:rsidR="00DF47A8" w:rsidRPr="00764901" w:rsidRDefault="00DF47A8" w:rsidP="00F666A8">
            <w:pPr>
              <w:jc w:val="right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764901">
              <w:rPr>
                <w:rFonts w:ascii="Arial" w:hAnsi="Arial" w:cs="Arial"/>
                <w:b/>
                <w:sz w:val="18"/>
                <w:szCs w:val="18"/>
                <w:lang w:val="id-ID"/>
              </w:rPr>
              <w:t>Ujian Tengah Semester</w:t>
            </w:r>
          </w:p>
        </w:tc>
        <w:tc>
          <w:tcPr>
            <w:tcW w:w="4023" w:type="dxa"/>
            <w:gridSpan w:val="5"/>
            <w:vAlign w:val="center"/>
          </w:tcPr>
          <w:p w14:paraId="214C4324" w14:textId="2ADC8BCF" w:rsidR="00DF47A8" w:rsidRPr="00EE0E1A" w:rsidRDefault="00DF47A8" w:rsidP="003368F9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  <w:lang w:val="en-ID"/>
              </w:rPr>
              <w:t xml:space="preserve">26 </w:t>
            </w:r>
            <w:proofErr w:type="spellStart"/>
            <w:r>
              <w:rPr>
                <w:rFonts w:ascii="Arial" w:hAnsi="Arial" w:cs="Arial"/>
                <w:b/>
                <w:iCs/>
                <w:sz w:val="18"/>
                <w:szCs w:val="18"/>
                <w:lang w:val="en-ID"/>
              </w:rPr>
              <w:t>Oktober</w:t>
            </w:r>
            <w:proofErr w:type="spellEnd"/>
            <w:r>
              <w:rPr>
                <w:rFonts w:ascii="Arial" w:hAnsi="Arial" w:cs="Arial"/>
                <w:b/>
                <w:iCs/>
                <w:sz w:val="18"/>
                <w:szCs w:val="18"/>
                <w:lang w:val="en-ID"/>
              </w:rPr>
              <w:t xml:space="preserve"> – 6 November 2020</w:t>
            </w:r>
          </w:p>
        </w:tc>
      </w:tr>
      <w:tr w:rsidR="00A22BBA" w:rsidRPr="00EE0E1A" w14:paraId="2120DA7B" w14:textId="6617DEFC" w:rsidTr="00290695">
        <w:trPr>
          <w:trHeight w:val="239"/>
          <w:jc w:val="center"/>
        </w:trPr>
        <w:tc>
          <w:tcPr>
            <w:tcW w:w="567" w:type="dxa"/>
            <w:vMerge w:val="restart"/>
            <w:shd w:val="clear" w:color="auto" w:fill="auto"/>
          </w:tcPr>
          <w:p w14:paraId="5D9C5BF3" w14:textId="77777777" w:rsidR="00A22BBA" w:rsidRPr="00EE0E1A" w:rsidRDefault="00A22BBA" w:rsidP="00470C1D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sz w:val="18"/>
                <w:szCs w:val="18"/>
                <w:lang w:val="id-ID"/>
              </w:rPr>
              <w:t>8</w:t>
            </w:r>
          </w:p>
        </w:tc>
        <w:tc>
          <w:tcPr>
            <w:tcW w:w="4333" w:type="dxa"/>
            <w:vMerge w:val="restart"/>
            <w:shd w:val="clear" w:color="auto" w:fill="auto"/>
          </w:tcPr>
          <w:p w14:paraId="52804F85" w14:textId="300BDF34" w:rsidR="00A22BBA" w:rsidRPr="00764901" w:rsidRDefault="008D30D8" w:rsidP="00470C1D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>Berbagai</w:t>
            </w:r>
            <w:proofErr w:type="spellEnd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>konsep</w:t>
            </w:r>
            <w:proofErr w:type="spellEnd"/>
            <w:r w:rsidRPr="00764901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764901">
              <w:rPr>
                <w:rFonts w:ascii="Arial" w:hAnsi="Arial" w:cs="Arial"/>
                <w:i/>
                <w:sz w:val="18"/>
                <w:szCs w:val="18"/>
                <w:lang w:val="en-GB"/>
              </w:rPr>
              <w:t>self</w:t>
            </w:r>
          </w:p>
        </w:tc>
        <w:tc>
          <w:tcPr>
            <w:tcW w:w="1471" w:type="dxa"/>
            <w:tcBorders>
              <w:bottom w:val="single" w:sz="4" w:space="0" w:color="auto"/>
            </w:tcBorders>
            <w:vAlign w:val="center"/>
          </w:tcPr>
          <w:p w14:paraId="1F777DC8" w14:textId="7983ADEC" w:rsidR="00A22BBA" w:rsidRPr="00B53649" w:rsidRDefault="00A22BBA" w:rsidP="003368F9">
            <w:pPr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 xml:space="preserve">Senin, </w:t>
            </w:r>
            <w:r w:rsidR="00B53649">
              <w:rPr>
                <w:rFonts w:ascii="Arial" w:hAnsi="Arial" w:cs="Arial"/>
                <w:iCs/>
                <w:sz w:val="18"/>
                <w:szCs w:val="18"/>
                <w:lang w:val="en-ID"/>
              </w:rPr>
              <w:t>09/1</w:t>
            </w:r>
            <w:r w:rsidR="00B53649">
              <w:rPr>
                <w:rFonts w:ascii="Arial" w:hAnsi="Arial" w:cs="Arial"/>
                <w:iCs/>
                <w:sz w:val="18"/>
                <w:szCs w:val="18"/>
              </w:rPr>
              <w:t>1</w:t>
            </w: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/20</w:t>
            </w:r>
            <w:r w:rsidR="00B53649">
              <w:rPr>
                <w:rFonts w:ascii="Arial" w:hAnsi="Arial" w:cs="Arial"/>
                <w:iCs/>
                <w:sz w:val="18"/>
                <w:szCs w:val="18"/>
              </w:rPr>
              <w:t>20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6211AAD" w14:textId="251185F1" w:rsidR="00A22BBA" w:rsidRPr="00EE0E1A" w:rsidRDefault="00A22BB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8251A59" w14:textId="77777777" w:rsidR="00A22BBA" w:rsidRPr="00EE0E1A" w:rsidRDefault="00A22BB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372F02A" w14:textId="232D2645" w:rsidR="00A22BBA" w:rsidRPr="00EE0E1A" w:rsidRDefault="00A22BB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3FF31D2" w14:textId="191058D8" w:rsidR="00A22BBA" w:rsidRPr="00EE0E1A" w:rsidRDefault="00A22BB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</w:tr>
      <w:tr w:rsidR="00A22BBA" w:rsidRPr="00EE0E1A" w14:paraId="5A228A0E" w14:textId="6E63A59A" w:rsidTr="00290695">
        <w:trPr>
          <w:trHeight w:val="120"/>
          <w:jc w:val="center"/>
        </w:trPr>
        <w:tc>
          <w:tcPr>
            <w:tcW w:w="567" w:type="dxa"/>
            <w:vMerge/>
            <w:tcBorders>
              <w:bottom w:val="single" w:sz="6" w:space="0" w:color="000000"/>
            </w:tcBorders>
            <w:shd w:val="clear" w:color="auto" w:fill="auto"/>
          </w:tcPr>
          <w:p w14:paraId="0DE60998" w14:textId="77777777" w:rsidR="00A22BBA" w:rsidRPr="00EE0E1A" w:rsidRDefault="00A22BBA" w:rsidP="00470C1D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333" w:type="dxa"/>
            <w:vMerge/>
            <w:tcBorders>
              <w:bottom w:val="single" w:sz="6" w:space="0" w:color="000000"/>
            </w:tcBorders>
            <w:shd w:val="clear" w:color="auto" w:fill="auto"/>
          </w:tcPr>
          <w:p w14:paraId="4D0ABF78" w14:textId="77777777" w:rsidR="00A22BBA" w:rsidRPr="00764901" w:rsidRDefault="00A22BBA" w:rsidP="00470C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6041BA" w14:textId="595E90F1" w:rsidR="00A22BBA" w:rsidRPr="00EE0E1A" w:rsidRDefault="00A22BBA" w:rsidP="003368F9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 xml:space="preserve">Rabu, </w:t>
            </w:r>
            <w:r w:rsidRPr="00EE0E1A">
              <w:rPr>
                <w:rFonts w:ascii="Arial" w:hAnsi="Arial" w:cs="Arial"/>
                <w:iCs/>
                <w:sz w:val="18"/>
                <w:szCs w:val="18"/>
                <w:lang w:val="en-ID"/>
              </w:rPr>
              <w:t>1</w:t>
            </w:r>
            <w:r w:rsidR="00B53649">
              <w:rPr>
                <w:rFonts w:ascii="Arial" w:hAnsi="Arial" w:cs="Arial"/>
                <w:iCs/>
                <w:sz w:val="18"/>
                <w:szCs w:val="18"/>
                <w:lang w:val="en-ID"/>
              </w:rPr>
              <w:t>1/1</w:t>
            </w:r>
            <w:r w:rsidR="00B53649">
              <w:rPr>
                <w:rFonts w:ascii="Arial" w:hAnsi="Arial" w:cs="Arial"/>
                <w:iCs/>
                <w:sz w:val="18"/>
                <w:szCs w:val="18"/>
              </w:rPr>
              <w:t>1</w:t>
            </w:r>
            <w:r w:rsidR="00B53649"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/20</w:t>
            </w:r>
            <w:r w:rsidR="00B53649">
              <w:rPr>
                <w:rFonts w:ascii="Arial" w:hAnsi="Arial" w:cs="Arial"/>
                <w:iCs/>
                <w:sz w:val="18"/>
                <w:szCs w:val="18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C63BF5" w14:textId="77777777" w:rsidR="00A22BBA" w:rsidRPr="00EE0E1A" w:rsidRDefault="00A22BB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F71979" w14:textId="1621E9B4" w:rsidR="00A22BBA" w:rsidRPr="00EE0E1A" w:rsidRDefault="00A22BB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98E6FC" w14:textId="77777777" w:rsidR="00A22BBA" w:rsidRPr="00EE0E1A" w:rsidRDefault="00A22BB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E23BF2" w14:textId="77777777" w:rsidR="00A22BBA" w:rsidRPr="00EE0E1A" w:rsidRDefault="00A22BB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</w:tr>
      <w:tr w:rsidR="00A22BBA" w:rsidRPr="00EE0E1A" w14:paraId="3E7B1AD6" w14:textId="1A84010D" w:rsidTr="00290695">
        <w:trPr>
          <w:trHeight w:val="364"/>
          <w:jc w:val="center"/>
        </w:trPr>
        <w:tc>
          <w:tcPr>
            <w:tcW w:w="567" w:type="dxa"/>
            <w:vMerge w:val="restart"/>
            <w:shd w:val="clear" w:color="auto" w:fill="auto"/>
          </w:tcPr>
          <w:p w14:paraId="046A6459" w14:textId="77777777" w:rsidR="00A22BBA" w:rsidRPr="00EE0E1A" w:rsidRDefault="00A22BBA" w:rsidP="00470C1D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sz w:val="18"/>
                <w:szCs w:val="18"/>
                <w:lang w:val="id-ID"/>
              </w:rPr>
              <w:t>9</w:t>
            </w:r>
          </w:p>
        </w:tc>
        <w:tc>
          <w:tcPr>
            <w:tcW w:w="4333" w:type="dxa"/>
            <w:vMerge w:val="restart"/>
            <w:shd w:val="clear" w:color="auto" w:fill="auto"/>
          </w:tcPr>
          <w:p w14:paraId="00985EA3" w14:textId="635246AE" w:rsidR="00A22BBA" w:rsidRPr="00764901" w:rsidRDefault="008D30D8" w:rsidP="00EC3E48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764901">
              <w:rPr>
                <w:rFonts w:ascii="Arial" w:hAnsi="Arial" w:cs="Arial"/>
                <w:i/>
                <w:sz w:val="18"/>
                <w:szCs w:val="18"/>
              </w:rPr>
              <w:t xml:space="preserve">Self-esteem </w:t>
            </w:r>
            <w:r w:rsidRPr="00764901">
              <w:rPr>
                <w:rFonts w:ascii="Arial" w:hAnsi="Arial" w:cs="Arial"/>
                <w:sz w:val="18"/>
                <w:szCs w:val="18"/>
              </w:rPr>
              <w:t xml:space="preserve">dan </w:t>
            </w:r>
            <w:proofErr w:type="spellStart"/>
            <w:r w:rsidRPr="00764901">
              <w:rPr>
                <w:rFonts w:ascii="Arial" w:hAnsi="Arial" w:cs="Arial"/>
                <w:sz w:val="18"/>
                <w:szCs w:val="18"/>
              </w:rPr>
              <w:t>identitas</w:t>
            </w:r>
            <w:proofErr w:type="spellEnd"/>
            <w:r w:rsidRPr="0076490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64901">
              <w:rPr>
                <w:rFonts w:ascii="Arial" w:hAnsi="Arial" w:cs="Arial"/>
                <w:sz w:val="18"/>
                <w:szCs w:val="18"/>
              </w:rPr>
              <w:t>sosial</w:t>
            </w:r>
            <w:proofErr w:type="spellEnd"/>
          </w:p>
        </w:tc>
        <w:tc>
          <w:tcPr>
            <w:tcW w:w="1471" w:type="dxa"/>
            <w:tcBorders>
              <w:bottom w:val="single" w:sz="4" w:space="0" w:color="auto"/>
            </w:tcBorders>
            <w:vAlign w:val="center"/>
          </w:tcPr>
          <w:p w14:paraId="70733E72" w14:textId="3488C809" w:rsidR="00A22BBA" w:rsidRPr="00EE0E1A" w:rsidRDefault="00A22BBA" w:rsidP="003368F9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 xml:space="preserve">Senin, </w:t>
            </w:r>
            <w:r w:rsidR="00B53649">
              <w:rPr>
                <w:rFonts w:ascii="Arial" w:hAnsi="Arial" w:cs="Arial"/>
                <w:iCs/>
                <w:sz w:val="18"/>
                <w:szCs w:val="18"/>
                <w:lang w:val="en-ID"/>
              </w:rPr>
              <w:t>16/1</w:t>
            </w:r>
            <w:r w:rsidR="00B53649">
              <w:rPr>
                <w:rFonts w:ascii="Arial" w:hAnsi="Arial" w:cs="Arial"/>
                <w:iCs/>
                <w:sz w:val="18"/>
                <w:szCs w:val="18"/>
              </w:rPr>
              <w:t>1</w:t>
            </w:r>
            <w:r w:rsidR="00B53649"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/20</w:t>
            </w:r>
            <w:r w:rsidR="00B53649">
              <w:rPr>
                <w:rFonts w:ascii="Arial" w:hAnsi="Arial" w:cs="Arial"/>
                <w:iCs/>
                <w:sz w:val="18"/>
                <w:szCs w:val="18"/>
              </w:rPr>
              <w:t>20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102F9434" w14:textId="031511F0" w:rsidR="00A22BBA" w:rsidRPr="00EE0E1A" w:rsidRDefault="00A22BB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2EE077B" w14:textId="77777777" w:rsidR="00A22BBA" w:rsidRPr="00EE0E1A" w:rsidRDefault="00A22BB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DAE7B40" w14:textId="1EF7E9FA" w:rsidR="00A22BBA" w:rsidRPr="00EE0E1A" w:rsidRDefault="00A22BB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3671A43" w14:textId="2E0F608E" w:rsidR="00A22BBA" w:rsidRPr="00EE0E1A" w:rsidRDefault="00A22BB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</w:tr>
      <w:tr w:rsidR="00A22BBA" w:rsidRPr="00EE0E1A" w14:paraId="66007D71" w14:textId="250A238F" w:rsidTr="00290695">
        <w:trPr>
          <w:trHeight w:val="174"/>
          <w:jc w:val="center"/>
        </w:trPr>
        <w:tc>
          <w:tcPr>
            <w:tcW w:w="567" w:type="dxa"/>
            <w:vMerge/>
            <w:tcBorders>
              <w:bottom w:val="single" w:sz="6" w:space="0" w:color="000000"/>
            </w:tcBorders>
            <w:shd w:val="clear" w:color="auto" w:fill="auto"/>
          </w:tcPr>
          <w:p w14:paraId="0DB73DA5" w14:textId="77777777" w:rsidR="00A22BBA" w:rsidRPr="00EE0E1A" w:rsidRDefault="00A22BBA" w:rsidP="00470C1D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333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9C49106" w14:textId="77777777" w:rsidR="00A22BBA" w:rsidRPr="00764901" w:rsidRDefault="00A22BBA" w:rsidP="00EC3E4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FC61DB" w14:textId="18E188F0" w:rsidR="00A22BBA" w:rsidRPr="00EE0E1A" w:rsidRDefault="00A22BBA" w:rsidP="003368F9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 xml:space="preserve">Rabu, </w:t>
            </w:r>
            <w:r w:rsidR="00B53649">
              <w:rPr>
                <w:rFonts w:ascii="Arial" w:hAnsi="Arial" w:cs="Arial"/>
                <w:iCs/>
                <w:sz w:val="18"/>
                <w:szCs w:val="18"/>
                <w:lang w:val="en-ID"/>
              </w:rPr>
              <w:t>18/1</w:t>
            </w:r>
            <w:r w:rsidR="00B53649">
              <w:rPr>
                <w:rFonts w:ascii="Arial" w:hAnsi="Arial" w:cs="Arial"/>
                <w:iCs/>
                <w:sz w:val="18"/>
                <w:szCs w:val="18"/>
              </w:rPr>
              <w:t>1</w:t>
            </w:r>
            <w:r w:rsidR="00B53649"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/20</w:t>
            </w:r>
            <w:r w:rsidR="00B53649">
              <w:rPr>
                <w:rFonts w:ascii="Arial" w:hAnsi="Arial" w:cs="Arial"/>
                <w:iCs/>
                <w:sz w:val="18"/>
                <w:szCs w:val="18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42DDC2" w14:textId="77777777" w:rsidR="00A22BBA" w:rsidRPr="00EE0E1A" w:rsidRDefault="00A22BB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23517" w14:textId="27D7CCC0" w:rsidR="00A22BBA" w:rsidRPr="00EE0E1A" w:rsidRDefault="00A22BB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FB967D" w14:textId="77777777" w:rsidR="00A22BBA" w:rsidRPr="00EE0E1A" w:rsidRDefault="00A22BB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C8F8E1" w14:textId="77777777" w:rsidR="00A22BBA" w:rsidRPr="00EE0E1A" w:rsidRDefault="00A22BB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</w:tr>
      <w:tr w:rsidR="00A22BBA" w:rsidRPr="00EE0E1A" w14:paraId="2CFE84DB" w14:textId="02F78719" w:rsidTr="00290695">
        <w:trPr>
          <w:trHeight w:val="221"/>
          <w:jc w:val="center"/>
        </w:trPr>
        <w:tc>
          <w:tcPr>
            <w:tcW w:w="567" w:type="dxa"/>
            <w:vMerge w:val="restart"/>
            <w:tcBorders>
              <w:bottom w:val="single" w:sz="6" w:space="0" w:color="000000"/>
            </w:tcBorders>
            <w:shd w:val="clear" w:color="auto" w:fill="auto"/>
          </w:tcPr>
          <w:p w14:paraId="13C164C7" w14:textId="77777777" w:rsidR="00A22BBA" w:rsidRPr="00EE0E1A" w:rsidRDefault="00A22BBA" w:rsidP="00470C1D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sz w:val="18"/>
                <w:szCs w:val="18"/>
                <w:lang w:val="id-ID"/>
              </w:rPr>
              <w:t>10</w:t>
            </w:r>
          </w:p>
        </w:tc>
        <w:tc>
          <w:tcPr>
            <w:tcW w:w="4333" w:type="dxa"/>
            <w:vMerge w:val="restart"/>
            <w:shd w:val="clear" w:color="auto" w:fill="auto"/>
          </w:tcPr>
          <w:p w14:paraId="7D43E262" w14:textId="6FA05683" w:rsidR="00A22BBA" w:rsidRPr="00764901" w:rsidRDefault="008D30D8" w:rsidP="00A34D79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764901">
              <w:rPr>
                <w:rFonts w:ascii="Arial" w:hAnsi="Arial" w:cs="Arial"/>
                <w:noProof/>
                <w:sz w:val="18"/>
                <w:szCs w:val="18"/>
              </w:rPr>
              <w:t>Struktur dan fungsi sikap</w:t>
            </w:r>
          </w:p>
        </w:tc>
        <w:tc>
          <w:tcPr>
            <w:tcW w:w="1471" w:type="dxa"/>
            <w:tcBorders>
              <w:bottom w:val="single" w:sz="4" w:space="0" w:color="auto"/>
            </w:tcBorders>
            <w:vAlign w:val="center"/>
          </w:tcPr>
          <w:p w14:paraId="3050BD5E" w14:textId="5FE6D57E" w:rsidR="00A22BBA" w:rsidRPr="00EE0E1A" w:rsidRDefault="00A22BBA" w:rsidP="003368F9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 xml:space="preserve">Senin, </w:t>
            </w:r>
            <w:r w:rsidRPr="00EE0E1A">
              <w:rPr>
                <w:rFonts w:ascii="Arial" w:hAnsi="Arial" w:cs="Arial"/>
                <w:iCs/>
                <w:sz w:val="18"/>
                <w:szCs w:val="18"/>
                <w:lang w:val="en-ID"/>
              </w:rPr>
              <w:t>2</w:t>
            </w:r>
            <w:r w:rsidR="00B53649">
              <w:rPr>
                <w:rFonts w:ascii="Arial" w:hAnsi="Arial" w:cs="Arial"/>
                <w:iCs/>
                <w:sz w:val="18"/>
                <w:szCs w:val="18"/>
                <w:lang w:val="en-ID"/>
              </w:rPr>
              <w:t>3/1</w:t>
            </w:r>
            <w:r w:rsidR="00B53649">
              <w:rPr>
                <w:rFonts w:ascii="Arial" w:hAnsi="Arial" w:cs="Arial"/>
                <w:iCs/>
                <w:sz w:val="18"/>
                <w:szCs w:val="18"/>
              </w:rPr>
              <w:t>1</w:t>
            </w:r>
            <w:r w:rsidR="00B53649"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/20</w:t>
            </w:r>
            <w:r w:rsidR="00B53649">
              <w:rPr>
                <w:rFonts w:ascii="Arial" w:hAnsi="Arial" w:cs="Arial"/>
                <w:iCs/>
                <w:sz w:val="18"/>
                <w:szCs w:val="18"/>
              </w:rPr>
              <w:t>20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47D8B0E" w14:textId="5E4119C2" w:rsidR="00A22BBA" w:rsidRPr="00EE0E1A" w:rsidRDefault="00A22BB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9C3FE4A" w14:textId="77777777" w:rsidR="00A22BBA" w:rsidRPr="00EE0E1A" w:rsidRDefault="00A22BB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F9C0C8B" w14:textId="72AB5B43" w:rsidR="00A22BBA" w:rsidRPr="00EE0E1A" w:rsidRDefault="00A22BB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7877E37" w14:textId="1CD6ACAE" w:rsidR="00A22BBA" w:rsidRPr="00EE0E1A" w:rsidRDefault="00A22BB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</w:tr>
      <w:tr w:rsidR="00A22BBA" w:rsidRPr="00EE0E1A" w14:paraId="7BB594BA" w14:textId="1F68B5D5" w:rsidTr="00290695">
        <w:trPr>
          <w:trHeight w:val="293"/>
          <w:jc w:val="center"/>
        </w:trPr>
        <w:tc>
          <w:tcPr>
            <w:tcW w:w="567" w:type="dxa"/>
            <w:vMerge/>
            <w:shd w:val="clear" w:color="auto" w:fill="auto"/>
          </w:tcPr>
          <w:p w14:paraId="310C4BBB" w14:textId="77777777" w:rsidR="00A22BBA" w:rsidRPr="00EE0E1A" w:rsidRDefault="00A22BBA" w:rsidP="00470C1D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333" w:type="dxa"/>
            <w:vMerge/>
            <w:shd w:val="clear" w:color="auto" w:fill="auto"/>
          </w:tcPr>
          <w:p w14:paraId="3FC214A8" w14:textId="77777777" w:rsidR="00A22BBA" w:rsidRPr="00764901" w:rsidRDefault="00A22BBA" w:rsidP="00A34D7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auto"/>
            </w:tcBorders>
            <w:vAlign w:val="center"/>
          </w:tcPr>
          <w:p w14:paraId="139F5510" w14:textId="501E98F4" w:rsidR="00A22BBA" w:rsidRPr="00EE0E1A" w:rsidRDefault="00A22BB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 xml:space="preserve">Kamis, </w:t>
            </w:r>
            <w:r w:rsidR="00B53649">
              <w:rPr>
                <w:rFonts w:ascii="Arial" w:hAnsi="Arial" w:cs="Arial"/>
                <w:iCs/>
                <w:sz w:val="18"/>
                <w:szCs w:val="18"/>
              </w:rPr>
              <w:t>25</w:t>
            </w:r>
            <w:r w:rsidR="00B53649">
              <w:rPr>
                <w:rFonts w:ascii="Arial" w:hAnsi="Arial" w:cs="Arial"/>
                <w:iCs/>
                <w:sz w:val="18"/>
                <w:szCs w:val="18"/>
                <w:lang w:val="en-ID"/>
              </w:rPr>
              <w:t>/1</w:t>
            </w:r>
            <w:r w:rsidR="00B53649">
              <w:rPr>
                <w:rFonts w:ascii="Arial" w:hAnsi="Arial" w:cs="Arial"/>
                <w:iCs/>
                <w:sz w:val="18"/>
                <w:szCs w:val="18"/>
              </w:rPr>
              <w:t>1</w:t>
            </w:r>
            <w:r w:rsidR="00B53649"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/20</w:t>
            </w:r>
            <w:r w:rsidR="00B53649">
              <w:rPr>
                <w:rFonts w:ascii="Arial" w:hAnsi="Arial" w:cs="Arial"/>
                <w:iCs/>
                <w:sz w:val="18"/>
                <w:szCs w:val="18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28F0D18" w14:textId="32D90131" w:rsidR="00A22BBA" w:rsidRPr="00EE0E1A" w:rsidRDefault="00A22BB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4F63A19" w14:textId="77777777" w:rsidR="00A22BBA" w:rsidRPr="00EE0E1A" w:rsidRDefault="00A22BB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51F8589" w14:textId="77777777" w:rsidR="00A22BBA" w:rsidRPr="00EE0E1A" w:rsidRDefault="00A22BB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55291F0" w14:textId="77777777" w:rsidR="00A22BBA" w:rsidRPr="00EE0E1A" w:rsidRDefault="00A22BBA" w:rsidP="00470C1D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</w:tr>
      <w:tr w:rsidR="00A22BBA" w:rsidRPr="00EE0E1A" w14:paraId="304309E3" w14:textId="1B692956" w:rsidTr="00290695">
        <w:trPr>
          <w:trHeight w:val="346"/>
          <w:jc w:val="center"/>
        </w:trPr>
        <w:tc>
          <w:tcPr>
            <w:tcW w:w="567" w:type="dxa"/>
            <w:vMerge w:val="restart"/>
            <w:shd w:val="clear" w:color="auto" w:fill="auto"/>
          </w:tcPr>
          <w:p w14:paraId="3B3B9AE7" w14:textId="77777777" w:rsidR="00A22BBA" w:rsidRPr="00EE0E1A" w:rsidRDefault="00A22BBA" w:rsidP="0065446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sz w:val="18"/>
                <w:szCs w:val="18"/>
                <w:lang w:val="id-ID"/>
              </w:rPr>
              <w:t>11</w:t>
            </w:r>
          </w:p>
        </w:tc>
        <w:tc>
          <w:tcPr>
            <w:tcW w:w="4333" w:type="dxa"/>
            <w:vMerge w:val="restart"/>
            <w:shd w:val="clear" w:color="auto" w:fill="auto"/>
          </w:tcPr>
          <w:p w14:paraId="78B2657C" w14:textId="757A3208" w:rsidR="00A22BBA" w:rsidRPr="00764901" w:rsidRDefault="008D30D8" w:rsidP="0065446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764901">
              <w:rPr>
                <w:rFonts w:ascii="Arial" w:hAnsi="Arial" w:cs="Arial"/>
                <w:sz w:val="18"/>
                <w:szCs w:val="18"/>
              </w:rPr>
              <w:t xml:space="preserve">Proses </w:t>
            </w:r>
            <w:proofErr w:type="spellStart"/>
            <w:r w:rsidRPr="00764901">
              <w:rPr>
                <w:rFonts w:ascii="Arial" w:hAnsi="Arial" w:cs="Arial"/>
                <w:sz w:val="18"/>
                <w:szCs w:val="18"/>
              </w:rPr>
              <w:t>pembentukan</w:t>
            </w:r>
            <w:proofErr w:type="spellEnd"/>
            <w:r w:rsidRPr="0076490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64901">
              <w:rPr>
                <w:rFonts w:ascii="Arial" w:hAnsi="Arial" w:cs="Arial"/>
                <w:sz w:val="18"/>
                <w:szCs w:val="18"/>
              </w:rPr>
              <w:t>sikap</w:t>
            </w:r>
            <w:proofErr w:type="spellEnd"/>
          </w:p>
        </w:tc>
        <w:tc>
          <w:tcPr>
            <w:tcW w:w="1471" w:type="dxa"/>
            <w:tcBorders>
              <w:bottom w:val="single" w:sz="4" w:space="0" w:color="auto"/>
            </w:tcBorders>
            <w:vAlign w:val="center"/>
          </w:tcPr>
          <w:p w14:paraId="6EEC3084" w14:textId="445F38FB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 xml:space="preserve">Senin, </w:t>
            </w:r>
            <w:r w:rsidR="00E93BA6">
              <w:rPr>
                <w:rFonts w:ascii="Arial" w:hAnsi="Arial" w:cs="Arial"/>
                <w:iCs/>
                <w:sz w:val="18"/>
                <w:szCs w:val="18"/>
                <w:lang w:val="en-ID"/>
              </w:rPr>
              <w:t>30/1</w:t>
            </w:r>
            <w:r w:rsidR="00E93BA6">
              <w:rPr>
                <w:rFonts w:ascii="Arial" w:hAnsi="Arial" w:cs="Arial"/>
                <w:iCs/>
                <w:sz w:val="18"/>
                <w:szCs w:val="18"/>
              </w:rPr>
              <w:t>1</w:t>
            </w:r>
            <w:r w:rsidR="00E93BA6"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/20</w:t>
            </w:r>
            <w:r w:rsidR="00E93BA6">
              <w:rPr>
                <w:rFonts w:ascii="Arial" w:hAnsi="Arial" w:cs="Arial"/>
                <w:iCs/>
                <w:sz w:val="18"/>
                <w:szCs w:val="18"/>
              </w:rPr>
              <w:t>20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60E3C80" w14:textId="6A466E16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5FC02CE" w14:textId="77777777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5BE3B30" w14:textId="507B8B49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1C80B17" w14:textId="4A0F8559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</w:tr>
      <w:tr w:rsidR="00A22BBA" w:rsidRPr="00EE0E1A" w14:paraId="70AE7295" w14:textId="02CFAE04" w:rsidTr="00290695">
        <w:trPr>
          <w:trHeight w:val="174"/>
          <w:jc w:val="center"/>
        </w:trPr>
        <w:tc>
          <w:tcPr>
            <w:tcW w:w="567" w:type="dxa"/>
            <w:vMerge/>
            <w:tcBorders>
              <w:bottom w:val="single" w:sz="6" w:space="0" w:color="000000"/>
            </w:tcBorders>
            <w:shd w:val="clear" w:color="auto" w:fill="auto"/>
          </w:tcPr>
          <w:p w14:paraId="260F34BC" w14:textId="77777777" w:rsidR="00A22BBA" w:rsidRPr="00EE0E1A" w:rsidRDefault="00A22BBA" w:rsidP="0065446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333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066D143" w14:textId="77777777" w:rsidR="00A22BBA" w:rsidRPr="00764901" w:rsidRDefault="00A22BBA" w:rsidP="006544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76BD52" w14:textId="6FAD5EC6" w:rsidR="00A22BBA" w:rsidRPr="00E93BA6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</w:rPr>
            </w:pP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 xml:space="preserve">Rabu, </w:t>
            </w:r>
            <w:r w:rsidR="00E93BA6">
              <w:rPr>
                <w:rFonts w:ascii="Arial" w:hAnsi="Arial" w:cs="Arial"/>
                <w:iCs/>
                <w:sz w:val="18"/>
                <w:szCs w:val="18"/>
                <w:lang w:val="en-ID"/>
              </w:rPr>
              <w:t>02</w:t>
            </w: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</w:t>
            </w:r>
            <w:r w:rsidR="00E93BA6">
              <w:rPr>
                <w:rFonts w:ascii="Arial" w:hAnsi="Arial" w:cs="Arial"/>
                <w:iCs/>
                <w:sz w:val="18"/>
                <w:szCs w:val="18"/>
              </w:rPr>
              <w:t>12</w:t>
            </w: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/20</w:t>
            </w:r>
            <w:r w:rsidR="00E93BA6">
              <w:rPr>
                <w:rFonts w:ascii="Arial" w:hAnsi="Arial" w:cs="Arial"/>
                <w:iCs/>
                <w:sz w:val="18"/>
                <w:szCs w:val="18"/>
              </w:rPr>
              <w:t>21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49E5A8" w14:textId="77777777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C230B" w14:textId="2E9B5533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D91BA4" w14:textId="77777777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06105C" w14:textId="77777777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</w:tr>
      <w:tr w:rsidR="00A22BBA" w:rsidRPr="00EE0E1A" w14:paraId="557652EE" w14:textId="5AADC162" w:rsidTr="00290695">
        <w:trPr>
          <w:trHeight w:val="483"/>
          <w:jc w:val="center"/>
        </w:trPr>
        <w:tc>
          <w:tcPr>
            <w:tcW w:w="567" w:type="dxa"/>
            <w:vMerge w:val="restart"/>
            <w:shd w:val="clear" w:color="auto" w:fill="auto"/>
          </w:tcPr>
          <w:p w14:paraId="16DF09E8" w14:textId="77777777" w:rsidR="00A22BBA" w:rsidRPr="00EE0E1A" w:rsidRDefault="00A22BBA" w:rsidP="0065446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sz w:val="18"/>
                <w:szCs w:val="18"/>
                <w:lang w:val="id-ID"/>
              </w:rPr>
              <w:t>12</w:t>
            </w:r>
          </w:p>
        </w:tc>
        <w:tc>
          <w:tcPr>
            <w:tcW w:w="4333" w:type="dxa"/>
            <w:vMerge w:val="restart"/>
            <w:shd w:val="clear" w:color="auto" w:fill="auto"/>
          </w:tcPr>
          <w:p w14:paraId="058BC4DA" w14:textId="1B5771DF" w:rsidR="00A22BBA" w:rsidRPr="00764901" w:rsidRDefault="008D30D8" w:rsidP="0065446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764901">
              <w:rPr>
                <w:rFonts w:ascii="Arial" w:hAnsi="Arial" w:cs="Arial"/>
                <w:noProof/>
                <w:sz w:val="18"/>
                <w:szCs w:val="18"/>
              </w:rPr>
              <w:t>Pengukuran sikap</w:t>
            </w:r>
          </w:p>
        </w:tc>
        <w:tc>
          <w:tcPr>
            <w:tcW w:w="1471" w:type="dxa"/>
            <w:tcBorders>
              <w:bottom w:val="single" w:sz="4" w:space="0" w:color="auto"/>
            </w:tcBorders>
            <w:vAlign w:val="center"/>
          </w:tcPr>
          <w:p w14:paraId="5E0BA22E" w14:textId="71D25701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 xml:space="preserve">Senin, </w:t>
            </w:r>
            <w:r w:rsidR="00E93BA6">
              <w:rPr>
                <w:rFonts w:ascii="Arial" w:hAnsi="Arial" w:cs="Arial"/>
                <w:iCs/>
                <w:sz w:val="18"/>
                <w:szCs w:val="18"/>
                <w:lang w:val="en-ID"/>
              </w:rPr>
              <w:t>07</w:t>
            </w:r>
            <w:r w:rsidR="00E93BA6"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</w:t>
            </w:r>
            <w:r w:rsidR="00E93BA6">
              <w:rPr>
                <w:rFonts w:ascii="Arial" w:hAnsi="Arial" w:cs="Arial"/>
                <w:iCs/>
                <w:sz w:val="18"/>
                <w:szCs w:val="18"/>
              </w:rPr>
              <w:t>12</w:t>
            </w:r>
            <w:r w:rsidR="00E93BA6"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/20</w:t>
            </w:r>
            <w:r w:rsidR="00E93BA6">
              <w:rPr>
                <w:rFonts w:ascii="Arial" w:hAnsi="Arial" w:cs="Arial"/>
                <w:iCs/>
                <w:sz w:val="18"/>
                <w:szCs w:val="18"/>
              </w:rPr>
              <w:t>21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F59A762" w14:textId="5BD35778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5D2A6F9" w14:textId="77777777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1B680F2" w14:textId="2A036CD6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438A8B3" w14:textId="18204BAA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</w:tr>
      <w:tr w:rsidR="00A22BBA" w:rsidRPr="00EE0E1A" w14:paraId="703F9237" w14:textId="04D97DA8" w:rsidTr="00290695">
        <w:trPr>
          <w:trHeight w:val="174"/>
          <w:jc w:val="center"/>
        </w:trPr>
        <w:tc>
          <w:tcPr>
            <w:tcW w:w="567" w:type="dxa"/>
            <w:vMerge/>
            <w:tcBorders>
              <w:bottom w:val="single" w:sz="6" w:space="0" w:color="000000"/>
            </w:tcBorders>
            <w:shd w:val="clear" w:color="auto" w:fill="auto"/>
          </w:tcPr>
          <w:p w14:paraId="1159C0C0" w14:textId="77777777" w:rsidR="00A22BBA" w:rsidRPr="00EE0E1A" w:rsidRDefault="00A22BBA" w:rsidP="0065446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333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B444298" w14:textId="77777777" w:rsidR="00A22BBA" w:rsidRPr="00764901" w:rsidRDefault="00A22BBA" w:rsidP="006544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BB8794" w14:textId="108AAAC6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 xml:space="preserve">Rabu, </w:t>
            </w:r>
            <w:r w:rsidR="00E93BA6">
              <w:rPr>
                <w:rFonts w:ascii="Arial" w:hAnsi="Arial" w:cs="Arial"/>
                <w:iCs/>
                <w:sz w:val="18"/>
                <w:szCs w:val="18"/>
              </w:rPr>
              <w:t>09</w:t>
            </w:r>
            <w:r w:rsidR="00E93BA6"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</w:t>
            </w:r>
            <w:r w:rsidR="00E93BA6">
              <w:rPr>
                <w:rFonts w:ascii="Arial" w:hAnsi="Arial" w:cs="Arial"/>
                <w:iCs/>
                <w:sz w:val="18"/>
                <w:szCs w:val="18"/>
              </w:rPr>
              <w:t>12</w:t>
            </w:r>
            <w:r w:rsidR="00E93BA6"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/20</w:t>
            </w:r>
            <w:r w:rsidR="00E93BA6">
              <w:rPr>
                <w:rFonts w:ascii="Arial" w:hAnsi="Arial" w:cs="Arial"/>
                <w:iCs/>
                <w:sz w:val="18"/>
                <w:szCs w:val="18"/>
              </w:rPr>
              <w:t>21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D01BE" w14:textId="77777777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8D314" w14:textId="60730A6F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D6862C" w14:textId="77777777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63301" w14:textId="77777777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</w:tr>
      <w:tr w:rsidR="00A22BBA" w:rsidRPr="00EE0E1A" w14:paraId="0ACBE7EE" w14:textId="6C198744" w:rsidTr="00290695">
        <w:trPr>
          <w:trHeight w:val="341"/>
          <w:jc w:val="center"/>
        </w:trPr>
        <w:tc>
          <w:tcPr>
            <w:tcW w:w="567" w:type="dxa"/>
            <w:vMerge w:val="restart"/>
            <w:shd w:val="clear" w:color="auto" w:fill="auto"/>
          </w:tcPr>
          <w:p w14:paraId="401F8D37" w14:textId="4B8D3B26" w:rsidR="00A22BBA" w:rsidRPr="00EE0E1A" w:rsidRDefault="00A22BBA" w:rsidP="0065446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sz w:val="18"/>
                <w:szCs w:val="18"/>
                <w:lang w:val="id-ID"/>
              </w:rPr>
              <w:t>13</w:t>
            </w:r>
          </w:p>
        </w:tc>
        <w:tc>
          <w:tcPr>
            <w:tcW w:w="4333" w:type="dxa"/>
            <w:vMerge w:val="restart"/>
            <w:shd w:val="clear" w:color="auto" w:fill="auto"/>
          </w:tcPr>
          <w:p w14:paraId="15795FA9" w14:textId="6F92DFEA" w:rsidR="00A22BBA" w:rsidRPr="00764901" w:rsidRDefault="008D30D8" w:rsidP="0065446B">
            <w:pPr>
              <w:rPr>
                <w:rFonts w:ascii="Arial" w:hAnsi="Arial" w:cs="Arial"/>
                <w:sz w:val="18"/>
                <w:szCs w:val="18"/>
              </w:rPr>
            </w:pPr>
            <w:r w:rsidRPr="00764901">
              <w:rPr>
                <w:rFonts w:ascii="Arial" w:hAnsi="Arial" w:cs="Arial"/>
                <w:noProof/>
                <w:sz w:val="18"/>
                <w:szCs w:val="18"/>
              </w:rPr>
              <w:t>Sikap sebagai prediktor dari perilaku</w:t>
            </w:r>
          </w:p>
        </w:tc>
        <w:tc>
          <w:tcPr>
            <w:tcW w:w="1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57805A" w14:textId="11F17E52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 xml:space="preserve">Senin, </w:t>
            </w:r>
            <w:r w:rsidR="00E93BA6">
              <w:rPr>
                <w:rFonts w:ascii="Arial" w:hAnsi="Arial" w:cs="Arial"/>
                <w:iCs/>
                <w:sz w:val="18"/>
                <w:szCs w:val="18"/>
                <w:lang w:val="en-ID"/>
              </w:rPr>
              <w:t>14</w:t>
            </w:r>
            <w:r w:rsidR="00E93BA6"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</w:t>
            </w:r>
            <w:r w:rsidR="00E93BA6">
              <w:rPr>
                <w:rFonts w:ascii="Arial" w:hAnsi="Arial" w:cs="Arial"/>
                <w:iCs/>
                <w:sz w:val="18"/>
                <w:szCs w:val="18"/>
              </w:rPr>
              <w:t>12</w:t>
            </w:r>
            <w:r w:rsidR="00E93BA6"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/20</w:t>
            </w:r>
            <w:r w:rsidR="00E93BA6">
              <w:rPr>
                <w:rFonts w:ascii="Arial" w:hAnsi="Arial" w:cs="Arial"/>
                <w:iCs/>
                <w:sz w:val="18"/>
                <w:szCs w:val="18"/>
              </w:rPr>
              <w:t>21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3F21B" w14:textId="77777777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56369" w14:textId="77777777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375F0A" w14:textId="74A3BA64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5B1B07" w14:textId="3864231C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</w:tr>
      <w:tr w:rsidR="00A22BBA" w:rsidRPr="00EE0E1A" w14:paraId="49135B74" w14:textId="53559D57" w:rsidTr="00290695">
        <w:trPr>
          <w:trHeight w:val="160"/>
          <w:jc w:val="center"/>
        </w:trPr>
        <w:tc>
          <w:tcPr>
            <w:tcW w:w="567" w:type="dxa"/>
            <w:vMerge/>
            <w:tcBorders>
              <w:bottom w:val="single" w:sz="6" w:space="0" w:color="000000"/>
            </w:tcBorders>
            <w:shd w:val="clear" w:color="auto" w:fill="auto"/>
          </w:tcPr>
          <w:p w14:paraId="0C8EF531" w14:textId="77777777" w:rsidR="00A22BBA" w:rsidRPr="00EE0E1A" w:rsidRDefault="00A22BBA" w:rsidP="0065446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333" w:type="dxa"/>
            <w:vMerge/>
            <w:tcBorders>
              <w:bottom w:val="single" w:sz="6" w:space="0" w:color="000000"/>
            </w:tcBorders>
            <w:shd w:val="clear" w:color="auto" w:fill="auto"/>
          </w:tcPr>
          <w:p w14:paraId="6360FFE9" w14:textId="77777777" w:rsidR="00A22BBA" w:rsidRPr="00764901" w:rsidRDefault="00A22BBA" w:rsidP="006544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4686CE" w14:textId="42C46BC2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 xml:space="preserve">Rabu, </w:t>
            </w:r>
            <w:r w:rsidR="00E93BA6">
              <w:rPr>
                <w:rFonts w:ascii="Arial" w:hAnsi="Arial" w:cs="Arial"/>
                <w:iCs/>
                <w:sz w:val="18"/>
                <w:szCs w:val="18"/>
              </w:rPr>
              <w:t>16</w:t>
            </w:r>
            <w:r w:rsidR="00E93BA6"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</w:t>
            </w:r>
            <w:r w:rsidR="00E93BA6">
              <w:rPr>
                <w:rFonts w:ascii="Arial" w:hAnsi="Arial" w:cs="Arial"/>
                <w:iCs/>
                <w:sz w:val="18"/>
                <w:szCs w:val="18"/>
              </w:rPr>
              <w:t>12</w:t>
            </w:r>
            <w:r w:rsidR="00E93BA6"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/20</w:t>
            </w:r>
            <w:r w:rsidR="00E93BA6">
              <w:rPr>
                <w:rFonts w:ascii="Arial" w:hAnsi="Arial" w:cs="Arial"/>
                <w:iCs/>
                <w:sz w:val="18"/>
                <w:szCs w:val="18"/>
              </w:rPr>
              <w:t>21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E5BA8" w14:textId="77777777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FF3F87" w14:textId="48328AA2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3515DA" w14:textId="77777777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94371E" w14:textId="77777777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</w:tr>
      <w:tr w:rsidR="00A22BBA" w:rsidRPr="00EE0E1A" w14:paraId="7C571ACA" w14:textId="6A247FBE" w:rsidTr="00290695">
        <w:trPr>
          <w:trHeight w:val="338"/>
          <w:jc w:val="center"/>
        </w:trPr>
        <w:tc>
          <w:tcPr>
            <w:tcW w:w="567" w:type="dxa"/>
            <w:vMerge w:val="restart"/>
            <w:shd w:val="clear" w:color="auto" w:fill="auto"/>
          </w:tcPr>
          <w:p w14:paraId="0A58A469" w14:textId="34ABBAE2" w:rsidR="00A22BBA" w:rsidRPr="00EE0E1A" w:rsidRDefault="00A22BBA" w:rsidP="0065446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sz w:val="18"/>
                <w:szCs w:val="18"/>
                <w:lang w:val="id-ID"/>
              </w:rPr>
              <w:t>14</w:t>
            </w:r>
          </w:p>
        </w:tc>
        <w:tc>
          <w:tcPr>
            <w:tcW w:w="4333" w:type="dxa"/>
            <w:vMerge w:val="restart"/>
            <w:shd w:val="clear" w:color="auto" w:fill="auto"/>
          </w:tcPr>
          <w:p w14:paraId="05A80B6B" w14:textId="41B7BADC" w:rsidR="00A22BBA" w:rsidRPr="00764901" w:rsidRDefault="008D30D8" w:rsidP="0065446B">
            <w:pPr>
              <w:rPr>
                <w:rFonts w:ascii="Arial" w:hAnsi="Arial" w:cs="Arial"/>
                <w:sz w:val="18"/>
                <w:szCs w:val="18"/>
              </w:rPr>
            </w:pPr>
            <w:r w:rsidRPr="00764901">
              <w:rPr>
                <w:rFonts w:ascii="Arial" w:hAnsi="Arial" w:cs="Arial"/>
                <w:noProof/>
                <w:sz w:val="18"/>
                <w:szCs w:val="18"/>
              </w:rPr>
              <w:t>Disonansi kognitif</w:t>
            </w:r>
          </w:p>
        </w:tc>
        <w:tc>
          <w:tcPr>
            <w:tcW w:w="1471" w:type="dxa"/>
            <w:tcBorders>
              <w:bottom w:val="single" w:sz="4" w:space="0" w:color="auto"/>
            </w:tcBorders>
            <w:vAlign w:val="center"/>
          </w:tcPr>
          <w:p w14:paraId="1ACAAEFC" w14:textId="7FF1FB50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 xml:space="preserve">Senin, </w:t>
            </w:r>
            <w:r w:rsidRPr="00EE0E1A">
              <w:rPr>
                <w:rFonts w:ascii="Arial" w:hAnsi="Arial" w:cs="Arial"/>
                <w:iCs/>
                <w:sz w:val="18"/>
                <w:szCs w:val="18"/>
                <w:lang w:val="en-ID"/>
              </w:rPr>
              <w:t>2</w:t>
            </w:r>
            <w:r w:rsidR="00E93BA6">
              <w:rPr>
                <w:rFonts w:ascii="Arial" w:hAnsi="Arial" w:cs="Arial"/>
                <w:iCs/>
                <w:sz w:val="18"/>
                <w:szCs w:val="18"/>
                <w:lang w:val="en-ID"/>
              </w:rPr>
              <w:t>1</w:t>
            </w:r>
            <w:r w:rsidR="00E93BA6"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</w:t>
            </w:r>
            <w:r w:rsidR="00E93BA6">
              <w:rPr>
                <w:rFonts w:ascii="Arial" w:hAnsi="Arial" w:cs="Arial"/>
                <w:iCs/>
                <w:sz w:val="18"/>
                <w:szCs w:val="18"/>
              </w:rPr>
              <w:t>12</w:t>
            </w:r>
            <w:r w:rsidR="00E93BA6"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/20</w:t>
            </w:r>
            <w:r w:rsidR="00E93BA6">
              <w:rPr>
                <w:rFonts w:ascii="Arial" w:hAnsi="Arial" w:cs="Arial"/>
                <w:iCs/>
                <w:sz w:val="18"/>
                <w:szCs w:val="18"/>
              </w:rPr>
              <w:t>21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6CA7CC57" w14:textId="77777777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9124E0B" w14:textId="77777777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849B01D" w14:textId="71EE3B35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5BF80501" w14:textId="55FD4FE0" w:rsidR="00A22BBA" w:rsidRPr="00EE0E1A" w:rsidRDefault="00A22BBA" w:rsidP="002069C3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</w:tr>
      <w:tr w:rsidR="00A22BBA" w:rsidRPr="00EE0E1A" w14:paraId="4AF9CF09" w14:textId="2776720D" w:rsidTr="00290695">
        <w:trPr>
          <w:trHeight w:val="334"/>
          <w:jc w:val="center"/>
        </w:trPr>
        <w:tc>
          <w:tcPr>
            <w:tcW w:w="567" w:type="dxa"/>
            <w:vMerge/>
            <w:tcBorders>
              <w:bottom w:val="single" w:sz="6" w:space="0" w:color="000000"/>
            </w:tcBorders>
            <w:shd w:val="clear" w:color="auto" w:fill="auto"/>
          </w:tcPr>
          <w:p w14:paraId="4A4A52E0" w14:textId="77777777" w:rsidR="00A22BBA" w:rsidRPr="00EE0E1A" w:rsidRDefault="00A22BBA" w:rsidP="0065446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333" w:type="dxa"/>
            <w:vMerge/>
            <w:tcBorders>
              <w:bottom w:val="single" w:sz="6" w:space="0" w:color="000000"/>
            </w:tcBorders>
            <w:shd w:val="clear" w:color="auto" w:fill="auto"/>
          </w:tcPr>
          <w:p w14:paraId="205A4160" w14:textId="77777777" w:rsidR="00A22BBA" w:rsidRPr="00764901" w:rsidRDefault="00A22BBA" w:rsidP="006544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8AB3A7" w14:textId="054381C2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  <w:r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 xml:space="preserve">Rabu, </w:t>
            </w:r>
            <w:r w:rsidR="00E93BA6">
              <w:rPr>
                <w:rFonts w:ascii="Arial" w:hAnsi="Arial" w:cs="Arial"/>
                <w:iCs/>
                <w:sz w:val="18"/>
                <w:szCs w:val="18"/>
              </w:rPr>
              <w:t>23</w:t>
            </w:r>
            <w:r w:rsidR="00E93BA6"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</w:t>
            </w:r>
            <w:r w:rsidR="00E93BA6">
              <w:rPr>
                <w:rFonts w:ascii="Arial" w:hAnsi="Arial" w:cs="Arial"/>
                <w:iCs/>
                <w:sz w:val="18"/>
                <w:szCs w:val="18"/>
              </w:rPr>
              <w:t>12</w:t>
            </w:r>
            <w:r w:rsidR="00E93BA6" w:rsidRPr="00EE0E1A">
              <w:rPr>
                <w:rFonts w:ascii="Arial" w:hAnsi="Arial" w:cs="Arial"/>
                <w:iCs/>
                <w:sz w:val="18"/>
                <w:szCs w:val="18"/>
                <w:lang w:val="id-ID"/>
              </w:rPr>
              <w:t>/20</w:t>
            </w:r>
            <w:r w:rsidR="00E93BA6">
              <w:rPr>
                <w:rFonts w:ascii="Arial" w:hAnsi="Arial" w:cs="Arial"/>
                <w:iCs/>
                <w:sz w:val="18"/>
                <w:szCs w:val="18"/>
              </w:rPr>
              <w:t>21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AD4DB" w14:textId="77777777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647819" w14:textId="5B62639A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en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04D2C" w14:textId="77777777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7D5A31" w14:textId="77777777" w:rsidR="00A22BBA" w:rsidRPr="00EE0E1A" w:rsidRDefault="00A22BBA" w:rsidP="0065446B">
            <w:pPr>
              <w:jc w:val="center"/>
              <w:rPr>
                <w:rFonts w:ascii="Arial" w:hAnsi="Arial" w:cs="Arial"/>
                <w:iCs/>
                <w:sz w:val="18"/>
                <w:szCs w:val="18"/>
                <w:lang w:val="id-ID"/>
              </w:rPr>
            </w:pPr>
          </w:p>
        </w:tc>
      </w:tr>
      <w:tr w:rsidR="00DF47A8" w:rsidRPr="00EE0E1A" w14:paraId="36728B13" w14:textId="61E6D53D" w:rsidTr="00F7023E">
        <w:trPr>
          <w:jc w:val="center"/>
        </w:trPr>
        <w:tc>
          <w:tcPr>
            <w:tcW w:w="4900" w:type="dxa"/>
            <w:gridSpan w:val="2"/>
            <w:shd w:val="clear" w:color="auto" w:fill="auto"/>
          </w:tcPr>
          <w:p w14:paraId="19132022" w14:textId="77777777" w:rsidR="00DF47A8" w:rsidRPr="00764901" w:rsidRDefault="00DF47A8" w:rsidP="0065446B">
            <w:pPr>
              <w:jc w:val="right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764901">
              <w:rPr>
                <w:rFonts w:ascii="Arial" w:hAnsi="Arial" w:cs="Arial"/>
                <w:b/>
                <w:sz w:val="18"/>
                <w:szCs w:val="18"/>
                <w:lang w:val="id-ID"/>
              </w:rPr>
              <w:t>Ujian Akhir Semester</w:t>
            </w:r>
          </w:p>
        </w:tc>
        <w:tc>
          <w:tcPr>
            <w:tcW w:w="4023" w:type="dxa"/>
            <w:gridSpan w:val="5"/>
            <w:vAlign w:val="center"/>
          </w:tcPr>
          <w:p w14:paraId="61BCFD15" w14:textId="20A35FE1" w:rsidR="00DF47A8" w:rsidRPr="00EE0E1A" w:rsidRDefault="00DF47A8" w:rsidP="0065446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  <w:lang w:val="en-ID"/>
              </w:rPr>
              <w:t xml:space="preserve">4-16 </w:t>
            </w:r>
            <w:proofErr w:type="spellStart"/>
            <w:r>
              <w:rPr>
                <w:rFonts w:ascii="Arial" w:hAnsi="Arial" w:cs="Arial"/>
                <w:b/>
                <w:iCs/>
                <w:sz w:val="18"/>
                <w:szCs w:val="18"/>
                <w:lang w:val="en-ID"/>
              </w:rPr>
              <w:t>Januari</w:t>
            </w:r>
            <w:proofErr w:type="spellEnd"/>
            <w:r>
              <w:rPr>
                <w:rFonts w:ascii="Arial" w:hAnsi="Arial" w:cs="Arial"/>
                <w:b/>
                <w:iCs/>
                <w:sz w:val="18"/>
                <w:szCs w:val="18"/>
                <w:lang w:val="en-ID"/>
              </w:rPr>
              <w:t xml:space="preserve"> 2021</w:t>
            </w:r>
          </w:p>
        </w:tc>
      </w:tr>
    </w:tbl>
    <w:p w14:paraId="44DD493A" w14:textId="77777777" w:rsidR="003122DF" w:rsidRPr="00957F3B" w:rsidRDefault="003122DF" w:rsidP="003122DF">
      <w:pPr>
        <w:pStyle w:val="ColorfulList-Accent11"/>
        <w:ind w:left="360"/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784F01F8" w14:textId="77777777" w:rsidR="00905F74" w:rsidRPr="00957F3B" w:rsidRDefault="00905F74" w:rsidP="00603D8B">
      <w:pPr>
        <w:pStyle w:val="ColorfulList-Accent11"/>
        <w:numPr>
          <w:ilvl w:val="0"/>
          <w:numId w:val="2"/>
        </w:numPr>
        <w:rPr>
          <w:rFonts w:ascii="Arial" w:hAnsi="Arial" w:cs="Arial"/>
          <w:b/>
          <w:sz w:val="22"/>
          <w:szCs w:val="22"/>
          <w:u w:val="single"/>
          <w:lang w:val="fi-FI"/>
        </w:rPr>
      </w:pPr>
      <w:r w:rsidRPr="00957F3B">
        <w:rPr>
          <w:rFonts w:ascii="Arial" w:hAnsi="Arial" w:cs="Arial"/>
          <w:b/>
          <w:sz w:val="22"/>
          <w:szCs w:val="22"/>
          <w:u w:val="single"/>
          <w:lang w:val="fi-FI"/>
        </w:rPr>
        <w:t>KETENTUAN PELAKSANAAN KEGIATAN PEMBELAJARAN:</w:t>
      </w:r>
    </w:p>
    <w:p w14:paraId="0A0B8760" w14:textId="77777777" w:rsidR="00905F74" w:rsidRPr="00FC2C45" w:rsidRDefault="00905F74" w:rsidP="00905F74">
      <w:pPr>
        <w:spacing w:line="360" w:lineRule="auto"/>
        <w:rPr>
          <w:rFonts w:ascii="Arial" w:hAnsi="Arial" w:cs="Arial"/>
          <w:sz w:val="20"/>
          <w:szCs w:val="20"/>
        </w:rPr>
      </w:pPr>
    </w:p>
    <w:p w14:paraId="77552026" w14:textId="5FFF6B37" w:rsidR="00C077A8" w:rsidRPr="00FC2C45" w:rsidRDefault="00C077A8" w:rsidP="00C077A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C2C45">
        <w:rPr>
          <w:rFonts w:ascii="Arial" w:hAnsi="Arial" w:cs="Arial"/>
          <w:b/>
          <w:bCs/>
          <w:sz w:val="20"/>
          <w:szCs w:val="20"/>
          <w:lang w:val="id-ID"/>
        </w:rPr>
        <w:t xml:space="preserve">ATURAN </w:t>
      </w:r>
      <w:r w:rsidR="00F90FB7">
        <w:rPr>
          <w:rFonts w:ascii="Arial" w:hAnsi="Arial" w:cs="Arial"/>
          <w:b/>
          <w:bCs/>
          <w:sz w:val="20"/>
          <w:szCs w:val="20"/>
        </w:rPr>
        <w:t>PENGUMPULAN TUGAS:</w:t>
      </w:r>
    </w:p>
    <w:p w14:paraId="17BF4D70" w14:textId="48382AE2" w:rsidR="00017A50" w:rsidRDefault="00397849" w:rsidP="003808BB">
      <w:pPr>
        <w:numPr>
          <w:ilvl w:val="1"/>
          <w:numId w:val="24"/>
        </w:num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Mahasiswa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wajib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mengumpulkan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tugas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tepat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waktu</w:t>
      </w:r>
      <w:proofErr w:type="spellEnd"/>
      <w:r>
        <w:rPr>
          <w:rFonts w:ascii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hAnsi="Arial" w:cs="Arial"/>
          <w:sz w:val="20"/>
          <w:szCs w:val="20"/>
        </w:rPr>
        <w:t>sesuai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ketentuan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Tugas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tidak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sesuai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ketentuan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terlambat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dikumpulkan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74A07">
        <w:rPr>
          <w:rFonts w:ascii="Arial" w:hAnsi="Arial" w:cs="Arial"/>
          <w:b/>
          <w:bCs/>
          <w:sz w:val="20"/>
          <w:szCs w:val="20"/>
          <w:u w:val="single"/>
        </w:rPr>
        <w:t>tidak</w:t>
      </w:r>
      <w:proofErr w:type="spellEnd"/>
      <w:r w:rsidRPr="00874A07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Pr="00874A07">
        <w:rPr>
          <w:rFonts w:ascii="Arial" w:hAnsi="Arial" w:cs="Arial"/>
          <w:b/>
          <w:bCs/>
          <w:sz w:val="20"/>
          <w:szCs w:val="20"/>
          <w:u w:val="single"/>
        </w:rPr>
        <w:t>akan</w:t>
      </w:r>
      <w:proofErr w:type="spellEnd"/>
      <w:r w:rsidRPr="00874A07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Pr="00874A07">
        <w:rPr>
          <w:rFonts w:ascii="Arial" w:hAnsi="Arial" w:cs="Arial"/>
          <w:b/>
          <w:bCs/>
          <w:sz w:val="20"/>
          <w:szCs w:val="20"/>
          <w:u w:val="single"/>
        </w:rPr>
        <w:t>diterima</w:t>
      </w:r>
      <w:proofErr w:type="spellEnd"/>
      <w:r w:rsidRPr="00874A07">
        <w:rPr>
          <w:rFonts w:ascii="Arial" w:hAnsi="Arial" w:cs="Arial"/>
          <w:b/>
          <w:bCs/>
          <w:sz w:val="20"/>
          <w:szCs w:val="20"/>
          <w:u w:val="single"/>
        </w:rPr>
        <w:t>/</w:t>
      </w:r>
      <w:proofErr w:type="spellStart"/>
      <w:r w:rsidRPr="00874A07">
        <w:rPr>
          <w:rFonts w:ascii="Arial" w:hAnsi="Arial" w:cs="Arial"/>
          <w:b/>
          <w:bCs/>
          <w:sz w:val="20"/>
          <w:szCs w:val="20"/>
          <w:u w:val="single"/>
        </w:rPr>
        <w:t>dinilai</w:t>
      </w:r>
      <w:proofErr w:type="spellEnd"/>
      <w:r>
        <w:rPr>
          <w:rFonts w:ascii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hAnsi="Arial" w:cs="Arial"/>
          <w:sz w:val="20"/>
          <w:szCs w:val="20"/>
        </w:rPr>
        <w:t>dosen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pengampu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DD20362" w14:textId="485ACC00" w:rsidR="00397849" w:rsidRPr="00FC2C45" w:rsidRDefault="00397849" w:rsidP="003808BB">
      <w:pPr>
        <w:numPr>
          <w:ilvl w:val="1"/>
          <w:numId w:val="24"/>
        </w:num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Apabila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terjadi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 xml:space="preserve">force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majeur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sakit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berat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keluarga</w:t>
      </w:r>
      <w:proofErr w:type="spellEnd"/>
      <w:r w:rsidR="00383D22">
        <w:rPr>
          <w:rFonts w:ascii="Arial" w:hAnsi="Arial" w:cs="Arial"/>
          <w:sz w:val="20"/>
          <w:szCs w:val="20"/>
        </w:rPr>
        <w:t xml:space="preserve"> inti</w:t>
      </w:r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meninggal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="00037C8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7C87">
        <w:rPr>
          <w:rFonts w:ascii="Arial" w:hAnsi="Arial" w:cs="Arial"/>
          <w:sz w:val="20"/>
          <w:szCs w:val="20"/>
        </w:rPr>
        <w:t>bencana</w:t>
      </w:r>
      <w:proofErr w:type="spellEnd"/>
      <w:r w:rsidR="00037C8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7C87">
        <w:rPr>
          <w:rFonts w:ascii="Arial" w:hAnsi="Arial" w:cs="Arial"/>
          <w:sz w:val="20"/>
          <w:szCs w:val="20"/>
        </w:rPr>
        <w:t>alam</w:t>
      </w:r>
      <w:proofErr w:type="spellEnd"/>
      <w:r w:rsidR="00037C87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dll</w:t>
      </w:r>
      <w:proofErr w:type="spellEnd"/>
      <w:r>
        <w:rPr>
          <w:rFonts w:ascii="Arial" w:hAnsi="Arial" w:cs="Arial"/>
          <w:sz w:val="20"/>
          <w:szCs w:val="20"/>
        </w:rPr>
        <w:t xml:space="preserve">), </w:t>
      </w:r>
      <w:proofErr w:type="spellStart"/>
      <w:r>
        <w:rPr>
          <w:rFonts w:ascii="Arial" w:hAnsi="Arial" w:cs="Arial"/>
          <w:sz w:val="20"/>
          <w:szCs w:val="20"/>
        </w:rPr>
        <w:t>maka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mahasiswa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dapat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meminta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perpanjangan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tenggat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waktu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pengumpulan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tugas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disertai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bukti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memadai</w:t>
      </w:r>
      <w:proofErr w:type="spellEnd"/>
      <w:r w:rsidR="00B90A3B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B90A3B">
        <w:rPr>
          <w:rFonts w:ascii="Arial" w:hAnsi="Arial" w:cs="Arial"/>
          <w:sz w:val="20"/>
          <w:szCs w:val="20"/>
        </w:rPr>
        <w:t>surat</w:t>
      </w:r>
      <w:proofErr w:type="spellEnd"/>
      <w:r w:rsidR="00B90A3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90A3B">
        <w:rPr>
          <w:rFonts w:ascii="Arial" w:hAnsi="Arial" w:cs="Arial"/>
          <w:sz w:val="20"/>
          <w:szCs w:val="20"/>
        </w:rPr>
        <w:t>keterangan</w:t>
      </w:r>
      <w:proofErr w:type="spellEnd"/>
      <w:r w:rsidR="00B90A3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90A3B">
        <w:rPr>
          <w:rFonts w:ascii="Arial" w:hAnsi="Arial" w:cs="Arial"/>
          <w:sz w:val="20"/>
          <w:szCs w:val="20"/>
        </w:rPr>
        <w:t>dokter</w:t>
      </w:r>
      <w:proofErr w:type="spellEnd"/>
      <w:r w:rsidR="00B90A3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90A3B">
        <w:rPr>
          <w:rFonts w:ascii="Arial" w:hAnsi="Arial" w:cs="Arial"/>
          <w:sz w:val="20"/>
          <w:szCs w:val="20"/>
        </w:rPr>
        <w:t>surat</w:t>
      </w:r>
      <w:proofErr w:type="spellEnd"/>
      <w:r w:rsidR="00B90A3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90A3B">
        <w:rPr>
          <w:rFonts w:ascii="Arial" w:hAnsi="Arial" w:cs="Arial"/>
          <w:sz w:val="20"/>
          <w:szCs w:val="20"/>
        </w:rPr>
        <w:t>kematian</w:t>
      </w:r>
      <w:proofErr w:type="spellEnd"/>
      <w:r w:rsidR="00B90A3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90A3B">
        <w:rPr>
          <w:rFonts w:ascii="Arial" w:hAnsi="Arial" w:cs="Arial"/>
          <w:sz w:val="20"/>
          <w:szCs w:val="20"/>
        </w:rPr>
        <w:t>dll</w:t>
      </w:r>
      <w:proofErr w:type="spellEnd"/>
      <w:r w:rsidR="00B90A3B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Perpanjangan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tenggat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waktu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dapat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diajukan</w:t>
      </w:r>
      <w:proofErr w:type="spellEnd"/>
      <w:r>
        <w:rPr>
          <w:rFonts w:ascii="Arial" w:hAnsi="Arial" w:cs="Arial"/>
          <w:sz w:val="20"/>
          <w:szCs w:val="20"/>
        </w:rPr>
        <w:t xml:space="preserve"> pada </w:t>
      </w:r>
      <w:proofErr w:type="spellStart"/>
      <w:r>
        <w:rPr>
          <w:rFonts w:ascii="Arial" w:hAnsi="Arial" w:cs="Arial"/>
          <w:sz w:val="20"/>
          <w:szCs w:val="20"/>
        </w:rPr>
        <w:t>dosen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pengampu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kelas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masing-masing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selambat-lambatnya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satu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minggu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setelah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kejadian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 xml:space="preserve">force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majeur</w:t>
      </w:r>
      <w:proofErr w:type="spellEnd"/>
      <w:r>
        <w:rPr>
          <w:rFonts w:ascii="Arial" w:hAnsi="Arial" w:cs="Arial"/>
          <w:i/>
          <w:iCs/>
          <w:sz w:val="20"/>
          <w:szCs w:val="20"/>
        </w:rPr>
        <w:t>.</w:t>
      </w:r>
    </w:p>
    <w:p w14:paraId="210A9070" w14:textId="77777777" w:rsidR="00BA7141" w:rsidRPr="00FC2C45" w:rsidRDefault="00BA7141" w:rsidP="00131F40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2D53EEDB" w14:textId="77777777" w:rsidR="00C077A8" w:rsidRPr="00FC2C45" w:rsidRDefault="00C077A8" w:rsidP="00C077A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C2C45">
        <w:rPr>
          <w:rFonts w:ascii="Arial" w:hAnsi="Arial" w:cs="Arial"/>
          <w:b/>
          <w:bCs/>
          <w:sz w:val="20"/>
          <w:szCs w:val="20"/>
          <w:lang w:val="id-ID"/>
        </w:rPr>
        <w:t>ATURAN KEHADIRAN</w:t>
      </w:r>
      <w:r w:rsidRPr="00FC2C45">
        <w:rPr>
          <w:rFonts w:ascii="Arial" w:hAnsi="Arial" w:cs="Arial"/>
          <w:sz w:val="20"/>
          <w:szCs w:val="20"/>
          <w:lang w:val="id-ID"/>
        </w:rPr>
        <w:t>:</w:t>
      </w:r>
    </w:p>
    <w:p w14:paraId="70506DB6" w14:textId="3463108D" w:rsidR="00874A07" w:rsidRPr="00874A07" w:rsidRDefault="00874A07" w:rsidP="003808BB">
      <w:pPr>
        <w:ind w:left="720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 xml:space="preserve">Karena </w:t>
      </w:r>
      <w:proofErr w:type="spellStart"/>
      <w:r>
        <w:rPr>
          <w:rFonts w:ascii="Arial" w:hAnsi="Arial" w:cs="Arial"/>
          <w:sz w:val="20"/>
          <w:szCs w:val="20"/>
        </w:rPr>
        <w:t>pembelajaran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secara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jarak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jauh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maka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tidak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kewajiban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syarat</w:t>
      </w:r>
      <w:proofErr w:type="spellEnd"/>
      <w:r>
        <w:rPr>
          <w:rFonts w:ascii="Arial" w:hAnsi="Arial" w:cs="Arial"/>
          <w:sz w:val="20"/>
          <w:szCs w:val="20"/>
        </w:rPr>
        <w:t xml:space="preserve"> minimum </w:t>
      </w:r>
      <w:proofErr w:type="spellStart"/>
      <w:r>
        <w:rPr>
          <w:rFonts w:ascii="Arial" w:hAnsi="Arial" w:cs="Arial"/>
          <w:sz w:val="20"/>
          <w:szCs w:val="20"/>
        </w:rPr>
        <w:t>jumlah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presensi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harus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dicapai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mahasiswa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D5DD192" w14:textId="77777777" w:rsidR="00BA7141" w:rsidRPr="00FC2C45" w:rsidRDefault="00BA7141" w:rsidP="00131F40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533D9FDC" w14:textId="58731516" w:rsidR="00C077A8" w:rsidRPr="00FC2C45" w:rsidRDefault="00C077A8" w:rsidP="00C077A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C2C45">
        <w:rPr>
          <w:rFonts w:ascii="Arial" w:hAnsi="Arial" w:cs="Arial"/>
          <w:b/>
          <w:bCs/>
          <w:sz w:val="20"/>
          <w:szCs w:val="20"/>
          <w:lang w:val="id-ID"/>
        </w:rPr>
        <w:t>ATURAN KE</w:t>
      </w:r>
      <w:r w:rsidR="003A643C" w:rsidRPr="00FC2C45">
        <w:rPr>
          <w:rFonts w:ascii="Arial" w:hAnsi="Arial" w:cs="Arial"/>
          <w:b/>
          <w:bCs/>
          <w:sz w:val="20"/>
          <w:szCs w:val="20"/>
          <w:lang w:val="id-ID"/>
        </w:rPr>
        <w:t xml:space="preserve">GIATAN </w:t>
      </w:r>
      <w:r w:rsidR="00FD564D">
        <w:rPr>
          <w:rFonts w:ascii="Arial" w:hAnsi="Arial" w:cs="Arial"/>
          <w:b/>
          <w:bCs/>
          <w:sz w:val="20"/>
          <w:szCs w:val="20"/>
        </w:rPr>
        <w:t>PEMBELAJARAN</w:t>
      </w:r>
      <w:r w:rsidRPr="00FC2C45">
        <w:rPr>
          <w:rFonts w:ascii="Arial" w:hAnsi="Arial" w:cs="Arial"/>
          <w:sz w:val="20"/>
          <w:szCs w:val="20"/>
          <w:lang w:val="id-ID"/>
        </w:rPr>
        <w:t>:</w:t>
      </w:r>
    </w:p>
    <w:p w14:paraId="264069A0" w14:textId="77777777" w:rsidR="003808BB" w:rsidRDefault="003808BB" w:rsidP="003808BB">
      <w:pPr>
        <w:ind w:left="1080"/>
        <w:jc w:val="both"/>
        <w:rPr>
          <w:rFonts w:ascii="Arial" w:hAnsi="Arial" w:cs="Arial"/>
          <w:b/>
          <w:bCs/>
          <w:sz w:val="20"/>
          <w:szCs w:val="20"/>
        </w:rPr>
      </w:pPr>
    </w:p>
    <w:p w14:paraId="7E2AA23F" w14:textId="1D5D7AE5" w:rsidR="00AC12AF" w:rsidRPr="00FC2C45" w:rsidRDefault="00874A07" w:rsidP="003808BB">
      <w:pPr>
        <w:ind w:left="1080"/>
        <w:jc w:val="both"/>
        <w:rPr>
          <w:rFonts w:ascii="Arial" w:hAnsi="Arial" w:cs="Arial"/>
          <w:sz w:val="20"/>
          <w:szCs w:val="20"/>
          <w:lang w:val="id-ID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Regulasi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Diri</w:t>
      </w:r>
      <w:proofErr w:type="spellEnd"/>
      <w:r w:rsidR="00F54C61">
        <w:rPr>
          <w:rFonts w:ascii="Arial" w:hAnsi="Arial" w:cs="Arial"/>
          <w:b/>
          <w:bCs/>
          <w:sz w:val="20"/>
          <w:szCs w:val="20"/>
        </w:rPr>
        <w:t xml:space="preserve"> dan </w:t>
      </w:r>
      <w:proofErr w:type="spellStart"/>
      <w:r w:rsidR="00F54C61">
        <w:rPr>
          <w:rFonts w:ascii="Arial" w:hAnsi="Arial" w:cs="Arial"/>
          <w:b/>
          <w:bCs/>
          <w:sz w:val="20"/>
          <w:szCs w:val="20"/>
        </w:rPr>
        <w:t>Determinasi</w:t>
      </w:r>
      <w:proofErr w:type="spellEnd"/>
      <w:r w:rsidR="00F54C61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49F373C" w14:textId="2952FB35" w:rsidR="00C077A8" w:rsidRDefault="00874A07" w:rsidP="00C077A8">
      <w:pPr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pembelajaran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jarak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jauh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mahasiswa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35319">
        <w:rPr>
          <w:rFonts w:ascii="Arial" w:hAnsi="Arial" w:cs="Arial"/>
          <w:sz w:val="20"/>
          <w:szCs w:val="20"/>
        </w:rPr>
        <w:t>diharapkan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dapat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mengelola</w:t>
      </w:r>
      <w:proofErr w:type="spellEnd"/>
      <w:r>
        <w:rPr>
          <w:rFonts w:ascii="Arial" w:hAnsi="Arial" w:cs="Arial"/>
          <w:sz w:val="20"/>
          <w:szCs w:val="20"/>
        </w:rPr>
        <w:t xml:space="preserve"> proses </w:t>
      </w:r>
      <w:proofErr w:type="spellStart"/>
      <w:r>
        <w:rPr>
          <w:rFonts w:ascii="Arial" w:hAnsi="Arial" w:cs="Arial"/>
          <w:sz w:val="20"/>
          <w:szCs w:val="20"/>
        </w:rPr>
        <w:t>pembelajarannya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secara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mandiri</w:t>
      </w:r>
      <w:proofErr w:type="spellEnd"/>
      <w:r w:rsidR="007340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408B">
        <w:rPr>
          <w:rFonts w:ascii="Arial" w:hAnsi="Arial" w:cs="Arial"/>
          <w:sz w:val="20"/>
          <w:szCs w:val="20"/>
        </w:rPr>
        <w:t>karena</w:t>
      </w:r>
      <w:proofErr w:type="spellEnd"/>
      <w:r w:rsidR="007340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408B">
        <w:rPr>
          <w:rFonts w:ascii="Arial" w:hAnsi="Arial" w:cs="Arial"/>
          <w:sz w:val="20"/>
          <w:szCs w:val="20"/>
        </w:rPr>
        <w:t>dosen</w:t>
      </w:r>
      <w:proofErr w:type="spellEnd"/>
      <w:r w:rsidR="007340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408B">
        <w:rPr>
          <w:rFonts w:ascii="Arial" w:hAnsi="Arial" w:cs="Arial"/>
          <w:sz w:val="20"/>
          <w:szCs w:val="20"/>
        </w:rPr>
        <w:t>pengampu</w:t>
      </w:r>
      <w:proofErr w:type="spellEnd"/>
      <w:r w:rsidR="007340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408B">
        <w:rPr>
          <w:rFonts w:ascii="Arial" w:hAnsi="Arial" w:cs="Arial"/>
          <w:sz w:val="20"/>
          <w:szCs w:val="20"/>
        </w:rPr>
        <w:t>tidak</w:t>
      </w:r>
      <w:proofErr w:type="spellEnd"/>
      <w:r w:rsidR="007340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408B">
        <w:rPr>
          <w:rFonts w:ascii="Arial" w:hAnsi="Arial" w:cs="Arial"/>
          <w:sz w:val="20"/>
          <w:szCs w:val="20"/>
        </w:rPr>
        <w:t>dapat</w:t>
      </w:r>
      <w:proofErr w:type="spellEnd"/>
      <w:r w:rsidR="007340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408B">
        <w:rPr>
          <w:rFonts w:ascii="Arial" w:hAnsi="Arial" w:cs="Arial"/>
          <w:sz w:val="20"/>
          <w:szCs w:val="20"/>
        </w:rPr>
        <w:t>secara</w:t>
      </w:r>
      <w:proofErr w:type="spellEnd"/>
      <w:r w:rsidR="007340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408B">
        <w:rPr>
          <w:rFonts w:ascii="Arial" w:hAnsi="Arial" w:cs="Arial"/>
          <w:sz w:val="20"/>
          <w:szCs w:val="20"/>
        </w:rPr>
        <w:t>langsung</w:t>
      </w:r>
      <w:proofErr w:type="spellEnd"/>
      <w:r w:rsidR="007340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408B">
        <w:rPr>
          <w:rFonts w:ascii="Arial" w:hAnsi="Arial" w:cs="Arial"/>
          <w:sz w:val="20"/>
          <w:szCs w:val="20"/>
        </w:rPr>
        <w:t>memonitor</w:t>
      </w:r>
      <w:proofErr w:type="spellEnd"/>
      <w:r w:rsidR="0073408B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="0073408B">
        <w:rPr>
          <w:rFonts w:ascii="Arial" w:hAnsi="Arial" w:cs="Arial"/>
          <w:sz w:val="20"/>
          <w:szCs w:val="20"/>
        </w:rPr>
        <w:t>pembelajaran</w:t>
      </w:r>
      <w:proofErr w:type="spellEnd"/>
      <w:r w:rsidR="007340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408B">
        <w:rPr>
          <w:rFonts w:ascii="Arial" w:hAnsi="Arial" w:cs="Arial"/>
          <w:sz w:val="20"/>
          <w:szCs w:val="20"/>
        </w:rPr>
        <w:t>mahasiswa</w:t>
      </w:r>
      <w:proofErr w:type="spellEnd"/>
      <w:r w:rsidR="0073408B">
        <w:rPr>
          <w:rFonts w:ascii="Arial" w:hAnsi="Arial" w:cs="Arial"/>
          <w:sz w:val="20"/>
          <w:szCs w:val="20"/>
        </w:rPr>
        <w:t xml:space="preserve">. </w:t>
      </w:r>
    </w:p>
    <w:p w14:paraId="6F7BF1B3" w14:textId="77777777" w:rsidR="00D35319" w:rsidRPr="00874A07" w:rsidRDefault="00D35319" w:rsidP="00D35319">
      <w:pPr>
        <w:jc w:val="both"/>
        <w:rPr>
          <w:rFonts w:ascii="Arial" w:hAnsi="Arial" w:cs="Arial"/>
          <w:sz w:val="20"/>
          <w:szCs w:val="20"/>
        </w:rPr>
      </w:pPr>
    </w:p>
    <w:p w14:paraId="2B16C573" w14:textId="69632D77" w:rsidR="00AC12AF" w:rsidRPr="00FC2C45" w:rsidRDefault="0074771D" w:rsidP="003808BB">
      <w:pPr>
        <w:ind w:left="1080"/>
        <w:jc w:val="both"/>
        <w:rPr>
          <w:rFonts w:ascii="Arial" w:hAnsi="Arial" w:cs="Arial"/>
          <w:sz w:val="20"/>
          <w:szCs w:val="20"/>
          <w:lang w:val="id-ID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Komitmen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dan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Respek</w:t>
      </w:r>
      <w:proofErr w:type="spellEnd"/>
    </w:p>
    <w:p w14:paraId="540E5927" w14:textId="77777777" w:rsidR="00D35319" w:rsidRDefault="0074771D" w:rsidP="00C077A8">
      <w:pPr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Mahasiswa</w:t>
      </w:r>
      <w:proofErr w:type="spellEnd"/>
      <w:r>
        <w:rPr>
          <w:rFonts w:ascii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hAnsi="Arial" w:cs="Arial"/>
          <w:sz w:val="20"/>
          <w:szCs w:val="20"/>
        </w:rPr>
        <w:t>dosen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berkomitmen</w:t>
      </w:r>
      <w:proofErr w:type="spellEnd"/>
      <w:r>
        <w:rPr>
          <w:rFonts w:ascii="Arial" w:hAnsi="Arial" w:cs="Arial"/>
          <w:sz w:val="20"/>
          <w:szCs w:val="20"/>
        </w:rPr>
        <w:t xml:space="preserve"> pada </w:t>
      </w:r>
      <w:proofErr w:type="spellStart"/>
      <w:r>
        <w:rPr>
          <w:rFonts w:ascii="Arial" w:hAnsi="Arial" w:cs="Arial"/>
          <w:sz w:val="20"/>
          <w:szCs w:val="20"/>
        </w:rPr>
        <w:t>kesepakatan-kesepakatan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bersama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telah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didiskusikan</w:t>
      </w:r>
      <w:proofErr w:type="spellEnd"/>
      <w:r>
        <w:rPr>
          <w:rFonts w:ascii="Arial" w:hAnsi="Arial" w:cs="Arial"/>
          <w:sz w:val="20"/>
          <w:szCs w:val="20"/>
        </w:rPr>
        <w:t xml:space="preserve"> pada </w:t>
      </w:r>
      <w:proofErr w:type="spellStart"/>
      <w:r>
        <w:rPr>
          <w:rFonts w:ascii="Arial" w:hAnsi="Arial" w:cs="Arial"/>
          <w:sz w:val="20"/>
          <w:szCs w:val="20"/>
        </w:rPr>
        <w:t>pertemuan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pertama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Mahasiswa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dapat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menghubungi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dosen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pengampu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kelas</w:t>
      </w:r>
      <w:proofErr w:type="spellEnd"/>
      <w:r>
        <w:rPr>
          <w:rFonts w:ascii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sz w:val="20"/>
          <w:szCs w:val="20"/>
        </w:rPr>
        <w:t>luar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jadwal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pembelajaran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bertanya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berkonsultasi</w:t>
      </w:r>
      <w:proofErr w:type="spellEnd"/>
      <w:r>
        <w:rPr>
          <w:rFonts w:ascii="Arial" w:hAnsi="Arial" w:cs="Arial"/>
          <w:sz w:val="20"/>
          <w:szCs w:val="20"/>
        </w:rPr>
        <w:t xml:space="preserve">, dan </w:t>
      </w:r>
      <w:proofErr w:type="spellStart"/>
      <w:r>
        <w:rPr>
          <w:rFonts w:ascii="Arial" w:hAnsi="Arial" w:cs="Arial"/>
          <w:sz w:val="20"/>
          <w:szCs w:val="20"/>
        </w:rPr>
        <w:t>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diatur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strateginya</w:t>
      </w:r>
      <w:proofErr w:type="spellEnd"/>
      <w:r>
        <w:rPr>
          <w:rFonts w:ascii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hAnsi="Arial" w:cs="Arial"/>
          <w:sz w:val="20"/>
          <w:szCs w:val="20"/>
        </w:rPr>
        <w:t>masing-masing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dosen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pengampu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kelas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</w:p>
    <w:p w14:paraId="38F9DE55" w14:textId="77777777" w:rsidR="00D35319" w:rsidRDefault="00D35319" w:rsidP="00C077A8">
      <w:pPr>
        <w:ind w:left="1080"/>
        <w:jc w:val="both"/>
        <w:rPr>
          <w:rFonts w:ascii="Arial" w:hAnsi="Arial" w:cs="Arial"/>
          <w:sz w:val="20"/>
          <w:szCs w:val="20"/>
        </w:rPr>
      </w:pPr>
    </w:p>
    <w:p w14:paraId="23A19FA6" w14:textId="64D34508" w:rsidR="00C077A8" w:rsidRDefault="0074771D" w:rsidP="00C077A8">
      <w:pPr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Berkaitan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proses </w:t>
      </w:r>
      <w:proofErr w:type="spellStart"/>
      <w:r>
        <w:rPr>
          <w:rFonts w:ascii="Arial" w:hAnsi="Arial" w:cs="Arial"/>
          <w:sz w:val="20"/>
          <w:szCs w:val="20"/>
        </w:rPr>
        <w:t>evaluasi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pembelajaran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mahasiswa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tidak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terhadap</w:t>
      </w:r>
      <w:proofErr w:type="spellEnd"/>
      <w:r>
        <w:rPr>
          <w:rFonts w:ascii="Arial" w:hAnsi="Arial" w:cs="Arial"/>
          <w:sz w:val="20"/>
          <w:szCs w:val="20"/>
        </w:rPr>
        <w:t xml:space="preserve"> proses </w:t>
      </w:r>
      <w:proofErr w:type="spellStart"/>
      <w:r>
        <w:rPr>
          <w:rFonts w:ascii="Arial" w:hAnsi="Arial" w:cs="Arial"/>
          <w:sz w:val="20"/>
          <w:szCs w:val="20"/>
        </w:rPr>
        <w:t>penilaian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sebelum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mengajukan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komplain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wajib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memastikan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bahwa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tugas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/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ujian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sudah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diikuti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sesuai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kontrak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pembelajaran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Apabila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mahasiswa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mengajukan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keberatan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tidak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beralasan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maka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dosen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pengampu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kelas</w:t>
      </w:r>
      <w:proofErr w:type="spellEnd"/>
      <w:r w:rsidR="00FD4FA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4FA0">
        <w:rPr>
          <w:rFonts w:ascii="Arial" w:hAnsi="Arial" w:cs="Arial"/>
          <w:sz w:val="20"/>
          <w:szCs w:val="20"/>
        </w:rPr>
        <w:t>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memberikan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pinalti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sebesar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50%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dari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nilai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akhir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80C422A" w14:textId="77777777" w:rsidR="00D35319" w:rsidRPr="0074771D" w:rsidRDefault="00D35319" w:rsidP="00C077A8">
      <w:pPr>
        <w:ind w:left="1080"/>
        <w:jc w:val="both"/>
        <w:rPr>
          <w:rFonts w:ascii="Arial" w:hAnsi="Arial" w:cs="Arial"/>
          <w:sz w:val="20"/>
          <w:szCs w:val="20"/>
        </w:rPr>
      </w:pPr>
    </w:p>
    <w:p w14:paraId="0A76791A" w14:textId="6AD65ACE" w:rsidR="00AC12AF" w:rsidRPr="00FC2C45" w:rsidRDefault="00F54C61" w:rsidP="003808BB">
      <w:pPr>
        <w:ind w:left="1080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b/>
          <w:bCs/>
          <w:sz w:val="20"/>
          <w:szCs w:val="20"/>
        </w:rPr>
        <w:t>Terbuka</w:t>
      </w:r>
    </w:p>
    <w:p w14:paraId="7E108D18" w14:textId="2B36423A" w:rsidR="00C077A8" w:rsidRDefault="00755E2F" w:rsidP="00C077A8">
      <w:pPr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Mahasiswa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diharapkan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mengkomunikasikan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apabila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hal-hal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perlu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dosen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meningkatkan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kualitas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pembelajaran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B977147" w14:textId="5BE19233" w:rsidR="00E50AB0" w:rsidRDefault="00E50AB0" w:rsidP="00C077A8">
      <w:pPr>
        <w:ind w:left="1080"/>
        <w:jc w:val="both"/>
        <w:rPr>
          <w:rFonts w:ascii="Arial" w:hAnsi="Arial" w:cs="Arial"/>
          <w:sz w:val="20"/>
          <w:szCs w:val="20"/>
        </w:rPr>
      </w:pPr>
    </w:p>
    <w:p w14:paraId="77B28D75" w14:textId="77777777" w:rsidR="00E50AB0" w:rsidRPr="00F54C61" w:rsidRDefault="00E50AB0" w:rsidP="00C077A8">
      <w:pPr>
        <w:ind w:left="1080"/>
        <w:jc w:val="both"/>
        <w:rPr>
          <w:rFonts w:ascii="Arial" w:hAnsi="Arial" w:cs="Arial"/>
          <w:sz w:val="20"/>
          <w:szCs w:val="20"/>
        </w:rPr>
      </w:pPr>
    </w:p>
    <w:p w14:paraId="5C01C9D4" w14:textId="77777777" w:rsidR="00C077A8" w:rsidRPr="00FC2C45" w:rsidRDefault="00C077A8" w:rsidP="00131F40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4BA8AA73" w14:textId="4E8BF08B" w:rsidR="003A643C" w:rsidRPr="00FC2C45" w:rsidRDefault="003A643C" w:rsidP="003A643C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C2C45">
        <w:rPr>
          <w:rFonts w:ascii="Arial" w:hAnsi="Arial" w:cs="Arial"/>
          <w:b/>
          <w:bCs/>
          <w:sz w:val="20"/>
          <w:szCs w:val="20"/>
          <w:lang w:val="id-ID"/>
        </w:rPr>
        <w:t>SANKSI ATAS KECURANGAN AKADEMI</w:t>
      </w:r>
      <w:r w:rsidR="000B0770">
        <w:rPr>
          <w:rFonts w:ascii="Arial" w:hAnsi="Arial" w:cs="Arial"/>
          <w:b/>
          <w:bCs/>
          <w:sz w:val="20"/>
          <w:szCs w:val="20"/>
        </w:rPr>
        <w:t>K</w:t>
      </w:r>
      <w:r w:rsidRPr="00FC2C45">
        <w:rPr>
          <w:rFonts w:ascii="Arial" w:hAnsi="Arial" w:cs="Arial"/>
          <w:sz w:val="20"/>
          <w:szCs w:val="20"/>
          <w:lang w:val="id-ID"/>
        </w:rPr>
        <w:t>:</w:t>
      </w:r>
    </w:p>
    <w:p w14:paraId="2DCF4934" w14:textId="35F43C46" w:rsidR="003A643C" w:rsidRPr="00FC2C45" w:rsidRDefault="000B0770" w:rsidP="002C46FE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Mahasiswa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kecurangan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akademik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seperti</w:t>
      </w:r>
      <w:proofErr w:type="spellEnd"/>
      <w:r>
        <w:rPr>
          <w:rFonts w:ascii="Arial" w:hAnsi="Arial" w:cs="Arial"/>
          <w:sz w:val="20"/>
          <w:szCs w:val="20"/>
        </w:rPr>
        <w:t xml:space="preserve">; </w:t>
      </w:r>
      <w:proofErr w:type="spellStart"/>
      <w:r>
        <w:rPr>
          <w:rFonts w:ascii="Arial" w:hAnsi="Arial" w:cs="Arial"/>
          <w:sz w:val="20"/>
          <w:szCs w:val="20"/>
        </w:rPr>
        <w:t>menyalin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tugas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mencontek</w:t>
      </w:r>
      <w:proofErr w:type="spellEnd"/>
      <w:r>
        <w:rPr>
          <w:rFonts w:ascii="Arial" w:hAnsi="Arial" w:cs="Arial"/>
          <w:sz w:val="20"/>
          <w:szCs w:val="20"/>
        </w:rPr>
        <w:t xml:space="preserve">, dan </w:t>
      </w:r>
      <w:proofErr w:type="spellStart"/>
      <w:r>
        <w:rPr>
          <w:rFonts w:ascii="Arial" w:hAnsi="Arial" w:cs="Arial"/>
          <w:sz w:val="20"/>
          <w:szCs w:val="20"/>
        </w:rPr>
        <w:t>kecurangan</w:t>
      </w:r>
      <w:proofErr w:type="spellEnd"/>
      <w:r>
        <w:rPr>
          <w:rFonts w:ascii="Arial" w:hAnsi="Arial" w:cs="Arial"/>
          <w:sz w:val="20"/>
          <w:szCs w:val="20"/>
        </w:rPr>
        <w:t xml:space="preserve"> lain yang </w:t>
      </w:r>
      <w:proofErr w:type="spellStart"/>
      <w:r w:rsidR="00087F47">
        <w:rPr>
          <w:rFonts w:ascii="Arial" w:hAnsi="Arial" w:cs="Arial"/>
          <w:sz w:val="20"/>
          <w:szCs w:val="20"/>
        </w:rPr>
        <w:t>dilarang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87F47"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peraturan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akademik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diberikan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sanksi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sesuai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peraturan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akademik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ditetapkan</w:t>
      </w:r>
      <w:proofErr w:type="spellEnd"/>
      <w:r>
        <w:rPr>
          <w:rFonts w:ascii="Arial" w:hAnsi="Arial" w:cs="Arial"/>
          <w:sz w:val="20"/>
          <w:szCs w:val="20"/>
        </w:rPr>
        <w:t xml:space="preserve"> oleh Program </w:t>
      </w:r>
      <w:proofErr w:type="spellStart"/>
      <w:r>
        <w:rPr>
          <w:rFonts w:ascii="Arial" w:hAnsi="Arial" w:cs="Arial"/>
          <w:sz w:val="20"/>
          <w:szCs w:val="20"/>
        </w:rPr>
        <w:t>Studi</w:t>
      </w:r>
      <w:proofErr w:type="spellEnd"/>
      <w:r>
        <w:rPr>
          <w:rFonts w:ascii="Arial" w:hAnsi="Arial" w:cs="Arial"/>
          <w:sz w:val="20"/>
          <w:szCs w:val="20"/>
        </w:rPr>
        <w:t xml:space="preserve"> S1 </w:t>
      </w:r>
      <w:proofErr w:type="spellStart"/>
      <w:r>
        <w:rPr>
          <w:rFonts w:ascii="Arial" w:hAnsi="Arial" w:cs="Arial"/>
          <w:sz w:val="20"/>
          <w:szCs w:val="20"/>
        </w:rPr>
        <w:t>Psikologi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43818BA" w14:textId="77777777" w:rsidR="003A643C" w:rsidRPr="00FC2C45" w:rsidRDefault="003A643C" w:rsidP="00131F40">
      <w:pPr>
        <w:jc w:val="both"/>
        <w:rPr>
          <w:rFonts w:ascii="Arial" w:hAnsi="Arial" w:cs="Arial"/>
          <w:sz w:val="20"/>
          <w:szCs w:val="20"/>
          <w:lang w:val="id-ID"/>
        </w:rPr>
      </w:pPr>
    </w:p>
    <w:p w14:paraId="0A09CB8C" w14:textId="77777777" w:rsidR="003368F9" w:rsidRDefault="003368F9" w:rsidP="00131F40">
      <w:pPr>
        <w:rPr>
          <w:rFonts w:ascii="Arial" w:hAnsi="Arial" w:cs="Arial"/>
          <w:sz w:val="20"/>
          <w:szCs w:val="20"/>
          <w:lang w:val="nl-BE"/>
        </w:rPr>
      </w:pPr>
    </w:p>
    <w:p w14:paraId="1DD17A85" w14:textId="358C1133" w:rsidR="00131F40" w:rsidRPr="00FC2C45" w:rsidRDefault="00131F40" w:rsidP="004A5EC1">
      <w:pPr>
        <w:ind w:left="4320" w:firstLine="720"/>
        <w:rPr>
          <w:rFonts w:ascii="Arial" w:hAnsi="Arial" w:cs="Arial"/>
          <w:sz w:val="20"/>
          <w:szCs w:val="20"/>
          <w:lang w:val="nl-BE"/>
        </w:rPr>
      </w:pPr>
      <w:r w:rsidRPr="00FC2C45">
        <w:rPr>
          <w:rFonts w:ascii="Arial" w:hAnsi="Arial" w:cs="Arial"/>
          <w:sz w:val="20"/>
          <w:szCs w:val="20"/>
          <w:lang w:val="nl-BE"/>
        </w:rPr>
        <w:t xml:space="preserve">Surabaya, </w:t>
      </w:r>
      <w:r w:rsidR="00076F3F">
        <w:rPr>
          <w:rFonts w:ascii="Arial" w:hAnsi="Arial" w:cs="Arial"/>
          <w:sz w:val="20"/>
          <w:szCs w:val="20"/>
          <w:lang w:val="en-ID"/>
        </w:rPr>
        <w:t>7 September 2020</w:t>
      </w:r>
    </w:p>
    <w:p w14:paraId="08560661" w14:textId="77777777" w:rsidR="00131F40" w:rsidRPr="00FC2C45" w:rsidRDefault="00131F40" w:rsidP="003368F9">
      <w:pPr>
        <w:ind w:left="5760"/>
        <w:rPr>
          <w:rFonts w:ascii="Arial" w:hAnsi="Arial" w:cs="Arial"/>
          <w:sz w:val="20"/>
          <w:szCs w:val="20"/>
          <w:lang w:val="nl-BE"/>
        </w:rPr>
      </w:pPr>
    </w:p>
    <w:p w14:paraId="05F96B26" w14:textId="5751795C" w:rsidR="00145004" w:rsidRPr="00FC2C45" w:rsidRDefault="004A5EC1" w:rsidP="004A5EC1">
      <w:pPr>
        <w:tabs>
          <w:tab w:val="left" w:pos="4675"/>
          <w:tab w:val="left" w:pos="4862"/>
        </w:tabs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="00131F40" w:rsidRPr="00FC2C45">
        <w:rPr>
          <w:rFonts w:ascii="Arial" w:hAnsi="Arial" w:cs="Arial"/>
          <w:noProof/>
          <w:sz w:val="20"/>
          <w:szCs w:val="20"/>
          <w:lang w:val="id-ID"/>
        </w:rPr>
        <w:t xml:space="preserve">Dosen </w:t>
      </w:r>
      <w:r w:rsidR="00742284" w:rsidRPr="00FC2C45">
        <w:rPr>
          <w:rFonts w:ascii="Arial" w:hAnsi="Arial" w:cs="Arial"/>
          <w:noProof/>
          <w:sz w:val="20"/>
          <w:szCs w:val="20"/>
          <w:lang w:val="id-ID"/>
        </w:rPr>
        <w:t>PJMK</w:t>
      </w:r>
    </w:p>
    <w:p w14:paraId="06A9AEFF" w14:textId="77777777" w:rsidR="00E23697" w:rsidRPr="00FC2C45" w:rsidRDefault="00E23697" w:rsidP="003368F9">
      <w:pPr>
        <w:tabs>
          <w:tab w:val="left" w:pos="4675"/>
          <w:tab w:val="left" w:pos="4862"/>
        </w:tabs>
        <w:ind w:left="5760"/>
        <w:rPr>
          <w:rFonts w:ascii="Arial" w:hAnsi="Arial" w:cs="Arial"/>
          <w:noProof/>
          <w:sz w:val="20"/>
          <w:szCs w:val="20"/>
          <w:lang w:val="id-ID"/>
        </w:rPr>
      </w:pPr>
    </w:p>
    <w:p w14:paraId="36AB2D9A" w14:textId="59EDF747" w:rsidR="00E23697" w:rsidRDefault="00E23697" w:rsidP="003368F9">
      <w:pPr>
        <w:tabs>
          <w:tab w:val="left" w:pos="4675"/>
          <w:tab w:val="left" w:pos="4862"/>
        </w:tabs>
        <w:ind w:left="5760"/>
        <w:rPr>
          <w:rFonts w:ascii="Arial" w:hAnsi="Arial" w:cs="Arial"/>
          <w:noProof/>
          <w:sz w:val="20"/>
          <w:szCs w:val="20"/>
        </w:rPr>
      </w:pPr>
    </w:p>
    <w:p w14:paraId="19343663" w14:textId="77777777" w:rsidR="00491CEB" w:rsidRPr="00491CEB" w:rsidRDefault="00491CEB" w:rsidP="003368F9">
      <w:pPr>
        <w:tabs>
          <w:tab w:val="left" w:pos="4675"/>
          <w:tab w:val="left" w:pos="4862"/>
        </w:tabs>
        <w:ind w:left="5760"/>
        <w:rPr>
          <w:rFonts w:ascii="Arial" w:hAnsi="Arial" w:cs="Arial"/>
          <w:noProof/>
          <w:sz w:val="20"/>
          <w:szCs w:val="20"/>
        </w:rPr>
      </w:pPr>
    </w:p>
    <w:p w14:paraId="4C9048DA" w14:textId="4AC65C24" w:rsidR="00131F40" w:rsidRPr="003368F9" w:rsidRDefault="004A5EC1" w:rsidP="004A5EC1">
      <w:pPr>
        <w:tabs>
          <w:tab w:val="left" w:pos="4675"/>
          <w:tab w:val="left" w:pos="4862"/>
        </w:tabs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noProof/>
          <w:sz w:val="20"/>
          <w:szCs w:val="20"/>
          <w:lang w:val="en-ID"/>
        </w:rPr>
        <w:tab/>
      </w:r>
      <w:r>
        <w:rPr>
          <w:rFonts w:ascii="Arial" w:hAnsi="Arial" w:cs="Arial"/>
          <w:noProof/>
          <w:sz w:val="20"/>
          <w:szCs w:val="20"/>
          <w:lang w:val="en-ID"/>
        </w:rPr>
        <w:tab/>
      </w:r>
      <w:r>
        <w:rPr>
          <w:rFonts w:ascii="Arial" w:hAnsi="Arial" w:cs="Arial"/>
          <w:noProof/>
          <w:sz w:val="20"/>
          <w:szCs w:val="20"/>
          <w:lang w:val="en-ID"/>
        </w:rPr>
        <w:tab/>
        <w:t>Ilham Nuralfian, S.Psi., M.Psi., psikolog</w:t>
      </w:r>
    </w:p>
    <w:sectPr w:rsidR="00131F40" w:rsidRPr="003368F9" w:rsidSect="00396643">
      <w:headerReference w:type="default" r:id="rId10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E74CB" w14:textId="77777777" w:rsidR="00C43DB8" w:rsidRDefault="00C43DB8">
      <w:r>
        <w:separator/>
      </w:r>
    </w:p>
  </w:endnote>
  <w:endnote w:type="continuationSeparator" w:id="0">
    <w:p w14:paraId="3531533D" w14:textId="77777777" w:rsidR="00C43DB8" w:rsidRDefault="00C43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A1639" w14:textId="77777777" w:rsidR="00C43DB8" w:rsidRDefault="00C43DB8">
      <w:r>
        <w:separator/>
      </w:r>
    </w:p>
  </w:footnote>
  <w:footnote w:type="continuationSeparator" w:id="0">
    <w:p w14:paraId="42081BD0" w14:textId="77777777" w:rsidR="00C43DB8" w:rsidRDefault="00C43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73EE4" w14:textId="77777777" w:rsidR="00001EEE" w:rsidRDefault="00001EEE" w:rsidP="006856B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singleLevel"/>
    <w:tmpl w:val="00000006"/>
    <w:name w:val="WW8Num1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6E94B08"/>
    <w:multiLevelType w:val="hybridMultilevel"/>
    <w:tmpl w:val="63D6A6B4"/>
    <w:lvl w:ilvl="0" w:tplc="CCCA1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AED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D05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C86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EA7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42A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A8A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3C5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C0E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D260CE8"/>
    <w:multiLevelType w:val="hybridMultilevel"/>
    <w:tmpl w:val="E99A78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101886"/>
    <w:multiLevelType w:val="hybridMultilevel"/>
    <w:tmpl w:val="595A6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665A6"/>
    <w:multiLevelType w:val="hybridMultilevel"/>
    <w:tmpl w:val="A57ADD54"/>
    <w:lvl w:ilvl="0" w:tplc="F9E0BAA8">
      <w:start w:val="1"/>
      <w:numFmt w:val="lowerLetter"/>
      <w:lvlText w:val="%1."/>
      <w:lvlJc w:val="left"/>
      <w:pPr>
        <w:ind w:left="1429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A7E06"/>
    <w:multiLevelType w:val="hybridMultilevel"/>
    <w:tmpl w:val="6C72E80E"/>
    <w:lvl w:ilvl="0" w:tplc="F9E0BAA8">
      <w:start w:val="1"/>
      <w:numFmt w:val="lowerLetter"/>
      <w:lvlText w:val="%1."/>
      <w:lvlJc w:val="left"/>
      <w:pPr>
        <w:ind w:left="1429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B055AB"/>
    <w:multiLevelType w:val="hybridMultilevel"/>
    <w:tmpl w:val="2C5A07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B72C3"/>
    <w:multiLevelType w:val="hybridMultilevel"/>
    <w:tmpl w:val="00E846C0"/>
    <w:lvl w:ilvl="0" w:tplc="8B387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542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0A4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CC7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A2F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4C8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46A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80D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4AA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D0633E4"/>
    <w:multiLevelType w:val="hybridMultilevel"/>
    <w:tmpl w:val="F21A9AC8"/>
    <w:lvl w:ilvl="0" w:tplc="9B38592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75C47EE8">
      <w:start w:val="1"/>
      <w:numFmt w:val="decimal"/>
      <w:lvlText w:val="%2."/>
      <w:lvlJc w:val="left"/>
      <w:pPr>
        <w:ind w:left="1070" w:hanging="360"/>
      </w:pPr>
      <w:rPr>
        <w:rFonts w:ascii="Garamond" w:eastAsia="Times New Roman" w:hAnsi="Garamond" w:cs="Times New Roman" w:hint="default"/>
        <w:b/>
        <w:sz w:val="22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5610D6"/>
    <w:multiLevelType w:val="hybridMultilevel"/>
    <w:tmpl w:val="37F05F9A"/>
    <w:lvl w:ilvl="0" w:tplc="E6E6C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14D0B"/>
    <w:multiLevelType w:val="hybridMultilevel"/>
    <w:tmpl w:val="DE7CD3D0"/>
    <w:lvl w:ilvl="0" w:tplc="0409000F">
      <w:start w:val="1"/>
      <w:numFmt w:val="decimal"/>
      <w:lvlText w:val="%1."/>
      <w:lvlJc w:val="left"/>
      <w:pPr>
        <w:ind w:left="1037" w:hanging="360"/>
      </w:p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1" w15:restartNumberingAfterBreak="0">
    <w:nsid w:val="24CF62E6"/>
    <w:multiLevelType w:val="hybridMultilevel"/>
    <w:tmpl w:val="BB4015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56012D"/>
    <w:multiLevelType w:val="hybridMultilevel"/>
    <w:tmpl w:val="95208A38"/>
    <w:lvl w:ilvl="0" w:tplc="E850E7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98BC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AA46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081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7E3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508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228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7C1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CAC7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E162F50"/>
    <w:multiLevelType w:val="hybridMultilevel"/>
    <w:tmpl w:val="F656D276"/>
    <w:lvl w:ilvl="0" w:tplc="BE0662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FC20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2A29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2A42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6A77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B0EC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2030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9692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B674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8672C9"/>
    <w:multiLevelType w:val="hybridMultilevel"/>
    <w:tmpl w:val="80B4E8BA"/>
    <w:lvl w:ilvl="0" w:tplc="DA569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C01568"/>
    <w:multiLevelType w:val="hybridMultilevel"/>
    <w:tmpl w:val="EDACA3EC"/>
    <w:lvl w:ilvl="0" w:tplc="E6E6C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8A156B"/>
    <w:multiLevelType w:val="hybridMultilevel"/>
    <w:tmpl w:val="E12AC3E0"/>
    <w:lvl w:ilvl="0" w:tplc="1C56808E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ascii="Trebuchet MS" w:eastAsia="Times New Roman" w:hAnsi="Trebuchet MS" w:cs="Tahoma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3E275C0"/>
    <w:multiLevelType w:val="hybridMultilevel"/>
    <w:tmpl w:val="595A6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84436B"/>
    <w:multiLevelType w:val="hybridMultilevel"/>
    <w:tmpl w:val="2DDEFA34"/>
    <w:lvl w:ilvl="0" w:tplc="F9E0BAA8">
      <w:start w:val="1"/>
      <w:numFmt w:val="lowerLetter"/>
      <w:lvlText w:val="%1."/>
      <w:lvlJc w:val="left"/>
      <w:pPr>
        <w:ind w:left="1429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71844D4"/>
    <w:multiLevelType w:val="hybridMultilevel"/>
    <w:tmpl w:val="8988AD02"/>
    <w:lvl w:ilvl="0" w:tplc="329CF1EE">
      <w:start w:val="1"/>
      <w:numFmt w:val="decimal"/>
      <w:lvlText w:val="%1.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8412E"/>
    <w:multiLevelType w:val="hybridMultilevel"/>
    <w:tmpl w:val="71EA9F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A8129B8"/>
    <w:multiLevelType w:val="hybridMultilevel"/>
    <w:tmpl w:val="0D9EAB94"/>
    <w:lvl w:ilvl="0" w:tplc="04090019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6C8C0C2F"/>
    <w:multiLevelType w:val="hybridMultilevel"/>
    <w:tmpl w:val="23D04904"/>
    <w:lvl w:ilvl="0" w:tplc="E6E6C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72B8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556275"/>
    <w:multiLevelType w:val="hybridMultilevel"/>
    <w:tmpl w:val="ED0EDCB2"/>
    <w:lvl w:ilvl="0" w:tplc="4986194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804C433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ED02220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4FB692F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EC16A2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0290B43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02AAA58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F136303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E9948AC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565662F"/>
    <w:multiLevelType w:val="hybridMultilevel"/>
    <w:tmpl w:val="E946DBC2"/>
    <w:lvl w:ilvl="0" w:tplc="4B34A28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1"/>
  </w:num>
  <w:num w:numId="4">
    <w:abstractNumId w:val="13"/>
  </w:num>
  <w:num w:numId="5">
    <w:abstractNumId w:val="23"/>
  </w:num>
  <w:num w:numId="6">
    <w:abstractNumId w:val="1"/>
  </w:num>
  <w:num w:numId="7">
    <w:abstractNumId w:val="7"/>
  </w:num>
  <w:num w:numId="8">
    <w:abstractNumId w:val="12"/>
  </w:num>
  <w:num w:numId="9">
    <w:abstractNumId w:val="24"/>
  </w:num>
  <w:num w:numId="10">
    <w:abstractNumId w:val="22"/>
  </w:num>
  <w:num w:numId="11">
    <w:abstractNumId w:val="17"/>
  </w:num>
  <w:num w:numId="12">
    <w:abstractNumId w:val="3"/>
  </w:num>
  <w:num w:numId="13">
    <w:abstractNumId w:val="16"/>
  </w:num>
  <w:num w:numId="14">
    <w:abstractNumId w:val="8"/>
  </w:num>
  <w:num w:numId="15">
    <w:abstractNumId w:val="5"/>
  </w:num>
  <w:num w:numId="16">
    <w:abstractNumId w:val="18"/>
  </w:num>
  <w:num w:numId="17">
    <w:abstractNumId w:val="4"/>
  </w:num>
  <w:num w:numId="18">
    <w:abstractNumId w:val="21"/>
  </w:num>
  <w:num w:numId="19">
    <w:abstractNumId w:val="19"/>
  </w:num>
  <w:num w:numId="20">
    <w:abstractNumId w:val="10"/>
  </w:num>
  <w:num w:numId="21">
    <w:abstractNumId w:val="20"/>
  </w:num>
  <w:num w:numId="22">
    <w:abstractNumId w:val="6"/>
  </w:num>
  <w:num w:numId="23">
    <w:abstractNumId w:val="14"/>
  </w:num>
  <w:num w:numId="24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n-ID" w:vendorID="64" w:dllVersion="6" w:nlCheck="1" w:checkStyle="1"/>
  <w:activeWritingStyle w:appName="MSWord" w:lang="en-US" w:vendorID="64" w:dllVersion="4096" w:nlCheck="1" w:checkStyle="0"/>
  <w:activeWritingStyle w:appName="MSWord" w:lang="en-ID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5.0.1&quot;,&quot;RepresentMissingValues&quot;:null,&quot;CustomMissingValue&quot;:null}"/>
  </w:docVars>
  <w:rsids>
    <w:rsidRoot w:val="00993416"/>
    <w:rsid w:val="0000006C"/>
    <w:rsid w:val="00001EEE"/>
    <w:rsid w:val="0001382C"/>
    <w:rsid w:val="00017A50"/>
    <w:rsid w:val="00020BA6"/>
    <w:rsid w:val="0003061C"/>
    <w:rsid w:val="00032668"/>
    <w:rsid w:val="00037C87"/>
    <w:rsid w:val="00040491"/>
    <w:rsid w:val="00045DCD"/>
    <w:rsid w:val="000477F5"/>
    <w:rsid w:val="0005293D"/>
    <w:rsid w:val="00053BF1"/>
    <w:rsid w:val="00054993"/>
    <w:rsid w:val="00066C84"/>
    <w:rsid w:val="00067445"/>
    <w:rsid w:val="00074AF0"/>
    <w:rsid w:val="00076CDE"/>
    <w:rsid w:val="00076F3F"/>
    <w:rsid w:val="000812ED"/>
    <w:rsid w:val="00087F47"/>
    <w:rsid w:val="000921E9"/>
    <w:rsid w:val="000B0770"/>
    <w:rsid w:val="000B36D9"/>
    <w:rsid w:val="000B393A"/>
    <w:rsid w:val="000B53F5"/>
    <w:rsid w:val="000B648F"/>
    <w:rsid w:val="000E28AB"/>
    <w:rsid w:val="000E7187"/>
    <w:rsid w:val="000E75E7"/>
    <w:rsid w:val="000F55AC"/>
    <w:rsid w:val="00101B14"/>
    <w:rsid w:val="00102847"/>
    <w:rsid w:val="00103172"/>
    <w:rsid w:val="00107A94"/>
    <w:rsid w:val="00130636"/>
    <w:rsid w:val="001317C6"/>
    <w:rsid w:val="00131F40"/>
    <w:rsid w:val="00135CE9"/>
    <w:rsid w:val="001365EB"/>
    <w:rsid w:val="001366D1"/>
    <w:rsid w:val="00145004"/>
    <w:rsid w:val="00145EA8"/>
    <w:rsid w:val="00157212"/>
    <w:rsid w:val="00162A07"/>
    <w:rsid w:val="00163610"/>
    <w:rsid w:val="001637FE"/>
    <w:rsid w:val="00163E0B"/>
    <w:rsid w:val="00182AA8"/>
    <w:rsid w:val="00183286"/>
    <w:rsid w:val="001853C6"/>
    <w:rsid w:val="0019187B"/>
    <w:rsid w:val="00192722"/>
    <w:rsid w:val="00192C72"/>
    <w:rsid w:val="001963F3"/>
    <w:rsid w:val="001A045E"/>
    <w:rsid w:val="001A2922"/>
    <w:rsid w:val="001A2947"/>
    <w:rsid w:val="001A6C3B"/>
    <w:rsid w:val="001B37B4"/>
    <w:rsid w:val="001B58A6"/>
    <w:rsid w:val="001C0466"/>
    <w:rsid w:val="001D0346"/>
    <w:rsid w:val="001D04EE"/>
    <w:rsid w:val="001D659B"/>
    <w:rsid w:val="001D6B60"/>
    <w:rsid w:val="001D71C5"/>
    <w:rsid w:val="001D786A"/>
    <w:rsid w:val="001F2EB4"/>
    <w:rsid w:val="001F512A"/>
    <w:rsid w:val="002069C3"/>
    <w:rsid w:val="00214B74"/>
    <w:rsid w:val="002163F8"/>
    <w:rsid w:val="0022110C"/>
    <w:rsid w:val="00222EB4"/>
    <w:rsid w:val="00225FFD"/>
    <w:rsid w:val="00241043"/>
    <w:rsid w:val="00241671"/>
    <w:rsid w:val="00242B5C"/>
    <w:rsid w:val="00243881"/>
    <w:rsid w:val="00246B3D"/>
    <w:rsid w:val="0025201B"/>
    <w:rsid w:val="00253073"/>
    <w:rsid w:val="0025573B"/>
    <w:rsid w:val="002603A3"/>
    <w:rsid w:val="0026381A"/>
    <w:rsid w:val="00263888"/>
    <w:rsid w:val="002678BA"/>
    <w:rsid w:val="00271C63"/>
    <w:rsid w:val="00290695"/>
    <w:rsid w:val="00290BF5"/>
    <w:rsid w:val="0029151C"/>
    <w:rsid w:val="00293CD9"/>
    <w:rsid w:val="00297062"/>
    <w:rsid w:val="00297B77"/>
    <w:rsid w:val="002B2F53"/>
    <w:rsid w:val="002B61C8"/>
    <w:rsid w:val="002B6522"/>
    <w:rsid w:val="002B77DB"/>
    <w:rsid w:val="002C38CE"/>
    <w:rsid w:val="002C46FE"/>
    <w:rsid w:val="002C4F0B"/>
    <w:rsid w:val="002C7099"/>
    <w:rsid w:val="002E0090"/>
    <w:rsid w:val="002E2659"/>
    <w:rsid w:val="002E5BCC"/>
    <w:rsid w:val="002F6987"/>
    <w:rsid w:val="0030097B"/>
    <w:rsid w:val="00302883"/>
    <w:rsid w:val="00306FA6"/>
    <w:rsid w:val="00307392"/>
    <w:rsid w:val="003122DF"/>
    <w:rsid w:val="00313265"/>
    <w:rsid w:val="00326D94"/>
    <w:rsid w:val="00333238"/>
    <w:rsid w:val="003368F9"/>
    <w:rsid w:val="00340B70"/>
    <w:rsid w:val="003435BC"/>
    <w:rsid w:val="00356DC4"/>
    <w:rsid w:val="00357148"/>
    <w:rsid w:val="00362CA4"/>
    <w:rsid w:val="0036357B"/>
    <w:rsid w:val="00371260"/>
    <w:rsid w:val="003713F4"/>
    <w:rsid w:val="00372549"/>
    <w:rsid w:val="00372653"/>
    <w:rsid w:val="00373677"/>
    <w:rsid w:val="003808BB"/>
    <w:rsid w:val="00383D22"/>
    <w:rsid w:val="00385315"/>
    <w:rsid w:val="003936A1"/>
    <w:rsid w:val="00396643"/>
    <w:rsid w:val="00397849"/>
    <w:rsid w:val="003A2B06"/>
    <w:rsid w:val="003A4900"/>
    <w:rsid w:val="003A643C"/>
    <w:rsid w:val="003B04FE"/>
    <w:rsid w:val="003B0A98"/>
    <w:rsid w:val="003B1FA0"/>
    <w:rsid w:val="003B4D1C"/>
    <w:rsid w:val="003C7CEF"/>
    <w:rsid w:val="003D0FF8"/>
    <w:rsid w:val="003D22F2"/>
    <w:rsid w:val="003D33F7"/>
    <w:rsid w:val="003D4561"/>
    <w:rsid w:val="003D5308"/>
    <w:rsid w:val="0040033B"/>
    <w:rsid w:val="004165AA"/>
    <w:rsid w:val="00421232"/>
    <w:rsid w:val="0042204A"/>
    <w:rsid w:val="004247F5"/>
    <w:rsid w:val="00425C51"/>
    <w:rsid w:val="0043629B"/>
    <w:rsid w:val="00442518"/>
    <w:rsid w:val="0045248D"/>
    <w:rsid w:val="00455402"/>
    <w:rsid w:val="00457435"/>
    <w:rsid w:val="0045779F"/>
    <w:rsid w:val="004605BC"/>
    <w:rsid w:val="0046407A"/>
    <w:rsid w:val="00470C1D"/>
    <w:rsid w:val="004760CA"/>
    <w:rsid w:val="0047616D"/>
    <w:rsid w:val="00476518"/>
    <w:rsid w:val="0048142E"/>
    <w:rsid w:val="00482392"/>
    <w:rsid w:val="00484AA3"/>
    <w:rsid w:val="00491CEB"/>
    <w:rsid w:val="0049267D"/>
    <w:rsid w:val="00495D69"/>
    <w:rsid w:val="004A149F"/>
    <w:rsid w:val="004A344F"/>
    <w:rsid w:val="004A5EC1"/>
    <w:rsid w:val="004A7602"/>
    <w:rsid w:val="004B3DC1"/>
    <w:rsid w:val="004B5603"/>
    <w:rsid w:val="004B59DF"/>
    <w:rsid w:val="004C16EF"/>
    <w:rsid w:val="004C1725"/>
    <w:rsid w:val="004C35A8"/>
    <w:rsid w:val="004D0BA8"/>
    <w:rsid w:val="004D1EE6"/>
    <w:rsid w:val="004D2C1B"/>
    <w:rsid w:val="004E1E96"/>
    <w:rsid w:val="004E4AFE"/>
    <w:rsid w:val="004F0265"/>
    <w:rsid w:val="0050065D"/>
    <w:rsid w:val="00501626"/>
    <w:rsid w:val="0050166E"/>
    <w:rsid w:val="00507093"/>
    <w:rsid w:val="00516C53"/>
    <w:rsid w:val="0052122A"/>
    <w:rsid w:val="00524985"/>
    <w:rsid w:val="00532097"/>
    <w:rsid w:val="0053259D"/>
    <w:rsid w:val="00541AD1"/>
    <w:rsid w:val="005436D2"/>
    <w:rsid w:val="005439FD"/>
    <w:rsid w:val="00554734"/>
    <w:rsid w:val="005555A8"/>
    <w:rsid w:val="00557ABB"/>
    <w:rsid w:val="00572FD3"/>
    <w:rsid w:val="00573A42"/>
    <w:rsid w:val="005742FF"/>
    <w:rsid w:val="005777AB"/>
    <w:rsid w:val="005858C4"/>
    <w:rsid w:val="00595E0E"/>
    <w:rsid w:val="005A29BF"/>
    <w:rsid w:val="005A35E7"/>
    <w:rsid w:val="005A6314"/>
    <w:rsid w:val="005A79A1"/>
    <w:rsid w:val="005C0FC9"/>
    <w:rsid w:val="005C4395"/>
    <w:rsid w:val="005D3C33"/>
    <w:rsid w:val="005E158B"/>
    <w:rsid w:val="005E1C26"/>
    <w:rsid w:val="005E7A6E"/>
    <w:rsid w:val="005E7D22"/>
    <w:rsid w:val="005F6B65"/>
    <w:rsid w:val="00603C9D"/>
    <w:rsid w:val="00603D6F"/>
    <w:rsid w:val="00603D8B"/>
    <w:rsid w:val="00604299"/>
    <w:rsid w:val="006047B9"/>
    <w:rsid w:val="00616A4F"/>
    <w:rsid w:val="00617E89"/>
    <w:rsid w:val="006373DF"/>
    <w:rsid w:val="00642F83"/>
    <w:rsid w:val="00650C92"/>
    <w:rsid w:val="006512B9"/>
    <w:rsid w:val="00651A61"/>
    <w:rsid w:val="00651D71"/>
    <w:rsid w:val="0065446B"/>
    <w:rsid w:val="00656F1F"/>
    <w:rsid w:val="00660273"/>
    <w:rsid w:val="00680128"/>
    <w:rsid w:val="00680E81"/>
    <w:rsid w:val="006836DC"/>
    <w:rsid w:val="00684737"/>
    <w:rsid w:val="006856BC"/>
    <w:rsid w:val="00696471"/>
    <w:rsid w:val="006964E5"/>
    <w:rsid w:val="006A04A6"/>
    <w:rsid w:val="006A311E"/>
    <w:rsid w:val="006A3302"/>
    <w:rsid w:val="006B3AAE"/>
    <w:rsid w:val="006B3FFE"/>
    <w:rsid w:val="006B48FE"/>
    <w:rsid w:val="006B7A5A"/>
    <w:rsid w:val="006C2F94"/>
    <w:rsid w:val="006C473C"/>
    <w:rsid w:val="006C6917"/>
    <w:rsid w:val="006D57A7"/>
    <w:rsid w:val="006E01AE"/>
    <w:rsid w:val="006E5578"/>
    <w:rsid w:val="006F5859"/>
    <w:rsid w:val="006F6251"/>
    <w:rsid w:val="0070399B"/>
    <w:rsid w:val="0070495A"/>
    <w:rsid w:val="00713542"/>
    <w:rsid w:val="00727E45"/>
    <w:rsid w:val="007302A0"/>
    <w:rsid w:val="00731C90"/>
    <w:rsid w:val="007335C0"/>
    <w:rsid w:val="0073408B"/>
    <w:rsid w:val="007402C0"/>
    <w:rsid w:val="0074149C"/>
    <w:rsid w:val="00742284"/>
    <w:rsid w:val="00744FB8"/>
    <w:rsid w:val="0074771D"/>
    <w:rsid w:val="00754310"/>
    <w:rsid w:val="00755E2F"/>
    <w:rsid w:val="007609AD"/>
    <w:rsid w:val="00764901"/>
    <w:rsid w:val="00765222"/>
    <w:rsid w:val="00782BEC"/>
    <w:rsid w:val="00784463"/>
    <w:rsid w:val="0079184C"/>
    <w:rsid w:val="0079506A"/>
    <w:rsid w:val="007A07E5"/>
    <w:rsid w:val="007B1BDA"/>
    <w:rsid w:val="007B75F0"/>
    <w:rsid w:val="007C783A"/>
    <w:rsid w:val="007E2AAE"/>
    <w:rsid w:val="007E49F6"/>
    <w:rsid w:val="007E711C"/>
    <w:rsid w:val="007F6397"/>
    <w:rsid w:val="00812B9A"/>
    <w:rsid w:val="00814B4E"/>
    <w:rsid w:val="00817A22"/>
    <w:rsid w:val="008208F4"/>
    <w:rsid w:val="00823D41"/>
    <w:rsid w:val="00830D74"/>
    <w:rsid w:val="0083483D"/>
    <w:rsid w:val="00835256"/>
    <w:rsid w:val="00836476"/>
    <w:rsid w:val="0083707F"/>
    <w:rsid w:val="008371FC"/>
    <w:rsid w:val="00842F2A"/>
    <w:rsid w:val="0085074C"/>
    <w:rsid w:val="00854B38"/>
    <w:rsid w:val="00855C56"/>
    <w:rsid w:val="008634D1"/>
    <w:rsid w:val="00874A07"/>
    <w:rsid w:val="008800BB"/>
    <w:rsid w:val="00881093"/>
    <w:rsid w:val="008820BE"/>
    <w:rsid w:val="008A0826"/>
    <w:rsid w:val="008B1790"/>
    <w:rsid w:val="008B6B2B"/>
    <w:rsid w:val="008C4089"/>
    <w:rsid w:val="008D30D8"/>
    <w:rsid w:val="008D5AAA"/>
    <w:rsid w:val="008D5D86"/>
    <w:rsid w:val="008E2030"/>
    <w:rsid w:val="008E50BC"/>
    <w:rsid w:val="008E5704"/>
    <w:rsid w:val="008E57EE"/>
    <w:rsid w:val="008F0049"/>
    <w:rsid w:val="008F6BD1"/>
    <w:rsid w:val="00900E25"/>
    <w:rsid w:val="00901B0E"/>
    <w:rsid w:val="00905655"/>
    <w:rsid w:val="00905F74"/>
    <w:rsid w:val="00921B45"/>
    <w:rsid w:val="0092640E"/>
    <w:rsid w:val="009343CD"/>
    <w:rsid w:val="00934EC9"/>
    <w:rsid w:val="00937CA7"/>
    <w:rsid w:val="00945B0C"/>
    <w:rsid w:val="00957F3B"/>
    <w:rsid w:val="00960274"/>
    <w:rsid w:val="009618F8"/>
    <w:rsid w:val="00981535"/>
    <w:rsid w:val="009825E6"/>
    <w:rsid w:val="009851C8"/>
    <w:rsid w:val="0098677E"/>
    <w:rsid w:val="00992A9D"/>
    <w:rsid w:val="00993416"/>
    <w:rsid w:val="00997291"/>
    <w:rsid w:val="009A21A4"/>
    <w:rsid w:val="009A79BA"/>
    <w:rsid w:val="009C1C7F"/>
    <w:rsid w:val="009D762E"/>
    <w:rsid w:val="009E272B"/>
    <w:rsid w:val="009E4A2B"/>
    <w:rsid w:val="00A0305D"/>
    <w:rsid w:val="00A0426C"/>
    <w:rsid w:val="00A0593D"/>
    <w:rsid w:val="00A0754A"/>
    <w:rsid w:val="00A11260"/>
    <w:rsid w:val="00A17A0D"/>
    <w:rsid w:val="00A20693"/>
    <w:rsid w:val="00A22BBA"/>
    <w:rsid w:val="00A24FFC"/>
    <w:rsid w:val="00A30041"/>
    <w:rsid w:val="00A33984"/>
    <w:rsid w:val="00A34D79"/>
    <w:rsid w:val="00A46675"/>
    <w:rsid w:val="00A47F27"/>
    <w:rsid w:val="00A528FB"/>
    <w:rsid w:val="00A62046"/>
    <w:rsid w:val="00A656A0"/>
    <w:rsid w:val="00A778BA"/>
    <w:rsid w:val="00A77D5F"/>
    <w:rsid w:val="00A9278D"/>
    <w:rsid w:val="00A928C0"/>
    <w:rsid w:val="00A95F88"/>
    <w:rsid w:val="00A97E96"/>
    <w:rsid w:val="00AA3033"/>
    <w:rsid w:val="00AA3752"/>
    <w:rsid w:val="00AA5066"/>
    <w:rsid w:val="00AB689A"/>
    <w:rsid w:val="00AB6D46"/>
    <w:rsid w:val="00AC12AF"/>
    <w:rsid w:val="00AC74C2"/>
    <w:rsid w:val="00AD0706"/>
    <w:rsid w:val="00AD0C38"/>
    <w:rsid w:val="00AD2805"/>
    <w:rsid w:val="00AD6A77"/>
    <w:rsid w:val="00AE0E4B"/>
    <w:rsid w:val="00AE22B8"/>
    <w:rsid w:val="00AE3DF3"/>
    <w:rsid w:val="00AE5405"/>
    <w:rsid w:val="00AF6D14"/>
    <w:rsid w:val="00AF7B88"/>
    <w:rsid w:val="00B208DF"/>
    <w:rsid w:val="00B222F0"/>
    <w:rsid w:val="00B238CE"/>
    <w:rsid w:val="00B254F3"/>
    <w:rsid w:val="00B278D0"/>
    <w:rsid w:val="00B27955"/>
    <w:rsid w:val="00B27B63"/>
    <w:rsid w:val="00B35349"/>
    <w:rsid w:val="00B41F05"/>
    <w:rsid w:val="00B431CC"/>
    <w:rsid w:val="00B4627C"/>
    <w:rsid w:val="00B46453"/>
    <w:rsid w:val="00B53649"/>
    <w:rsid w:val="00B61DD4"/>
    <w:rsid w:val="00B624BC"/>
    <w:rsid w:val="00B64A19"/>
    <w:rsid w:val="00B64DC2"/>
    <w:rsid w:val="00B66134"/>
    <w:rsid w:val="00B67427"/>
    <w:rsid w:val="00B67A32"/>
    <w:rsid w:val="00B67A69"/>
    <w:rsid w:val="00B709A7"/>
    <w:rsid w:val="00B71D0D"/>
    <w:rsid w:val="00B761C7"/>
    <w:rsid w:val="00B90A3B"/>
    <w:rsid w:val="00BA2FE0"/>
    <w:rsid w:val="00BA6672"/>
    <w:rsid w:val="00BA7141"/>
    <w:rsid w:val="00BB091D"/>
    <w:rsid w:val="00BB3EFD"/>
    <w:rsid w:val="00BB4711"/>
    <w:rsid w:val="00BB739B"/>
    <w:rsid w:val="00BC42DE"/>
    <w:rsid w:val="00BC5BE0"/>
    <w:rsid w:val="00BC74E6"/>
    <w:rsid w:val="00BD4170"/>
    <w:rsid w:val="00BD5F75"/>
    <w:rsid w:val="00BD74CA"/>
    <w:rsid w:val="00BE00AA"/>
    <w:rsid w:val="00BE1423"/>
    <w:rsid w:val="00BE25AD"/>
    <w:rsid w:val="00BF4705"/>
    <w:rsid w:val="00C077A8"/>
    <w:rsid w:val="00C115DC"/>
    <w:rsid w:val="00C249D9"/>
    <w:rsid w:val="00C42D7A"/>
    <w:rsid w:val="00C43DB8"/>
    <w:rsid w:val="00C45FE3"/>
    <w:rsid w:val="00C46C0B"/>
    <w:rsid w:val="00C519FC"/>
    <w:rsid w:val="00C52522"/>
    <w:rsid w:val="00C62BE4"/>
    <w:rsid w:val="00C73BDB"/>
    <w:rsid w:val="00C75D07"/>
    <w:rsid w:val="00C93D76"/>
    <w:rsid w:val="00CA146E"/>
    <w:rsid w:val="00CB1E5D"/>
    <w:rsid w:val="00CB1ECD"/>
    <w:rsid w:val="00CC0EE5"/>
    <w:rsid w:val="00CD003B"/>
    <w:rsid w:val="00CD4D65"/>
    <w:rsid w:val="00CD61B8"/>
    <w:rsid w:val="00CD7122"/>
    <w:rsid w:val="00CE11C8"/>
    <w:rsid w:val="00CE1813"/>
    <w:rsid w:val="00CE789A"/>
    <w:rsid w:val="00CF26C8"/>
    <w:rsid w:val="00D0142F"/>
    <w:rsid w:val="00D05B97"/>
    <w:rsid w:val="00D121D4"/>
    <w:rsid w:val="00D152FD"/>
    <w:rsid w:val="00D27824"/>
    <w:rsid w:val="00D3287A"/>
    <w:rsid w:val="00D35319"/>
    <w:rsid w:val="00D37C60"/>
    <w:rsid w:val="00D51A0A"/>
    <w:rsid w:val="00D616A4"/>
    <w:rsid w:val="00D617CB"/>
    <w:rsid w:val="00D65900"/>
    <w:rsid w:val="00D66512"/>
    <w:rsid w:val="00D67B7B"/>
    <w:rsid w:val="00D72931"/>
    <w:rsid w:val="00D804C1"/>
    <w:rsid w:val="00D84A62"/>
    <w:rsid w:val="00D95D9D"/>
    <w:rsid w:val="00D96433"/>
    <w:rsid w:val="00D971C5"/>
    <w:rsid w:val="00D97F7D"/>
    <w:rsid w:val="00DA09FD"/>
    <w:rsid w:val="00DA30C0"/>
    <w:rsid w:val="00DA38CC"/>
    <w:rsid w:val="00DA673F"/>
    <w:rsid w:val="00DA7D8A"/>
    <w:rsid w:val="00DB691A"/>
    <w:rsid w:val="00DC4E0E"/>
    <w:rsid w:val="00DD1FE1"/>
    <w:rsid w:val="00DD4341"/>
    <w:rsid w:val="00DE06A6"/>
    <w:rsid w:val="00DE32E2"/>
    <w:rsid w:val="00DF0088"/>
    <w:rsid w:val="00DF422D"/>
    <w:rsid w:val="00DF4670"/>
    <w:rsid w:val="00DF47A8"/>
    <w:rsid w:val="00DF5339"/>
    <w:rsid w:val="00DF5CF6"/>
    <w:rsid w:val="00E021CE"/>
    <w:rsid w:val="00E12789"/>
    <w:rsid w:val="00E16AD2"/>
    <w:rsid w:val="00E17EA4"/>
    <w:rsid w:val="00E23697"/>
    <w:rsid w:val="00E47FE8"/>
    <w:rsid w:val="00E50AB0"/>
    <w:rsid w:val="00E51D34"/>
    <w:rsid w:val="00E52963"/>
    <w:rsid w:val="00E60D36"/>
    <w:rsid w:val="00E71831"/>
    <w:rsid w:val="00E93B6A"/>
    <w:rsid w:val="00E93BA6"/>
    <w:rsid w:val="00E94175"/>
    <w:rsid w:val="00EA4BFF"/>
    <w:rsid w:val="00EA6449"/>
    <w:rsid w:val="00EB3923"/>
    <w:rsid w:val="00EB68E5"/>
    <w:rsid w:val="00EC3007"/>
    <w:rsid w:val="00EC3E48"/>
    <w:rsid w:val="00EC6A82"/>
    <w:rsid w:val="00ED307F"/>
    <w:rsid w:val="00ED3FA1"/>
    <w:rsid w:val="00EE0E1A"/>
    <w:rsid w:val="00EE168F"/>
    <w:rsid w:val="00EE7F9D"/>
    <w:rsid w:val="00EF034C"/>
    <w:rsid w:val="00EF4A83"/>
    <w:rsid w:val="00EF5888"/>
    <w:rsid w:val="00F00DB6"/>
    <w:rsid w:val="00F0219E"/>
    <w:rsid w:val="00F02267"/>
    <w:rsid w:val="00F0568F"/>
    <w:rsid w:val="00F169D7"/>
    <w:rsid w:val="00F2132E"/>
    <w:rsid w:val="00F270E0"/>
    <w:rsid w:val="00F277A3"/>
    <w:rsid w:val="00F277FF"/>
    <w:rsid w:val="00F30D95"/>
    <w:rsid w:val="00F42EBB"/>
    <w:rsid w:val="00F46C8A"/>
    <w:rsid w:val="00F54C61"/>
    <w:rsid w:val="00F558C0"/>
    <w:rsid w:val="00F56BF0"/>
    <w:rsid w:val="00F64B45"/>
    <w:rsid w:val="00F659DC"/>
    <w:rsid w:val="00F666A8"/>
    <w:rsid w:val="00F7468B"/>
    <w:rsid w:val="00F75A58"/>
    <w:rsid w:val="00F75E51"/>
    <w:rsid w:val="00F76507"/>
    <w:rsid w:val="00F81675"/>
    <w:rsid w:val="00F84066"/>
    <w:rsid w:val="00F90F2A"/>
    <w:rsid w:val="00F90FB7"/>
    <w:rsid w:val="00F93611"/>
    <w:rsid w:val="00FA57D4"/>
    <w:rsid w:val="00FB2DD9"/>
    <w:rsid w:val="00FB4AD7"/>
    <w:rsid w:val="00FC2C45"/>
    <w:rsid w:val="00FD4FA0"/>
    <w:rsid w:val="00FD564D"/>
    <w:rsid w:val="00FE0952"/>
    <w:rsid w:val="00FF4913"/>
    <w:rsid w:val="00FF6C39"/>
    <w:rsid w:val="00FF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BF6A2B"/>
  <w15:docId w15:val="{DBBA5D3E-192C-4399-9D37-11A7869D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560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27E45"/>
    <w:pPr>
      <w:keepNext/>
      <w:jc w:val="center"/>
      <w:outlineLvl w:val="0"/>
    </w:pPr>
    <w:rPr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4B38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tblPr/>
      <w:tcPr>
        <w:shd w:val="clear" w:color="auto" w:fill="99CC00"/>
      </w:tcPr>
    </w:tblStylePr>
    <w:tblStylePr w:type="band1Horz">
      <w:tblPr/>
      <w:tcPr>
        <w:shd w:val="clear" w:color="auto" w:fill="FFFF99"/>
      </w:tcPr>
    </w:tblStylePr>
  </w:style>
  <w:style w:type="paragraph" w:styleId="Header">
    <w:name w:val="header"/>
    <w:basedOn w:val="Normal"/>
    <w:link w:val="HeaderChar"/>
    <w:rsid w:val="006856BC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rsid w:val="006856B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856BC"/>
  </w:style>
  <w:style w:type="table" w:styleId="TableList1">
    <w:name w:val="Table List 1"/>
    <w:basedOn w:val="TableNormal"/>
    <w:rsid w:val="00307392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9D762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rsid w:val="00D72931"/>
    <w:rPr>
      <w:color w:val="0000FF"/>
      <w:u w:val="single"/>
    </w:rPr>
  </w:style>
  <w:style w:type="paragraph" w:styleId="BodyText">
    <w:name w:val="Body Text"/>
    <w:basedOn w:val="Normal"/>
    <w:rsid w:val="00BA2FE0"/>
    <w:pPr>
      <w:suppressAutoHyphens/>
      <w:spacing w:after="120"/>
    </w:pPr>
    <w:rPr>
      <w:lang w:eastAsia="ar-SA"/>
    </w:rPr>
  </w:style>
  <w:style w:type="paragraph" w:styleId="BalloonText">
    <w:name w:val="Balloon Text"/>
    <w:basedOn w:val="Normal"/>
    <w:link w:val="BalloonTextChar"/>
    <w:rsid w:val="00727E45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27E4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27E45"/>
    <w:rPr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27E45"/>
    <w:pPr>
      <w:jc w:val="center"/>
    </w:pPr>
    <w:rPr>
      <w:rFonts w:ascii="Book Antiqua" w:hAnsi="Book Antiqua"/>
      <w:b/>
      <w:bCs/>
      <w:sz w:val="28"/>
      <w:lang w:val="x-none" w:eastAsia="x-none"/>
    </w:rPr>
  </w:style>
  <w:style w:type="character" w:customStyle="1" w:styleId="TitleChar">
    <w:name w:val="Title Char"/>
    <w:link w:val="Title"/>
    <w:rsid w:val="00727E45"/>
    <w:rPr>
      <w:rFonts w:ascii="Book Antiqua" w:hAnsi="Book Antiqua"/>
      <w:b/>
      <w:bCs/>
      <w:sz w:val="28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103172"/>
    <w:pPr>
      <w:ind w:left="720"/>
      <w:contextualSpacing/>
    </w:pPr>
  </w:style>
  <w:style w:type="character" w:customStyle="1" w:styleId="HeaderChar">
    <w:name w:val="Header Char"/>
    <w:link w:val="Header"/>
    <w:rsid w:val="001F2EB4"/>
    <w:rPr>
      <w:sz w:val="24"/>
      <w:szCs w:val="24"/>
    </w:rPr>
  </w:style>
  <w:style w:type="table" w:styleId="TableTheme">
    <w:name w:val="Table Theme"/>
    <w:basedOn w:val="TableNormal"/>
    <w:rsid w:val="00EA4B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EA4BF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21B45"/>
    <w:pPr>
      <w:spacing w:before="100" w:beforeAutospacing="1" w:after="100" w:afterAutospacing="1"/>
    </w:pPr>
    <w:rPr>
      <w:lang w:val="id-ID" w:eastAsia="id-ID"/>
    </w:rPr>
  </w:style>
  <w:style w:type="paragraph" w:styleId="ListParagraph">
    <w:name w:val="List Paragraph"/>
    <w:basedOn w:val="Normal"/>
    <w:uiPriority w:val="34"/>
    <w:qFormat/>
    <w:rsid w:val="00074AF0"/>
    <w:pPr>
      <w:ind w:left="720"/>
      <w:contextualSpacing/>
    </w:pPr>
  </w:style>
  <w:style w:type="character" w:customStyle="1" w:styleId="st">
    <w:name w:val="st"/>
    <w:basedOn w:val="DefaultParagraphFont"/>
    <w:rsid w:val="00074AF0"/>
  </w:style>
  <w:style w:type="character" w:styleId="Emphasis">
    <w:name w:val="Emphasis"/>
    <w:basedOn w:val="DefaultParagraphFont"/>
    <w:uiPriority w:val="20"/>
    <w:qFormat/>
    <w:rsid w:val="00074AF0"/>
    <w:rPr>
      <w:i/>
      <w:iCs/>
    </w:rPr>
  </w:style>
  <w:style w:type="table" w:styleId="TableClassic1">
    <w:name w:val="Table Classic 1"/>
    <w:basedOn w:val="TableNormal"/>
    <w:rsid w:val="00AF7B88"/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Grid">
    <w:name w:val="Light Grid"/>
    <w:basedOn w:val="TableNormal"/>
    <w:rsid w:val="00DA38C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rsid w:val="004D0BA8"/>
    <w:rPr>
      <w:color w:val="800080" w:themeColor="followedHyperlink"/>
      <w:u w:val="single"/>
    </w:rPr>
  </w:style>
  <w:style w:type="table" w:styleId="TableGrid8">
    <w:name w:val="Table Grid 8"/>
    <w:basedOn w:val="TableNormal"/>
    <w:rsid w:val="00FA57D4"/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601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33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33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503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13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9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7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14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5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07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19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0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75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25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3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6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9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1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252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39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582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5878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6714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5379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8242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1240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56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208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6358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7664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5448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18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717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52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4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66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0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58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65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46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46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11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7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x.com/science-and-health/2018/8/27/17761466/psychology-replication-crisis-nature-social-scien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melia.zein@psikologi.unair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DESAIN PEMBELAJARAN</vt:lpstr>
    </vt:vector>
  </TitlesOfParts>
  <Company>Psikologi Unair</Company>
  <LinksUpToDate>false</LinksUpToDate>
  <CharactersWithSpaces>8814</CharactersWithSpaces>
  <SharedDoc>false</SharedDoc>
  <HLinks>
    <vt:vector size="6" baseType="variant">
      <vt:variant>
        <vt:i4>7995444</vt:i4>
      </vt:variant>
      <vt:variant>
        <vt:i4>0</vt:i4>
      </vt:variant>
      <vt:variant>
        <vt:i4>0</vt:i4>
      </vt:variant>
      <vt:variant>
        <vt:i4>5</vt:i4>
      </vt:variant>
      <vt:variant>
        <vt:lpwstr>http://localtimes.info/Asia/Indonesia/Surabaya/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DESAIN PEMBELAJARAN</dc:title>
  <dc:creator>MediaCenterMobile</dc:creator>
  <cp:lastModifiedBy>Amelia Zein</cp:lastModifiedBy>
  <cp:revision>58</cp:revision>
  <cp:lastPrinted>2015-04-13T11:19:00Z</cp:lastPrinted>
  <dcterms:created xsi:type="dcterms:W3CDTF">2019-02-11T01:45:00Z</dcterms:created>
  <dcterms:modified xsi:type="dcterms:W3CDTF">2020-08-23T08:30:00Z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zotero-version="5.0.89"&gt;&lt;session id="rSflZSsY"/&gt;&lt;style id="" hasBibliography="0" bibliographyStyleHasBeenSet="0"/&gt;&lt;prefs/&gt;&lt;/data&gt;</vt:lpwstr>
  </property>
</Properties>
</file>