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0B995" w14:textId="77777777" w:rsidR="00427EF2" w:rsidRDefault="00427EF2" w:rsidP="00427EF2">
      <w:pPr>
        <w:spacing w:after="120"/>
        <w:jc w:val="center"/>
        <w:rPr>
          <w:rFonts w:ascii="Cambria" w:hAnsi="Cambria"/>
          <w:b/>
          <w:bCs/>
          <w:u w:val="single"/>
        </w:rPr>
      </w:pPr>
      <w:proofErr w:type="spellStart"/>
      <w:r w:rsidRPr="008A5C9F">
        <w:rPr>
          <w:rFonts w:ascii="Cambria" w:hAnsi="Cambria"/>
          <w:b/>
          <w:bCs/>
          <w:u w:val="single"/>
        </w:rPr>
        <w:t>Tugas</w:t>
      </w:r>
      <w:proofErr w:type="spellEnd"/>
      <w:r w:rsidRPr="008A5C9F">
        <w:rPr>
          <w:rFonts w:ascii="Cambria" w:hAnsi="Cambria"/>
          <w:b/>
          <w:bCs/>
          <w:u w:val="single"/>
        </w:rPr>
        <w:t xml:space="preserve">: </w:t>
      </w:r>
      <w:proofErr w:type="spellStart"/>
      <w:r w:rsidRPr="008A5C9F">
        <w:rPr>
          <w:rFonts w:ascii="Cambria" w:hAnsi="Cambria"/>
          <w:b/>
          <w:bCs/>
          <w:u w:val="single"/>
        </w:rPr>
        <w:t>Membuat</w:t>
      </w:r>
      <w:proofErr w:type="spellEnd"/>
      <w:r w:rsidRPr="008A5C9F">
        <w:rPr>
          <w:rFonts w:ascii="Cambria" w:hAnsi="Cambria"/>
          <w:b/>
          <w:bCs/>
          <w:u w:val="single"/>
        </w:rPr>
        <w:t xml:space="preserve"> </w:t>
      </w:r>
      <w:proofErr w:type="spellStart"/>
      <w:r w:rsidRPr="008A5C9F">
        <w:rPr>
          <w:rFonts w:ascii="Cambria" w:hAnsi="Cambria"/>
          <w:b/>
          <w:bCs/>
          <w:u w:val="single"/>
        </w:rPr>
        <w:t>Aitem</w:t>
      </w:r>
      <w:proofErr w:type="spellEnd"/>
      <w:r w:rsidRPr="008A5C9F">
        <w:rPr>
          <w:rFonts w:ascii="Cambria" w:hAnsi="Cambria"/>
          <w:b/>
          <w:bCs/>
          <w:u w:val="single"/>
        </w:rPr>
        <w:t xml:space="preserve"> </w:t>
      </w:r>
      <w:proofErr w:type="spellStart"/>
      <w:r w:rsidRPr="008A5C9F">
        <w:rPr>
          <w:rFonts w:ascii="Cambria" w:hAnsi="Cambria"/>
          <w:b/>
          <w:bCs/>
          <w:u w:val="single"/>
        </w:rPr>
        <w:t>untuk</w:t>
      </w:r>
      <w:proofErr w:type="spellEnd"/>
      <w:r w:rsidRPr="008A5C9F">
        <w:rPr>
          <w:rFonts w:ascii="Cambria" w:hAnsi="Cambria"/>
          <w:b/>
          <w:bCs/>
          <w:u w:val="single"/>
        </w:rPr>
        <w:t xml:space="preserve"> Skala </w:t>
      </w:r>
      <w:proofErr w:type="spellStart"/>
      <w:r w:rsidRPr="008A5C9F">
        <w:rPr>
          <w:rFonts w:ascii="Cambria" w:hAnsi="Cambria"/>
          <w:b/>
          <w:bCs/>
          <w:u w:val="single"/>
        </w:rPr>
        <w:t>Psikologi</w:t>
      </w:r>
      <w:proofErr w:type="spellEnd"/>
    </w:p>
    <w:p w14:paraId="417C5E66" w14:textId="77777777" w:rsidR="00427EF2" w:rsidRDefault="00427EF2" w:rsidP="00427EF2">
      <w:pPr>
        <w:spacing w:after="120"/>
        <w:rPr>
          <w:rFonts w:ascii="Cambria" w:hAnsi="Cambria"/>
          <w:b/>
          <w:bCs/>
          <w:u w:val="single"/>
        </w:rPr>
      </w:pPr>
    </w:p>
    <w:p w14:paraId="5B3E54A8" w14:textId="77777777" w:rsidR="00427EF2" w:rsidRPr="008A5C9F" w:rsidRDefault="00427EF2" w:rsidP="00427EF2">
      <w:pPr>
        <w:spacing w:after="120"/>
        <w:rPr>
          <w:rFonts w:ascii="Cambria" w:hAnsi="Cambria"/>
          <w:b/>
          <w:bCs/>
        </w:rPr>
      </w:pPr>
      <w:proofErr w:type="spellStart"/>
      <w:r w:rsidRPr="008A5C9F">
        <w:rPr>
          <w:rFonts w:ascii="Cambria" w:hAnsi="Cambria"/>
          <w:b/>
          <w:bCs/>
        </w:rPr>
        <w:t>Instruksi</w:t>
      </w:r>
      <w:proofErr w:type="spellEnd"/>
    </w:p>
    <w:p w14:paraId="01429690" w14:textId="77777777" w:rsidR="00427EF2" w:rsidRDefault="00427EF2" w:rsidP="00427EF2">
      <w:pPr>
        <w:pStyle w:val="ListParagraph"/>
        <w:numPr>
          <w:ilvl w:val="0"/>
          <w:numId w:val="1"/>
        </w:numPr>
        <w:spacing w:after="120"/>
        <w:rPr>
          <w:rFonts w:ascii="Cambria" w:hAnsi="Cambria"/>
        </w:rPr>
      </w:pPr>
      <w:proofErr w:type="spellStart"/>
      <w:r>
        <w:rPr>
          <w:rFonts w:ascii="Cambria" w:hAnsi="Cambria"/>
        </w:rPr>
        <w:t>Bacalah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baik-baik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definisi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konstruk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beserta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dimensinya</w:t>
      </w:r>
      <w:proofErr w:type="spellEnd"/>
      <w:r>
        <w:rPr>
          <w:rFonts w:ascii="Cambria" w:hAnsi="Cambria"/>
        </w:rPr>
        <w:t>.</w:t>
      </w:r>
    </w:p>
    <w:p w14:paraId="7296CA82" w14:textId="77777777" w:rsidR="00427EF2" w:rsidRDefault="00427EF2" w:rsidP="00427EF2">
      <w:pPr>
        <w:pStyle w:val="ListParagraph"/>
        <w:numPr>
          <w:ilvl w:val="0"/>
          <w:numId w:val="1"/>
        </w:numPr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Bersama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kelompok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buatlah</w:t>
      </w:r>
      <w:proofErr w:type="spellEnd"/>
      <w:r>
        <w:rPr>
          <w:rFonts w:ascii="Cambria" w:hAnsi="Cambria"/>
        </w:rPr>
        <w:t xml:space="preserve"> 5 </w:t>
      </w:r>
      <w:proofErr w:type="spellStart"/>
      <w:r>
        <w:rPr>
          <w:rFonts w:ascii="Cambria" w:hAnsi="Cambria"/>
        </w:rPr>
        <w:t>aitem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mencerminkan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masing-masing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dimensi</w:t>
      </w:r>
      <w:proofErr w:type="spellEnd"/>
      <w:r>
        <w:rPr>
          <w:rFonts w:ascii="Cambria" w:hAnsi="Cambria"/>
        </w:rPr>
        <w:t>.</w:t>
      </w:r>
    </w:p>
    <w:p w14:paraId="1DE3BFE9" w14:textId="77777777" w:rsidR="00427EF2" w:rsidRDefault="00427EF2" w:rsidP="00427EF2">
      <w:pPr>
        <w:pStyle w:val="ListParagraph"/>
        <w:numPr>
          <w:ilvl w:val="0"/>
          <w:numId w:val="1"/>
        </w:numPr>
        <w:spacing w:after="120"/>
        <w:rPr>
          <w:rFonts w:ascii="Cambria" w:hAnsi="Cambria"/>
        </w:rPr>
      </w:pPr>
      <w:proofErr w:type="spellStart"/>
      <w:r>
        <w:rPr>
          <w:rFonts w:ascii="Cambria" w:hAnsi="Cambria"/>
        </w:rPr>
        <w:t>Aitem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boleh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semuanya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  <w:i/>
          <w:iCs/>
        </w:rPr>
        <w:t>favourable</w:t>
      </w:r>
      <w:proofErr w:type="spellEnd"/>
      <w:r>
        <w:rPr>
          <w:rFonts w:ascii="Cambria" w:hAnsi="Cambria"/>
          <w:i/>
          <w:iCs/>
        </w:rPr>
        <w:t xml:space="preserve"> </w:t>
      </w:r>
      <w:proofErr w:type="spellStart"/>
      <w:r>
        <w:rPr>
          <w:rFonts w:ascii="Cambria" w:hAnsi="Cambria"/>
        </w:rPr>
        <w:t>terhadap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konstruk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atau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boleh</w:t>
      </w:r>
      <w:proofErr w:type="spellEnd"/>
      <w:r>
        <w:rPr>
          <w:rFonts w:ascii="Cambria" w:hAnsi="Cambria"/>
        </w:rPr>
        <w:t xml:space="preserve"> juga </w:t>
      </w:r>
      <w:proofErr w:type="spellStart"/>
      <w:r>
        <w:rPr>
          <w:rFonts w:ascii="Cambria" w:hAnsi="Cambria"/>
        </w:rPr>
        <w:t>dikombinasikan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aitem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  <w:i/>
          <w:iCs/>
        </w:rPr>
        <w:t>unfavourable</w:t>
      </w:r>
      <w:proofErr w:type="spellEnd"/>
    </w:p>
    <w:p w14:paraId="45461533" w14:textId="77777777" w:rsidR="00427EF2" w:rsidRDefault="00427EF2" w:rsidP="00427EF2">
      <w:pPr>
        <w:pStyle w:val="ListParagraph"/>
        <w:numPr>
          <w:ilvl w:val="0"/>
          <w:numId w:val="1"/>
        </w:numPr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Waktu </w:t>
      </w: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membuat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aitem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adalah</w:t>
      </w:r>
      <w:proofErr w:type="spellEnd"/>
      <w:r>
        <w:rPr>
          <w:rFonts w:ascii="Cambria" w:hAnsi="Cambria"/>
        </w:rPr>
        <w:t xml:space="preserve"> 40 </w:t>
      </w:r>
      <w:proofErr w:type="spellStart"/>
      <w:r>
        <w:rPr>
          <w:rFonts w:ascii="Cambria" w:hAnsi="Cambria"/>
        </w:rPr>
        <w:t>menit</w:t>
      </w:r>
      <w:proofErr w:type="spellEnd"/>
    </w:p>
    <w:p w14:paraId="2CA83147" w14:textId="77777777" w:rsidR="00427EF2" w:rsidRPr="00451A30" w:rsidRDefault="00427EF2" w:rsidP="00427EF2">
      <w:pPr>
        <w:spacing w:after="120"/>
        <w:rPr>
          <w:rFonts w:ascii="Cambria" w:hAnsi="Cambria"/>
          <w:b/>
          <w:bCs/>
        </w:rPr>
      </w:pPr>
      <w:proofErr w:type="spellStart"/>
      <w:r w:rsidRPr="00451A30">
        <w:rPr>
          <w:rFonts w:ascii="Cambria" w:hAnsi="Cambria"/>
          <w:b/>
          <w:bCs/>
        </w:rPr>
        <w:t>Definisi</w:t>
      </w:r>
      <w:proofErr w:type="spellEnd"/>
      <w:r w:rsidRPr="00451A30">
        <w:rPr>
          <w:rFonts w:ascii="Cambria" w:hAnsi="Cambria"/>
          <w:b/>
          <w:bCs/>
        </w:rPr>
        <w:t xml:space="preserve"> </w:t>
      </w:r>
      <w:proofErr w:type="spellStart"/>
      <w:r w:rsidRPr="00451A30">
        <w:rPr>
          <w:rFonts w:ascii="Cambria" w:hAnsi="Cambria"/>
          <w:b/>
          <w:bCs/>
        </w:rPr>
        <w:t>Konstruk</w:t>
      </w:r>
      <w:proofErr w:type="spellEnd"/>
      <w:r>
        <w:rPr>
          <w:rFonts w:ascii="Cambria" w:hAnsi="Cambria"/>
          <w:b/>
          <w:bCs/>
        </w:rPr>
        <w:t xml:space="preserve"> (</w:t>
      </w:r>
      <w:r>
        <w:rPr>
          <w:rFonts w:ascii="Cambria" w:hAnsi="Cambria"/>
          <w:b/>
          <w:bCs/>
          <w:i/>
          <w:iCs/>
        </w:rPr>
        <w:t>Impostor Phenomenon</w:t>
      </w:r>
      <w:r>
        <w:rPr>
          <w:rFonts w:ascii="Cambria" w:hAnsi="Cambria"/>
          <w:b/>
          <w:bCs/>
        </w:rPr>
        <w:t>)</w:t>
      </w:r>
      <w:r w:rsidRPr="00451A30">
        <w:rPr>
          <w:rFonts w:ascii="Cambria" w:hAnsi="Cambria"/>
          <w:b/>
          <w:bCs/>
        </w:rPr>
        <w:t>:</w:t>
      </w:r>
    </w:p>
    <w:p w14:paraId="4B772BE9" w14:textId="77777777" w:rsidR="00427EF2" w:rsidRDefault="00427EF2" w:rsidP="00427EF2">
      <w:pPr>
        <w:spacing w:after="120"/>
        <w:rPr>
          <w:rFonts w:ascii="Cambria" w:hAnsi="Cambria"/>
        </w:rPr>
      </w:pPr>
      <w:r w:rsidRPr="00451A30">
        <w:rPr>
          <w:rFonts w:ascii="Cambria" w:hAnsi="Cambria"/>
        </w:rPr>
        <w:t>The impostor phenomenon describes a psychological experience of intellectual and professional fraudulence (</w:t>
      </w:r>
      <w:proofErr w:type="spellStart"/>
      <w:r w:rsidRPr="00451A30">
        <w:rPr>
          <w:rFonts w:ascii="Cambria" w:hAnsi="Cambria"/>
        </w:rPr>
        <w:t>Clance</w:t>
      </w:r>
      <w:proofErr w:type="spellEnd"/>
      <w:r w:rsidRPr="00451A30">
        <w:rPr>
          <w:rFonts w:ascii="Cambria" w:hAnsi="Cambria"/>
        </w:rPr>
        <w:t xml:space="preserve"> and </w:t>
      </w:r>
      <w:proofErr w:type="spellStart"/>
      <w:r w:rsidRPr="00451A30">
        <w:rPr>
          <w:rFonts w:ascii="Cambria" w:hAnsi="Cambria"/>
        </w:rPr>
        <w:t>Imes</w:t>
      </w:r>
      <w:proofErr w:type="spellEnd"/>
      <w:r w:rsidRPr="00451A30">
        <w:rPr>
          <w:rFonts w:ascii="Cambria" w:hAnsi="Cambria"/>
        </w:rPr>
        <w:t xml:space="preserve">, 1978; Matthews and </w:t>
      </w:r>
      <w:proofErr w:type="spellStart"/>
      <w:r w:rsidRPr="00451A30">
        <w:rPr>
          <w:rFonts w:ascii="Cambria" w:hAnsi="Cambria"/>
        </w:rPr>
        <w:t>Clance</w:t>
      </w:r>
      <w:proofErr w:type="spellEnd"/>
      <w:r w:rsidRPr="00451A30">
        <w:rPr>
          <w:rFonts w:ascii="Cambria" w:hAnsi="Cambria"/>
        </w:rPr>
        <w:t xml:space="preserve">, 1985). Individuals experiencing </w:t>
      </w:r>
      <w:proofErr w:type="spellStart"/>
      <w:r w:rsidRPr="00451A30">
        <w:rPr>
          <w:rFonts w:ascii="Cambria" w:hAnsi="Cambria"/>
        </w:rPr>
        <w:t>impostorism</w:t>
      </w:r>
      <w:proofErr w:type="spellEnd"/>
      <w:r w:rsidRPr="00451A30">
        <w:rPr>
          <w:rFonts w:ascii="Cambria" w:hAnsi="Cambria"/>
        </w:rPr>
        <w:t xml:space="preserve"> believe others have inflated perceptions of their abilities and fear being evaluated. Thus, they fear exposure as “frauds” with a perceived inability to replicate their success. This fear exists despite evidence of on-going success. Such individuals also discount praise, are highly self-critical and attribute their achievements to external factors such as luck, hard work or interpersonal assets, rather than internal qualities such as ability, intelligence or skills (Harvey, 1981; Matthews and </w:t>
      </w:r>
      <w:proofErr w:type="spellStart"/>
      <w:r w:rsidRPr="00451A30">
        <w:rPr>
          <w:rFonts w:ascii="Cambria" w:hAnsi="Cambria"/>
        </w:rPr>
        <w:t>Clance</w:t>
      </w:r>
      <w:proofErr w:type="spellEnd"/>
      <w:r w:rsidRPr="00451A30">
        <w:rPr>
          <w:rFonts w:ascii="Cambria" w:hAnsi="Cambria"/>
        </w:rPr>
        <w:t>, 1985).</w:t>
      </w:r>
    </w:p>
    <w:p w14:paraId="35DC6F8C" w14:textId="77777777" w:rsidR="00427EF2" w:rsidRPr="00451A30" w:rsidRDefault="00427EF2" w:rsidP="00427EF2">
      <w:pPr>
        <w:spacing w:after="120"/>
        <w:rPr>
          <w:rFonts w:ascii="Cambria" w:hAnsi="Cambria"/>
          <w:b/>
          <w:bCs/>
        </w:rPr>
      </w:pPr>
      <w:proofErr w:type="spellStart"/>
      <w:r w:rsidRPr="00451A30">
        <w:rPr>
          <w:rFonts w:ascii="Cambria" w:hAnsi="Cambria"/>
          <w:b/>
          <w:bCs/>
        </w:rPr>
        <w:t>Dimensi</w:t>
      </w:r>
      <w:proofErr w:type="spellEnd"/>
      <w:r w:rsidRPr="00451A30">
        <w:rPr>
          <w:rFonts w:ascii="Cambria" w:hAnsi="Cambria"/>
          <w:b/>
          <w:bCs/>
        </w:rPr>
        <w:t xml:space="preserve"> </w:t>
      </w:r>
      <w:proofErr w:type="spellStart"/>
      <w:r w:rsidRPr="00451A30">
        <w:rPr>
          <w:rFonts w:ascii="Cambria" w:hAnsi="Cambria"/>
          <w:b/>
          <w:bCs/>
        </w:rPr>
        <w:t>Konstruk</w:t>
      </w:r>
      <w:proofErr w:type="spellEnd"/>
    </w:p>
    <w:p w14:paraId="64B028E5" w14:textId="77777777" w:rsidR="00427EF2" w:rsidRDefault="00427EF2" w:rsidP="00427EF2">
      <w:pPr>
        <w:spacing w:after="120"/>
        <w:rPr>
          <w:rFonts w:ascii="Cambria" w:hAnsi="Cambria"/>
        </w:rPr>
      </w:pPr>
      <w:r w:rsidRPr="00451A30">
        <w:rPr>
          <w:rFonts w:ascii="Cambria" w:hAnsi="Cambria"/>
        </w:rPr>
        <w:t>Leary et al. (2000) acknowledge the three key attributes of traditional definitions of the impostor phenomenon—</w:t>
      </w:r>
      <w:r w:rsidRPr="00451A30">
        <w:rPr>
          <w:rFonts w:ascii="Cambria" w:hAnsi="Cambria"/>
          <w:b/>
          <w:bCs/>
        </w:rPr>
        <w:t>the sense of being a fraud</w:t>
      </w:r>
      <w:r w:rsidRPr="00451A30">
        <w:rPr>
          <w:rFonts w:ascii="Cambria" w:hAnsi="Cambria"/>
        </w:rPr>
        <w:t xml:space="preserve">, </w:t>
      </w:r>
      <w:r w:rsidRPr="00451A30">
        <w:rPr>
          <w:rFonts w:ascii="Cambria" w:hAnsi="Cambria"/>
          <w:b/>
          <w:bCs/>
        </w:rPr>
        <w:t>fear of being discovered</w:t>
      </w:r>
      <w:r w:rsidRPr="00451A30">
        <w:rPr>
          <w:rFonts w:ascii="Cambria" w:hAnsi="Cambria"/>
        </w:rPr>
        <w:t xml:space="preserve"> and </w:t>
      </w:r>
      <w:r w:rsidRPr="00451A30">
        <w:rPr>
          <w:rFonts w:ascii="Cambria" w:hAnsi="Cambria"/>
          <w:b/>
          <w:bCs/>
        </w:rPr>
        <w:t>difficulty internalizing success while behaving in ways that maintain these beliefs</w:t>
      </w:r>
      <w:r w:rsidRPr="00451A30">
        <w:rPr>
          <w:rFonts w:ascii="Cambria" w:hAnsi="Cambria"/>
        </w:rPr>
        <w:t>.</w:t>
      </w:r>
    </w:p>
    <w:p w14:paraId="551DCDA1" w14:textId="77777777" w:rsidR="00427EF2" w:rsidRDefault="00427EF2" w:rsidP="00427EF2">
      <w:pPr>
        <w:spacing w:after="120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5"/>
        <w:gridCol w:w="502"/>
        <w:gridCol w:w="3930"/>
        <w:gridCol w:w="2343"/>
      </w:tblGrid>
      <w:tr w:rsidR="00427EF2" w14:paraId="16935B33" w14:textId="77777777" w:rsidTr="004D3CAF">
        <w:trPr>
          <w:trHeight w:val="347"/>
          <w:tblHeader/>
        </w:trPr>
        <w:tc>
          <w:tcPr>
            <w:tcW w:w="3314" w:type="dxa"/>
            <w:vAlign w:val="center"/>
          </w:tcPr>
          <w:p w14:paraId="73667DAA" w14:textId="77777777" w:rsidR="00427EF2" w:rsidRPr="00F273BD" w:rsidRDefault="00427EF2" w:rsidP="004D3CAF">
            <w:pPr>
              <w:spacing w:after="120" w:line="720" w:lineRule="auto"/>
              <w:contextualSpacing/>
              <w:jc w:val="center"/>
              <w:rPr>
                <w:rFonts w:ascii="Cambria" w:hAnsi="Cambria"/>
                <w:b/>
                <w:bCs/>
              </w:rPr>
            </w:pPr>
            <w:proofErr w:type="spellStart"/>
            <w:r w:rsidRPr="00F273BD">
              <w:rPr>
                <w:rFonts w:ascii="Cambria" w:hAnsi="Cambria"/>
                <w:b/>
                <w:bCs/>
              </w:rPr>
              <w:t>Dimensi</w:t>
            </w:r>
            <w:proofErr w:type="spellEnd"/>
          </w:p>
        </w:tc>
        <w:tc>
          <w:tcPr>
            <w:tcW w:w="509" w:type="dxa"/>
            <w:vAlign w:val="center"/>
          </w:tcPr>
          <w:p w14:paraId="3DEFDD57" w14:textId="77777777" w:rsidR="00427EF2" w:rsidRPr="00F273BD" w:rsidRDefault="00427EF2" w:rsidP="004D3CAF">
            <w:pPr>
              <w:spacing w:after="120" w:line="720" w:lineRule="auto"/>
              <w:contextualSpacing/>
              <w:jc w:val="center"/>
              <w:rPr>
                <w:rFonts w:ascii="Cambria" w:hAnsi="Cambria"/>
                <w:b/>
                <w:bCs/>
              </w:rPr>
            </w:pPr>
            <w:r w:rsidRPr="00F273BD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6119" w:type="dxa"/>
            <w:vAlign w:val="center"/>
          </w:tcPr>
          <w:p w14:paraId="360B32BD" w14:textId="77777777" w:rsidR="00427EF2" w:rsidRPr="00F273BD" w:rsidRDefault="00427EF2" w:rsidP="004D3CAF">
            <w:pPr>
              <w:spacing w:after="120" w:line="720" w:lineRule="auto"/>
              <w:contextualSpacing/>
              <w:jc w:val="center"/>
              <w:rPr>
                <w:rFonts w:ascii="Cambria" w:hAnsi="Cambria"/>
                <w:b/>
                <w:bCs/>
              </w:rPr>
            </w:pPr>
            <w:proofErr w:type="spellStart"/>
            <w:r w:rsidRPr="00F273BD">
              <w:rPr>
                <w:rFonts w:ascii="Cambria" w:hAnsi="Cambria"/>
                <w:b/>
                <w:bCs/>
              </w:rPr>
              <w:t>Aitem</w:t>
            </w:r>
            <w:proofErr w:type="spellEnd"/>
          </w:p>
        </w:tc>
        <w:tc>
          <w:tcPr>
            <w:tcW w:w="3314" w:type="dxa"/>
            <w:vAlign w:val="center"/>
          </w:tcPr>
          <w:p w14:paraId="66A65838" w14:textId="77777777" w:rsidR="00427EF2" w:rsidRPr="00F273BD" w:rsidRDefault="00427EF2" w:rsidP="004D3CAF">
            <w:pPr>
              <w:spacing w:after="120" w:line="720" w:lineRule="auto"/>
              <w:contextualSpacing/>
              <w:jc w:val="center"/>
              <w:rPr>
                <w:rFonts w:ascii="Cambria" w:hAnsi="Cambria"/>
                <w:b/>
                <w:bCs/>
              </w:rPr>
            </w:pPr>
            <w:r w:rsidRPr="00F273BD">
              <w:rPr>
                <w:rFonts w:ascii="Cambria" w:hAnsi="Cambria"/>
                <w:b/>
                <w:bCs/>
              </w:rPr>
              <w:t>Un/Fav</w:t>
            </w:r>
          </w:p>
        </w:tc>
      </w:tr>
      <w:tr w:rsidR="00427EF2" w14:paraId="57B6BE4C" w14:textId="77777777" w:rsidTr="004D3CAF">
        <w:tc>
          <w:tcPr>
            <w:tcW w:w="3314" w:type="dxa"/>
            <w:vMerge w:val="restart"/>
          </w:tcPr>
          <w:p w14:paraId="2E1E7ADC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T</w:t>
            </w:r>
            <w:r w:rsidRPr="00451A30">
              <w:rPr>
                <w:rFonts w:ascii="Cambria" w:hAnsi="Cambria"/>
                <w:b/>
                <w:bCs/>
              </w:rPr>
              <w:t>he sense of being a fraud</w:t>
            </w:r>
          </w:p>
        </w:tc>
        <w:tc>
          <w:tcPr>
            <w:tcW w:w="509" w:type="dxa"/>
          </w:tcPr>
          <w:p w14:paraId="625C20C3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119" w:type="dxa"/>
          </w:tcPr>
          <w:p w14:paraId="0361C6B0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59100C5A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427EF2" w14:paraId="4570E226" w14:textId="77777777" w:rsidTr="004D3CAF">
        <w:tc>
          <w:tcPr>
            <w:tcW w:w="3314" w:type="dxa"/>
            <w:vMerge/>
          </w:tcPr>
          <w:p w14:paraId="18AF4F24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187BD047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6119" w:type="dxa"/>
          </w:tcPr>
          <w:p w14:paraId="60F1F01C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3C95447A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427EF2" w14:paraId="3CE025FE" w14:textId="77777777" w:rsidTr="004D3CAF">
        <w:tc>
          <w:tcPr>
            <w:tcW w:w="3314" w:type="dxa"/>
            <w:vMerge/>
          </w:tcPr>
          <w:p w14:paraId="16A09FE1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2B222693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6119" w:type="dxa"/>
          </w:tcPr>
          <w:p w14:paraId="582E92D8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0DC44037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427EF2" w14:paraId="6AA68D94" w14:textId="77777777" w:rsidTr="004D3CAF">
        <w:tc>
          <w:tcPr>
            <w:tcW w:w="3314" w:type="dxa"/>
            <w:vMerge/>
          </w:tcPr>
          <w:p w14:paraId="7E1E5AF6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6D947977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6119" w:type="dxa"/>
          </w:tcPr>
          <w:p w14:paraId="7404ABDC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72420AD5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427EF2" w14:paraId="006D4B52" w14:textId="77777777" w:rsidTr="004D3CAF">
        <w:tc>
          <w:tcPr>
            <w:tcW w:w="3314" w:type="dxa"/>
            <w:vMerge/>
          </w:tcPr>
          <w:p w14:paraId="12925EE1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144E97BC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6119" w:type="dxa"/>
          </w:tcPr>
          <w:p w14:paraId="261FD167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2DB1288C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427EF2" w14:paraId="2F4DB57B" w14:textId="77777777" w:rsidTr="004D3CAF">
        <w:tc>
          <w:tcPr>
            <w:tcW w:w="3314" w:type="dxa"/>
            <w:vMerge w:val="restart"/>
          </w:tcPr>
          <w:p w14:paraId="7BEF2EB3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F</w:t>
            </w:r>
            <w:r w:rsidRPr="00451A30">
              <w:rPr>
                <w:rFonts w:ascii="Cambria" w:hAnsi="Cambria"/>
                <w:b/>
                <w:bCs/>
              </w:rPr>
              <w:t>ear of being discovered</w:t>
            </w:r>
          </w:p>
        </w:tc>
        <w:tc>
          <w:tcPr>
            <w:tcW w:w="509" w:type="dxa"/>
          </w:tcPr>
          <w:p w14:paraId="21DF85C9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119" w:type="dxa"/>
          </w:tcPr>
          <w:p w14:paraId="171C3FAC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31C3602F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427EF2" w14:paraId="43B942E9" w14:textId="77777777" w:rsidTr="004D3CAF">
        <w:tc>
          <w:tcPr>
            <w:tcW w:w="3314" w:type="dxa"/>
            <w:vMerge/>
          </w:tcPr>
          <w:p w14:paraId="5337F152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2431B520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6119" w:type="dxa"/>
          </w:tcPr>
          <w:p w14:paraId="21FE5A67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35DEE9BA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427EF2" w14:paraId="3B118D8C" w14:textId="77777777" w:rsidTr="004D3CAF">
        <w:tc>
          <w:tcPr>
            <w:tcW w:w="3314" w:type="dxa"/>
            <w:vMerge/>
          </w:tcPr>
          <w:p w14:paraId="3548C348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43786471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6119" w:type="dxa"/>
          </w:tcPr>
          <w:p w14:paraId="7CB2213B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58B1E0FF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427EF2" w14:paraId="030415A7" w14:textId="77777777" w:rsidTr="004D3CAF">
        <w:tc>
          <w:tcPr>
            <w:tcW w:w="3314" w:type="dxa"/>
            <w:vMerge/>
          </w:tcPr>
          <w:p w14:paraId="2B7017D1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064E6C3E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6119" w:type="dxa"/>
          </w:tcPr>
          <w:p w14:paraId="099B4CA9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25D8A379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427EF2" w14:paraId="4B421DB1" w14:textId="77777777" w:rsidTr="004D3CAF">
        <w:tc>
          <w:tcPr>
            <w:tcW w:w="3314" w:type="dxa"/>
            <w:vMerge/>
          </w:tcPr>
          <w:p w14:paraId="4EBF6017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1ED62395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6119" w:type="dxa"/>
          </w:tcPr>
          <w:p w14:paraId="181FD1B7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17BD1101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427EF2" w14:paraId="0579E484" w14:textId="77777777" w:rsidTr="004D3CAF">
        <w:tc>
          <w:tcPr>
            <w:tcW w:w="3314" w:type="dxa"/>
            <w:vMerge w:val="restart"/>
          </w:tcPr>
          <w:p w14:paraId="4279F055" w14:textId="77777777" w:rsidR="00427EF2" w:rsidRDefault="00427EF2" w:rsidP="004D3CAF">
            <w:pPr>
              <w:spacing w:after="120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D</w:t>
            </w:r>
            <w:r w:rsidRPr="00451A30">
              <w:rPr>
                <w:rFonts w:ascii="Cambria" w:hAnsi="Cambria"/>
                <w:b/>
                <w:bCs/>
              </w:rPr>
              <w:t>ifficulty internalizing success while behaving in ways that maintain these beliefs</w:t>
            </w:r>
          </w:p>
        </w:tc>
        <w:tc>
          <w:tcPr>
            <w:tcW w:w="509" w:type="dxa"/>
          </w:tcPr>
          <w:p w14:paraId="5B05CF55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119" w:type="dxa"/>
          </w:tcPr>
          <w:p w14:paraId="08EFE3A6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75FCFCC4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427EF2" w14:paraId="62AC1043" w14:textId="77777777" w:rsidTr="004D3CAF">
        <w:tc>
          <w:tcPr>
            <w:tcW w:w="3314" w:type="dxa"/>
            <w:vMerge/>
          </w:tcPr>
          <w:p w14:paraId="3040526D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2EA6FB76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6119" w:type="dxa"/>
          </w:tcPr>
          <w:p w14:paraId="5709ABDE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291340DC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427EF2" w14:paraId="6F86CA4B" w14:textId="77777777" w:rsidTr="004D3CAF">
        <w:tc>
          <w:tcPr>
            <w:tcW w:w="3314" w:type="dxa"/>
            <w:vMerge/>
          </w:tcPr>
          <w:p w14:paraId="7DF8BA18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4A08302A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6119" w:type="dxa"/>
          </w:tcPr>
          <w:p w14:paraId="372CA86E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47465063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427EF2" w14:paraId="5C800605" w14:textId="77777777" w:rsidTr="004D3CAF">
        <w:tc>
          <w:tcPr>
            <w:tcW w:w="3314" w:type="dxa"/>
            <w:vMerge/>
          </w:tcPr>
          <w:p w14:paraId="210B8168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51702475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6119" w:type="dxa"/>
          </w:tcPr>
          <w:p w14:paraId="563386C0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11C56352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427EF2" w14:paraId="4816F8C9" w14:textId="77777777" w:rsidTr="004D3CAF">
        <w:tc>
          <w:tcPr>
            <w:tcW w:w="3314" w:type="dxa"/>
            <w:vMerge/>
          </w:tcPr>
          <w:p w14:paraId="3673E7BA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178D925B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6119" w:type="dxa"/>
          </w:tcPr>
          <w:p w14:paraId="2D3460FC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4D7978AA" w14:textId="77777777" w:rsidR="00427EF2" w:rsidRDefault="00427EF2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</w:tbl>
    <w:p w14:paraId="3453077E" w14:textId="77777777" w:rsidR="00427EF2" w:rsidRDefault="00427EF2" w:rsidP="00427EF2">
      <w:pPr>
        <w:spacing w:after="120"/>
        <w:rPr>
          <w:rFonts w:ascii="Cambria" w:hAnsi="Cambria"/>
        </w:rPr>
      </w:pPr>
    </w:p>
    <w:p w14:paraId="43618344" w14:textId="77777777" w:rsidR="008271F2" w:rsidRDefault="008271F2"/>
    <w:sectPr w:rsidR="0082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64682"/>
    <w:multiLevelType w:val="hybridMultilevel"/>
    <w:tmpl w:val="1652C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atTag Metadata" w:val="{&quot;MetadataFormatVersion&quot;:&quot;1.0.0&quot;,&quot;TagFormatVersion&quot;:&quot;1.0.0&quot;,&quot;StatTagVersion&quot;:&quot;StatTag v5.0.1&quot;,&quot;RepresentMissingValues&quot;:null,&quot;CustomMissingValue&quot;:null}"/>
  </w:docVars>
  <w:rsids>
    <w:rsidRoot w:val="00427EF2"/>
    <w:rsid w:val="00427EF2"/>
    <w:rsid w:val="0082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6CBC"/>
  <w15:chartTrackingRefBased/>
  <w15:docId w15:val="{BFF03234-BC5B-4BDF-A544-020CB20A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EF2"/>
    <w:pPr>
      <w:ind w:left="720"/>
      <w:contextualSpacing/>
    </w:pPr>
  </w:style>
  <w:style w:type="table" w:styleId="TableGrid">
    <w:name w:val="Table Grid"/>
    <w:basedOn w:val="TableNormal"/>
    <w:uiPriority w:val="39"/>
    <w:rsid w:val="00427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Zein</dc:creator>
  <cp:keywords/>
  <dc:description/>
  <cp:lastModifiedBy>Amelia Zein</cp:lastModifiedBy>
  <cp:revision>1</cp:revision>
  <dcterms:created xsi:type="dcterms:W3CDTF">2020-09-01T13:07:00Z</dcterms:created>
  <dcterms:modified xsi:type="dcterms:W3CDTF">2020-09-01T13:07:00Z</dcterms:modified>
</cp:coreProperties>
</file>