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F8DA" w14:textId="7D7C9A95" w:rsidR="001667E1" w:rsidRDefault="001667E1" w:rsidP="001667E1">
      <w:pPr>
        <w:spacing w:after="120"/>
        <w:jc w:val="center"/>
        <w:rPr>
          <w:rFonts w:ascii="Cambria" w:hAnsi="Cambria"/>
          <w:b/>
          <w:bCs/>
          <w:u w:val="single"/>
        </w:rPr>
      </w:pPr>
      <w:proofErr w:type="spellStart"/>
      <w:r w:rsidRPr="008A5C9F">
        <w:rPr>
          <w:rFonts w:ascii="Cambria" w:hAnsi="Cambria"/>
          <w:b/>
          <w:bCs/>
          <w:u w:val="single"/>
        </w:rPr>
        <w:t>Tugas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: </w:t>
      </w:r>
      <w:proofErr w:type="spellStart"/>
      <w:r w:rsidRPr="008A5C9F">
        <w:rPr>
          <w:rFonts w:ascii="Cambria" w:hAnsi="Cambria"/>
          <w:b/>
          <w:bCs/>
          <w:u w:val="single"/>
        </w:rPr>
        <w:t>Membuat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Aitem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</w:t>
      </w:r>
      <w:proofErr w:type="spellStart"/>
      <w:r w:rsidRPr="008A5C9F">
        <w:rPr>
          <w:rFonts w:ascii="Cambria" w:hAnsi="Cambria"/>
          <w:b/>
          <w:bCs/>
          <w:u w:val="single"/>
        </w:rPr>
        <w:t>untuk</w:t>
      </w:r>
      <w:proofErr w:type="spellEnd"/>
      <w:r w:rsidRPr="008A5C9F">
        <w:rPr>
          <w:rFonts w:ascii="Cambria" w:hAnsi="Cambria"/>
          <w:b/>
          <w:bCs/>
          <w:u w:val="single"/>
        </w:rPr>
        <w:t xml:space="preserve"> Skala </w:t>
      </w:r>
      <w:proofErr w:type="spellStart"/>
      <w:r w:rsidRPr="008A5C9F">
        <w:rPr>
          <w:rFonts w:ascii="Cambria" w:hAnsi="Cambria"/>
          <w:b/>
          <w:bCs/>
          <w:u w:val="single"/>
        </w:rPr>
        <w:t>Psikologi</w:t>
      </w:r>
      <w:proofErr w:type="spellEnd"/>
    </w:p>
    <w:p w14:paraId="1CD28FC6" w14:textId="77777777" w:rsidR="001667E1" w:rsidRDefault="001667E1" w:rsidP="001667E1">
      <w:pPr>
        <w:spacing w:after="120"/>
        <w:rPr>
          <w:rFonts w:ascii="Cambria" w:hAnsi="Cambria"/>
          <w:b/>
          <w:bCs/>
          <w:u w:val="single"/>
        </w:rPr>
      </w:pPr>
    </w:p>
    <w:p w14:paraId="54E26AD5" w14:textId="77777777" w:rsidR="001667E1" w:rsidRPr="008A5C9F" w:rsidRDefault="001667E1" w:rsidP="001667E1">
      <w:pPr>
        <w:spacing w:after="120"/>
        <w:rPr>
          <w:rFonts w:ascii="Cambria" w:hAnsi="Cambria"/>
          <w:b/>
          <w:bCs/>
        </w:rPr>
      </w:pPr>
      <w:proofErr w:type="spellStart"/>
      <w:r w:rsidRPr="008A5C9F">
        <w:rPr>
          <w:rFonts w:ascii="Cambria" w:hAnsi="Cambria"/>
          <w:b/>
          <w:bCs/>
        </w:rPr>
        <w:t>Instruksi</w:t>
      </w:r>
      <w:proofErr w:type="spellEnd"/>
    </w:p>
    <w:p w14:paraId="0D29474C" w14:textId="77777777" w:rsidR="001667E1" w:rsidRDefault="001667E1" w:rsidP="001667E1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Bacalah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baik-baik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definisi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beserta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dimensinya</w:t>
      </w:r>
      <w:proofErr w:type="spellEnd"/>
      <w:r>
        <w:rPr>
          <w:rFonts w:ascii="Cambria" w:hAnsi="Cambria"/>
        </w:rPr>
        <w:t>.</w:t>
      </w:r>
    </w:p>
    <w:p w14:paraId="03A0E0E4" w14:textId="77777777" w:rsidR="001667E1" w:rsidRDefault="001667E1" w:rsidP="001667E1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Bersama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kelompok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buatlah</w:t>
      </w:r>
      <w:proofErr w:type="spellEnd"/>
      <w:r>
        <w:rPr>
          <w:rFonts w:ascii="Cambria" w:hAnsi="Cambria"/>
        </w:rPr>
        <w:t xml:space="preserve"> 5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mencerminkan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masing-masing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dimensi</w:t>
      </w:r>
      <w:proofErr w:type="spellEnd"/>
      <w:r>
        <w:rPr>
          <w:rFonts w:ascii="Cambria" w:hAnsi="Cambria"/>
        </w:rPr>
        <w:t>.</w:t>
      </w:r>
    </w:p>
    <w:p w14:paraId="4DE039BC" w14:textId="77777777" w:rsidR="001667E1" w:rsidRDefault="001667E1" w:rsidP="001667E1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semuanya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  <w:i/>
          <w:iCs/>
        </w:rPr>
        <w:t>favourable</w:t>
      </w:r>
      <w:proofErr w:type="spellEnd"/>
      <w:r>
        <w:rPr>
          <w:rFonts w:ascii="Cambria" w:hAnsi="Cambria"/>
          <w:i/>
          <w:iCs/>
        </w:rPr>
        <w:t xml:space="preserve"> </w:t>
      </w:r>
      <w:proofErr w:type="spellStart"/>
      <w:r>
        <w:rPr>
          <w:rFonts w:ascii="Cambria" w:hAnsi="Cambria"/>
        </w:rPr>
        <w:t>terhadap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konstruk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boleh</w:t>
      </w:r>
      <w:proofErr w:type="spellEnd"/>
      <w:r>
        <w:rPr>
          <w:rFonts w:ascii="Cambria" w:hAnsi="Cambria"/>
        </w:rPr>
        <w:t xml:space="preserve"> juga </w:t>
      </w:r>
      <w:proofErr w:type="spellStart"/>
      <w:r>
        <w:rPr>
          <w:rFonts w:ascii="Cambria" w:hAnsi="Cambria"/>
        </w:rPr>
        <w:t>dikombinasikan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  <w:i/>
          <w:iCs/>
        </w:rPr>
        <w:t>unfavourable</w:t>
      </w:r>
      <w:proofErr w:type="spellEnd"/>
    </w:p>
    <w:p w14:paraId="2E13AFE6" w14:textId="77777777" w:rsidR="001667E1" w:rsidRDefault="001667E1" w:rsidP="001667E1">
      <w:pPr>
        <w:pStyle w:val="ListParagraph"/>
        <w:numPr>
          <w:ilvl w:val="0"/>
          <w:numId w:val="1"/>
        </w:numPr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Waktu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membuat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40 </w:t>
      </w:r>
      <w:proofErr w:type="spellStart"/>
      <w:r>
        <w:rPr>
          <w:rFonts w:ascii="Cambria" w:hAnsi="Cambria"/>
        </w:rPr>
        <w:t>menit</w:t>
      </w:r>
      <w:proofErr w:type="spellEnd"/>
    </w:p>
    <w:p w14:paraId="444FD2C9" w14:textId="77777777" w:rsidR="001667E1" w:rsidRPr="00451A30" w:rsidRDefault="001667E1" w:rsidP="001667E1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Definisi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  <w:r>
        <w:rPr>
          <w:rFonts w:ascii="Cambria" w:hAnsi="Cambria"/>
          <w:b/>
          <w:bCs/>
        </w:rPr>
        <w:t xml:space="preserve"> (</w:t>
      </w:r>
      <w:r>
        <w:rPr>
          <w:rFonts w:ascii="Cambria" w:hAnsi="Cambria"/>
          <w:b/>
          <w:bCs/>
          <w:i/>
          <w:iCs/>
        </w:rPr>
        <w:t>Spiritual Transcendence</w:t>
      </w:r>
      <w:r>
        <w:rPr>
          <w:rFonts w:ascii="Cambria" w:hAnsi="Cambria"/>
          <w:b/>
          <w:bCs/>
        </w:rPr>
        <w:t>)</w:t>
      </w:r>
      <w:r w:rsidRPr="00451A30">
        <w:rPr>
          <w:rFonts w:ascii="Cambria" w:hAnsi="Cambria"/>
          <w:b/>
          <w:bCs/>
        </w:rPr>
        <w:t>:</w:t>
      </w:r>
    </w:p>
    <w:p w14:paraId="455646C1" w14:textId="77777777" w:rsidR="001667E1" w:rsidRDefault="001667E1" w:rsidP="001667E1">
      <w:pPr>
        <w:spacing w:after="120"/>
        <w:rPr>
          <w:rFonts w:ascii="Cambria" w:hAnsi="Cambria"/>
        </w:rPr>
      </w:pPr>
      <w:r w:rsidRPr="005B55E7">
        <w:rPr>
          <w:rFonts w:ascii="Cambria" w:hAnsi="Cambria"/>
        </w:rPr>
        <w:t>Spiritual Transcendence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>(ST) refers to the degree to which persons, “stand outside of their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>immediate sense of time and place to view life from a larger, more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>objective perspective” (Piedmont, 1999, p. 988). A sense of unity of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>all things is often experienced</w:t>
      </w:r>
      <w:r>
        <w:rPr>
          <w:rFonts w:ascii="Cambria" w:hAnsi="Cambria"/>
        </w:rPr>
        <w:t>.</w:t>
      </w:r>
    </w:p>
    <w:p w14:paraId="19E53CDF" w14:textId="77777777" w:rsidR="001667E1" w:rsidRPr="00451A30" w:rsidRDefault="001667E1" w:rsidP="001667E1">
      <w:pPr>
        <w:spacing w:after="120"/>
        <w:rPr>
          <w:rFonts w:ascii="Cambria" w:hAnsi="Cambria"/>
          <w:b/>
          <w:bCs/>
        </w:rPr>
      </w:pPr>
      <w:proofErr w:type="spellStart"/>
      <w:r w:rsidRPr="00451A30">
        <w:rPr>
          <w:rFonts w:ascii="Cambria" w:hAnsi="Cambria"/>
          <w:b/>
          <w:bCs/>
        </w:rPr>
        <w:t>Dimensi</w:t>
      </w:r>
      <w:proofErr w:type="spellEnd"/>
      <w:r w:rsidRPr="00451A30">
        <w:rPr>
          <w:rFonts w:ascii="Cambria" w:hAnsi="Cambria"/>
          <w:b/>
          <w:bCs/>
        </w:rPr>
        <w:t xml:space="preserve"> </w:t>
      </w:r>
      <w:proofErr w:type="spellStart"/>
      <w:r w:rsidRPr="00451A30">
        <w:rPr>
          <w:rFonts w:ascii="Cambria" w:hAnsi="Cambria"/>
          <w:b/>
          <w:bCs/>
        </w:rPr>
        <w:t>Konstruk</w:t>
      </w:r>
      <w:proofErr w:type="spellEnd"/>
    </w:p>
    <w:p w14:paraId="0A5CF9ED" w14:textId="77777777" w:rsidR="001667E1" w:rsidRDefault="001667E1" w:rsidP="001667E1">
      <w:pPr>
        <w:spacing w:after="120"/>
        <w:rPr>
          <w:rFonts w:ascii="Cambria" w:hAnsi="Cambria"/>
        </w:rPr>
      </w:pPr>
      <w:r w:rsidRPr="005B55E7">
        <w:rPr>
          <w:rFonts w:ascii="Cambria" w:hAnsi="Cambria"/>
        </w:rPr>
        <w:t>The three components of ST could be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 xml:space="preserve">important for forgiveness: </w:t>
      </w:r>
      <w:r w:rsidRPr="005B55E7">
        <w:rPr>
          <w:rFonts w:ascii="Cambria" w:hAnsi="Cambria"/>
          <w:b/>
          <w:bCs/>
        </w:rPr>
        <w:t>connectedness</w:t>
      </w:r>
      <w:r w:rsidRPr="005B55E7">
        <w:rPr>
          <w:rFonts w:ascii="Cambria" w:hAnsi="Cambria"/>
        </w:rPr>
        <w:t xml:space="preserve"> (a belief that one is responsible to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 xml:space="preserve">and connected with others), </w:t>
      </w:r>
      <w:r w:rsidRPr="005B55E7">
        <w:rPr>
          <w:rFonts w:ascii="Cambria" w:hAnsi="Cambria"/>
          <w:b/>
          <w:bCs/>
        </w:rPr>
        <w:t>universality</w:t>
      </w:r>
      <w:r w:rsidRPr="005B55E7">
        <w:rPr>
          <w:rFonts w:ascii="Cambria" w:hAnsi="Cambria"/>
        </w:rPr>
        <w:t xml:space="preserve"> (a belief in the unity and purpose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 xml:space="preserve">in life that is larger than self), and </w:t>
      </w:r>
      <w:r w:rsidRPr="005B55E7">
        <w:rPr>
          <w:rFonts w:ascii="Cambria" w:hAnsi="Cambria"/>
          <w:b/>
          <w:bCs/>
        </w:rPr>
        <w:t>prayer fulfillment</w:t>
      </w:r>
      <w:r w:rsidRPr="005B55E7">
        <w:rPr>
          <w:rFonts w:ascii="Cambria" w:hAnsi="Cambria"/>
        </w:rPr>
        <w:t xml:space="preserve"> (a sense of joy and</w:t>
      </w:r>
      <w:r>
        <w:rPr>
          <w:rFonts w:ascii="Cambria" w:hAnsi="Cambria"/>
        </w:rPr>
        <w:t xml:space="preserve"> </w:t>
      </w:r>
      <w:r w:rsidRPr="005B55E7">
        <w:rPr>
          <w:rFonts w:ascii="Cambria" w:hAnsi="Cambria"/>
        </w:rPr>
        <w:t>contentment that results from prayer).</w:t>
      </w:r>
    </w:p>
    <w:p w14:paraId="2BECB471" w14:textId="77777777" w:rsidR="001667E1" w:rsidRDefault="001667E1" w:rsidP="001667E1">
      <w:pPr>
        <w:spacing w:after="120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501"/>
        <w:gridCol w:w="3881"/>
        <w:gridCol w:w="2322"/>
      </w:tblGrid>
      <w:tr w:rsidR="001667E1" w14:paraId="270F1E46" w14:textId="77777777" w:rsidTr="004D3CAF">
        <w:trPr>
          <w:trHeight w:val="347"/>
          <w:tblHeader/>
        </w:trPr>
        <w:tc>
          <w:tcPr>
            <w:tcW w:w="3314" w:type="dxa"/>
            <w:vAlign w:val="center"/>
          </w:tcPr>
          <w:p w14:paraId="32D3277F" w14:textId="77777777" w:rsidR="001667E1" w:rsidRPr="00F273BD" w:rsidRDefault="001667E1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Dimensi</w:t>
            </w:r>
            <w:proofErr w:type="spellEnd"/>
          </w:p>
        </w:tc>
        <w:tc>
          <w:tcPr>
            <w:tcW w:w="509" w:type="dxa"/>
            <w:vAlign w:val="center"/>
          </w:tcPr>
          <w:p w14:paraId="699F01CF" w14:textId="77777777" w:rsidR="001667E1" w:rsidRPr="00F273BD" w:rsidRDefault="001667E1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6119" w:type="dxa"/>
            <w:vAlign w:val="center"/>
          </w:tcPr>
          <w:p w14:paraId="141557C4" w14:textId="77777777" w:rsidR="001667E1" w:rsidRPr="00F273BD" w:rsidRDefault="001667E1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F273BD">
              <w:rPr>
                <w:rFonts w:ascii="Cambria" w:hAnsi="Cambria"/>
                <w:b/>
                <w:bCs/>
              </w:rPr>
              <w:t>Aitem</w:t>
            </w:r>
            <w:proofErr w:type="spellEnd"/>
          </w:p>
        </w:tc>
        <w:tc>
          <w:tcPr>
            <w:tcW w:w="3314" w:type="dxa"/>
            <w:vAlign w:val="center"/>
          </w:tcPr>
          <w:p w14:paraId="11D4AD75" w14:textId="77777777" w:rsidR="001667E1" w:rsidRPr="00F273BD" w:rsidRDefault="001667E1" w:rsidP="004D3CAF">
            <w:pPr>
              <w:spacing w:after="120" w:line="720" w:lineRule="auto"/>
              <w:contextualSpacing/>
              <w:jc w:val="center"/>
              <w:rPr>
                <w:rFonts w:ascii="Cambria" w:hAnsi="Cambria"/>
                <w:b/>
                <w:bCs/>
              </w:rPr>
            </w:pPr>
            <w:r w:rsidRPr="00F273BD">
              <w:rPr>
                <w:rFonts w:ascii="Cambria" w:hAnsi="Cambria"/>
                <w:b/>
                <w:bCs/>
              </w:rPr>
              <w:t>Un/Fav</w:t>
            </w:r>
          </w:p>
        </w:tc>
      </w:tr>
      <w:tr w:rsidR="001667E1" w14:paraId="28DD1DC7" w14:textId="77777777" w:rsidTr="004D3CAF">
        <w:tc>
          <w:tcPr>
            <w:tcW w:w="3314" w:type="dxa"/>
            <w:vMerge w:val="restart"/>
          </w:tcPr>
          <w:p w14:paraId="0A0922D3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Connectedness</w:t>
            </w:r>
          </w:p>
        </w:tc>
        <w:tc>
          <w:tcPr>
            <w:tcW w:w="509" w:type="dxa"/>
          </w:tcPr>
          <w:p w14:paraId="1B899F65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09B495A6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FDDBE5E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1EE5F24A" w14:textId="77777777" w:rsidTr="004D3CAF">
        <w:tc>
          <w:tcPr>
            <w:tcW w:w="3314" w:type="dxa"/>
            <w:vMerge/>
          </w:tcPr>
          <w:p w14:paraId="45CC180F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41C3DD34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1209E0FF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0094698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4B7AF7B5" w14:textId="77777777" w:rsidTr="004D3CAF">
        <w:tc>
          <w:tcPr>
            <w:tcW w:w="3314" w:type="dxa"/>
            <w:vMerge/>
          </w:tcPr>
          <w:p w14:paraId="768CB5C7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0F269CA4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5753F11B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4A55751F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113CDF8F" w14:textId="77777777" w:rsidTr="004D3CAF">
        <w:tc>
          <w:tcPr>
            <w:tcW w:w="3314" w:type="dxa"/>
            <w:vMerge/>
          </w:tcPr>
          <w:p w14:paraId="477DC59A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3F127F89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43B37566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6ABA099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122812D1" w14:textId="77777777" w:rsidTr="004D3CAF">
        <w:tc>
          <w:tcPr>
            <w:tcW w:w="3314" w:type="dxa"/>
            <w:vMerge/>
          </w:tcPr>
          <w:p w14:paraId="6759197C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60338E26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34E13B6C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3FB15C20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465A387D" w14:textId="77777777" w:rsidTr="004D3CAF">
        <w:tc>
          <w:tcPr>
            <w:tcW w:w="3314" w:type="dxa"/>
            <w:vMerge w:val="restart"/>
          </w:tcPr>
          <w:p w14:paraId="26669194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Universality</w:t>
            </w:r>
          </w:p>
        </w:tc>
        <w:tc>
          <w:tcPr>
            <w:tcW w:w="509" w:type="dxa"/>
          </w:tcPr>
          <w:p w14:paraId="47EB9057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330D2E93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1BC0967F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08EAABC2" w14:textId="77777777" w:rsidTr="004D3CAF">
        <w:tc>
          <w:tcPr>
            <w:tcW w:w="3314" w:type="dxa"/>
            <w:vMerge/>
          </w:tcPr>
          <w:p w14:paraId="0E35EFA6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46377DC9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59E150A0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33DEE457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008ABC25" w14:textId="77777777" w:rsidTr="004D3CAF">
        <w:tc>
          <w:tcPr>
            <w:tcW w:w="3314" w:type="dxa"/>
            <w:vMerge/>
          </w:tcPr>
          <w:p w14:paraId="2DCBF643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04B33871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6A890131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4FFB335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3F84CAE8" w14:textId="77777777" w:rsidTr="004D3CAF">
        <w:tc>
          <w:tcPr>
            <w:tcW w:w="3314" w:type="dxa"/>
            <w:vMerge/>
          </w:tcPr>
          <w:p w14:paraId="65607A48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414007C1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5076561F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6D2C963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3FD9B91E" w14:textId="77777777" w:rsidTr="004D3CAF">
        <w:tc>
          <w:tcPr>
            <w:tcW w:w="3314" w:type="dxa"/>
            <w:vMerge/>
          </w:tcPr>
          <w:p w14:paraId="64690E5B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D589E5D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3BC01F71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5482FABB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2A2C8E24" w14:textId="77777777" w:rsidTr="004D3CAF">
        <w:tc>
          <w:tcPr>
            <w:tcW w:w="3314" w:type="dxa"/>
            <w:vMerge w:val="restart"/>
          </w:tcPr>
          <w:p w14:paraId="1E9F7DEE" w14:textId="77777777" w:rsidR="001667E1" w:rsidRDefault="001667E1" w:rsidP="004D3CAF">
            <w:pPr>
              <w:spacing w:after="120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Prayer Fulfillment</w:t>
            </w:r>
          </w:p>
        </w:tc>
        <w:tc>
          <w:tcPr>
            <w:tcW w:w="509" w:type="dxa"/>
          </w:tcPr>
          <w:p w14:paraId="67AED89E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6119" w:type="dxa"/>
          </w:tcPr>
          <w:p w14:paraId="39B91857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0CE78D83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49E439A6" w14:textId="77777777" w:rsidTr="004D3CAF">
        <w:tc>
          <w:tcPr>
            <w:tcW w:w="3314" w:type="dxa"/>
            <w:vMerge/>
          </w:tcPr>
          <w:p w14:paraId="0A55D3B9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9A80F1D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6119" w:type="dxa"/>
          </w:tcPr>
          <w:p w14:paraId="5F589A22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651DF8F2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1C0F0BD1" w14:textId="77777777" w:rsidTr="004D3CAF">
        <w:tc>
          <w:tcPr>
            <w:tcW w:w="3314" w:type="dxa"/>
            <w:vMerge/>
          </w:tcPr>
          <w:p w14:paraId="5384780F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1BFEC0BA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6119" w:type="dxa"/>
          </w:tcPr>
          <w:p w14:paraId="17345AEB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4E909774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22499E78" w14:textId="77777777" w:rsidTr="004D3CAF">
        <w:tc>
          <w:tcPr>
            <w:tcW w:w="3314" w:type="dxa"/>
            <w:vMerge/>
          </w:tcPr>
          <w:p w14:paraId="08452021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5EEE453D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6119" w:type="dxa"/>
          </w:tcPr>
          <w:p w14:paraId="75E3184A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427B4A3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  <w:tr w:rsidR="001667E1" w14:paraId="71DC1A92" w14:textId="77777777" w:rsidTr="004D3CAF">
        <w:tc>
          <w:tcPr>
            <w:tcW w:w="3314" w:type="dxa"/>
            <w:vMerge/>
          </w:tcPr>
          <w:p w14:paraId="7D511F7B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509" w:type="dxa"/>
          </w:tcPr>
          <w:p w14:paraId="2C31B33C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6119" w:type="dxa"/>
          </w:tcPr>
          <w:p w14:paraId="09B5E0E3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  <w:tc>
          <w:tcPr>
            <w:tcW w:w="3314" w:type="dxa"/>
          </w:tcPr>
          <w:p w14:paraId="21812102" w14:textId="77777777" w:rsidR="001667E1" w:rsidRDefault="001667E1" w:rsidP="004D3CAF">
            <w:pPr>
              <w:spacing w:after="120" w:line="720" w:lineRule="auto"/>
              <w:contextualSpacing/>
              <w:rPr>
                <w:rFonts w:ascii="Cambria" w:hAnsi="Cambria"/>
              </w:rPr>
            </w:pPr>
          </w:p>
        </w:tc>
      </w:tr>
    </w:tbl>
    <w:p w14:paraId="68CF8860" w14:textId="77777777" w:rsidR="008271F2" w:rsidRDefault="008271F2"/>
    <w:sectPr w:rsidR="0082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D0AAB"/>
    <w:multiLevelType w:val="hybridMultilevel"/>
    <w:tmpl w:val="1652C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5.0.1&quot;,&quot;RepresentMissingValues&quot;:null,&quot;CustomMissingValue&quot;:null}"/>
  </w:docVars>
  <w:rsids>
    <w:rsidRoot w:val="001667E1"/>
    <w:rsid w:val="001667E1"/>
    <w:rsid w:val="0082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4114"/>
  <w15:chartTrackingRefBased/>
  <w15:docId w15:val="{CE136C01-7ACB-4DF8-A6DD-4D4C4ADD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E1"/>
    <w:pPr>
      <w:ind w:left="720"/>
      <w:contextualSpacing/>
    </w:pPr>
  </w:style>
  <w:style w:type="table" w:styleId="TableGrid">
    <w:name w:val="Table Grid"/>
    <w:basedOn w:val="TableNormal"/>
    <w:uiPriority w:val="39"/>
    <w:rsid w:val="0016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Zein</dc:creator>
  <cp:keywords/>
  <dc:description/>
  <cp:lastModifiedBy>Amelia Zein</cp:lastModifiedBy>
  <cp:revision>1</cp:revision>
  <dcterms:created xsi:type="dcterms:W3CDTF">2020-09-01T13:07:00Z</dcterms:created>
  <dcterms:modified xsi:type="dcterms:W3CDTF">2020-09-01T13:08:00Z</dcterms:modified>
</cp:coreProperties>
</file>