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D208E" w14:textId="608A8484" w:rsidR="007F0180" w:rsidRDefault="007F0180" w:rsidP="007F0180">
      <w:pPr>
        <w:spacing w:after="0"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F5E8F7" wp14:editId="3D0AA215">
            <wp:extent cx="2334970" cy="737680"/>
            <wp:effectExtent l="0" t="0" r="0" b="0"/>
            <wp:docPr id="907431088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31088" name="Picture 1" descr="A black background with blu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970" cy="7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C83F" w14:textId="77777777" w:rsidR="007F0180" w:rsidRDefault="007F0180" w:rsidP="007F0180">
      <w:pPr>
        <w:spacing w:after="0" w:line="240" w:lineRule="auto"/>
        <w:jc w:val="center"/>
        <w:rPr>
          <w:rFonts w:hint="eastAsia"/>
        </w:rPr>
      </w:pPr>
    </w:p>
    <w:p w14:paraId="731CD880" w14:textId="314286A8" w:rsidR="007F0180" w:rsidRDefault="007F0180" w:rsidP="007F0180">
      <w:pPr>
        <w:spacing w:after="0" w:line="240" w:lineRule="auto"/>
        <w:jc w:val="center"/>
        <w:rPr>
          <w:rFonts w:ascii="Lato" w:eastAsia="Lato" w:hAnsi="Lato" w:cs="Lato"/>
          <w:b/>
        </w:rPr>
      </w:pPr>
      <w:r w:rsidRPr="41F377CF">
        <w:rPr>
          <w:rFonts w:ascii="Lato" w:eastAsia="Lato" w:hAnsi="Lato" w:cs="Lato"/>
          <w:b/>
          <w:bCs/>
        </w:rPr>
        <w:t>Course Number</w:t>
      </w:r>
      <w:r w:rsidRPr="35C8AE61">
        <w:rPr>
          <w:rFonts w:ascii="Lato" w:eastAsia="Lato" w:hAnsi="Lato" w:cs="Lato"/>
          <w:b/>
          <w:bCs/>
        </w:rPr>
        <w:t xml:space="preserve">: MMA </w:t>
      </w:r>
      <w:r w:rsidR="07E2C65F" w:rsidRPr="3C142B11">
        <w:rPr>
          <w:rFonts w:ascii="Lato" w:eastAsia="Lato" w:hAnsi="Lato" w:cs="Lato"/>
          <w:b/>
          <w:bCs/>
        </w:rPr>
        <w:t>8</w:t>
      </w:r>
      <w:r w:rsidR="006206F6">
        <w:rPr>
          <w:rFonts w:ascii="Lato" w:eastAsia="Lato" w:hAnsi="Lato" w:cs="Lato"/>
          <w:b/>
          <w:bCs/>
        </w:rPr>
        <w:t>41</w:t>
      </w:r>
    </w:p>
    <w:p w14:paraId="34AA8882" w14:textId="6F9C4C28" w:rsidR="007F0180" w:rsidRDefault="007F0180" w:rsidP="007F0180">
      <w:pPr>
        <w:spacing w:after="0" w:line="240" w:lineRule="auto"/>
        <w:jc w:val="center"/>
        <w:rPr>
          <w:rFonts w:ascii="Lato" w:eastAsia="Lato" w:hAnsi="Lato" w:cs="Lato"/>
          <w:b/>
        </w:rPr>
      </w:pPr>
      <w:r w:rsidRPr="41F377CF">
        <w:rPr>
          <w:rFonts w:ascii="Lato" w:eastAsia="Lato" w:hAnsi="Lato" w:cs="Lato"/>
          <w:b/>
          <w:bCs/>
        </w:rPr>
        <w:t>Course Name:</w:t>
      </w:r>
      <w:r w:rsidR="00B64A8D">
        <w:rPr>
          <w:rFonts w:ascii="Lato" w:eastAsia="Lato" w:hAnsi="Lato" w:cs="Lato"/>
          <w:b/>
          <w:bCs/>
        </w:rPr>
        <w:t xml:space="preserve"> </w:t>
      </w:r>
      <w:r w:rsidR="006206F6" w:rsidRPr="006206F6">
        <w:rPr>
          <w:rFonts w:ascii="Lato" w:eastAsia="Lato" w:hAnsi="Lato" w:cs="Lato"/>
          <w:b/>
          <w:bCs/>
        </w:rPr>
        <w:t>Ops and Supply Chain Analytics</w:t>
      </w:r>
    </w:p>
    <w:p w14:paraId="0D43AD2F" w14:textId="77777777" w:rsidR="007F0180" w:rsidRDefault="007F0180" w:rsidP="007F0180">
      <w:pPr>
        <w:spacing w:after="0" w:line="240" w:lineRule="auto"/>
        <w:jc w:val="center"/>
        <w:rPr>
          <w:rFonts w:ascii="Lato" w:eastAsia="Lato" w:hAnsi="Lato" w:cs="Lato"/>
          <w:b/>
        </w:rPr>
      </w:pPr>
      <w:r w:rsidRPr="41F377CF">
        <w:rPr>
          <w:rFonts w:ascii="Lato" w:eastAsia="Lato" w:hAnsi="Lato" w:cs="Lato"/>
          <w:b/>
          <w:bCs/>
        </w:rPr>
        <w:t xml:space="preserve"> </w:t>
      </w:r>
    </w:p>
    <w:p w14:paraId="6A05CA05" w14:textId="40DC14F6" w:rsidR="007F0180" w:rsidRDefault="007F0180" w:rsidP="007F0180">
      <w:pPr>
        <w:spacing w:after="0" w:line="240" w:lineRule="auto"/>
        <w:rPr>
          <w:rFonts w:hint="eastAsia"/>
        </w:rPr>
      </w:pPr>
    </w:p>
    <w:p w14:paraId="7B240638" w14:textId="4FE22639" w:rsidR="007F0180" w:rsidRDefault="007F0180" w:rsidP="14110D7E">
      <w:pPr>
        <w:spacing w:after="0" w:line="240" w:lineRule="auto"/>
        <w:jc w:val="center"/>
        <w:rPr>
          <w:rFonts w:ascii="Lato" w:eastAsia="Lato" w:hAnsi="Lato" w:cs="Lato"/>
          <w:b/>
          <w:bCs/>
        </w:rPr>
      </w:pPr>
      <w:r w:rsidRPr="14110D7E">
        <w:rPr>
          <w:rFonts w:ascii="Lato" w:eastAsia="Lato" w:hAnsi="Lato" w:cs="Lato"/>
          <w:b/>
          <w:bCs/>
        </w:rPr>
        <w:t xml:space="preserve">Assignment Name: </w:t>
      </w:r>
      <w:r w:rsidR="00B64A8D" w:rsidRPr="14110D7E">
        <w:rPr>
          <w:rFonts w:ascii="Lato" w:eastAsia="Lato" w:hAnsi="Lato" w:cs="Lato"/>
          <w:b/>
          <w:bCs/>
        </w:rPr>
        <w:t xml:space="preserve">Assignment </w:t>
      </w:r>
      <w:r w:rsidR="51C52196" w:rsidRPr="14110D7E">
        <w:rPr>
          <w:rFonts w:ascii="Lato" w:eastAsia="Lato" w:hAnsi="Lato" w:cs="Lato"/>
          <w:b/>
          <w:bCs/>
        </w:rPr>
        <w:t>2</w:t>
      </w:r>
      <w:r w:rsidR="00B64A8D" w:rsidRPr="14110D7E">
        <w:rPr>
          <w:rFonts w:ascii="Lato" w:eastAsia="Lato" w:hAnsi="Lato" w:cs="Lato"/>
          <w:b/>
          <w:bCs/>
        </w:rPr>
        <w:t xml:space="preserve"> </w:t>
      </w:r>
    </w:p>
    <w:p w14:paraId="300F7B78" w14:textId="789ACE75" w:rsidR="007F0180" w:rsidRDefault="007F0180" w:rsidP="007F0180">
      <w:pPr>
        <w:spacing w:after="0" w:line="240" w:lineRule="auto"/>
        <w:jc w:val="center"/>
        <w:rPr>
          <w:rFonts w:hint="eastAsia"/>
        </w:rPr>
      </w:pPr>
      <w:r w:rsidRPr="14110D7E">
        <w:rPr>
          <w:rFonts w:ascii="Lato" w:eastAsia="Lato" w:hAnsi="Lato" w:cs="Lato"/>
          <w:b/>
          <w:bCs/>
        </w:rPr>
        <w:t xml:space="preserve">Due Date: </w:t>
      </w:r>
      <w:r w:rsidR="00513BC6">
        <w:rPr>
          <w:rFonts w:ascii="Lato" w:eastAsia="Lato" w:hAnsi="Lato" w:cs="Lato"/>
          <w:b/>
          <w:bCs/>
        </w:rPr>
        <w:t xml:space="preserve">Aug 30, </w:t>
      </w:r>
      <w:proofErr w:type="gramStart"/>
      <w:r w:rsidR="005C2405" w:rsidRPr="14110D7E">
        <w:rPr>
          <w:rFonts w:ascii="Lato" w:eastAsia="Lato" w:hAnsi="Lato" w:cs="Lato"/>
          <w:b/>
          <w:bCs/>
        </w:rPr>
        <w:t>2024</w:t>
      </w:r>
      <w:proofErr w:type="gramEnd"/>
      <w:r w:rsidR="005C2405" w:rsidRPr="14110D7E">
        <w:rPr>
          <w:rFonts w:ascii="Lato" w:eastAsia="Lato" w:hAnsi="Lato" w:cs="Lato"/>
          <w:b/>
          <w:bCs/>
        </w:rPr>
        <w:t xml:space="preserve"> </w:t>
      </w:r>
      <w:r w:rsidR="00B75D00">
        <w:rPr>
          <w:rFonts w:ascii="Lato" w:eastAsia="Lato" w:hAnsi="Lato" w:cs="Lato"/>
          <w:b/>
          <w:bCs/>
        </w:rPr>
        <w:t>11:59 p</w:t>
      </w:r>
      <w:r w:rsidR="005C2405" w:rsidRPr="14110D7E">
        <w:rPr>
          <w:rFonts w:ascii="Lato" w:eastAsia="Lato" w:hAnsi="Lato" w:cs="Lato"/>
          <w:b/>
          <w:bCs/>
        </w:rPr>
        <w:t>m</w:t>
      </w:r>
    </w:p>
    <w:p w14:paraId="5D007E70" w14:textId="77777777" w:rsidR="007F0180" w:rsidRDefault="007F0180" w:rsidP="007F0180">
      <w:pPr>
        <w:spacing w:after="0" w:line="240" w:lineRule="auto"/>
        <w:jc w:val="center"/>
        <w:rPr>
          <w:rFonts w:hint="eastAsia"/>
        </w:rPr>
      </w:pPr>
      <w:r w:rsidRPr="41F377CF">
        <w:rPr>
          <w:rFonts w:ascii="Lato" w:eastAsia="Lato" w:hAnsi="Lato" w:cs="Lato"/>
          <w:b/>
          <w:bCs/>
        </w:rPr>
        <w:t xml:space="preserve"> </w:t>
      </w:r>
    </w:p>
    <w:p w14:paraId="76FF7257" w14:textId="77777777" w:rsidR="007F0180" w:rsidRDefault="007F0180" w:rsidP="007F0180">
      <w:pPr>
        <w:spacing w:after="0" w:line="240" w:lineRule="auto"/>
        <w:jc w:val="center"/>
        <w:rPr>
          <w:rFonts w:ascii="Lato" w:eastAsia="Lato" w:hAnsi="Lato" w:cs="Lato"/>
          <w:b/>
        </w:rPr>
      </w:pPr>
      <w:r w:rsidRPr="41F377CF">
        <w:rPr>
          <w:rFonts w:ascii="Lato" w:eastAsia="Lato" w:hAnsi="Lato" w:cs="Lato"/>
          <w:b/>
          <w:bCs/>
        </w:rPr>
        <w:t>Team Name</w:t>
      </w:r>
      <w:r w:rsidRPr="35C8AE61">
        <w:rPr>
          <w:rFonts w:ascii="Lato" w:eastAsia="Lato" w:hAnsi="Lato" w:cs="Lato"/>
          <w:b/>
          <w:bCs/>
        </w:rPr>
        <w:t xml:space="preserve">: </w:t>
      </w:r>
      <w:r w:rsidRPr="06727D17">
        <w:rPr>
          <w:rFonts w:ascii="Lato" w:eastAsia="Lato" w:hAnsi="Lato" w:cs="Lato"/>
          <w:b/>
          <w:bCs/>
        </w:rPr>
        <w:t xml:space="preserve">Team </w:t>
      </w:r>
      <w:r w:rsidRPr="278A9B13">
        <w:rPr>
          <w:rFonts w:ascii="Lato" w:eastAsia="Lato" w:hAnsi="Lato" w:cs="Lato"/>
          <w:b/>
          <w:bCs/>
        </w:rPr>
        <w:t>Gordon</w:t>
      </w:r>
      <w:r w:rsidRPr="06727D17">
        <w:rPr>
          <w:rFonts w:ascii="Lato" w:eastAsia="Lato" w:hAnsi="Lato" w:cs="Lato"/>
          <w:b/>
          <w:bCs/>
        </w:rPr>
        <w:t xml:space="preserve"> </w:t>
      </w:r>
    </w:p>
    <w:p w14:paraId="40D263C6" w14:textId="77777777" w:rsidR="007F0180" w:rsidRDefault="007F0180" w:rsidP="007F0180">
      <w:pPr>
        <w:spacing w:after="0" w:line="240" w:lineRule="auto"/>
        <w:jc w:val="center"/>
        <w:rPr>
          <w:rFonts w:hint="eastAsia"/>
        </w:rPr>
      </w:pPr>
      <w:r w:rsidRPr="41F377CF">
        <w:rPr>
          <w:rFonts w:ascii="Lato" w:eastAsia="Lato" w:hAnsi="Lato" w:cs="Lato"/>
          <w:b/>
          <w:bCs/>
        </w:rPr>
        <w:t xml:space="preserve"> 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824"/>
        <w:gridCol w:w="4824"/>
      </w:tblGrid>
      <w:tr w:rsidR="007F0180" w14:paraId="58DB9524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4A799F" w14:textId="77777777" w:rsidR="007F0180" w:rsidRDefault="007F0180">
            <w:r w:rsidRPr="41F377CF">
              <w:rPr>
                <w:rFonts w:ascii="Lato" w:eastAsia="Lato" w:hAnsi="Lato" w:cs="Lato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28A8AB" w14:textId="77777777" w:rsidR="007F0180" w:rsidRDefault="007F0180">
            <w:r w:rsidRPr="41F377CF">
              <w:rPr>
                <w:rFonts w:ascii="Lato" w:eastAsia="Lato" w:hAnsi="Lato" w:cs="Lato"/>
                <w:b/>
                <w:bCs/>
                <w:sz w:val="24"/>
                <w:szCs w:val="24"/>
              </w:rPr>
              <w:t>Student Number</w:t>
            </w:r>
          </w:p>
        </w:tc>
      </w:tr>
      <w:tr w:rsidR="007F0180" w14:paraId="02112964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F56AEE" w14:textId="77777777" w:rsidR="007F0180" w:rsidRDefault="007F0180">
            <w:r w:rsidRPr="35C8AE61">
              <w:rPr>
                <w:rFonts w:ascii="Lato" w:eastAsia="Lato" w:hAnsi="Lato" w:cs="Lato"/>
                <w:sz w:val="24"/>
                <w:szCs w:val="24"/>
              </w:rPr>
              <w:t xml:space="preserve"> Alisha Sahota</w:t>
            </w:r>
          </w:p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141908" w14:textId="77777777" w:rsidR="007F0180" w:rsidRDefault="007F0180">
            <w:r w:rsidRPr="35C8AE61">
              <w:rPr>
                <w:rFonts w:ascii="Lato" w:eastAsia="Lato" w:hAnsi="Lato" w:cs="Lato"/>
                <w:sz w:val="24"/>
                <w:szCs w:val="24"/>
              </w:rPr>
              <w:t>20497348</w:t>
            </w:r>
          </w:p>
        </w:tc>
      </w:tr>
      <w:tr w:rsidR="007F0180" w14:paraId="57B52804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6DA0DE" w14:textId="77777777" w:rsidR="007F0180" w:rsidRDefault="007F0180">
            <w:pPr>
              <w:rPr>
                <w:rFonts w:ascii="Lato" w:eastAsia="Lato" w:hAnsi="Lato" w:cs="Lato"/>
                <w:sz w:val="24"/>
                <w:szCs w:val="24"/>
              </w:rPr>
            </w:pPr>
            <w:r w:rsidRPr="35C8AE61">
              <w:rPr>
                <w:rFonts w:ascii="Lato" w:eastAsia="Lato" w:hAnsi="Lato" w:cs="Lato"/>
                <w:sz w:val="24"/>
                <w:szCs w:val="24"/>
              </w:rPr>
              <w:t xml:space="preserve"> Anthony </w:t>
            </w:r>
            <w:proofErr w:type="spellStart"/>
            <w:r w:rsidRPr="35C8AE61">
              <w:rPr>
                <w:rFonts w:ascii="Lato" w:eastAsia="Lato" w:hAnsi="Lato" w:cs="Lato"/>
                <w:sz w:val="24"/>
                <w:szCs w:val="24"/>
              </w:rPr>
              <w:t>Ramelo</w:t>
            </w:r>
            <w:proofErr w:type="spellEnd"/>
          </w:p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13FB0" w14:textId="77777777" w:rsidR="007F0180" w:rsidRDefault="007F0180">
            <w:pPr>
              <w:rPr>
                <w:rFonts w:ascii="Lato" w:eastAsia="Lato" w:hAnsi="Lato" w:cs="Lato"/>
                <w:sz w:val="24"/>
                <w:szCs w:val="24"/>
              </w:rPr>
            </w:pPr>
            <w:r w:rsidRPr="35C8AE61">
              <w:rPr>
                <w:rFonts w:ascii="Lato" w:eastAsia="Lato" w:hAnsi="Lato" w:cs="Lato"/>
                <w:sz w:val="24"/>
                <w:szCs w:val="24"/>
              </w:rPr>
              <w:t>20499391</w:t>
            </w:r>
          </w:p>
        </w:tc>
      </w:tr>
      <w:tr w:rsidR="007F0180" w14:paraId="7434ABCA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CCFCA4" w14:textId="77777777" w:rsidR="007F0180" w:rsidRDefault="007F0180">
            <w:pPr>
              <w:rPr>
                <w:rFonts w:ascii="Lato" w:eastAsia="Lato" w:hAnsi="Lato" w:cs="Lato"/>
                <w:sz w:val="24"/>
                <w:szCs w:val="24"/>
              </w:rPr>
            </w:pPr>
            <w:r w:rsidRPr="35C8AE61">
              <w:rPr>
                <w:rFonts w:ascii="Lato" w:eastAsia="Lato" w:hAnsi="Lato" w:cs="Lato"/>
                <w:sz w:val="24"/>
                <w:szCs w:val="24"/>
              </w:rPr>
              <w:t xml:space="preserve"> Chris Wu</w:t>
            </w:r>
          </w:p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04FB97" w14:textId="77777777" w:rsidR="007F0180" w:rsidRDefault="007F0180">
            <w:r w:rsidRPr="35C8AE61">
              <w:rPr>
                <w:rFonts w:ascii="Lato" w:eastAsia="Lato" w:hAnsi="Lato" w:cs="Lato"/>
                <w:sz w:val="24"/>
                <w:szCs w:val="24"/>
              </w:rPr>
              <w:t>10182394</w:t>
            </w:r>
          </w:p>
        </w:tc>
      </w:tr>
      <w:tr w:rsidR="007F0180" w14:paraId="51D661C1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AF5FB8" w14:textId="77777777" w:rsidR="007F0180" w:rsidRDefault="007F0180">
            <w:r w:rsidRPr="593D44AE">
              <w:rPr>
                <w:rFonts w:ascii="Lato" w:eastAsia="Lato" w:hAnsi="Lato" w:cs="Lato"/>
                <w:sz w:val="24"/>
                <w:szCs w:val="24"/>
              </w:rPr>
              <w:t xml:space="preserve"> Elizabeth Zhang</w:t>
            </w:r>
          </w:p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F7C893" w14:textId="77777777" w:rsidR="007F0180" w:rsidRDefault="007F0180">
            <w:r w:rsidRPr="280C36C4">
              <w:rPr>
                <w:rFonts w:ascii="Lato" w:eastAsia="Lato" w:hAnsi="Lato" w:cs="Lato"/>
                <w:sz w:val="24"/>
                <w:szCs w:val="24"/>
              </w:rPr>
              <w:t>20161231</w:t>
            </w:r>
          </w:p>
        </w:tc>
      </w:tr>
      <w:tr w:rsidR="007F0180" w14:paraId="46973EF4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71055A" w14:textId="77777777" w:rsidR="007F0180" w:rsidRDefault="007F0180">
            <w:r w:rsidRPr="76E052DD">
              <w:rPr>
                <w:rFonts w:ascii="Lato" w:eastAsia="Lato" w:hAnsi="Lato" w:cs="Lato"/>
                <w:sz w:val="24"/>
                <w:szCs w:val="24"/>
              </w:rPr>
              <w:t xml:space="preserve"> Emily </w:t>
            </w:r>
            <w:r w:rsidRPr="1C6EF1A1">
              <w:rPr>
                <w:rFonts w:ascii="Lato" w:eastAsia="Lato" w:hAnsi="Lato" w:cs="Lato"/>
                <w:sz w:val="24"/>
                <w:szCs w:val="24"/>
              </w:rPr>
              <w:t>Zhao</w:t>
            </w:r>
          </w:p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E7182D" w14:textId="77777777" w:rsidR="007F0180" w:rsidRDefault="007F0180">
            <w:r w:rsidRPr="207C679C">
              <w:rPr>
                <w:rFonts w:ascii="Lato" w:eastAsia="Lato" w:hAnsi="Lato" w:cs="Lato"/>
                <w:sz w:val="24"/>
                <w:szCs w:val="24"/>
              </w:rPr>
              <w:t>10096273</w:t>
            </w:r>
          </w:p>
        </w:tc>
      </w:tr>
      <w:tr w:rsidR="007F0180" w14:paraId="4EC73DE7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56F0DB" w14:textId="77777777" w:rsidR="007F0180" w:rsidRDefault="007F0180">
            <w:pPr>
              <w:rPr>
                <w:rFonts w:ascii="Lato" w:eastAsia="Lato" w:hAnsi="Lato" w:cs="Lato"/>
                <w:sz w:val="24"/>
                <w:szCs w:val="24"/>
              </w:rPr>
            </w:pPr>
            <w:r w:rsidRPr="49B1B7F6">
              <w:rPr>
                <w:rFonts w:ascii="Lato" w:eastAsia="Lato" w:hAnsi="Lato" w:cs="Lato"/>
                <w:sz w:val="24"/>
                <w:szCs w:val="24"/>
              </w:rPr>
              <w:t xml:space="preserve"> Sam </w:t>
            </w:r>
            <w:r w:rsidRPr="35C8AE61">
              <w:rPr>
                <w:rFonts w:ascii="Lato" w:eastAsia="Lato" w:hAnsi="Lato" w:cs="Lato"/>
                <w:sz w:val="24"/>
                <w:szCs w:val="24"/>
              </w:rPr>
              <w:t>Hossain</w:t>
            </w:r>
          </w:p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62CFB6" w14:textId="77777777" w:rsidR="007F0180" w:rsidRDefault="007F0180">
            <w:pPr>
              <w:rPr>
                <w:rFonts w:ascii="Lato" w:eastAsia="Lato" w:hAnsi="Lato" w:cs="Lato"/>
                <w:sz w:val="24"/>
                <w:szCs w:val="24"/>
              </w:rPr>
            </w:pPr>
            <w:r w:rsidRPr="008F1717">
              <w:rPr>
                <w:rFonts w:ascii="Lato" w:eastAsia="Lato" w:hAnsi="Lato" w:cs="Lato"/>
                <w:sz w:val="24"/>
                <w:szCs w:val="24"/>
              </w:rPr>
              <w:t>20466500</w:t>
            </w:r>
          </w:p>
        </w:tc>
      </w:tr>
    </w:tbl>
    <w:p w14:paraId="4C9E9704" w14:textId="77777777" w:rsidR="007F0180" w:rsidRDefault="007F0180" w:rsidP="007F0180">
      <w:pPr>
        <w:spacing w:after="0" w:line="240" w:lineRule="auto"/>
        <w:jc w:val="center"/>
        <w:rPr>
          <w:rFonts w:hint="eastAsia"/>
        </w:rPr>
      </w:pPr>
      <w:r w:rsidRPr="41F377CF">
        <w:rPr>
          <w:rFonts w:ascii="Lato" w:eastAsia="Lato" w:hAnsi="Lato" w:cs="Lato"/>
        </w:rPr>
        <w:t xml:space="preserve"> </w:t>
      </w:r>
    </w:p>
    <w:p w14:paraId="7B1454F5" w14:textId="77777777" w:rsidR="007F0180" w:rsidRDefault="007F0180" w:rsidP="007F0180">
      <w:pPr>
        <w:spacing w:after="0" w:line="240" w:lineRule="auto"/>
        <w:jc w:val="center"/>
        <w:rPr>
          <w:rFonts w:hint="eastAsia"/>
        </w:rPr>
      </w:pPr>
      <w:r w:rsidRPr="41F377CF">
        <w:rPr>
          <w:rFonts w:ascii="Lato" w:eastAsia="Lato" w:hAnsi="Lato" w:cs="Lato"/>
        </w:rPr>
        <w:t xml:space="preserve"> </w:t>
      </w:r>
    </w:p>
    <w:p w14:paraId="560C3968" w14:textId="77777777" w:rsidR="007F0180" w:rsidRDefault="007F0180" w:rsidP="007F0180">
      <w:pPr>
        <w:pStyle w:val="Heading2"/>
        <w:spacing w:before="0"/>
        <w:jc w:val="center"/>
        <w:rPr>
          <w:rFonts w:hint="eastAsia"/>
        </w:rPr>
      </w:pPr>
      <w:r w:rsidRPr="41F377CF">
        <w:rPr>
          <w:rFonts w:ascii="Lato" w:eastAsia="Lato" w:hAnsi="Lato" w:cs="Lato"/>
          <w:sz w:val="24"/>
          <w:szCs w:val="24"/>
        </w:rPr>
        <w:t xml:space="preserve">    Order of files: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630"/>
        <w:gridCol w:w="1290"/>
        <w:gridCol w:w="4728"/>
      </w:tblGrid>
      <w:tr w:rsidR="007F0180" w14:paraId="297B1751" w14:textId="77777777" w:rsidTr="14110D7E">
        <w:trPr>
          <w:trHeight w:val="300"/>
        </w:trPr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03351B" w14:textId="77777777" w:rsidR="007F0180" w:rsidRDefault="007F0180">
            <w:pPr>
              <w:spacing w:after="0"/>
              <w:rPr>
                <w:rFonts w:hint="eastAsia"/>
              </w:rPr>
            </w:pPr>
            <w:r w:rsidRPr="41F377CF">
              <w:rPr>
                <w:rFonts w:ascii="Lato" w:eastAsia="Lato" w:hAnsi="Lato" w:cs="Lato"/>
                <w:b/>
                <w:bCs/>
              </w:rPr>
              <w:t>Filename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191CFB" w14:textId="77777777" w:rsidR="007F0180" w:rsidRDefault="007F0180">
            <w:pPr>
              <w:spacing w:after="0"/>
              <w:rPr>
                <w:rFonts w:hint="eastAsia"/>
              </w:rPr>
            </w:pPr>
            <w:r w:rsidRPr="41F377CF">
              <w:rPr>
                <w:rFonts w:ascii="Lato" w:eastAsia="Lato" w:hAnsi="Lato" w:cs="Lato"/>
                <w:b/>
                <w:bCs/>
              </w:rPr>
              <w:t>Pages</w:t>
            </w:r>
          </w:p>
        </w:tc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79B0A8" w14:textId="77777777" w:rsidR="007F0180" w:rsidRDefault="007F0180">
            <w:pPr>
              <w:spacing w:after="0"/>
              <w:rPr>
                <w:rFonts w:hint="eastAsia"/>
              </w:rPr>
            </w:pPr>
            <w:r w:rsidRPr="41F377CF">
              <w:rPr>
                <w:rFonts w:ascii="Lato" w:eastAsia="Lato" w:hAnsi="Lato" w:cs="Lato"/>
                <w:b/>
                <w:bCs/>
              </w:rPr>
              <w:t>Comments and/or Instructions</w:t>
            </w:r>
          </w:p>
        </w:tc>
      </w:tr>
      <w:tr w:rsidR="007F0180" w14:paraId="6077DA88" w14:textId="77777777" w:rsidTr="14110D7E">
        <w:trPr>
          <w:trHeight w:val="300"/>
        </w:trPr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3A42AF" w14:textId="2873558F" w:rsidR="007F0180" w:rsidRPr="00EF250A" w:rsidRDefault="007F0180">
            <w:pPr>
              <w:spacing w:after="0"/>
              <w:rPr>
                <w:rFonts w:ascii="Lato" w:eastAsia="Lato" w:hAnsi="Lato" w:cs="Lato"/>
              </w:rPr>
            </w:pPr>
            <w:r w:rsidRPr="14110D7E">
              <w:rPr>
                <w:rFonts w:ascii="Lato" w:eastAsia="Lato" w:hAnsi="Lato" w:cs="Lato"/>
              </w:rPr>
              <w:t xml:space="preserve"> </w:t>
            </w:r>
            <w:r w:rsidR="1D2FE6B0">
              <w:t>MMA</w:t>
            </w:r>
            <w:r w:rsidR="105360C4">
              <w:t xml:space="preserve"> </w:t>
            </w:r>
            <w:r w:rsidR="1D2FE6B0">
              <w:t>86</w:t>
            </w:r>
            <w:r w:rsidR="00513BC6">
              <w:t>7</w:t>
            </w:r>
            <w:r w:rsidR="105360C4">
              <w:t xml:space="preserve"> </w:t>
            </w:r>
            <w:r w:rsidR="1D2FE6B0">
              <w:t>Assignment</w:t>
            </w:r>
            <w:r w:rsidR="798F4CFD">
              <w:t xml:space="preserve"> </w:t>
            </w:r>
            <w:r w:rsidR="3C6B1410">
              <w:t>2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1D1F9F" w14:textId="5A228920" w:rsidR="007F0180" w:rsidRDefault="007F0180">
            <w:pPr>
              <w:spacing w:after="0"/>
              <w:rPr>
                <w:rFonts w:ascii="Lato" w:eastAsia="Lato" w:hAnsi="Lato" w:cs="Lato"/>
              </w:rPr>
            </w:pPr>
            <w:r w:rsidRPr="41F377CF">
              <w:rPr>
                <w:rFonts w:ascii="Lato" w:eastAsia="Lato" w:hAnsi="Lato" w:cs="Lato"/>
              </w:rPr>
              <w:t xml:space="preserve"> </w:t>
            </w:r>
            <w:r w:rsidR="007447B3">
              <w:rPr>
                <w:rFonts w:ascii="Lato" w:hAnsi="Lato" w:cs="Lato"/>
                <w:lang w:eastAsia="zh-CN"/>
              </w:rPr>
              <w:t>5</w:t>
            </w:r>
          </w:p>
        </w:tc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52EDC1" w14:textId="77777777" w:rsidR="007F0180" w:rsidRDefault="007F0180">
            <w:pPr>
              <w:spacing w:after="0"/>
              <w:rPr>
                <w:rFonts w:hint="eastAsia"/>
              </w:rPr>
            </w:pPr>
            <w:r w:rsidRPr="41F377CF">
              <w:rPr>
                <w:rFonts w:ascii="Lato" w:eastAsia="Lato" w:hAnsi="Lato" w:cs="Lato"/>
              </w:rPr>
              <w:t xml:space="preserve"> </w:t>
            </w:r>
          </w:p>
        </w:tc>
      </w:tr>
    </w:tbl>
    <w:p w14:paraId="71076FF1" w14:textId="77777777" w:rsidR="007F0180" w:rsidRDefault="007F0180" w:rsidP="007F0180">
      <w:pPr>
        <w:rPr>
          <w:rFonts w:hint="eastAsia"/>
        </w:rPr>
      </w:pPr>
    </w:p>
    <w:p w14:paraId="455E56E7" w14:textId="77777777" w:rsidR="007F0180" w:rsidRDefault="007F0180" w:rsidP="007F0180">
      <w:pPr>
        <w:spacing w:after="0" w:line="240" w:lineRule="auto"/>
        <w:jc w:val="center"/>
        <w:rPr>
          <w:rFonts w:hint="eastAsia"/>
        </w:rPr>
      </w:pPr>
      <w:r w:rsidRPr="41F377CF">
        <w:rPr>
          <w:rFonts w:ascii="Lato" w:eastAsia="Lato" w:hAnsi="Lato" w:cs="Lato"/>
        </w:rPr>
        <w:t xml:space="preserve"> </w:t>
      </w:r>
    </w:p>
    <w:p w14:paraId="4F38BA67" w14:textId="77777777" w:rsidR="007F0180" w:rsidRDefault="007F0180" w:rsidP="007F0180">
      <w:pPr>
        <w:spacing w:after="0" w:line="240" w:lineRule="auto"/>
        <w:jc w:val="center"/>
        <w:rPr>
          <w:rFonts w:hint="eastAsia"/>
        </w:rPr>
      </w:pPr>
      <w:r w:rsidRPr="41F377CF">
        <w:rPr>
          <w:rFonts w:ascii="Lato" w:eastAsia="Lato" w:hAnsi="Lato" w:cs="Lato"/>
          <w:b/>
          <w:bCs/>
        </w:rPr>
        <w:t xml:space="preserve">    Additional Comments:</w:t>
      </w:r>
    </w:p>
    <w:p w14:paraId="4E53DD21" w14:textId="77777777" w:rsidR="007F0180" w:rsidRDefault="007F0180" w:rsidP="007F0180">
      <w:pPr>
        <w:spacing w:after="0" w:line="240" w:lineRule="auto"/>
        <w:jc w:val="center"/>
        <w:rPr>
          <w:rFonts w:hint="eastAsia"/>
        </w:rPr>
      </w:pPr>
      <w:r w:rsidRPr="41F377CF">
        <w:rPr>
          <w:rFonts w:ascii="Tahoma" w:eastAsia="Tahoma" w:hAnsi="Tahoma" w:cs="Tahoma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48"/>
      </w:tblGrid>
      <w:tr w:rsidR="007F0180" w14:paraId="63A9C4F5" w14:textId="77777777">
        <w:trPr>
          <w:trHeight w:val="1584"/>
        </w:trPr>
        <w:tc>
          <w:tcPr>
            <w:tcW w:w="9648" w:type="dxa"/>
          </w:tcPr>
          <w:p w14:paraId="0257216B" w14:textId="742D1838" w:rsidR="007F0180" w:rsidRDefault="007F0180">
            <w:pPr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</w:tbl>
    <w:p w14:paraId="37AAE2D7" w14:textId="77777777" w:rsidR="007F0180" w:rsidRDefault="007F0180" w:rsidP="764F657D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43F5C3F" w14:textId="77777777" w:rsidR="007F0180" w:rsidRDefault="007F0180" w:rsidP="764F657D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7E608D3" w14:textId="77777777" w:rsidR="007F0180" w:rsidRDefault="007F0180" w:rsidP="764F657D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9818156" w14:textId="1EAE874F" w:rsidR="0BDF7E6A" w:rsidRDefault="0BDF7E6A" w:rsidP="0BDF7E6A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04D02F3" w14:textId="687587FA" w:rsidR="00B76E6F" w:rsidRDefault="00B75D00" w:rsidP="00B75D00">
      <w:pPr>
        <w:pStyle w:val="Heading1"/>
        <w:rPr>
          <w:rFonts w:hint="eastAsia"/>
        </w:rPr>
      </w:pPr>
      <w:r>
        <w:lastRenderedPageBreak/>
        <w:t>Question 1:</w:t>
      </w:r>
    </w:p>
    <w:p w14:paraId="266980AF" w14:textId="384A8A4D" w:rsidR="00B75D00" w:rsidRDefault="009B1522" w:rsidP="00827D50">
      <w:pPr>
        <w:pStyle w:val="Heading2"/>
        <w:numPr>
          <w:ilvl w:val="0"/>
          <w:numId w:val="14"/>
        </w:numPr>
        <w:spacing w:line="278" w:lineRule="auto"/>
      </w:pPr>
      <w:r>
        <w:br/>
      </w:r>
      <w:r w:rsidR="006206F6" w:rsidRPr="006206F6">
        <w:drawing>
          <wp:inline distT="0" distB="0" distL="0" distR="0" wp14:anchorId="1EA88E0E" wp14:editId="60F55646">
            <wp:extent cx="5943600" cy="1072515"/>
            <wp:effectExtent l="0" t="0" r="0" b="0"/>
            <wp:docPr id="1397581995" name="Picture 1" descr="A yellow and black tab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81995" name="Picture 1" descr="A yellow and black table with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7EE4" w14:textId="038BBF54" w:rsidR="006206F6" w:rsidRPr="006206F6" w:rsidRDefault="006206F6" w:rsidP="006206F6">
      <w:r>
        <w:t xml:space="preserve">Below are the calculations I used to calculate the capacities at each stage of the process. </w:t>
      </w:r>
    </w:p>
    <w:p w14:paraId="3F91E8B3" w14:textId="31461E66" w:rsidR="006206F6" w:rsidRDefault="006206F6" w:rsidP="006206F6">
      <w:r w:rsidRPr="006206F6">
        <w:rPr>
          <w:b/>
          <w:bCs/>
        </w:rPr>
        <w:t>Clerk Capacity</w:t>
      </w:r>
      <w:r>
        <w:t xml:space="preserve"> = (# of employees x Hours per day x 60)/application processing time (min)</w:t>
      </w:r>
      <w:r>
        <w:br/>
      </w:r>
      <w:r w:rsidRPr="006206F6">
        <w:rPr>
          <w:b/>
          <w:bCs/>
        </w:rPr>
        <w:t>Clerk Capacity</w:t>
      </w:r>
      <w:r>
        <w:t xml:space="preserve"> = (5x8x60)/10 = 240 applications</w:t>
      </w:r>
    </w:p>
    <w:p w14:paraId="46D21113" w14:textId="44D3CF98" w:rsidR="006206F6" w:rsidRPr="006206F6" w:rsidRDefault="006206F6" w:rsidP="006206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CA" w:eastAsia="en-US"/>
        </w:rPr>
      </w:pPr>
      <w:r w:rsidRPr="006206F6">
        <w:rPr>
          <w:b/>
          <w:bCs/>
        </w:rPr>
        <w:t>Residential Review (&lt;$1K)</w:t>
      </w:r>
      <w:r w:rsidRPr="006206F6">
        <w:rPr>
          <w:b/>
          <w:bCs/>
        </w:rPr>
        <w:t xml:space="preserve"> </w:t>
      </w:r>
      <w:r w:rsidRPr="006206F6">
        <w:rPr>
          <w:b/>
          <w:bCs/>
        </w:rPr>
        <w:t xml:space="preserve">Capacity </w:t>
      </w:r>
      <w:r>
        <w:t>= (# of employees x Hours per day x 60)/application processing time (min)</w:t>
      </w:r>
    </w:p>
    <w:p w14:paraId="176989A4" w14:textId="352D778A" w:rsidR="006206F6" w:rsidRDefault="006206F6" w:rsidP="006206F6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  <w:lang w:val="en-CA" w:eastAsia="en-US"/>
        </w:rPr>
      </w:pPr>
      <w:r w:rsidRPr="006206F6">
        <w:rPr>
          <w:b/>
          <w:bCs/>
        </w:rPr>
        <w:t>Residential Review (&lt;$1K)</w:t>
      </w:r>
      <w:r w:rsidRPr="006206F6">
        <w:rPr>
          <w:b/>
          <w:bCs/>
        </w:rPr>
        <w:t xml:space="preserve"> </w:t>
      </w:r>
      <w:r w:rsidRPr="006206F6">
        <w:rPr>
          <w:b/>
          <w:bCs/>
        </w:rPr>
        <w:t xml:space="preserve">Capacity </w:t>
      </w:r>
      <w:r w:rsidRPr="006206F6">
        <w:t>= (</w:t>
      </w:r>
      <w:r>
        <w:t>12x8</w:t>
      </w:r>
      <w:r w:rsidRPr="006206F6">
        <w:t>x60)/</w:t>
      </w:r>
      <w:r>
        <w:t>10</w:t>
      </w:r>
      <w:r w:rsidRPr="006206F6">
        <w:t xml:space="preserve"> = </w:t>
      </w:r>
      <w:r>
        <w:t>192</w:t>
      </w:r>
      <w:r w:rsidRPr="006206F6">
        <w:t xml:space="preserve"> applications</w:t>
      </w:r>
    </w:p>
    <w:p w14:paraId="0A1D25F6" w14:textId="77777777" w:rsidR="006206F6" w:rsidRPr="006206F6" w:rsidRDefault="006206F6" w:rsidP="006206F6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  <w:lang w:val="en-CA" w:eastAsia="en-US"/>
        </w:rPr>
      </w:pPr>
    </w:p>
    <w:p w14:paraId="46356575" w14:textId="75328181" w:rsidR="006206F6" w:rsidRDefault="006206F6" w:rsidP="006206F6">
      <w:r w:rsidRPr="006206F6">
        <w:rPr>
          <w:b/>
          <w:bCs/>
        </w:rPr>
        <w:t>Residential Review (</w:t>
      </w:r>
      <w:r>
        <w:rPr>
          <w:b/>
          <w:bCs/>
        </w:rPr>
        <w:t>&gt;</w:t>
      </w:r>
      <w:r w:rsidRPr="006206F6">
        <w:rPr>
          <w:b/>
          <w:bCs/>
        </w:rPr>
        <w:t xml:space="preserve">$1K) Capacity </w:t>
      </w:r>
      <w:r>
        <w:t>= (# of employees x Hours per day x 60)/application processing time (min)</w:t>
      </w:r>
      <w:r>
        <w:br/>
      </w:r>
      <w:r w:rsidRPr="006206F6">
        <w:rPr>
          <w:b/>
          <w:bCs/>
        </w:rPr>
        <w:t>Residential Review (</w:t>
      </w:r>
      <w:r>
        <w:rPr>
          <w:b/>
          <w:bCs/>
        </w:rPr>
        <w:t>&gt;</w:t>
      </w:r>
      <w:r w:rsidRPr="006206F6">
        <w:rPr>
          <w:b/>
          <w:bCs/>
        </w:rPr>
        <w:t xml:space="preserve">$1K) Capacity </w:t>
      </w:r>
      <w:r>
        <w:t>= (</w:t>
      </w:r>
      <w:r>
        <w:t>1</w:t>
      </w:r>
      <w:r>
        <w:t>5x</w:t>
      </w:r>
      <w:r>
        <w:t>8</w:t>
      </w:r>
      <w:r>
        <w:t>x60)/</w:t>
      </w:r>
      <w:r>
        <w:t>30</w:t>
      </w:r>
      <w:r>
        <w:t xml:space="preserve"> = </w:t>
      </w:r>
      <w:r w:rsidR="00EF4E8B">
        <w:t>16</w:t>
      </w:r>
      <w:r>
        <w:t>0 applications</w:t>
      </w:r>
    </w:p>
    <w:p w14:paraId="6D9FB864" w14:textId="3F692580" w:rsidR="006206F6" w:rsidRDefault="006206F6" w:rsidP="006206F6">
      <w:r w:rsidRPr="006206F6">
        <w:rPr>
          <w:b/>
          <w:bCs/>
        </w:rPr>
        <w:t>Commercial Application</w:t>
      </w:r>
      <w:r>
        <w:t xml:space="preserve"> </w:t>
      </w:r>
      <w:r w:rsidRPr="006206F6">
        <w:rPr>
          <w:b/>
          <w:bCs/>
        </w:rPr>
        <w:t>Capacity</w:t>
      </w:r>
      <w:r>
        <w:t xml:space="preserve"> = (# of employees x Hours per day x 60)/application processing time (min)</w:t>
      </w:r>
      <w:r>
        <w:br/>
      </w:r>
      <w:r w:rsidRPr="006206F6">
        <w:rPr>
          <w:b/>
          <w:bCs/>
        </w:rPr>
        <w:t>Commercial Application</w:t>
      </w:r>
      <w:r>
        <w:t xml:space="preserve"> </w:t>
      </w:r>
      <w:r w:rsidRPr="006206F6">
        <w:rPr>
          <w:b/>
          <w:bCs/>
        </w:rPr>
        <w:t>Capacity</w:t>
      </w:r>
      <w:r>
        <w:t xml:space="preserve"> = (</w:t>
      </w:r>
      <w:r>
        <w:t>20</w:t>
      </w:r>
      <w:r>
        <w:t>x</w:t>
      </w:r>
      <w:r>
        <w:t>4</w:t>
      </w:r>
      <w:r>
        <w:t>x60)/</w:t>
      </w:r>
      <w:r>
        <w:t>90</w:t>
      </w:r>
      <w:r>
        <w:t xml:space="preserve"> = </w:t>
      </w:r>
      <w:r>
        <w:t>53</w:t>
      </w:r>
      <w:r>
        <w:t xml:space="preserve"> applications</w:t>
      </w:r>
    </w:p>
    <w:p w14:paraId="609A9367" w14:textId="15CDA018" w:rsidR="006206F6" w:rsidRDefault="006206F6" w:rsidP="006206F6">
      <w:r>
        <w:rPr>
          <w:b/>
          <w:bCs/>
        </w:rPr>
        <w:t>Electrical</w:t>
      </w:r>
      <w:r w:rsidRPr="006206F6">
        <w:rPr>
          <w:b/>
          <w:bCs/>
        </w:rPr>
        <w:t xml:space="preserve"> Application</w:t>
      </w:r>
      <w:r>
        <w:t xml:space="preserve"> </w:t>
      </w:r>
      <w:r w:rsidRPr="006206F6">
        <w:rPr>
          <w:b/>
          <w:bCs/>
        </w:rPr>
        <w:t>Capacity</w:t>
      </w:r>
      <w:r>
        <w:t xml:space="preserve"> = (# of employees x Hours per day x 60)/application processing time (min)</w:t>
      </w:r>
      <w:r>
        <w:br/>
      </w:r>
      <w:r>
        <w:rPr>
          <w:b/>
          <w:bCs/>
        </w:rPr>
        <w:t>Electrical</w:t>
      </w:r>
      <w:r w:rsidRPr="006206F6">
        <w:rPr>
          <w:b/>
          <w:bCs/>
        </w:rPr>
        <w:t xml:space="preserve"> Application</w:t>
      </w:r>
      <w:r>
        <w:t xml:space="preserve"> </w:t>
      </w:r>
      <w:r w:rsidRPr="006206F6">
        <w:rPr>
          <w:b/>
          <w:bCs/>
        </w:rPr>
        <w:t>Capacity</w:t>
      </w:r>
      <w:r>
        <w:t xml:space="preserve"> = (2</w:t>
      </w:r>
      <w:r>
        <w:t>4</w:t>
      </w:r>
      <w:r>
        <w:t>x</w:t>
      </w:r>
      <w:r>
        <w:t>5</w:t>
      </w:r>
      <w:r>
        <w:t>x</w:t>
      </w:r>
      <w:r>
        <w:t>60</w:t>
      </w:r>
      <w:r>
        <w:t>)/</w:t>
      </w:r>
      <w:r>
        <w:t>60</w:t>
      </w:r>
      <w:r>
        <w:t xml:space="preserve"> = </w:t>
      </w:r>
      <w:r w:rsidR="007C64F0">
        <w:t>120</w:t>
      </w:r>
      <w:r>
        <w:t xml:space="preserve"> applications</w:t>
      </w:r>
    </w:p>
    <w:p w14:paraId="02FB043D" w14:textId="77777777" w:rsidR="006206F6" w:rsidRDefault="006206F6" w:rsidP="006206F6">
      <w:r>
        <w:rPr>
          <w:b/>
          <w:bCs/>
        </w:rPr>
        <w:t>Approval</w:t>
      </w:r>
      <w:r>
        <w:t xml:space="preserve"> </w:t>
      </w:r>
      <w:r w:rsidRPr="006206F6">
        <w:rPr>
          <w:b/>
          <w:bCs/>
        </w:rPr>
        <w:t>Capacity</w:t>
      </w:r>
      <w:r>
        <w:t xml:space="preserve"> = (# of employees x Hours per day x 60)/application processing time (min)</w:t>
      </w:r>
      <w:r>
        <w:br/>
      </w:r>
      <w:r>
        <w:rPr>
          <w:b/>
          <w:bCs/>
        </w:rPr>
        <w:t>Approval</w:t>
      </w:r>
      <w:r>
        <w:t xml:space="preserve"> </w:t>
      </w:r>
      <w:r w:rsidRPr="006206F6">
        <w:rPr>
          <w:b/>
          <w:bCs/>
        </w:rPr>
        <w:t>Capacity</w:t>
      </w:r>
      <w:r>
        <w:t xml:space="preserve"> = (</w:t>
      </w:r>
      <w:r>
        <w:t>8</w:t>
      </w:r>
      <w:r>
        <w:t>x</w:t>
      </w:r>
      <w:r>
        <w:t>3</w:t>
      </w:r>
      <w:r>
        <w:t>x60)/</w:t>
      </w:r>
      <w:r>
        <w:t>10</w:t>
      </w:r>
      <w:r>
        <w:t xml:space="preserve"> = </w:t>
      </w:r>
      <w:r>
        <w:t>144</w:t>
      </w:r>
      <w:r>
        <w:t xml:space="preserve"> application</w:t>
      </w:r>
    </w:p>
    <w:p w14:paraId="26CD2962" w14:textId="77777777" w:rsidR="006206F6" w:rsidRDefault="006206F6" w:rsidP="006206F6"/>
    <w:p w14:paraId="05984DF8" w14:textId="77777777" w:rsidR="006206F6" w:rsidRDefault="006206F6" w:rsidP="006206F6"/>
    <w:p w14:paraId="23D625F1" w14:textId="77777777" w:rsidR="006206F6" w:rsidRDefault="006206F6" w:rsidP="006206F6"/>
    <w:p w14:paraId="143521D8" w14:textId="77777777" w:rsidR="006206F6" w:rsidRDefault="006206F6" w:rsidP="006206F6"/>
    <w:p w14:paraId="637D30D0" w14:textId="77777777" w:rsidR="006206F6" w:rsidRDefault="006206F6" w:rsidP="006206F6"/>
    <w:p w14:paraId="2BB50520" w14:textId="51BFF614" w:rsidR="006206F6" w:rsidRDefault="006206F6" w:rsidP="006206F6">
      <w:r>
        <w:lastRenderedPageBreak/>
        <w:t xml:space="preserve">1b. </w:t>
      </w:r>
    </w:p>
    <w:p w14:paraId="2AACACA8" w14:textId="3D686187" w:rsidR="006206F6" w:rsidRDefault="006206F6" w:rsidP="006206F6">
      <w:r w:rsidRPr="006206F6">
        <w:drawing>
          <wp:inline distT="0" distB="0" distL="0" distR="0" wp14:anchorId="6872503B" wp14:editId="217EA8BB">
            <wp:extent cx="5943600" cy="1072515"/>
            <wp:effectExtent l="0" t="0" r="0" b="0"/>
            <wp:docPr id="1306663371" name="Picture 1" descr="A yellow and black tab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81995" name="Picture 1" descr="A yellow and black table with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C8C6" w14:textId="77777777" w:rsidR="006206F6" w:rsidRDefault="006206F6" w:rsidP="006206F6">
      <w:r>
        <w:t xml:space="preserve">Looking at each stage of the application process the bottle neck is at the commercial application stage, with a capacity of </w:t>
      </w:r>
      <w:r w:rsidRPr="006851AC">
        <w:rPr>
          <w:b/>
          <w:bCs/>
        </w:rPr>
        <w:t>5</w:t>
      </w:r>
      <w:r w:rsidRPr="006851AC">
        <w:rPr>
          <w:b/>
          <w:bCs/>
        </w:rPr>
        <w:t>3</w:t>
      </w:r>
      <w:r w:rsidRPr="006851AC">
        <w:rPr>
          <w:b/>
          <w:bCs/>
        </w:rPr>
        <w:t xml:space="preserve"> applications per day.</w:t>
      </w:r>
      <w:r>
        <w:t xml:space="preserve"> </w:t>
      </w:r>
    </w:p>
    <w:p w14:paraId="177A6171" w14:textId="6625A14F" w:rsidR="006206F6" w:rsidRDefault="006206F6" w:rsidP="006206F6">
      <w:r w:rsidRPr="006206F6">
        <w:rPr>
          <w:b/>
          <w:bCs/>
        </w:rPr>
        <w:t>Clerk</w:t>
      </w:r>
      <w:r>
        <w:t xml:space="preserve"> 240 applications per day</w:t>
      </w:r>
    </w:p>
    <w:p w14:paraId="3717A894" w14:textId="05850703" w:rsidR="006206F6" w:rsidRDefault="006206F6" w:rsidP="006206F6">
      <w:r w:rsidRPr="006206F6">
        <w:rPr>
          <w:b/>
          <w:bCs/>
        </w:rPr>
        <w:t xml:space="preserve">Residential Review (&lt;$1K) </w:t>
      </w:r>
      <w:r>
        <w:t xml:space="preserve">192 </w:t>
      </w:r>
      <w:r>
        <w:t>applications per day</w:t>
      </w:r>
    </w:p>
    <w:p w14:paraId="075C6A9E" w14:textId="463F4F75" w:rsidR="006206F6" w:rsidRDefault="006206F6" w:rsidP="006206F6">
      <w:r w:rsidRPr="006206F6">
        <w:rPr>
          <w:b/>
          <w:bCs/>
        </w:rPr>
        <w:t>Residential Review (</w:t>
      </w:r>
      <w:r>
        <w:rPr>
          <w:b/>
          <w:bCs/>
        </w:rPr>
        <w:t>&gt;</w:t>
      </w:r>
      <w:r w:rsidRPr="006206F6">
        <w:rPr>
          <w:b/>
          <w:bCs/>
        </w:rPr>
        <w:t xml:space="preserve">$1K) </w:t>
      </w:r>
      <w:r>
        <w:t xml:space="preserve">160 </w:t>
      </w:r>
      <w:r>
        <w:t>applications per day</w:t>
      </w:r>
    </w:p>
    <w:p w14:paraId="7E75CE7D" w14:textId="02386D7B" w:rsidR="006206F6" w:rsidRDefault="006206F6" w:rsidP="006206F6">
      <w:r w:rsidRPr="006206F6">
        <w:rPr>
          <w:b/>
          <w:bCs/>
        </w:rPr>
        <w:t>Commercial Application</w:t>
      </w:r>
      <w:r>
        <w:t xml:space="preserve"> </w:t>
      </w:r>
      <w:r>
        <w:t xml:space="preserve">53 </w:t>
      </w:r>
      <w:r>
        <w:t>applications per day</w:t>
      </w:r>
    </w:p>
    <w:p w14:paraId="18E1E5CA" w14:textId="09BB9E1D" w:rsidR="006206F6" w:rsidRDefault="006206F6" w:rsidP="006206F6">
      <w:r>
        <w:rPr>
          <w:b/>
          <w:bCs/>
        </w:rPr>
        <w:t>Electrical</w:t>
      </w:r>
      <w:r w:rsidRPr="006206F6">
        <w:rPr>
          <w:b/>
          <w:bCs/>
        </w:rPr>
        <w:t xml:space="preserve"> Application</w:t>
      </w:r>
      <w:r>
        <w:t xml:space="preserve"> </w:t>
      </w:r>
      <w:r>
        <w:t xml:space="preserve">120 </w:t>
      </w:r>
      <w:r>
        <w:t>applications per day</w:t>
      </w:r>
    </w:p>
    <w:p w14:paraId="129496DC" w14:textId="56E5B1E7" w:rsidR="006206F6" w:rsidRDefault="006206F6" w:rsidP="006206F6">
      <w:r>
        <w:rPr>
          <w:b/>
          <w:bCs/>
        </w:rPr>
        <w:t>Approval</w:t>
      </w:r>
      <w:r>
        <w:t xml:space="preserve"> </w:t>
      </w:r>
      <w:r>
        <w:t xml:space="preserve">144 </w:t>
      </w:r>
      <w:r>
        <w:t>applications per day</w:t>
      </w:r>
    </w:p>
    <w:p w14:paraId="72CD35C8" w14:textId="361D6754" w:rsidR="006206F6" w:rsidRDefault="006206F6" w:rsidP="006206F6">
      <w:r>
        <w:t xml:space="preserve">1c. </w:t>
      </w:r>
    </w:p>
    <w:p w14:paraId="1A5624FD" w14:textId="77777777" w:rsidR="006206F6" w:rsidRDefault="006206F6" w:rsidP="006206F6">
      <w:r w:rsidRPr="006206F6">
        <w:drawing>
          <wp:inline distT="0" distB="0" distL="0" distR="0" wp14:anchorId="7A2A92A5" wp14:editId="34FA96FC">
            <wp:extent cx="5943600" cy="798195"/>
            <wp:effectExtent l="0" t="0" r="0" b="1905"/>
            <wp:docPr id="853452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529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8906586" w14:textId="515C59E8" w:rsidR="006206F6" w:rsidRDefault="006206F6" w:rsidP="006206F6">
      <w:r>
        <w:t>The electrician’s utilization is 88.4%, meaning that 88.4</w:t>
      </w:r>
      <w:r w:rsidR="00FA4DE4">
        <w:t>% of</w:t>
      </w:r>
      <w:r>
        <w:t xml:space="preserve"> the </w:t>
      </w:r>
      <w:proofErr w:type="gramStart"/>
      <w:r>
        <w:t>electricians</w:t>
      </w:r>
      <w:proofErr w:type="gramEnd"/>
      <w:r>
        <w:t xml:space="preserve"> available capacity is being used to process applications each day.</w:t>
      </w:r>
    </w:p>
    <w:p w14:paraId="6E4D2682" w14:textId="77777777" w:rsidR="006206F6" w:rsidRDefault="006206F6" w:rsidP="006206F6"/>
    <w:p w14:paraId="3D6A3634" w14:textId="092CF205" w:rsidR="006206F6" w:rsidRDefault="006206F6" w:rsidP="006206F6">
      <w:r>
        <w:rPr>
          <w:b/>
          <w:bCs/>
        </w:rPr>
        <w:t xml:space="preserve">Electrician </w:t>
      </w:r>
      <w:r w:rsidRPr="006206F6">
        <w:rPr>
          <w:b/>
          <w:bCs/>
        </w:rPr>
        <w:t>Utilization</w:t>
      </w:r>
      <w:r>
        <w:t xml:space="preserve"> = Flow Rate/ Capacity * 100</w:t>
      </w:r>
    </w:p>
    <w:p w14:paraId="0401A052" w14:textId="6C607E74" w:rsidR="006206F6" w:rsidRDefault="006206F6" w:rsidP="006206F6">
      <w:r>
        <w:rPr>
          <w:b/>
          <w:bCs/>
        </w:rPr>
        <w:t xml:space="preserve">Electrician </w:t>
      </w:r>
      <w:r w:rsidRPr="006206F6">
        <w:rPr>
          <w:b/>
          <w:bCs/>
        </w:rPr>
        <w:t>Utilization</w:t>
      </w:r>
      <w:r>
        <w:t xml:space="preserve"> = (106.08/120) = 84.4% </w:t>
      </w:r>
    </w:p>
    <w:p w14:paraId="7882448D" w14:textId="6D624F1E" w:rsidR="00A036D5" w:rsidRDefault="006206F6" w:rsidP="006206F6">
      <w:pPr>
        <w:pStyle w:val="Heading2"/>
        <w:spacing w:line="278" w:lineRule="auto"/>
        <w:rPr>
          <w:rFonts w:hint="eastAsia"/>
        </w:rPr>
      </w:pPr>
      <w:r w:rsidRPr="006206F6">
        <w:rPr>
          <w:rFonts w:asciiTheme="minorHAnsi" w:eastAsiaTheme="minorEastAsia" w:hAnsiTheme="minorHAnsi" w:cstheme="minorBidi"/>
          <w:color w:val="auto"/>
          <w:sz w:val="24"/>
          <w:szCs w:val="24"/>
        </w:rPr>
        <w:lastRenderedPageBreak/>
        <w:t>2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a</w:t>
      </w:r>
      <w:r w:rsidRPr="006206F6">
        <w:rPr>
          <w:rFonts w:asciiTheme="minorHAnsi" w:eastAsiaTheme="minorEastAsia" w:hAnsiTheme="minorHAnsi" w:cstheme="minorBidi"/>
          <w:color w:val="auto"/>
          <w:sz w:val="24"/>
          <w:szCs w:val="24"/>
        </w:rPr>
        <w:t>.</w:t>
      </w:r>
      <w:r>
        <w:br/>
      </w:r>
      <w:r w:rsidR="008931D9" w:rsidRPr="008931D9">
        <w:drawing>
          <wp:inline distT="0" distB="0" distL="0" distR="0" wp14:anchorId="6F8215B3" wp14:editId="1F891BA1">
            <wp:extent cx="5943600" cy="1200150"/>
            <wp:effectExtent l="0" t="0" r="0" b="6350"/>
            <wp:docPr id="1735608001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08001" name="Picture 1" descr="A table with numbers and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603A" w14:textId="77777777" w:rsidR="005966E2" w:rsidRDefault="005966E2" w:rsidP="00A036D5"/>
    <w:p w14:paraId="57CA69C5" w14:textId="27572E7A" w:rsidR="006206F6" w:rsidRDefault="005966E2" w:rsidP="00A036D5">
      <w:r>
        <w:t>Looking at all the capacities of e</w:t>
      </w:r>
      <w:r w:rsidR="006206F6">
        <w:t xml:space="preserve">ach </w:t>
      </w:r>
      <w:r>
        <w:t xml:space="preserve">step of the </w:t>
      </w:r>
      <w:r w:rsidR="00C11462">
        <w:t xml:space="preserve">hub process. Each </w:t>
      </w:r>
      <w:r w:rsidR="006206F6">
        <w:t>machine center will need to produce 6 hubs</w:t>
      </w:r>
      <w:r w:rsidR="00E5296B">
        <w:t xml:space="preserve">, </w:t>
      </w:r>
      <w:r w:rsidR="00E95A17">
        <w:t>totaling</w:t>
      </w:r>
      <w:r w:rsidR="00E5296B">
        <w:t xml:space="preserve"> to </w:t>
      </w:r>
      <w:r w:rsidR="00E5296B" w:rsidRPr="00E5296B">
        <w:rPr>
          <w:b/>
          <w:bCs/>
        </w:rPr>
        <w:t>12 hubs</w:t>
      </w:r>
      <w:r w:rsidR="003935DE">
        <w:rPr>
          <w:b/>
          <w:bCs/>
        </w:rPr>
        <w:t xml:space="preserve"> per hour</w:t>
      </w:r>
      <w:r w:rsidR="00E5296B">
        <w:t xml:space="preserve"> </w:t>
      </w:r>
      <w:r w:rsidR="00E623F7">
        <w:t xml:space="preserve">for both centers. This will help in </w:t>
      </w:r>
      <w:r w:rsidR="00D345C7">
        <w:t>making sure there is no bottle neck.</w:t>
      </w:r>
    </w:p>
    <w:p w14:paraId="0390440B" w14:textId="0BA72780" w:rsidR="006206F6" w:rsidRPr="002F3B45" w:rsidRDefault="006206F6" w:rsidP="00A036D5">
      <w:pPr>
        <w:rPr>
          <w:b/>
          <w:bCs/>
        </w:rPr>
      </w:pPr>
      <w:r w:rsidRPr="002F3B45">
        <w:rPr>
          <w:b/>
          <w:bCs/>
        </w:rPr>
        <w:t>Calculations:</w:t>
      </w:r>
    </w:p>
    <w:p w14:paraId="5A914955" w14:textId="15E7D230" w:rsidR="006206F6" w:rsidRDefault="00D345C7" w:rsidP="00A036D5">
      <w:r w:rsidRPr="001748C0">
        <w:rPr>
          <w:b/>
          <w:bCs/>
        </w:rPr>
        <w:t>C</w:t>
      </w:r>
      <w:r w:rsidRPr="001748C0">
        <w:rPr>
          <w:b/>
          <w:bCs/>
        </w:rPr>
        <w:t>enter</w:t>
      </w:r>
      <w:r w:rsidRPr="001748C0">
        <w:rPr>
          <w:b/>
          <w:bCs/>
        </w:rPr>
        <w:t xml:space="preserve"> 1</w:t>
      </w:r>
      <w:r w:rsidR="001748C0" w:rsidRPr="001748C0">
        <w:rPr>
          <w:b/>
          <w:bCs/>
        </w:rPr>
        <w:t xml:space="preserve"> and 2</w:t>
      </w:r>
      <w:r w:rsidRPr="001748C0">
        <w:rPr>
          <w:b/>
          <w:bCs/>
        </w:rPr>
        <w:t xml:space="preserve"> </w:t>
      </w:r>
      <w:r w:rsidR="006206F6" w:rsidRPr="001748C0">
        <w:rPr>
          <w:b/>
          <w:bCs/>
        </w:rPr>
        <w:t>Capacity</w:t>
      </w:r>
      <w:r w:rsidR="006206F6">
        <w:t xml:space="preserve"> = </w:t>
      </w:r>
      <w:r w:rsidR="00293467">
        <w:t>Hubs per hour*Maintenance time</w:t>
      </w:r>
      <w:r w:rsidR="006206F6">
        <w:t xml:space="preserve"> </w:t>
      </w:r>
    </w:p>
    <w:p w14:paraId="4F6C0225" w14:textId="4329A6A6" w:rsidR="00293467" w:rsidRDefault="001748C0" w:rsidP="00293467">
      <w:r w:rsidRPr="001748C0">
        <w:rPr>
          <w:b/>
          <w:bCs/>
        </w:rPr>
        <w:t xml:space="preserve">Center 1 and 2 </w:t>
      </w:r>
      <w:r w:rsidR="00293467" w:rsidRPr="001748C0">
        <w:rPr>
          <w:b/>
          <w:bCs/>
        </w:rPr>
        <w:t>Capacity</w:t>
      </w:r>
      <w:r w:rsidR="00293467">
        <w:t xml:space="preserve"> = </w:t>
      </w:r>
      <w:r w:rsidR="00293467">
        <w:t>12</w:t>
      </w:r>
      <w:r w:rsidR="00293467">
        <w:t>*</w:t>
      </w:r>
      <w:r>
        <w:t>0.5(30 min) = 6 hubs per hour</w:t>
      </w:r>
    </w:p>
    <w:p w14:paraId="654594E4" w14:textId="209A36C6" w:rsidR="001748C0" w:rsidRDefault="001748C0" w:rsidP="00293467">
      <w:r w:rsidRPr="00B43565">
        <w:rPr>
          <w:b/>
          <w:bCs/>
        </w:rPr>
        <w:t xml:space="preserve">Finishing Capacity </w:t>
      </w:r>
      <w:r w:rsidRPr="00B43565">
        <w:t>=</w:t>
      </w:r>
      <w:r>
        <w:t xml:space="preserve"> </w:t>
      </w:r>
      <w:r w:rsidR="008931D9">
        <w:t xml:space="preserve">Hubs per hour </w:t>
      </w:r>
      <w:r w:rsidR="00B43565">
        <w:t>/Unit Processing Time</w:t>
      </w:r>
    </w:p>
    <w:p w14:paraId="04618FDC" w14:textId="1A8C50FD" w:rsidR="00B43565" w:rsidRDefault="00B43565" w:rsidP="00293467">
      <w:r w:rsidRPr="00B43565">
        <w:rPr>
          <w:b/>
          <w:bCs/>
        </w:rPr>
        <w:t>Finishing Capacity</w:t>
      </w:r>
      <w:r>
        <w:rPr>
          <w:b/>
          <w:bCs/>
        </w:rPr>
        <w:t xml:space="preserve"> </w:t>
      </w:r>
      <w:r>
        <w:t xml:space="preserve">= </w:t>
      </w:r>
      <w:r w:rsidR="00C73B9E">
        <w:t>60/4 = 15 hubs per hour</w:t>
      </w:r>
    </w:p>
    <w:p w14:paraId="73509BB9" w14:textId="3877AA67" w:rsidR="00C73B9E" w:rsidRDefault="00C73B9E" w:rsidP="00C73B9E">
      <w:r>
        <w:rPr>
          <w:b/>
          <w:bCs/>
        </w:rPr>
        <w:t>Packaging</w:t>
      </w:r>
      <w:r w:rsidRPr="00B43565">
        <w:rPr>
          <w:b/>
          <w:bCs/>
        </w:rPr>
        <w:t xml:space="preserve"> Capacity </w:t>
      </w:r>
      <w:r w:rsidRPr="00B43565">
        <w:t>=</w:t>
      </w:r>
      <w:r>
        <w:t xml:space="preserve"> Hubs per hour /Unit Processing Time</w:t>
      </w:r>
    </w:p>
    <w:p w14:paraId="02FA56D6" w14:textId="10F4D665" w:rsidR="007C334B" w:rsidRDefault="00C73B9E" w:rsidP="006206F6">
      <w:r>
        <w:rPr>
          <w:b/>
          <w:bCs/>
        </w:rPr>
        <w:t>Packaging</w:t>
      </w:r>
      <w:r w:rsidRPr="00B43565">
        <w:rPr>
          <w:b/>
          <w:bCs/>
        </w:rPr>
        <w:t xml:space="preserve"> Capacity</w:t>
      </w:r>
      <w:r>
        <w:rPr>
          <w:b/>
          <w:bCs/>
        </w:rPr>
        <w:t xml:space="preserve"> </w:t>
      </w:r>
      <w:r>
        <w:t xml:space="preserve">= </w:t>
      </w:r>
      <w:r w:rsidR="00F40F23">
        <w:t>60</w:t>
      </w:r>
      <w:r>
        <w:t>/</w:t>
      </w:r>
      <w:r w:rsidR="00F40F23">
        <w:t>2</w:t>
      </w:r>
      <w:r>
        <w:t xml:space="preserve"> = 15 hubs per hour</w:t>
      </w:r>
      <w:r w:rsidR="006206F6">
        <w:tab/>
      </w:r>
      <w:r w:rsidR="006206F6">
        <w:tab/>
      </w:r>
      <w:r w:rsidR="006206F6">
        <w:tab/>
      </w:r>
    </w:p>
    <w:p w14:paraId="79C6A75C" w14:textId="11224B8E" w:rsidR="006206F6" w:rsidRDefault="006206F6" w:rsidP="006206F6">
      <w:r>
        <w:t xml:space="preserve">2b. </w:t>
      </w:r>
      <w:r w:rsidR="0037080B" w:rsidRPr="0037080B">
        <w:drawing>
          <wp:inline distT="0" distB="0" distL="0" distR="0" wp14:anchorId="6BDCBF37" wp14:editId="7BA3A9C2">
            <wp:extent cx="5943600" cy="803910"/>
            <wp:effectExtent l="0" t="0" r="0" b="0"/>
            <wp:docPr id="146403634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3634" name="Picture 1" descr="A white rectangular box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FC45" w14:textId="2110F1FE" w:rsidR="006206F6" w:rsidRDefault="006206F6" w:rsidP="006206F6">
      <w:r>
        <w:t xml:space="preserve">The optimal batch size for center 2 is </w:t>
      </w:r>
      <w:r w:rsidRPr="000B563B">
        <w:rPr>
          <w:b/>
          <w:bCs/>
        </w:rPr>
        <w:t>40 hubs</w:t>
      </w:r>
      <w:r>
        <w:t xml:space="preserve"> </w:t>
      </w:r>
      <w:r w:rsidR="00A21E0D">
        <w:t xml:space="preserve">before </w:t>
      </w:r>
      <w:r w:rsidR="00CB2533">
        <w:t>maintenance is required</w:t>
      </w:r>
      <w:r>
        <w:t>. With new center 2 being able to produce larger bath sizes, which means fewer maintenance interruptions, leading to more efficient use.</w:t>
      </w:r>
    </w:p>
    <w:p w14:paraId="74ACD44C" w14:textId="550F7FF0" w:rsidR="006206F6" w:rsidRPr="002F3B45" w:rsidRDefault="006206F6" w:rsidP="006206F6">
      <w:pPr>
        <w:rPr>
          <w:b/>
          <w:bCs/>
        </w:rPr>
      </w:pPr>
      <w:r w:rsidRPr="002F3B45">
        <w:rPr>
          <w:b/>
          <w:bCs/>
        </w:rPr>
        <w:t>Calculations:</w:t>
      </w:r>
    </w:p>
    <w:p w14:paraId="16EF4387" w14:textId="3CB32A4C" w:rsidR="006206F6" w:rsidRPr="002F3B45" w:rsidRDefault="006206F6" w:rsidP="006206F6">
      <w:pPr>
        <w:rPr>
          <w:b/>
          <w:bCs/>
        </w:rPr>
      </w:pPr>
      <w:r w:rsidRPr="002F3B45">
        <w:rPr>
          <w:b/>
          <w:bCs/>
        </w:rPr>
        <w:t>Center 1</w:t>
      </w:r>
    </w:p>
    <w:p w14:paraId="527F9B3D" w14:textId="60A99892" w:rsidR="006206F6" w:rsidRDefault="006206F6" w:rsidP="006206F6">
      <w:r w:rsidRPr="000B563B">
        <w:rPr>
          <w:b/>
          <w:bCs/>
        </w:rPr>
        <w:t>New processing time</w:t>
      </w:r>
      <w:r>
        <w:t xml:space="preserve"> = 5 * 0.4 = 3 min</w:t>
      </w:r>
    </w:p>
    <w:p w14:paraId="25549F09" w14:textId="16DAA435" w:rsidR="006206F6" w:rsidRDefault="006206F6" w:rsidP="006206F6">
      <w:r w:rsidRPr="000B563B">
        <w:rPr>
          <w:b/>
          <w:bCs/>
        </w:rPr>
        <w:t>Units Processed</w:t>
      </w:r>
      <w:r>
        <w:t xml:space="preserve"> = 10</w:t>
      </w:r>
    </w:p>
    <w:p w14:paraId="39801DF6" w14:textId="71C62597" w:rsidR="006206F6" w:rsidRDefault="006206F6" w:rsidP="006206F6">
      <w:r w:rsidRPr="000B563B">
        <w:rPr>
          <w:b/>
          <w:bCs/>
        </w:rPr>
        <w:t>Maintenance time</w:t>
      </w:r>
      <w:r>
        <w:t xml:space="preserve"> = 240 min</w:t>
      </w:r>
    </w:p>
    <w:p w14:paraId="53124F46" w14:textId="4C5A780B" w:rsidR="006206F6" w:rsidRPr="000B563B" w:rsidRDefault="006206F6" w:rsidP="006206F6">
      <w:pPr>
        <w:rPr>
          <w:b/>
          <w:bCs/>
        </w:rPr>
      </w:pPr>
      <w:r w:rsidRPr="000B563B">
        <w:rPr>
          <w:b/>
          <w:bCs/>
        </w:rPr>
        <w:lastRenderedPageBreak/>
        <w:t>Center 2</w:t>
      </w:r>
    </w:p>
    <w:p w14:paraId="64008ED2" w14:textId="68F3D368" w:rsidR="006206F6" w:rsidRDefault="006206F6" w:rsidP="006206F6">
      <w:r w:rsidRPr="000B563B">
        <w:rPr>
          <w:b/>
          <w:bCs/>
        </w:rPr>
        <w:t>New processing Time</w:t>
      </w:r>
      <w:r>
        <w:t xml:space="preserve"> = 6 min per hub</w:t>
      </w:r>
    </w:p>
    <w:p w14:paraId="4BEEC620" w14:textId="1C3DB55F" w:rsidR="006206F6" w:rsidRDefault="006206F6" w:rsidP="006206F6">
      <w:r w:rsidRPr="000B563B">
        <w:rPr>
          <w:b/>
          <w:bCs/>
        </w:rPr>
        <w:t>Maintenance Time</w:t>
      </w:r>
      <w:r>
        <w:t xml:space="preserve"> = 240 min</w:t>
      </w:r>
    </w:p>
    <w:p w14:paraId="3DC27AF5" w14:textId="776D560B" w:rsidR="006206F6" w:rsidRDefault="006206F6" w:rsidP="006206F6">
      <w:bookmarkStart w:id="0" w:name="OLE_LINK1"/>
      <w:bookmarkStart w:id="1" w:name="OLE_LINK2"/>
      <w:r w:rsidRPr="000B563B">
        <w:rPr>
          <w:b/>
          <w:bCs/>
        </w:rPr>
        <w:t>Units Processed</w:t>
      </w:r>
      <w:r>
        <w:t xml:space="preserve"> = </w:t>
      </w:r>
      <w:r>
        <w:t>Maintenance</w:t>
      </w:r>
      <w:r>
        <w:t xml:space="preserve"> Time/ </w:t>
      </w:r>
      <w:r>
        <w:t>Unit New processing</w:t>
      </w:r>
      <w:r>
        <w:t xml:space="preserve"> Time</w:t>
      </w:r>
    </w:p>
    <w:bookmarkEnd w:id="0"/>
    <w:bookmarkEnd w:id="1"/>
    <w:p w14:paraId="2B3128F7" w14:textId="5069F7B6" w:rsidR="006206F6" w:rsidRDefault="006206F6" w:rsidP="006206F6">
      <w:r w:rsidRPr="000B563B">
        <w:rPr>
          <w:b/>
          <w:bCs/>
        </w:rPr>
        <w:t>Units Processed</w:t>
      </w:r>
      <w:r>
        <w:t xml:space="preserve"> </w:t>
      </w:r>
      <w:r>
        <w:t xml:space="preserve">= 240/6 = </w:t>
      </w:r>
      <w:r w:rsidRPr="000B563B">
        <w:rPr>
          <w:b/>
          <w:bCs/>
        </w:rPr>
        <w:t>40 Units Processed</w:t>
      </w:r>
    </w:p>
    <w:p w14:paraId="4C01D1BD" w14:textId="09DB4F3A" w:rsidR="006206F6" w:rsidRDefault="006206F6" w:rsidP="006206F6">
      <w:pPr>
        <w:rPr>
          <w:rFonts w:hint="eastAsia"/>
        </w:rPr>
      </w:pPr>
      <w:r>
        <w:tab/>
      </w:r>
      <w:r>
        <w:tab/>
      </w:r>
    </w:p>
    <w:p w14:paraId="06C95755" w14:textId="574D672F" w:rsidR="007C334B" w:rsidRPr="00F1096B" w:rsidRDefault="007C334B" w:rsidP="14110D7E">
      <w:pPr>
        <w:rPr>
          <w:rFonts w:ascii="Lato" w:eastAsia="Lato" w:hAnsi="Lato" w:cs="Lato"/>
          <w:sz w:val="22"/>
          <w:szCs w:val="22"/>
        </w:rPr>
      </w:pPr>
    </w:p>
    <w:sectPr w:rsidR="007C334B" w:rsidRPr="00F1096B" w:rsidSect="001D7307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93738" w14:textId="77777777" w:rsidR="005D05EB" w:rsidRDefault="005D05EB" w:rsidP="00E0504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D410E11" w14:textId="77777777" w:rsidR="005D05EB" w:rsidRDefault="005D05EB" w:rsidP="00E05041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7D27751C" w14:textId="77777777" w:rsidR="005D05EB" w:rsidRDefault="005D05EB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552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154C9" w14:textId="4BA4C24B" w:rsidR="00E05041" w:rsidRDefault="00E05041">
        <w:pPr>
          <w:pStyle w:val="Footer"/>
          <w:jc w:val="right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66BD02" w14:textId="77777777" w:rsidR="00E05041" w:rsidRDefault="00E05041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8F9AE" w14:textId="77777777" w:rsidR="005D05EB" w:rsidRDefault="005D05EB" w:rsidP="00E0504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33F9865" w14:textId="77777777" w:rsidR="005D05EB" w:rsidRDefault="005D05EB" w:rsidP="00E05041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7BB05519" w14:textId="77777777" w:rsidR="005D05EB" w:rsidRDefault="005D05EB">
      <w:pPr>
        <w:spacing w:after="0" w:line="240" w:lineRule="auto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60FB0"/>
    <w:multiLevelType w:val="multilevel"/>
    <w:tmpl w:val="24B81C4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8E0430"/>
    <w:multiLevelType w:val="hybridMultilevel"/>
    <w:tmpl w:val="6FBC08D4"/>
    <w:lvl w:ilvl="0" w:tplc="2B689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0BAF"/>
    <w:multiLevelType w:val="hybridMultilevel"/>
    <w:tmpl w:val="20466852"/>
    <w:lvl w:ilvl="0" w:tplc="8C94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0D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25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C6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61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461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F6D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69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25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36E3A"/>
    <w:multiLevelType w:val="hybridMultilevel"/>
    <w:tmpl w:val="212E2752"/>
    <w:lvl w:ilvl="0" w:tplc="BBA89E1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87E2A6"/>
    <w:multiLevelType w:val="hybridMultilevel"/>
    <w:tmpl w:val="FFFFFFFF"/>
    <w:lvl w:ilvl="0" w:tplc="C722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8D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BCD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A4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20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43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26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BE0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42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B05B9"/>
    <w:multiLevelType w:val="hybridMultilevel"/>
    <w:tmpl w:val="86526710"/>
    <w:lvl w:ilvl="0" w:tplc="76E6F390">
      <w:start w:val="1"/>
      <w:numFmt w:val="bullet"/>
      <w:lvlText w:val="-"/>
      <w:lvlJc w:val="left"/>
      <w:pPr>
        <w:ind w:left="1080" w:hanging="360"/>
      </w:pPr>
      <w:rPr>
        <w:rFonts w:ascii="Helvetica" w:eastAsiaTheme="minorEastAsia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0C927C"/>
    <w:multiLevelType w:val="hybridMultilevel"/>
    <w:tmpl w:val="FFFFFFFF"/>
    <w:lvl w:ilvl="0" w:tplc="F7D08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26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22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A9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8D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1C6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27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47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EA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A7860"/>
    <w:multiLevelType w:val="hybridMultilevel"/>
    <w:tmpl w:val="820A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F1DEB"/>
    <w:multiLevelType w:val="hybridMultilevel"/>
    <w:tmpl w:val="F2DA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F321C"/>
    <w:multiLevelType w:val="hybridMultilevel"/>
    <w:tmpl w:val="E19E1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D1A06"/>
    <w:multiLevelType w:val="hybridMultilevel"/>
    <w:tmpl w:val="21E0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B52D8"/>
    <w:multiLevelType w:val="hybridMultilevel"/>
    <w:tmpl w:val="7EDC450E"/>
    <w:lvl w:ilvl="0" w:tplc="B106E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A59AE"/>
    <w:multiLevelType w:val="hybridMultilevel"/>
    <w:tmpl w:val="850C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E515B"/>
    <w:multiLevelType w:val="hybridMultilevel"/>
    <w:tmpl w:val="8E76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36156"/>
    <w:multiLevelType w:val="hybridMultilevel"/>
    <w:tmpl w:val="C1CE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A23A9"/>
    <w:multiLevelType w:val="hybridMultilevel"/>
    <w:tmpl w:val="813C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6266C"/>
    <w:multiLevelType w:val="hybridMultilevel"/>
    <w:tmpl w:val="92D8D3F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8A1834"/>
    <w:multiLevelType w:val="hybridMultilevel"/>
    <w:tmpl w:val="6FBC08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B97A7"/>
    <w:multiLevelType w:val="hybridMultilevel"/>
    <w:tmpl w:val="FFFFFFFF"/>
    <w:lvl w:ilvl="0" w:tplc="C00050D2">
      <w:start w:val="1"/>
      <w:numFmt w:val="decimal"/>
      <w:lvlText w:val="%1."/>
      <w:lvlJc w:val="left"/>
      <w:pPr>
        <w:ind w:left="720" w:hanging="360"/>
      </w:pPr>
    </w:lvl>
    <w:lvl w:ilvl="1" w:tplc="EF24F514">
      <w:start w:val="1"/>
      <w:numFmt w:val="lowerLetter"/>
      <w:lvlText w:val="%2."/>
      <w:lvlJc w:val="left"/>
      <w:pPr>
        <w:ind w:left="1440" w:hanging="360"/>
      </w:pPr>
    </w:lvl>
    <w:lvl w:ilvl="2" w:tplc="A8DA5E68">
      <w:start w:val="1"/>
      <w:numFmt w:val="lowerRoman"/>
      <w:lvlText w:val="%3."/>
      <w:lvlJc w:val="right"/>
      <w:pPr>
        <w:ind w:left="2160" w:hanging="180"/>
      </w:pPr>
    </w:lvl>
    <w:lvl w:ilvl="3" w:tplc="3E162CD4">
      <w:start w:val="1"/>
      <w:numFmt w:val="decimal"/>
      <w:lvlText w:val="%4."/>
      <w:lvlJc w:val="left"/>
      <w:pPr>
        <w:ind w:left="2880" w:hanging="360"/>
      </w:pPr>
    </w:lvl>
    <w:lvl w:ilvl="4" w:tplc="0E60D23C">
      <w:start w:val="1"/>
      <w:numFmt w:val="lowerLetter"/>
      <w:lvlText w:val="%5."/>
      <w:lvlJc w:val="left"/>
      <w:pPr>
        <w:ind w:left="3600" w:hanging="360"/>
      </w:pPr>
    </w:lvl>
    <w:lvl w:ilvl="5" w:tplc="D6A0371C">
      <w:start w:val="1"/>
      <w:numFmt w:val="lowerRoman"/>
      <w:lvlText w:val="%6."/>
      <w:lvlJc w:val="right"/>
      <w:pPr>
        <w:ind w:left="4320" w:hanging="180"/>
      </w:pPr>
    </w:lvl>
    <w:lvl w:ilvl="6" w:tplc="741CD328">
      <w:start w:val="1"/>
      <w:numFmt w:val="decimal"/>
      <w:lvlText w:val="%7."/>
      <w:lvlJc w:val="left"/>
      <w:pPr>
        <w:ind w:left="5040" w:hanging="360"/>
      </w:pPr>
    </w:lvl>
    <w:lvl w:ilvl="7" w:tplc="4E94EF4C">
      <w:start w:val="1"/>
      <w:numFmt w:val="lowerLetter"/>
      <w:lvlText w:val="%8."/>
      <w:lvlJc w:val="left"/>
      <w:pPr>
        <w:ind w:left="5760" w:hanging="360"/>
      </w:pPr>
    </w:lvl>
    <w:lvl w:ilvl="8" w:tplc="E6D2954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2015D"/>
    <w:multiLevelType w:val="hybridMultilevel"/>
    <w:tmpl w:val="7E2E18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B85083"/>
    <w:multiLevelType w:val="hybridMultilevel"/>
    <w:tmpl w:val="FB48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5447C"/>
    <w:multiLevelType w:val="hybridMultilevel"/>
    <w:tmpl w:val="3BC8E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72490F"/>
    <w:multiLevelType w:val="hybridMultilevel"/>
    <w:tmpl w:val="A158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19129C"/>
    <w:multiLevelType w:val="hybridMultilevel"/>
    <w:tmpl w:val="4152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D7BFA"/>
    <w:multiLevelType w:val="hybridMultilevel"/>
    <w:tmpl w:val="A340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DE60D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7AE5057C"/>
    <w:multiLevelType w:val="hybridMultilevel"/>
    <w:tmpl w:val="37148C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681876">
    <w:abstractNumId w:val="2"/>
  </w:num>
  <w:num w:numId="2" w16cid:durableId="2145152590">
    <w:abstractNumId w:val="18"/>
  </w:num>
  <w:num w:numId="3" w16cid:durableId="920715586">
    <w:abstractNumId w:val="6"/>
  </w:num>
  <w:num w:numId="4" w16cid:durableId="1413164746">
    <w:abstractNumId w:val="4"/>
  </w:num>
  <w:num w:numId="5" w16cid:durableId="1939410502">
    <w:abstractNumId w:val="25"/>
  </w:num>
  <w:num w:numId="6" w16cid:durableId="715348593">
    <w:abstractNumId w:val="9"/>
  </w:num>
  <w:num w:numId="7" w16cid:durableId="1730616579">
    <w:abstractNumId w:val="5"/>
  </w:num>
  <w:num w:numId="8" w16cid:durableId="458257664">
    <w:abstractNumId w:val="3"/>
  </w:num>
  <w:num w:numId="9" w16cid:durableId="1092166823">
    <w:abstractNumId w:val="24"/>
  </w:num>
  <w:num w:numId="10" w16cid:durableId="709692428">
    <w:abstractNumId w:val="19"/>
  </w:num>
  <w:num w:numId="11" w16cid:durableId="924193798">
    <w:abstractNumId w:val="22"/>
  </w:num>
  <w:num w:numId="12" w16cid:durableId="846553029">
    <w:abstractNumId w:val="15"/>
  </w:num>
  <w:num w:numId="13" w16cid:durableId="1419595649">
    <w:abstractNumId w:val="21"/>
  </w:num>
  <w:num w:numId="14" w16cid:durableId="1552645253">
    <w:abstractNumId w:val="16"/>
  </w:num>
  <w:num w:numId="15" w16cid:durableId="795757305">
    <w:abstractNumId w:val="0"/>
  </w:num>
  <w:num w:numId="16" w16cid:durableId="820775539">
    <w:abstractNumId w:val="8"/>
  </w:num>
  <w:num w:numId="17" w16cid:durableId="848102504">
    <w:abstractNumId w:val="13"/>
  </w:num>
  <w:num w:numId="18" w16cid:durableId="1525049585">
    <w:abstractNumId w:val="14"/>
  </w:num>
  <w:num w:numId="19" w16cid:durableId="1178697316">
    <w:abstractNumId w:val="7"/>
  </w:num>
  <w:num w:numId="20" w16cid:durableId="198906251">
    <w:abstractNumId w:val="10"/>
  </w:num>
  <w:num w:numId="21" w16cid:durableId="772940105">
    <w:abstractNumId w:val="12"/>
  </w:num>
  <w:num w:numId="22" w16cid:durableId="1703625374">
    <w:abstractNumId w:val="11"/>
  </w:num>
  <w:num w:numId="23" w16cid:durableId="612129010">
    <w:abstractNumId w:val="1"/>
  </w:num>
  <w:num w:numId="24" w16cid:durableId="1437215304">
    <w:abstractNumId w:val="20"/>
  </w:num>
  <w:num w:numId="25" w16cid:durableId="210895236">
    <w:abstractNumId w:val="23"/>
  </w:num>
  <w:num w:numId="26" w16cid:durableId="1118065553">
    <w:abstractNumId w:val="17"/>
  </w:num>
  <w:num w:numId="27" w16cid:durableId="15093253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a2tDQ3MTEzsjA3sDBS0lEKTi0uzszPAykwrAUALl1N0ywAAAA="/>
  </w:docVars>
  <w:rsids>
    <w:rsidRoot w:val="0AE3FE15"/>
    <w:rsid w:val="00001721"/>
    <w:rsid w:val="00002A25"/>
    <w:rsid w:val="00002B7B"/>
    <w:rsid w:val="000210E0"/>
    <w:rsid w:val="00022CCB"/>
    <w:rsid w:val="000239AB"/>
    <w:rsid w:val="00024AF1"/>
    <w:rsid w:val="00027026"/>
    <w:rsid w:val="000273BA"/>
    <w:rsid w:val="00035A31"/>
    <w:rsid w:val="00037C77"/>
    <w:rsid w:val="00037F0A"/>
    <w:rsid w:val="000431E2"/>
    <w:rsid w:val="00046BC2"/>
    <w:rsid w:val="00051F5C"/>
    <w:rsid w:val="0005287D"/>
    <w:rsid w:val="00055743"/>
    <w:rsid w:val="00056AD7"/>
    <w:rsid w:val="00061F24"/>
    <w:rsid w:val="000702C0"/>
    <w:rsid w:val="00070BF3"/>
    <w:rsid w:val="000740D1"/>
    <w:rsid w:val="00075094"/>
    <w:rsid w:val="00076233"/>
    <w:rsid w:val="00080705"/>
    <w:rsid w:val="00084070"/>
    <w:rsid w:val="00084389"/>
    <w:rsid w:val="000942D3"/>
    <w:rsid w:val="00097EE1"/>
    <w:rsid w:val="000A2D59"/>
    <w:rsid w:val="000A43AE"/>
    <w:rsid w:val="000A744C"/>
    <w:rsid w:val="000B1B90"/>
    <w:rsid w:val="000B299F"/>
    <w:rsid w:val="000B563B"/>
    <w:rsid w:val="000C19AC"/>
    <w:rsid w:val="000C6AFF"/>
    <w:rsid w:val="000D5521"/>
    <w:rsid w:val="000D68F9"/>
    <w:rsid w:val="000E0CF2"/>
    <w:rsid w:val="000E53F5"/>
    <w:rsid w:val="000E5F45"/>
    <w:rsid w:val="000F38C8"/>
    <w:rsid w:val="000F6666"/>
    <w:rsid w:val="001018C9"/>
    <w:rsid w:val="0010616E"/>
    <w:rsid w:val="00110376"/>
    <w:rsid w:val="00113518"/>
    <w:rsid w:val="00113623"/>
    <w:rsid w:val="00116781"/>
    <w:rsid w:val="00122C2D"/>
    <w:rsid w:val="0012519B"/>
    <w:rsid w:val="00127CD0"/>
    <w:rsid w:val="0013349F"/>
    <w:rsid w:val="00133E65"/>
    <w:rsid w:val="00134E2C"/>
    <w:rsid w:val="00137947"/>
    <w:rsid w:val="0014140A"/>
    <w:rsid w:val="00141486"/>
    <w:rsid w:val="00141FCD"/>
    <w:rsid w:val="00144B78"/>
    <w:rsid w:val="00153CF8"/>
    <w:rsid w:val="00155B2B"/>
    <w:rsid w:val="00157CF5"/>
    <w:rsid w:val="00160566"/>
    <w:rsid w:val="00160899"/>
    <w:rsid w:val="00166ADB"/>
    <w:rsid w:val="001748C0"/>
    <w:rsid w:val="001913C5"/>
    <w:rsid w:val="0019750B"/>
    <w:rsid w:val="001A2723"/>
    <w:rsid w:val="001A4FC6"/>
    <w:rsid w:val="001B1B4C"/>
    <w:rsid w:val="001B32DB"/>
    <w:rsid w:val="001B50B3"/>
    <w:rsid w:val="001B70DF"/>
    <w:rsid w:val="001C274A"/>
    <w:rsid w:val="001C5428"/>
    <w:rsid w:val="001C69BB"/>
    <w:rsid w:val="001D0BE9"/>
    <w:rsid w:val="001D0D79"/>
    <w:rsid w:val="001D3675"/>
    <w:rsid w:val="001D4535"/>
    <w:rsid w:val="001D5690"/>
    <w:rsid w:val="001D7307"/>
    <w:rsid w:val="001D772E"/>
    <w:rsid w:val="001E2A89"/>
    <w:rsid w:val="001E3C17"/>
    <w:rsid w:val="001E4D64"/>
    <w:rsid w:val="001F3A72"/>
    <w:rsid w:val="0020745E"/>
    <w:rsid w:val="0020746D"/>
    <w:rsid w:val="0021080A"/>
    <w:rsid w:val="00210D74"/>
    <w:rsid w:val="00211E41"/>
    <w:rsid w:val="0022188F"/>
    <w:rsid w:val="00232673"/>
    <w:rsid w:val="00236DA4"/>
    <w:rsid w:val="00237251"/>
    <w:rsid w:val="00241B88"/>
    <w:rsid w:val="00241C2C"/>
    <w:rsid w:val="00250265"/>
    <w:rsid w:val="002522C8"/>
    <w:rsid w:val="0025575E"/>
    <w:rsid w:val="00266D07"/>
    <w:rsid w:val="00267C4C"/>
    <w:rsid w:val="00267E6A"/>
    <w:rsid w:val="002704C7"/>
    <w:rsid w:val="00273599"/>
    <w:rsid w:val="00274D87"/>
    <w:rsid w:val="0028149A"/>
    <w:rsid w:val="0028460A"/>
    <w:rsid w:val="00285390"/>
    <w:rsid w:val="0029204D"/>
    <w:rsid w:val="00293467"/>
    <w:rsid w:val="002966AE"/>
    <w:rsid w:val="002A1CC2"/>
    <w:rsid w:val="002B5D8E"/>
    <w:rsid w:val="002B6525"/>
    <w:rsid w:val="002C2109"/>
    <w:rsid w:val="002C5352"/>
    <w:rsid w:val="002C5964"/>
    <w:rsid w:val="002D2D86"/>
    <w:rsid w:val="002D4AF3"/>
    <w:rsid w:val="002D4F59"/>
    <w:rsid w:val="002D7C47"/>
    <w:rsid w:val="002E12A7"/>
    <w:rsid w:val="002E1DE0"/>
    <w:rsid w:val="002E520F"/>
    <w:rsid w:val="002F163D"/>
    <w:rsid w:val="002F3B45"/>
    <w:rsid w:val="002F3F82"/>
    <w:rsid w:val="00301C94"/>
    <w:rsid w:val="00301E41"/>
    <w:rsid w:val="00302BA5"/>
    <w:rsid w:val="003045E6"/>
    <w:rsid w:val="00306B4A"/>
    <w:rsid w:val="003144A7"/>
    <w:rsid w:val="00323BFC"/>
    <w:rsid w:val="003250D3"/>
    <w:rsid w:val="00330583"/>
    <w:rsid w:val="003377A1"/>
    <w:rsid w:val="00351DC5"/>
    <w:rsid w:val="00356AA3"/>
    <w:rsid w:val="00362D1B"/>
    <w:rsid w:val="0036592E"/>
    <w:rsid w:val="00370258"/>
    <w:rsid w:val="0037080B"/>
    <w:rsid w:val="00370FF2"/>
    <w:rsid w:val="0037229E"/>
    <w:rsid w:val="00374111"/>
    <w:rsid w:val="003749B7"/>
    <w:rsid w:val="00375111"/>
    <w:rsid w:val="00383625"/>
    <w:rsid w:val="00383B7B"/>
    <w:rsid w:val="00387FC6"/>
    <w:rsid w:val="00390F98"/>
    <w:rsid w:val="003926B4"/>
    <w:rsid w:val="003935DE"/>
    <w:rsid w:val="00393976"/>
    <w:rsid w:val="00393BC4"/>
    <w:rsid w:val="0039DA25"/>
    <w:rsid w:val="003A0DA2"/>
    <w:rsid w:val="003A22DE"/>
    <w:rsid w:val="003A5437"/>
    <w:rsid w:val="003A6B51"/>
    <w:rsid w:val="003B376B"/>
    <w:rsid w:val="003B3E0C"/>
    <w:rsid w:val="003B6086"/>
    <w:rsid w:val="003D2594"/>
    <w:rsid w:val="003D5BB2"/>
    <w:rsid w:val="003E3C5D"/>
    <w:rsid w:val="003E6777"/>
    <w:rsid w:val="003F0246"/>
    <w:rsid w:val="003F2F84"/>
    <w:rsid w:val="003FEA4E"/>
    <w:rsid w:val="00401F5D"/>
    <w:rsid w:val="004034D2"/>
    <w:rsid w:val="0040449D"/>
    <w:rsid w:val="004057DF"/>
    <w:rsid w:val="0041167C"/>
    <w:rsid w:val="00425CB5"/>
    <w:rsid w:val="00426089"/>
    <w:rsid w:val="00426B2C"/>
    <w:rsid w:val="00427E86"/>
    <w:rsid w:val="00433E09"/>
    <w:rsid w:val="00455833"/>
    <w:rsid w:val="00460939"/>
    <w:rsid w:val="0047727F"/>
    <w:rsid w:val="0048166E"/>
    <w:rsid w:val="00486483"/>
    <w:rsid w:val="004A1673"/>
    <w:rsid w:val="004A5862"/>
    <w:rsid w:val="004A5DB8"/>
    <w:rsid w:val="004A7495"/>
    <w:rsid w:val="004A76C2"/>
    <w:rsid w:val="004B22DF"/>
    <w:rsid w:val="004B43AB"/>
    <w:rsid w:val="004B73F0"/>
    <w:rsid w:val="004B763D"/>
    <w:rsid w:val="004C1D80"/>
    <w:rsid w:val="004C5D72"/>
    <w:rsid w:val="004D2536"/>
    <w:rsid w:val="004D2C34"/>
    <w:rsid w:val="004D3DDF"/>
    <w:rsid w:val="004E2CB5"/>
    <w:rsid w:val="004E3583"/>
    <w:rsid w:val="004E5B8B"/>
    <w:rsid w:val="004E6901"/>
    <w:rsid w:val="004F25FC"/>
    <w:rsid w:val="004F37F8"/>
    <w:rsid w:val="004F384D"/>
    <w:rsid w:val="004F66F1"/>
    <w:rsid w:val="005001AC"/>
    <w:rsid w:val="005078DF"/>
    <w:rsid w:val="00513BC6"/>
    <w:rsid w:val="005163DE"/>
    <w:rsid w:val="00525741"/>
    <w:rsid w:val="00525F65"/>
    <w:rsid w:val="005274D1"/>
    <w:rsid w:val="005307D9"/>
    <w:rsid w:val="0053122E"/>
    <w:rsid w:val="00532694"/>
    <w:rsid w:val="00533FFC"/>
    <w:rsid w:val="00537241"/>
    <w:rsid w:val="00537305"/>
    <w:rsid w:val="00540ABF"/>
    <w:rsid w:val="005434F3"/>
    <w:rsid w:val="00545A47"/>
    <w:rsid w:val="00546C85"/>
    <w:rsid w:val="00552509"/>
    <w:rsid w:val="00553A8C"/>
    <w:rsid w:val="005606CD"/>
    <w:rsid w:val="00564040"/>
    <w:rsid w:val="00566943"/>
    <w:rsid w:val="005727B9"/>
    <w:rsid w:val="00573E13"/>
    <w:rsid w:val="005742B2"/>
    <w:rsid w:val="00574508"/>
    <w:rsid w:val="0057454F"/>
    <w:rsid w:val="00575760"/>
    <w:rsid w:val="0058326E"/>
    <w:rsid w:val="00591E25"/>
    <w:rsid w:val="005966E2"/>
    <w:rsid w:val="00596896"/>
    <w:rsid w:val="005A1D06"/>
    <w:rsid w:val="005A29EB"/>
    <w:rsid w:val="005A421A"/>
    <w:rsid w:val="005B56EB"/>
    <w:rsid w:val="005B6818"/>
    <w:rsid w:val="005B6ADC"/>
    <w:rsid w:val="005B6D0E"/>
    <w:rsid w:val="005C0EC1"/>
    <w:rsid w:val="005C2405"/>
    <w:rsid w:val="005C269F"/>
    <w:rsid w:val="005C4AD6"/>
    <w:rsid w:val="005C514B"/>
    <w:rsid w:val="005D05EB"/>
    <w:rsid w:val="005E01AD"/>
    <w:rsid w:val="005E4D4A"/>
    <w:rsid w:val="005E691B"/>
    <w:rsid w:val="005F18BE"/>
    <w:rsid w:val="005F42A8"/>
    <w:rsid w:val="00606EB4"/>
    <w:rsid w:val="006073BB"/>
    <w:rsid w:val="00613992"/>
    <w:rsid w:val="00616074"/>
    <w:rsid w:val="00617619"/>
    <w:rsid w:val="006206F6"/>
    <w:rsid w:val="00622864"/>
    <w:rsid w:val="0062534C"/>
    <w:rsid w:val="00626B8D"/>
    <w:rsid w:val="006313BE"/>
    <w:rsid w:val="00631C2D"/>
    <w:rsid w:val="00644430"/>
    <w:rsid w:val="00646B38"/>
    <w:rsid w:val="006524C4"/>
    <w:rsid w:val="00655E45"/>
    <w:rsid w:val="0066280F"/>
    <w:rsid w:val="006638F7"/>
    <w:rsid w:val="006708E1"/>
    <w:rsid w:val="00680D9E"/>
    <w:rsid w:val="006847D0"/>
    <w:rsid w:val="006851AC"/>
    <w:rsid w:val="00686078"/>
    <w:rsid w:val="00686271"/>
    <w:rsid w:val="0068690E"/>
    <w:rsid w:val="00694A8D"/>
    <w:rsid w:val="006B006F"/>
    <w:rsid w:val="006B16D2"/>
    <w:rsid w:val="006B20B6"/>
    <w:rsid w:val="006B286B"/>
    <w:rsid w:val="006B32E8"/>
    <w:rsid w:val="006B50E4"/>
    <w:rsid w:val="006C0B15"/>
    <w:rsid w:val="006C0E99"/>
    <w:rsid w:val="006C25CF"/>
    <w:rsid w:val="006D4911"/>
    <w:rsid w:val="006D633F"/>
    <w:rsid w:val="006E46D9"/>
    <w:rsid w:val="006E67FE"/>
    <w:rsid w:val="006F7758"/>
    <w:rsid w:val="00700651"/>
    <w:rsid w:val="00704AA0"/>
    <w:rsid w:val="00705E8E"/>
    <w:rsid w:val="007060A2"/>
    <w:rsid w:val="00711A48"/>
    <w:rsid w:val="00712746"/>
    <w:rsid w:val="00712F59"/>
    <w:rsid w:val="0071367A"/>
    <w:rsid w:val="00715FCF"/>
    <w:rsid w:val="007200AA"/>
    <w:rsid w:val="00723970"/>
    <w:rsid w:val="007241BA"/>
    <w:rsid w:val="00725A84"/>
    <w:rsid w:val="0073446A"/>
    <w:rsid w:val="007351EC"/>
    <w:rsid w:val="00735564"/>
    <w:rsid w:val="007447B3"/>
    <w:rsid w:val="00755348"/>
    <w:rsid w:val="007557E0"/>
    <w:rsid w:val="00756BB1"/>
    <w:rsid w:val="00763202"/>
    <w:rsid w:val="00763258"/>
    <w:rsid w:val="00764E3A"/>
    <w:rsid w:val="00772754"/>
    <w:rsid w:val="00780762"/>
    <w:rsid w:val="00780B35"/>
    <w:rsid w:val="0079383A"/>
    <w:rsid w:val="007971C7"/>
    <w:rsid w:val="007A1ACD"/>
    <w:rsid w:val="007A7CE3"/>
    <w:rsid w:val="007B0A80"/>
    <w:rsid w:val="007B11E3"/>
    <w:rsid w:val="007B2B18"/>
    <w:rsid w:val="007C31AF"/>
    <w:rsid w:val="007C334B"/>
    <w:rsid w:val="007C64F0"/>
    <w:rsid w:val="007E1A1E"/>
    <w:rsid w:val="007E29AF"/>
    <w:rsid w:val="007E6F94"/>
    <w:rsid w:val="007E7911"/>
    <w:rsid w:val="007F0180"/>
    <w:rsid w:val="007F6DD3"/>
    <w:rsid w:val="008000CA"/>
    <w:rsid w:val="00802B42"/>
    <w:rsid w:val="00803908"/>
    <w:rsid w:val="0081671A"/>
    <w:rsid w:val="00816D3F"/>
    <w:rsid w:val="00821E8D"/>
    <w:rsid w:val="00824AA1"/>
    <w:rsid w:val="0082696A"/>
    <w:rsid w:val="00827D50"/>
    <w:rsid w:val="008327C8"/>
    <w:rsid w:val="00835FCE"/>
    <w:rsid w:val="00836C5F"/>
    <w:rsid w:val="00847CF9"/>
    <w:rsid w:val="00851508"/>
    <w:rsid w:val="008535E8"/>
    <w:rsid w:val="0086090F"/>
    <w:rsid w:val="00862240"/>
    <w:rsid w:val="008623ED"/>
    <w:rsid w:val="00864169"/>
    <w:rsid w:val="00864E7E"/>
    <w:rsid w:val="00870964"/>
    <w:rsid w:val="00872CE0"/>
    <w:rsid w:val="00874217"/>
    <w:rsid w:val="00875129"/>
    <w:rsid w:val="00882274"/>
    <w:rsid w:val="008827E5"/>
    <w:rsid w:val="00884212"/>
    <w:rsid w:val="0088674E"/>
    <w:rsid w:val="008931D9"/>
    <w:rsid w:val="0089468A"/>
    <w:rsid w:val="00897CBC"/>
    <w:rsid w:val="008A0BDE"/>
    <w:rsid w:val="008A460C"/>
    <w:rsid w:val="008B083F"/>
    <w:rsid w:val="008B0B2A"/>
    <w:rsid w:val="008B343F"/>
    <w:rsid w:val="008B726A"/>
    <w:rsid w:val="008C1CBC"/>
    <w:rsid w:val="008C3F62"/>
    <w:rsid w:val="008E043B"/>
    <w:rsid w:val="008E238A"/>
    <w:rsid w:val="008E45B0"/>
    <w:rsid w:val="008E6783"/>
    <w:rsid w:val="008F0A4E"/>
    <w:rsid w:val="008F1029"/>
    <w:rsid w:val="00901FEB"/>
    <w:rsid w:val="009022B7"/>
    <w:rsid w:val="009035E9"/>
    <w:rsid w:val="00907275"/>
    <w:rsid w:val="00912B14"/>
    <w:rsid w:val="0091396D"/>
    <w:rsid w:val="009157DE"/>
    <w:rsid w:val="00915931"/>
    <w:rsid w:val="00920BEE"/>
    <w:rsid w:val="00922A53"/>
    <w:rsid w:val="00923007"/>
    <w:rsid w:val="00923822"/>
    <w:rsid w:val="00923CEC"/>
    <w:rsid w:val="00926933"/>
    <w:rsid w:val="009271E6"/>
    <w:rsid w:val="00927922"/>
    <w:rsid w:val="009310FE"/>
    <w:rsid w:val="00940D81"/>
    <w:rsid w:val="009437FC"/>
    <w:rsid w:val="00944C76"/>
    <w:rsid w:val="00950781"/>
    <w:rsid w:val="00951DC6"/>
    <w:rsid w:val="00957700"/>
    <w:rsid w:val="00960436"/>
    <w:rsid w:val="00961E54"/>
    <w:rsid w:val="00966E54"/>
    <w:rsid w:val="00990D8F"/>
    <w:rsid w:val="0099137B"/>
    <w:rsid w:val="009930D8"/>
    <w:rsid w:val="00997F5B"/>
    <w:rsid w:val="009A08A5"/>
    <w:rsid w:val="009A0B32"/>
    <w:rsid w:val="009A0D84"/>
    <w:rsid w:val="009A1019"/>
    <w:rsid w:val="009A2939"/>
    <w:rsid w:val="009B1522"/>
    <w:rsid w:val="009C2DC2"/>
    <w:rsid w:val="009C6EBA"/>
    <w:rsid w:val="009D0ACD"/>
    <w:rsid w:val="009D4660"/>
    <w:rsid w:val="009E6E86"/>
    <w:rsid w:val="00A02703"/>
    <w:rsid w:val="00A036D5"/>
    <w:rsid w:val="00A10FC2"/>
    <w:rsid w:val="00A125E3"/>
    <w:rsid w:val="00A12783"/>
    <w:rsid w:val="00A21E0D"/>
    <w:rsid w:val="00A25C19"/>
    <w:rsid w:val="00A319FC"/>
    <w:rsid w:val="00A31B39"/>
    <w:rsid w:val="00A43564"/>
    <w:rsid w:val="00A436ED"/>
    <w:rsid w:val="00A44673"/>
    <w:rsid w:val="00A530B8"/>
    <w:rsid w:val="00A5472B"/>
    <w:rsid w:val="00A54C23"/>
    <w:rsid w:val="00A57856"/>
    <w:rsid w:val="00A57C05"/>
    <w:rsid w:val="00A57F68"/>
    <w:rsid w:val="00A6217C"/>
    <w:rsid w:val="00A7123D"/>
    <w:rsid w:val="00A72F5A"/>
    <w:rsid w:val="00A73BAB"/>
    <w:rsid w:val="00A7580E"/>
    <w:rsid w:val="00A75EC0"/>
    <w:rsid w:val="00A76A31"/>
    <w:rsid w:val="00A76B74"/>
    <w:rsid w:val="00A80D15"/>
    <w:rsid w:val="00A8222A"/>
    <w:rsid w:val="00A85108"/>
    <w:rsid w:val="00AA061A"/>
    <w:rsid w:val="00AA0807"/>
    <w:rsid w:val="00AA5D8E"/>
    <w:rsid w:val="00AB3F2B"/>
    <w:rsid w:val="00AC251B"/>
    <w:rsid w:val="00AC7639"/>
    <w:rsid w:val="00AD5648"/>
    <w:rsid w:val="00AE2B5B"/>
    <w:rsid w:val="00AE30D8"/>
    <w:rsid w:val="00AF1499"/>
    <w:rsid w:val="00AF3E5F"/>
    <w:rsid w:val="00AF5775"/>
    <w:rsid w:val="00AF6191"/>
    <w:rsid w:val="00AF6A61"/>
    <w:rsid w:val="00AF72AD"/>
    <w:rsid w:val="00B01F6B"/>
    <w:rsid w:val="00B15028"/>
    <w:rsid w:val="00B15832"/>
    <w:rsid w:val="00B201E8"/>
    <w:rsid w:val="00B23D75"/>
    <w:rsid w:val="00B243EB"/>
    <w:rsid w:val="00B305D6"/>
    <w:rsid w:val="00B33AC7"/>
    <w:rsid w:val="00B43565"/>
    <w:rsid w:val="00B4540B"/>
    <w:rsid w:val="00B508C4"/>
    <w:rsid w:val="00B50F39"/>
    <w:rsid w:val="00B522C2"/>
    <w:rsid w:val="00B54061"/>
    <w:rsid w:val="00B54687"/>
    <w:rsid w:val="00B61BA2"/>
    <w:rsid w:val="00B64A8D"/>
    <w:rsid w:val="00B6671F"/>
    <w:rsid w:val="00B66808"/>
    <w:rsid w:val="00B71E7B"/>
    <w:rsid w:val="00B7515D"/>
    <w:rsid w:val="00B75D00"/>
    <w:rsid w:val="00B76E6F"/>
    <w:rsid w:val="00B77A9B"/>
    <w:rsid w:val="00B85872"/>
    <w:rsid w:val="00B863AB"/>
    <w:rsid w:val="00B91EA9"/>
    <w:rsid w:val="00BA0F2B"/>
    <w:rsid w:val="00BA3A71"/>
    <w:rsid w:val="00BA4E40"/>
    <w:rsid w:val="00BA719A"/>
    <w:rsid w:val="00BB000D"/>
    <w:rsid w:val="00BB20E6"/>
    <w:rsid w:val="00BC37C3"/>
    <w:rsid w:val="00BC72F1"/>
    <w:rsid w:val="00BD05BC"/>
    <w:rsid w:val="00BD0854"/>
    <w:rsid w:val="00BE3ADB"/>
    <w:rsid w:val="00BF1019"/>
    <w:rsid w:val="00BF39FC"/>
    <w:rsid w:val="00BF5CC3"/>
    <w:rsid w:val="00C11462"/>
    <w:rsid w:val="00C27FD9"/>
    <w:rsid w:val="00C339E7"/>
    <w:rsid w:val="00C35DCB"/>
    <w:rsid w:val="00C412BC"/>
    <w:rsid w:val="00C561EC"/>
    <w:rsid w:val="00C605D8"/>
    <w:rsid w:val="00C6105F"/>
    <w:rsid w:val="00C63421"/>
    <w:rsid w:val="00C657D4"/>
    <w:rsid w:val="00C6778C"/>
    <w:rsid w:val="00C732BF"/>
    <w:rsid w:val="00C73B9E"/>
    <w:rsid w:val="00C74669"/>
    <w:rsid w:val="00C751D2"/>
    <w:rsid w:val="00C83A51"/>
    <w:rsid w:val="00C843F9"/>
    <w:rsid w:val="00C859EE"/>
    <w:rsid w:val="00C87340"/>
    <w:rsid w:val="00C903C0"/>
    <w:rsid w:val="00C90905"/>
    <w:rsid w:val="00C95F2F"/>
    <w:rsid w:val="00CA1E53"/>
    <w:rsid w:val="00CA400E"/>
    <w:rsid w:val="00CB2533"/>
    <w:rsid w:val="00CB316F"/>
    <w:rsid w:val="00CB3B92"/>
    <w:rsid w:val="00CB8300"/>
    <w:rsid w:val="00CC1B17"/>
    <w:rsid w:val="00CC1BE7"/>
    <w:rsid w:val="00CC6EF0"/>
    <w:rsid w:val="00CD2CE7"/>
    <w:rsid w:val="00CE458B"/>
    <w:rsid w:val="00CE570F"/>
    <w:rsid w:val="00CE72E8"/>
    <w:rsid w:val="00CF114C"/>
    <w:rsid w:val="00CF3744"/>
    <w:rsid w:val="00CF5506"/>
    <w:rsid w:val="00D017A1"/>
    <w:rsid w:val="00D0254E"/>
    <w:rsid w:val="00D029F1"/>
    <w:rsid w:val="00D06660"/>
    <w:rsid w:val="00D0741E"/>
    <w:rsid w:val="00D14106"/>
    <w:rsid w:val="00D2509E"/>
    <w:rsid w:val="00D2521D"/>
    <w:rsid w:val="00D25BA5"/>
    <w:rsid w:val="00D345C7"/>
    <w:rsid w:val="00D44EED"/>
    <w:rsid w:val="00D463F2"/>
    <w:rsid w:val="00D51032"/>
    <w:rsid w:val="00D6013B"/>
    <w:rsid w:val="00D602B3"/>
    <w:rsid w:val="00D6289E"/>
    <w:rsid w:val="00D62C91"/>
    <w:rsid w:val="00D73408"/>
    <w:rsid w:val="00D742BA"/>
    <w:rsid w:val="00D75092"/>
    <w:rsid w:val="00D80F89"/>
    <w:rsid w:val="00D819B3"/>
    <w:rsid w:val="00D82505"/>
    <w:rsid w:val="00D85B1E"/>
    <w:rsid w:val="00D912CE"/>
    <w:rsid w:val="00D93887"/>
    <w:rsid w:val="00D94498"/>
    <w:rsid w:val="00DA054D"/>
    <w:rsid w:val="00DA27D4"/>
    <w:rsid w:val="00DA56C6"/>
    <w:rsid w:val="00DB6554"/>
    <w:rsid w:val="00DB7542"/>
    <w:rsid w:val="00DC250A"/>
    <w:rsid w:val="00DC5CD8"/>
    <w:rsid w:val="00DC6BC7"/>
    <w:rsid w:val="00DD5019"/>
    <w:rsid w:val="00DD71BB"/>
    <w:rsid w:val="00DE00F8"/>
    <w:rsid w:val="00DE1348"/>
    <w:rsid w:val="00DE3540"/>
    <w:rsid w:val="00DE36CF"/>
    <w:rsid w:val="00DE4038"/>
    <w:rsid w:val="00DF0889"/>
    <w:rsid w:val="00DF26F4"/>
    <w:rsid w:val="00DF5352"/>
    <w:rsid w:val="00E0059B"/>
    <w:rsid w:val="00E00A3C"/>
    <w:rsid w:val="00E02FC4"/>
    <w:rsid w:val="00E05041"/>
    <w:rsid w:val="00E20A0E"/>
    <w:rsid w:val="00E20B26"/>
    <w:rsid w:val="00E2199E"/>
    <w:rsid w:val="00E227F7"/>
    <w:rsid w:val="00E31729"/>
    <w:rsid w:val="00E363A9"/>
    <w:rsid w:val="00E466D2"/>
    <w:rsid w:val="00E5296B"/>
    <w:rsid w:val="00E56EC1"/>
    <w:rsid w:val="00E61685"/>
    <w:rsid w:val="00E623F7"/>
    <w:rsid w:val="00E67750"/>
    <w:rsid w:val="00E67B11"/>
    <w:rsid w:val="00E71903"/>
    <w:rsid w:val="00E84570"/>
    <w:rsid w:val="00E84BB2"/>
    <w:rsid w:val="00E85B2D"/>
    <w:rsid w:val="00E85CA7"/>
    <w:rsid w:val="00E9267C"/>
    <w:rsid w:val="00E92B21"/>
    <w:rsid w:val="00E93629"/>
    <w:rsid w:val="00E936EC"/>
    <w:rsid w:val="00E93E72"/>
    <w:rsid w:val="00E95A17"/>
    <w:rsid w:val="00EA6900"/>
    <w:rsid w:val="00EA7EB8"/>
    <w:rsid w:val="00EB50BD"/>
    <w:rsid w:val="00EB7A15"/>
    <w:rsid w:val="00EC4797"/>
    <w:rsid w:val="00EC7C89"/>
    <w:rsid w:val="00ED2011"/>
    <w:rsid w:val="00ED68FD"/>
    <w:rsid w:val="00ED77D9"/>
    <w:rsid w:val="00ED7923"/>
    <w:rsid w:val="00EE31D7"/>
    <w:rsid w:val="00EF1F8A"/>
    <w:rsid w:val="00EF3453"/>
    <w:rsid w:val="00EF4E8B"/>
    <w:rsid w:val="00F01EB6"/>
    <w:rsid w:val="00F02606"/>
    <w:rsid w:val="00F1096B"/>
    <w:rsid w:val="00F20C87"/>
    <w:rsid w:val="00F221B2"/>
    <w:rsid w:val="00F22204"/>
    <w:rsid w:val="00F25008"/>
    <w:rsid w:val="00F340A8"/>
    <w:rsid w:val="00F4045D"/>
    <w:rsid w:val="00F40F23"/>
    <w:rsid w:val="00F46452"/>
    <w:rsid w:val="00F521DD"/>
    <w:rsid w:val="00F55C72"/>
    <w:rsid w:val="00F56BD3"/>
    <w:rsid w:val="00F56D17"/>
    <w:rsid w:val="00F64A2E"/>
    <w:rsid w:val="00F70B71"/>
    <w:rsid w:val="00F850BD"/>
    <w:rsid w:val="00FA0B4E"/>
    <w:rsid w:val="00FA1FF2"/>
    <w:rsid w:val="00FA4DE4"/>
    <w:rsid w:val="00FB31E9"/>
    <w:rsid w:val="00FB485E"/>
    <w:rsid w:val="00FB5960"/>
    <w:rsid w:val="00FC717D"/>
    <w:rsid w:val="00FD247D"/>
    <w:rsid w:val="00FE03CB"/>
    <w:rsid w:val="00FF0CC0"/>
    <w:rsid w:val="00FF7E89"/>
    <w:rsid w:val="011D65D0"/>
    <w:rsid w:val="011DDE6A"/>
    <w:rsid w:val="0183566C"/>
    <w:rsid w:val="01BC25D0"/>
    <w:rsid w:val="01CB533D"/>
    <w:rsid w:val="01CE7F25"/>
    <w:rsid w:val="0245712F"/>
    <w:rsid w:val="02484B2C"/>
    <w:rsid w:val="028FB888"/>
    <w:rsid w:val="02FDCFDA"/>
    <w:rsid w:val="031AB46A"/>
    <w:rsid w:val="03297D05"/>
    <w:rsid w:val="03371E64"/>
    <w:rsid w:val="034232F8"/>
    <w:rsid w:val="0351D1EC"/>
    <w:rsid w:val="03DCF688"/>
    <w:rsid w:val="05239D04"/>
    <w:rsid w:val="0573C56C"/>
    <w:rsid w:val="05A3A44F"/>
    <w:rsid w:val="0628AC7B"/>
    <w:rsid w:val="06F6886B"/>
    <w:rsid w:val="0746CD60"/>
    <w:rsid w:val="07857AEB"/>
    <w:rsid w:val="07875F58"/>
    <w:rsid w:val="07BCD6C3"/>
    <w:rsid w:val="07D7AE8B"/>
    <w:rsid w:val="07DE0893"/>
    <w:rsid w:val="07E2C65F"/>
    <w:rsid w:val="07F1AD95"/>
    <w:rsid w:val="084E1FD9"/>
    <w:rsid w:val="0878F949"/>
    <w:rsid w:val="08790207"/>
    <w:rsid w:val="08EB1A51"/>
    <w:rsid w:val="094FDA57"/>
    <w:rsid w:val="095F6620"/>
    <w:rsid w:val="096696DD"/>
    <w:rsid w:val="099C67FD"/>
    <w:rsid w:val="09C3C94D"/>
    <w:rsid w:val="0A1779C8"/>
    <w:rsid w:val="0A513A44"/>
    <w:rsid w:val="0A593036"/>
    <w:rsid w:val="0A81BDD5"/>
    <w:rsid w:val="0AB8B6D0"/>
    <w:rsid w:val="0AE3FE15"/>
    <w:rsid w:val="0AF165E3"/>
    <w:rsid w:val="0AFCCC49"/>
    <w:rsid w:val="0B127FBC"/>
    <w:rsid w:val="0B217F55"/>
    <w:rsid w:val="0B2FE15B"/>
    <w:rsid w:val="0BC481D2"/>
    <w:rsid w:val="0BDF7E6A"/>
    <w:rsid w:val="0C3D2ADA"/>
    <w:rsid w:val="0D11166A"/>
    <w:rsid w:val="0D343844"/>
    <w:rsid w:val="0D3D2119"/>
    <w:rsid w:val="0D504DA0"/>
    <w:rsid w:val="0D588CE7"/>
    <w:rsid w:val="0D6319AC"/>
    <w:rsid w:val="0D8339B9"/>
    <w:rsid w:val="0DC49155"/>
    <w:rsid w:val="0DFCEEE3"/>
    <w:rsid w:val="0E9D5D9B"/>
    <w:rsid w:val="0FF23C26"/>
    <w:rsid w:val="10103806"/>
    <w:rsid w:val="105360C4"/>
    <w:rsid w:val="107F6332"/>
    <w:rsid w:val="10E9128C"/>
    <w:rsid w:val="1107DC3E"/>
    <w:rsid w:val="115F7F1E"/>
    <w:rsid w:val="1166D2C2"/>
    <w:rsid w:val="11A3C0D3"/>
    <w:rsid w:val="11A49D31"/>
    <w:rsid w:val="11B83CF3"/>
    <w:rsid w:val="11EC5074"/>
    <w:rsid w:val="125959C5"/>
    <w:rsid w:val="128CC46F"/>
    <w:rsid w:val="1296D2DC"/>
    <w:rsid w:val="13225CDD"/>
    <w:rsid w:val="135D0D52"/>
    <w:rsid w:val="14110D7E"/>
    <w:rsid w:val="146E1A49"/>
    <w:rsid w:val="148E9AE2"/>
    <w:rsid w:val="14D9501F"/>
    <w:rsid w:val="14DD33DE"/>
    <w:rsid w:val="157763E7"/>
    <w:rsid w:val="15E9E4CE"/>
    <w:rsid w:val="15FEAAF2"/>
    <w:rsid w:val="161FADE2"/>
    <w:rsid w:val="1687C7C0"/>
    <w:rsid w:val="169F116E"/>
    <w:rsid w:val="16CB1742"/>
    <w:rsid w:val="16F1CB00"/>
    <w:rsid w:val="171EC2B3"/>
    <w:rsid w:val="17413259"/>
    <w:rsid w:val="17805175"/>
    <w:rsid w:val="178B9798"/>
    <w:rsid w:val="183052A8"/>
    <w:rsid w:val="183CA0CD"/>
    <w:rsid w:val="1868481B"/>
    <w:rsid w:val="1900C475"/>
    <w:rsid w:val="1912B671"/>
    <w:rsid w:val="194EA666"/>
    <w:rsid w:val="1979FF5E"/>
    <w:rsid w:val="1A82739C"/>
    <w:rsid w:val="1AADB92B"/>
    <w:rsid w:val="1ACC2304"/>
    <w:rsid w:val="1AE3E564"/>
    <w:rsid w:val="1B123592"/>
    <w:rsid w:val="1B4511F0"/>
    <w:rsid w:val="1B53D2BF"/>
    <w:rsid w:val="1B5E5E63"/>
    <w:rsid w:val="1C1355D1"/>
    <w:rsid w:val="1C40E1CB"/>
    <w:rsid w:val="1C8E77F1"/>
    <w:rsid w:val="1CB57D3D"/>
    <w:rsid w:val="1D1D6CE4"/>
    <w:rsid w:val="1D25D4A6"/>
    <w:rsid w:val="1D2FE6B0"/>
    <w:rsid w:val="1DD35319"/>
    <w:rsid w:val="1DF9DBA7"/>
    <w:rsid w:val="1DFE80C8"/>
    <w:rsid w:val="1EBD4204"/>
    <w:rsid w:val="1FEE89C5"/>
    <w:rsid w:val="200C71D1"/>
    <w:rsid w:val="2014989F"/>
    <w:rsid w:val="203C75AC"/>
    <w:rsid w:val="20E80A8C"/>
    <w:rsid w:val="219DB5BA"/>
    <w:rsid w:val="223B11ED"/>
    <w:rsid w:val="224CA1C6"/>
    <w:rsid w:val="22545612"/>
    <w:rsid w:val="22C9FDC4"/>
    <w:rsid w:val="23823D12"/>
    <w:rsid w:val="23A623A8"/>
    <w:rsid w:val="242BCF43"/>
    <w:rsid w:val="244E6709"/>
    <w:rsid w:val="24734439"/>
    <w:rsid w:val="247D186D"/>
    <w:rsid w:val="24BC6BAB"/>
    <w:rsid w:val="24E90FC3"/>
    <w:rsid w:val="24F67BA3"/>
    <w:rsid w:val="252C3462"/>
    <w:rsid w:val="25428996"/>
    <w:rsid w:val="259235EA"/>
    <w:rsid w:val="25D33102"/>
    <w:rsid w:val="25DEA14A"/>
    <w:rsid w:val="25EACFA7"/>
    <w:rsid w:val="26377EFC"/>
    <w:rsid w:val="269CA979"/>
    <w:rsid w:val="26C653D8"/>
    <w:rsid w:val="26D03567"/>
    <w:rsid w:val="26ECF827"/>
    <w:rsid w:val="26EDB45C"/>
    <w:rsid w:val="272B4307"/>
    <w:rsid w:val="27E78260"/>
    <w:rsid w:val="283713F1"/>
    <w:rsid w:val="28CD8634"/>
    <w:rsid w:val="29168466"/>
    <w:rsid w:val="296DD206"/>
    <w:rsid w:val="299E1AFA"/>
    <w:rsid w:val="29B63A98"/>
    <w:rsid w:val="2A56FC3E"/>
    <w:rsid w:val="2A9E4362"/>
    <w:rsid w:val="2C2BC6CB"/>
    <w:rsid w:val="2C57C1A3"/>
    <w:rsid w:val="2CB7B1D3"/>
    <w:rsid w:val="2CC4E754"/>
    <w:rsid w:val="2D14086F"/>
    <w:rsid w:val="2D590821"/>
    <w:rsid w:val="2D9A5A5C"/>
    <w:rsid w:val="2DCE9CE9"/>
    <w:rsid w:val="2E170DC8"/>
    <w:rsid w:val="2E8F1355"/>
    <w:rsid w:val="2E8F9E4C"/>
    <w:rsid w:val="2ECF8452"/>
    <w:rsid w:val="2EEBBB83"/>
    <w:rsid w:val="2F01E6B2"/>
    <w:rsid w:val="2F6FC7A2"/>
    <w:rsid w:val="2F776D8B"/>
    <w:rsid w:val="304FDC22"/>
    <w:rsid w:val="308158BB"/>
    <w:rsid w:val="30B7BCF6"/>
    <w:rsid w:val="30BE922B"/>
    <w:rsid w:val="30DAAAD4"/>
    <w:rsid w:val="3101524E"/>
    <w:rsid w:val="31A037E8"/>
    <w:rsid w:val="31A63FEC"/>
    <w:rsid w:val="323FCCD0"/>
    <w:rsid w:val="327B9E0E"/>
    <w:rsid w:val="32BAFD66"/>
    <w:rsid w:val="32C0609B"/>
    <w:rsid w:val="32E5F11B"/>
    <w:rsid w:val="33C87771"/>
    <w:rsid w:val="34760049"/>
    <w:rsid w:val="349146E5"/>
    <w:rsid w:val="34A81DE4"/>
    <w:rsid w:val="355B3138"/>
    <w:rsid w:val="35676013"/>
    <w:rsid w:val="3576BF32"/>
    <w:rsid w:val="35AA39D3"/>
    <w:rsid w:val="35C01A5A"/>
    <w:rsid w:val="35D5EE98"/>
    <w:rsid w:val="35F33B2B"/>
    <w:rsid w:val="3605DDD1"/>
    <w:rsid w:val="36132861"/>
    <w:rsid w:val="36A2F403"/>
    <w:rsid w:val="36A3187A"/>
    <w:rsid w:val="36EBC44E"/>
    <w:rsid w:val="3706A4BF"/>
    <w:rsid w:val="371B78EC"/>
    <w:rsid w:val="374BBB8A"/>
    <w:rsid w:val="37587C01"/>
    <w:rsid w:val="375CDA4E"/>
    <w:rsid w:val="3767519B"/>
    <w:rsid w:val="37EC2D38"/>
    <w:rsid w:val="381AC286"/>
    <w:rsid w:val="383578EF"/>
    <w:rsid w:val="3869A90F"/>
    <w:rsid w:val="3891B0CF"/>
    <w:rsid w:val="389EFDCD"/>
    <w:rsid w:val="38BDC05F"/>
    <w:rsid w:val="38F6DC7D"/>
    <w:rsid w:val="390B3EA8"/>
    <w:rsid w:val="3948875D"/>
    <w:rsid w:val="39F3F8D5"/>
    <w:rsid w:val="3A21B13F"/>
    <w:rsid w:val="3A3C9930"/>
    <w:rsid w:val="3A492DC5"/>
    <w:rsid w:val="3C142B11"/>
    <w:rsid w:val="3C6B1410"/>
    <w:rsid w:val="3C9F139B"/>
    <w:rsid w:val="3CBA87DC"/>
    <w:rsid w:val="3CCC53DB"/>
    <w:rsid w:val="3CF2EF7B"/>
    <w:rsid w:val="3D487F6B"/>
    <w:rsid w:val="3D61F3E5"/>
    <w:rsid w:val="3E4ADC42"/>
    <w:rsid w:val="3E59B316"/>
    <w:rsid w:val="3E8CEAA1"/>
    <w:rsid w:val="3F9F3897"/>
    <w:rsid w:val="3FB8F6FE"/>
    <w:rsid w:val="40354129"/>
    <w:rsid w:val="4134ADAB"/>
    <w:rsid w:val="414D758B"/>
    <w:rsid w:val="4188C469"/>
    <w:rsid w:val="421166E9"/>
    <w:rsid w:val="4274ECB9"/>
    <w:rsid w:val="429F5428"/>
    <w:rsid w:val="42B46CD5"/>
    <w:rsid w:val="434E6DA2"/>
    <w:rsid w:val="43DEF7D7"/>
    <w:rsid w:val="4404B961"/>
    <w:rsid w:val="441C573F"/>
    <w:rsid w:val="452DAB80"/>
    <w:rsid w:val="45603C41"/>
    <w:rsid w:val="456A233A"/>
    <w:rsid w:val="4598626C"/>
    <w:rsid w:val="45A27C62"/>
    <w:rsid w:val="45A758B2"/>
    <w:rsid w:val="46442F7D"/>
    <w:rsid w:val="4681F250"/>
    <w:rsid w:val="46AE16E0"/>
    <w:rsid w:val="46F22BC9"/>
    <w:rsid w:val="4722598F"/>
    <w:rsid w:val="47E358E0"/>
    <w:rsid w:val="4873E3D2"/>
    <w:rsid w:val="48C7854C"/>
    <w:rsid w:val="490468B0"/>
    <w:rsid w:val="492D5169"/>
    <w:rsid w:val="492DD58E"/>
    <w:rsid w:val="498E7789"/>
    <w:rsid w:val="49E3E3F2"/>
    <w:rsid w:val="4A809A32"/>
    <w:rsid w:val="4AF68F1D"/>
    <w:rsid w:val="4B53070C"/>
    <w:rsid w:val="4B59D8D8"/>
    <w:rsid w:val="4B694074"/>
    <w:rsid w:val="4B901BDB"/>
    <w:rsid w:val="4BD90F1F"/>
    <w:rsid w:val="4BE5E483"/>
    <w:rsid w:val="4C1FC2C2"/>
    <w:rsid w:val="4C29CDCA"/>
    <w:rsid w:val="4C8157AF"/>
    <w:rsid w:val="4C9D8C46"/>
    <w:rsid w:val="4E97EF1E"/>
    <w:rsid w:val="4F727954"/>
    <w:rsid w:val="50A924DF"/>
    <w:rsid w:val="514C76CF"/>
    <w:rsid w:val="51A51938"/>
    <w:rsid w:val="51C52196"/>
    <w:rsid w:val="51E255DD"/>
    <w:rsid w:val="51F95F00"/>
    <w:rsid w:val="526B7656"/>
    <w:rsid w:val="52C7BDF3"/>
    <w:rsid w:val="52F6AD4B"/>
    <w:rsid w:val="5348615F"/>
    <w:rsid w:val="53F52163"/>
    <w:rsid w:val="54323286"/>
    <w:rsid w:val="5443EE22"/>
    <w:rsid w:val="54675BEB"/>
    <w:rsid w:val="54911231"/>
    <w:rsid w:val="549D69AF"/>
    <w:rsid w:val="54F4700B"/>
    <w:rsid w:val="55818E96"/>
    <w:rsid w:val="55A78045"/>
    <w:rsid w:val="562111F6"/>
    <w:rsid w:val="563573D0"/>
    <w:rsid w:val="56892AA1"/>
    <w:rsid w:val="56F7689C"/>
    <w:rsid w:val="5702547A"/>
    <w:rsid w:val="573FFA0D"/>
    <w:rsid w:val="57C85EC3"/>
    <w:rsid w:val="57F60B8D"/>
    <w:rsid w:val="5823ED81"/>
    <w:rsid w:val="589D24F4"/>
    <w:rsid w:val="58BFD848"/>
    <w:rsid w:val="59B2C5F9"/>
    <w:rsid w:val="59C6AF65"/>
    <w:rsid w:val="5A198F69"/>
    <w:rsid w:val="5A6C41B7"/>
    <w:rsid w:val="5A72192E"/>
    <w:rsid w:val="5AA7D37B"/>
    <w:rsid w:val="5AB51464"/>
    <w:rsid w:val="5AE1AC65"/>
    <w:rsid w:val="5B4FE68F"/>
    <w:rsid w:val="5B65B33C"/>
    <w:rsid w:val="5BD0DD80"/>
    <w:rsid w:val="5BE02820"/>
    <w:rsid w:val="5C23C29B"/>
    <w:rsid w:val="5C701B9C"/>
    <w:rsid w:val="5CD686EE"/>
    <w:rsid w:val="5D9D7BE5"/>
    <w:rsid w:val="5DB06789"/>
    <w:rsid w:val="5DF8F9BD"/>
    <w:rsid w:val="5E853223"/>
    <w:rsid w:val="5EB96A4A"/>
    <w:rsid w:val="5F34F49F"/>
    <w:rsid w:val="5FBCDF1D"/>
    <w:rsid w:val="60018C30"/>
    <w:rsid w:val="6009E2B1"/>
    <w:rsid w:val="6012564F"/>
    <w:rsid w:val="606006A3"/>
    <w:rsid w:val="60602ECA"/>
    <w:rsid w:val="6067D9CA"/>
    <w:rsid w:val="608705C7"/>
    <w:rsid w:val="60C2AE9A"/>
    <w:rsid w:val="6187B960"/>
    <w:rsid w:val="61B306D7"/>
    <w:rsid w:val="61BACEDA"/>
    <w:rsid w:val="6211F47B"/>
    <w:rsid w:val="6212DCE3"/>
    <w:rsid w:val="6217430D"/>
    <w:rsid w:val="6223C0ED"/>
    <w:rsid w:val="6233BB33"/>
    <w:rsid w:val="6265AB52"/>
    <w:rsid w:val="6293BEBC"/>
    <w:rsid w:val="63BF365B"/>
    <w:rsid w:val="64547883"/>
    <w:rsid w:val="647363D7"/>
    <w:rsid w:val="64960060"/>
    <w:rsid w:val="64CCBDB4"/>
    <w:rsid w:val="65586B65"/>
    <w:rsid w:val="65FF0E2C"/>
    <w:rsid w:val="66D8E993"/>
    <w:rsid w:val="66EB8D5F"/>
    <w:rsid w:val="67DC0BBD"/>
    <w:rsid w:val="67DD309A"/>
    <w:rsid w:val="6850B9AE"/>
    <w:rsid w:val="689E1CC8"/>
    <w:rsid w:val="68A4ABFF"/>
    <w:rsid w:val="68D5BCC7"/>
    <w:rsid w:val="68ED9894"/>
    <w:rsid w:val="6922784A"/>
    <w:rsid w:val="697D0ADE"/>
    <w:rsid w:val="69BDCAC1"/>
    <w:rsid w:val="69C93C36"/>
    <w:rsid w:val="6A3D4F93"/>
    <w:rsid w:val="6A9E5F7F"/>
    <w:rsid w:val="6AA9F20D"/>
    <w:rsid w:val="6B524DF1"/>
    <w:rsid w:val="6B587102"/>
    <w:rsid w:val="6B672EFC"/>
    <w:rsid w:val="6C3A5A79"/>
    <w:rsid w:val="6C544E72"/>
    <w:rsid w:val="6C65674B"/>
    <w:rsid w:val="6D0084C4"/>
    <w:rsid w:val="6D2C671C"/>
    <w:rsid w:val="6D3056B0"/>
    <w:rsid w:val="6D99004C"/>
    <w:rsid w:val="6FA070C7"/>
    <w:rsid w:val="6FC7A1A0"/>
    <w:rsid w:val="70B1818A"/>
    <w:rsid w:val="70E36622"/>
    <w:rsid w:val="70F55232"/>
    <w:rsid w:val="7182620C"/>
    <w:rsid w:val="71BD2D01"/>
    <w:rsid w:val="71C54F37"/>
    <w:rsid w:val="71F02CA2"/>
    <w:rsid w:val="722AFA72"/>
    <w:rsid w:val="722CC425"/>
    <w:rsid w:val="72A7431F"/>
    <w:rsid w:val="72A84C77"/>
    <w:rsid w:val="72C80546"/>
    <w:rsid w:val="72EF587A"/>
    <w:rsid w:val="7310E174"/>
    <w:rsid w:val="737DF84B"/>
    <w:rsid w:val="738489A3"/>
    <w:rsid w:val="741BE700"/>
    <w:rsid w:val="74BFE643"/>
    <w:rsid w:val="74FAAB5B"/>
    <w:rsid w:val="751BC4A1"/>
    <w:rsid w:val="763A0EC8"/>
    <w:rsid w:val="764F657D"/>
    <w:rsid w:val="7668006F"/>
    <w:rsid w:val="7673F1E6"/>
    <w:rsid w:val="7818CE9A"/>
    <w:rsid w:val="7894EB0B"/>
    <w:rsid w:val="79790280"/>
    <w:rsid w:val="798F4CFD"/>
    <w:rsid w:val="79C61A93"/>
    <w:rsid w:val="79C82BA9"/>
    <w:rsid w:val="79C8E562"/>
    <w:rsid w:val="7A50DFCD"/>
    <w:rsid w:val="7ADF66BD"/>
    <w:rsid w:val="7B590F2E"/>
    <w:rsid w:val="7BCE0933"/>
    <w:rsid w:val="7C629DE6"/>
    <w:rsid w:val="7C65615E"/>
    <w:rsid w:val="7C794503"/>
    <w:rsid w:val="7C7CB05E"/>
    <w:rsid w:val="7C86A384"/>
    <w:rsid w:val="7C95D102"/>
    <w:rsid w:val="7C95E0D1"/>
    <w:rsid w:val="7CB79932"/>
    <w:rsid w:val="7CF0C6CE"/>
    <w:rsid w:val="7D24334D"/>
    <w:rsid w:val="7D717B08"/>
    <w:rsid w:val="7DAFB8F5"/>
    <w:rsid w:val="7E079C70"/>
    <w:rsid w:val="7E0C4D0E"/>
    <w:rsid w:val="7E142465"/>
    <w:rsid w:val="7EA480AF"/>
    <w:rsid w:val="7F025776"/>
    <w:rsid w:val="7F17EDE7"/>
    <w:rsid w:val="7F354F66"/>
    <w:rsid w:val="7F613BF8"/>
    <w:rsid w:val="7FBA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E3FE15"/>
  <w15:chartTrackingRefBased/>
  <w15:docId w15:val="{D402D9B2-5EC3-7A49-8A75-956E1099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34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85872"/>
    <w:pPr>
      <w:spacing w:after="0" w:line="240" w:lineRule="auto"/>
    </w:pPr>
    <w:rPr>
      <w:rFonts w:ascii="Helvetica" w:hAnsi="Helvetica" w:cs="Times New Roman"/>
      <w:sz w:val="18"/>
      <w:szCs w:val="18"/>
      <w:lang w:val="en-CA" w:eastAsia="en-US"/>
    </w:rPr>
  </w:style>
  <w:style w:type="character" w:customStyle="1" w:styleId="s1">
    <w:name w:val="s1"/>
    <w:basedOn w:val="DefaultParagraphFont"/>
    <w:rsid w:val="00B85872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B85872"/>
    <w:pPr>
      <w:spacing w:after="0" w:line="240" w:lineRule="auto"/>
    </w:pPr>
    <w:rPr>
      <w:rFonts w:ascii="Helvetica" w:hAnsi="Helvetica" w:cs="Times New Roman"/>
      <w:sz w:val="18"/>
      <w:szCs w:val="18"/>
      <w:lang w:val="en-CA" w:eastAsia="en-US"/>
    </w:rPr>
  </w:style>
  <w:style w:type="table" w:styleId="TableGrid">
    <w:name w:val="Table Grid"/>
    <w:basedOn w:val="TableNormal"/>
    <w:rsid w:val="00D82505"/>
    <w:pPr>
      <w:spacing w:after="0" w:line="240" w:lineRule="auto"/>
    </w:pPr>
    <w:rPr>
      <w:rFonts w:ascii="Calibri" w:eastAsia="SimSun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44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449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0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41"/>
  </w:style>
  <w:style w:type="paragraph" w:styleId="Footer">
    <w:name w:val="footer"/>
    <w:basedOn w:val="Normal"/>
    <w:link w:val="FooterChar"/>
    <w:uiPriority w:val="99"/>
    <w:unhideWhenUsed/>
    <w:rsid w:val="00E0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3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5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0fe699-d4da-43b8-99fc-45e7e849728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DF0A9CE13E8469397428A37F7E8A5" ma:contentTypeVersion="13" ma:contentTypeDescription="Create a new document." ma:contentTypeScope="" ma:versionID="b7124cfb03c50d0363e0ee7cfd240d6c">
  <xsd:schema xmlns:xsd="http://www.w3.org/2001/XMLSchema" xmlns:xs="http://www.w3.org/2001/XMLSchema" xmlns:p="http://schemas.microsoft.com/office/2006/metadata/properties" xmlns:ns3="680fe699-d4da-43b8-99fc-45e7e849728b" xmlns:ns4="f073aa97-9a60-4956-885a-827cd82dc92a" targetNamespace="http://schemas.microsoft.com/office/2006/metadata/properties" ma:root="true" ma:fieldsID="5ab6450616cbc9108beab68cae82539a" ns3:_="" ns4:_="">
    <xsd:import namespace="680fe699-d4da-43b8-99fc-45e7e849728b"/>
    <xsd:import namespace="f073aa97-9a60-4956-885a-827cd82dc92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fe699-d4da-43b8-99fc-45e7e849728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3aa97-9a60-4956-885a-827cd82dc92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604518-EFEA-458D-8CCA-147CEF8BE7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098025-ACEB-446C-A0D4-1CD24F7F68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0C65AD-A35A-445C-B385-D5C3CE649976}">
  <ds:schemaRefs>
    <ds:schemaRef ds:uri="http://schemas.microsoft.com/office/2006/metadata/properties"/>
    <ds:schemaRef ds:uri="http://schemas.microsoft.com/office/infopath/2007/PartnerControls"/>
    <ds:schemaRef ds:uri="680fe699-d4da-43b8-99fc-45e7e849728b"/>
  </ds:schemaRefs>
</ds:datastoreItem>
</file>

<file path=customXml/itemProps4.xml><?xml version="1.0" encoding="utf-8"?>
<ds:datastoreItem xmlns:ds="http://schemas.openxmlformats.org/officeDocument/2006/customXml" ds:itemID="{76D5A7EC-BA9D-4A6E-939A-7EF7942FB3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0fe699-d4da-43b8-99fc-45e7e849728b"/>
    <ds:schemaRef ds:uri="f073aa97-9a60-4956-885a-827cd82dc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 Zhang</dc:creator>
  <cp:keywords/>
  <dc:description/>
  <cp:lastModifiedBy>Anthony Ramelo</cp:lastModifiedBy>
  <cp:revision>27</cp:revision>
  <cp:lastPrinted>2024-06-21T22:11:00Z</cp:lastPrinted>
  <dcterms:created xsi:type="dcterms:W3CDTF">2024-07-19T04:11:00Z</dcterms:created>
  <dcterms:modified xsi:type="dcterms:W3CDTF">2024-08-30T01:54:00Z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5d6c19ef433e939c9facef206607ef5cca7b18598732d85824e8c5eb7d208b8a</vt:lpwstr>
  </property>
  <property fmtid="{D5CDD505-2E9C-101B-9397-08002B2CF9AE}" pid="3" name="ContentTypeId">
    <vt:lpwstr>0x010100D55DF0A9CE13E8469397428A37F7E8A5</vt:lpwstr>
  </property>
</Properties>
</file>