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740B" w:rsidRDefault="00F24DA9">
      <w:pPr>
        <w:pStyle w:val="Header"/>
      </w:pPr>
    </w:p>
    <w:p w:rsidR="00BE740B" w:rsidRDefault="00F24DA9">
      <w:pPr>
        <w:pStyle w:val="Header"/>
      </w:pPr>
    </w:p>
    <w:p w:rsidR="00BE740B" w:rsidRDefault="00F24DA9">
      <w:pPr>
        <w:pStyle w:val="N1"/>
        <w:spacing w:before="240" w:after="120"/>
        <w:jc w:val="left"/>
        <w:rPr>
          <w:rFonts w:ascii="Verdana" w:hAnsi="Verdana" w:cs="Verdana"/>
          <w:color w:val="000080"/>
          <w:sz w:val="24"/>
          <w:lang w:val="en-IN" w:eastAsia="en-IN"/>
        </w:rPr>
      </w:pPr>
      <w:r>
        <w:rPr>
          <w:rFonts w:ascii="Verdana" w:hAnsi="Verdana" w:cs="Verdana"/>
          <w:b/>
          <w:color w:val="000080"/>
          <w:sz w:val="24"/>
          <w:lang w:val="en-IN" w:eastAsia="en-IN"/>
        </w:rPr>
        <w:t xml:space="preserve">Gurunathan.A </w:t>
      </w:r>
      <w:r>
        <w:rPr>
          <w:rFonts w:ascii="Verdana" w:hAnsi="Verdana" w:cs="Verdana"/>
          <w:b/>
          <w:color w:val="000080"/>
          <w:sz w:val="24"/>
          <w:lang w:val="en-IN" w:eastAsia="en-IN"/>
        </w:rPr>
        <w:tab/>
        <w:t xml:space="preserve">                                                              </w:t>
      </w:r>
      <w:r>
        <w:rPr>
          <w:noProof/>
          <w:lang w:val="en-GB" w:eastAsia="en-GB"/>
        </w:rPr>
        <w:drawing>
          <wp:inline distT="0" distB="0" distL="0" distR="0">
            <wp:extent cx="873760" cy="65532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73760" cy="655320"/>
                    </a:xfrm>
                    <a:prstGeom prst="rect">
                      <a:avLst/>
                    </a:prstGeom>
                    <a:solidFill>
                      <a:srgbClr val="FFFFFF"/>
                    </a:solidFill>
                    <a:ln>
                      <a:noFill/>
                    </a:ln>
                  </pic:spPr>
                </pic:pic>
              </a:graphicData>
            </a:graphic>
          </wp:inline>
        </w:drawing>
      </w:r>
    </w:p>
    <w:p w:rsidR="00BE740B" w:rsidRDefault="00F24DA9">
      <w:pPr>
        <w:pStyle w:val="N1"/>
        <w:spacing w:before="240" w:after="120"/>
        <w:jc w:val="left"/>
      </w:pPr>
      <w:r>
        <w:rPr>
          <w:rFonts w:ascii="Verdana" w:hAnsi="Verdana" w:cs="Verdana"/>
          <w:color w:val="000080"/>
          <w:sz w:val="24"/>
          <w:lang w:val="en-IN" w:eastAsia="en-IN"/>
        </w:rPr>
        <w:t>Mail ID:- a.gurunathan@gmail.com</w:t>
      </w:r>
    </w:p>
    <w:p w:rsidR="00BE740B" w:rsidRDefault="00F24DA9">
      <w:pPr>
        <w:pStyle w:val="N1"/>
        <w:spacing w:before="240" w:after="120"/>
        <w:jc w:val="left"/>
      </w:pPr>
      <w:r>
        <w:rPr>
          <w:rFonts w:ascii="Verdana" w:hAnsi="Verdana" w:cs="Verdana"/>
          <w:color w:val="000080"/>
          <w:sz w:val="24"/>
          <w:lang w:val="en-IN" w:eastAsia="en-IN"/>
        </w:rPr>
        <w:t>Mobile:- +91-9080232821</w:t>
      </w:r>
    </w:p>
    <w:p w:rsidR="00BE740B" w:rsidRDefault="00F24DA9">
      <w:pPr>
        <w:pStyle w:val="N1"/>
        <w:spacing w:before="240" w:after="120"/>
        <w:ind w:left="-720" w:right="-720" w:hanging="360"/>
        <w:jc w:val="left"/>
        <w:rPr>
          <w:rFonts w:ascii="Verdana" w:hAnsi="Verdana" w:cs="Verdana"/>
          <w:bCs/>
          <w:color w:val="000080"/>
          <w:sz w:val="24"/>
          <w:lang w:val="en-IN" w:eastAsia="en-IN"/>
        </w:rPr>
      </w:pP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38100</wp:posOffset>
                </wp:positionV>
                <wp:extent cx="5715000" cy="0"/>
                <wp:effectExtent l="9525" t="9525" r="9525"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58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F97D95"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pt" to="44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" strokeweight=".44mm">
                <v:stroke joinstyle="miter" endcap="square"/>
              </v:line>
            </w:pict>
          </mc:Fallback>
        </mc:AlternateContent>
      </w:r>
    </w:p>
    <w:p w:rsidR="00BE740B" w:rsidRDefault="00F24DA9">
      <w:pPr>
        <w:pStyle w:val="N1"/>
      </w:pPr>
      <w:r>
        <w:rPr>
          <w:rFonts w:ascii="Verdana" w:hAnsi="Verdana" w:cs="Verdana"/>
        </w:rPr>
        <w:t xml:space="preserve">Seeking a challenging career in Software Test Engineering, utilizing my abilities developed through my experience </w:t>
      </w:r>
      <w:r>
        <w:rPr>
          <w:rFonts w:ascii="Verdana" w:hAnsi="Verdana" w:cs="Verdana"/>
        </w:rPr>
        <w:t>and education with an opportunity for career growth based on my merit and to promote the growth of the organization</w:t>
      </w:r>
      <w:r>
        <w:rPr>
          <w:rFonts w:ascii="Verdana" w:hAnsi="Verdana" w:cs="Verdana"/>
          <w:b/>
        </w:rPr>
        <w:t>.</w:t>
      </w:r>
    </w:p>
    <w:p w:rsidR="00BE740B" w:rsidRDefault="00F24DA9">
      <w:pPr>
        <w:pStyle w:val="N1"/>
        <w:spacing w:before="120" w:after="120"/>
        <w:jc w:val="left"/>
        <w:rPr>
          <w:rFonts w:ascii="Verdana" w:hAnsi="Verdana" w:cs="Verdana"/>
          <w:b/>
          <w:i/>
          <w:color w:val="660066"/>
          <w:sz w:val="32"/>
          <w:szCs w:val="32"/>
          <w:u w:val="single"/>
        </w:rPr>
      </w:pPr>
    </w:p>
    <w:p w:rsidR="00BE740B" w:rsidRDefault="00F24DA9">
      <w:pPr>
        <w:pStyle w:val="N1"/>
        <w:spacing w:before="120" w:after="120"/>
        <w:jc w:val="left"/>
      </w:pPr>
      <w:r>
        <w:rPr>
          <w:b/>
          <w:i/>
          <w:color w:val="660066"/>
          <w:sz w:val="32"/>
          <w:szCs w:val="32"/>
          <w:u w:val="single"/>
        </w:rPr>
        <w:t xml:space="preserve">Professional summary </w:t>
      </w:r>
    </w:p>
    <w:p w:rsidR="00BE740B" w:rsidRDefault="00F24DA9">
      <w:pPr>
        <w:ind w:firstLine="274"/>
        <w:jc w:val="both"/>
      </w:pPr>
      <w:r>
        <w:rPr>
          <w:rFonts w:ascii="Verdana" w:eastAsia="Verdana" w:hAnsi="Verdana" w:cs="Verdana"/>
        </w:rPr>
        <w:t xml:space="preserve">           </w:t>
      </w:r>
      <w:r>
        <w:rPr>
          <w:rStyle w:val="N1Char"/>
          <w:rFonts w:ascii="Verdana" w:hAnsi="Verdana" w:cs="Verdana"/>
          <w:color w:val="000000"/>
          <w:sz w:val="20"/>
        </w:rPr>
        <w:t xml:space="preserve">Over </w:t>
      </w:r>
      <w:r>
        <w:rPr>
          <w:rStyle w:val="N1Char"/>
          <w:rFonts w:ascii="Verdana" w:hAnsi="Verdana" w:cs="Verdana"/>
          <w:b/>
          <w:bCs/>
          <w:color w:val="000000"/>
          <w:sz w:val="20"/>
        </w:rPr>
        <w:t>8+ years</w:t>
      </w:r>
      <w:r>
        <w:rPr>
          <w:rStyle w:val="N1Char"/>
          <w:rFonts w:ascii="Verdana" w:hAnsi="Verdana" w:cs="Verdana"/>
          <w:color w:val="000000"/>
          <w:sz w:val="20"/>
        </w:rPr>
        <w:t xml:space="preserve"> of </w:t>
      </w:r>
      <w:r>
        <w:rPr>
          <w:rStyle w:val="N1Char"/>
          <w:rFonts w:ascii="Verdana" w:hAnsi="Verdana" w:cs="Verdana"/>
          <w:b/>
          <w:bCs/>
          <w:color w:val="000000"/>
          <w:sz w:val="20"/>
        </w:rPr>
        <w:t>software testing</w:t>
      </w:r>
      <w:r>
        <w:rPr>
          <w:rStyle w:val="N1Char"/>
          <w:rFonts w:ascii="Verdana" w:hAnsi="Verdana" w:cs="Verdana"/>
          <w:color w:val="000000"/>
          <w:sz w:val="20"/>
        </w:rPr>
        <w:t xml:space="preserve"> on large diversified projects, including manual/automation test case execution, defect tracking, test plan/test case creation and management, and requirements analysis.</w:t>
      </w:r>
    </w:p>
    <w:p w:rsidR="00BE740B" w:rsidRDefault="00F24DA9">
      <w:pPr>
        <w:ind w:firstLine="274"/>
        <w:jc w:val="both"/>
        <w:rPr>
          <w:rFonts w:ascii="Arial" w:hAnsi="Arial" w:cs="Arial"/>
          <w:sz w:val="22"/>
          <w:szCs w:val="22"/>
        </w:rPr>
      </w:pPr>
    </w:p>
    <w:p w:rsidR="00BE740B" w:rsidRDefault="00F24DA9">
      <w:pPr>
        <w:pStyle w:val="HTMLPreformatted"/>
        <w:numPr>
          <w:ilvl w:val="0"/>
          <w:numId w:val="2"/>
        </w:numPr>
        <w:tabs>
          <w:tab w:val="left" w:pos="720"/>
        </w:tabs>
        <w:jc w:val="both"/>
      </w:pPr>
      <w:r>
        <w:rPr>
          <w:rStyle w:val="N1Char"/>
          <w:rFonts w:ascii="Verdana" w:hAnsi="Verdana" w:cs="Verdana"/>
        </w:rPr>
        <w:t xml:space="preserve">Experience in conducting </w:t>
      </w:r>
      <w:r>
        <w:rPr>
          <w:rStyle w:val="N1Char"/>
          <w:rFonts w:ascii="Verdana" w:hAnsi="Verdana" w:cs="Verdana"/>
          <w:b/>
          <w:bCs/>
        </w:rPr>
        <w:t>Black Box Testing</w:t>
      </w:r>
      <w:r>
        <w:rPr>
          <w:rStyle w:val="N1Char"/>
          <w:rFonts w:ascii="Verdana" w:hAnsi="Verdana" w:cs="Verdana"/>
        </w:rPr>
        <w:t xml:space="preserve"> (Functional Testing, Regression testing, S</w:t>
      </w:r>
      <w:r>
        <w:rPr>
          <w:rStyle w:val="N1Char"/>
          <w:rFonts w:ascii="Verdana" w:hAnsi="Verdana" w:cs="Verdana"/>
        </w:rPr>
        <w:t>moke testing and Ad-hoc testing)</w:t>
      </w:r>
      <w:r>
        <w:rPr>
          <w:rFonts w:ascii="Arial" w:hAnsi="Arial" w:cs="Arial"/>
          <w:b/>
        </w:rPr>
        <w:t>.</w:t>
      </w:r>
    </w:p>
    <w:p w:rsidR="00BE740B" w:rsidRDefault="00F24DA9">
      <w:pPr>
        <w:pStyle w:val="HTMLPreformatted"/>
        <w:numPr>
          <w:ilvl w:val="0"/>
          <w:numId w:val="2"/>
        </w:numPr>
        <w:tabs>
          <w:tab w:val="left" w:pos="720"/>
        </w:tabs>
        <w:jc w:val="both"/>
      </w:pPr>
      <w:r>
        <w:rPr>
          <w:rStyle w:val="N1Char"/>
          <w:rFonts w:ascii="Verdana" w:hAnsi="Verdana" w:cs="Verdana"/>
        </w:rPr>
        <w:t xml:space="preserve">Experience to working in </w:t>
      </w:r>
      <w:r>
        <w:rPr>
          <w:rStyle w:val="N1Char"/>
          <w:rFonts w:ascii="Verdana" w:hAnsi="Verdana" w:cs="Verdana"/>
          <w:b/>
          <w:bCs/>
        </w:rPr>
        <w:t>Selenium with C#</w:t>
      </w:r>
      <w:r>
        <w:rPr>
          <w:rStyle w:val="N1Char"/>
          <w:rFonts w:ascii="Verdana" w:hAnsi="Verdana" w:cs="Verdana"/>
        </w:rPr>
        <w:t>.</w:t>
      </w:r>
    </w:p>
    <w:p w:rsidR="00BE740B" w:rsidRDefault="00F24DA9">
      <w:pPr>
        <w:pStyle w:val="HTMLPreformatted"/>
        <w:numPr>
          <w:ilvl w:val="0"/>
          <w:numId w:val="2"/>
        </w:numPr>
        <w:tabs>
          <w:tab w:val="left" w:pos="720"/>
        </w:tabs>
        <w:jc w:val="both"/>
      </w:pPr>
      <w:r>
        <w:rPr>
          <w:rStyle w:val="N1Char"/>
          <w:rFonts w:ascii="Verdana" w:hAnsi="Verdana" w:cs="Verdana"/>
        </w:rPr>
        <w:t xml:space="preserve">Experience to working in </w:t>
      </w:r>
      <w:r>
        <w:rPr>
          <w:rStyle w:val="N1Char"/>
          <w:rFonts w:ascii="Verdana" w:hAnsi="Verdana" w:cs="Verdana"/>
          <w:b/>
          <w:bCs/>
        </w:rPr>
        <w:t>SQL Server 2008</w:t>
      </w:r>
      <w:r>
        <w:rPr>
          <w:rStyle w:val="N1Char"/>
          <w:rFonts w:ascii="Verdana" w:hAnsi="Verdana" w:cs="Verdana"/>
        </w:rPr>
        <w:t>.</w:t>
      </w:r>
    </w:p>
    <w:p w:rsidR="00BE740B" w:rsidRDefault="00F24DA9">
      <w:pPr>
        <w:pStyle w:val="HTMLPreformatted"/>
        <w:numPr>
          <w:ilvl w:val="0"/>
          <w:numId w:val="2"/>
        </w:numPr>
        <w:tabs>
          <w:tab w:val="left" w:pos="720"/>
        </w:tabs>
        <w:jc w:val="both"/>
      </w:pPr>
      <w:r>
        <w:rPr>
          <w:rStyle w:val="N1Char"/>
          <w:rFonts w:ascii="Verdana" w:hAnsi="Verdana" w:cs="Verdana"/>
        </w:rPr>
        <w:t>Understanding Test Plan, Preparing Test Cases and Execution of test cases</w:t>
      </w:r>
      <w:r>
        <w:rPr>
          <w:rFonts w:ascii="Arial" w:hAnsi="Arial" w:cs="Arial"/>
          <w:b/>
        </w:rPr>
        <w:t>.</w:t>
      </w:r>
    </w:p>
    <w:p w:rsidR="00BE740B" w:rsidRDefault="00F24DA9">
      <w:pPr>
        <w:numPr>
          <w:ilvl w:val="0"/>
          <w:numId w:val="2"/>
        </w:numPr>
        <w:tabs>
          <w:tab w:val="left" w:pos="720"/>
        </w:tabs>
        <w:ind w:right="-720"/>
        <w:jc w:val="both"/>
      </w:pPr>
      <w:r>
        <w:rPr>
          <w:rStyle w:val="N1Char"/>
          <w:rFonts w:ascii="Verdana" w:hAnsi="Verdana" w:cs="Verdana"/>
          <w:sz w:val="20"/>
        </w:rPr>
        <w:t>Reporting software bugs</w:t>
      </w:r>
      <w:r>
        <w:rPr>
          <w:rFonts w:ascii="Arial" w:hAnsi="Arial" w:cs="Arial"/>
          <w:b/>
          <w:bCs/>
          <w:sz w:val="20"/>
          <w:szCs w:val="20"/>
        </w:rPr>
        <w:t>.</w:t>
      </w:r>
    </w:p>
    <w:p w:rsidR="00BE740B" w:rsidRDefault="00F24DA9">
      <w:pPr>
        <w:numPr>
          <w:ilvl w:val="0"/>
          <w:numId w:val="2"/>
        </w:numPr>
        <w:tabs>
          <w:tab w:val="left" w:pos="720"/>
        </w:tabs>
        <w:ind w:right="-720"/>
        <w:jc w:val="both"/>
      </w:pPr>
      <w:r>
        <w:rPr>
          <w:rStyle w:val="N1Char"/>
          <w:rFonts w:ascii="Verdana" w:hAnsi="Verdana" w:cs="Verdana"/>
          <w:sz w:val="20"/>
        </w:rPr>
        <w:t>Participated in Defect tracking and R</w:t>
      </w:r>
      <w:r>
        <w:rPr>
          <w:rStyle w:val="N1Char"/>
          <w:rFonts w:ascii="Verdana" w:hAnsi="Verdana" w:cs="Verdana"/>
          <w:sz w:val="20"/>
        </w:rPr>
        <w:t>egression testing after fixes were implemented</w:t>
      </w:r>
      <w:r>
        <w:rPr>
          <w:rFonts w:ascii="Arial" w:hAnsi="Arial" w:cs="Arial"/>
          <w:b/>
          <w:bCs/>
          <w:sz w:val="20"/>
          <w:szCs w:val="20"/>
        </w:rPr>
        <w:t>.</w:t>
      </w:r>
    </w:p>
    <w:p w:rsidR="00BE740B" w:rsidRDefault="00F24DA9">
      <w:pPr>
        <w:numPr>
          <w:ilvl w:val="0"/>
          <w:numId w:val="2"/>
        </w:numPr>
        <w:jc w:val="both"/>
      </w:pPr>
      <w:r>
        <w:rPr>
          <w:rStyle w:val="N1Char"/>
          <w:rFonts w:ascii="Verdana" w:hAnsi="Verdana" w:cs="Verdana"/>
          <w:sz w:val="20"/>
        </w:rPr>
        <w:t>Worked with end users</w:t>
      </w:r>
      <w:r>
        <w:rPr>
          <w:rFonts w:ascii="Arial" w:hAnsi="Arial" w:cs="Arial"/>
          <w:bCs/>
          <w:sz w:val="20"/>
          <w:szCs w:val="20"/>
        </w:rPr>
        <w:t xml:space="preserve"> </w:t>
      </w:r>
      <w:r>
        <w:rPr>
          <w:rStyle w:val="N1Char"/>
          <w:rFonts w:ascii="Verdana" w:hAnsi="Verdana" w:cs="Verdana"/>
          <w:sz w:val="20"/>
        </w:rPr>
        <w:t>to perform Acceptance Test</w:t>
      </w:r>
      <w:r>
        <w:rPr>
          <w:rFonts w:ascii="Arial" w:hAnsi="Arial" w:cs="Arial"/>
          <w:bCs/>
          <w:sz w:val="20"/>
          <w:szCs w:val="20"/>
        </w:rPr>
        <w:t xml:space="preserve"> </w:t>
      </w:r>
      <w:r>
        <w:rPr>
          <w:rStyle w:val="N1Char"/>
          <w:rFonts w:ascii="Verdana" w:hAnsi="Verdana" w:cs="Verdana"/>
          <w:sz w:val="20"/>
        </w:rPr>
        <w:t>and provide them technical</w:t>
      </w:r>
      <w:r>
        <w:rPr>
          <w:rFonts w:ascii="Arial" w:hAnsi="Arial" w:cs="Arial"/>
          <w:bCs/>
          <w:sz w:val="20"/>
          <w:szCs w:val="20"/>
        </w:rPr>
        <w:t xml:space="preserve"> </w:t>
      </w:r>
      <w:r>
        <w:rPr>
          <w:rStyle w:val="N1Char"/>
          <w:rFonts w:ascii="Verdana" w:hAnsi="Verdana" w:cs="Verdana"/>
          <w:sz w:val="20"/>
        </w:rPr>
        <w:t>guidance</w:t>
      </w:r>
      <w:r>
        <w:rPr>
          <w:rStyle w:val="N1Char"/>
          <w:rFonts w:ascii="Verdana" w:hAnsi="Verdana" w:cs="Verdana"/>
          <w:b/>
          <w:sz w:val="20"/>
        </w:rPr>
        <w:t>.</w:t>
      </w:r>
    </w:p>
    <w:p w:rsidR="00BE740B" w:rsidRDefault="00F24DA9">
      <w:pPr>
        <w:pStyle w:val="HTMLPreformatted"/>
        <w:numPr>
          <w:ilvl w:val="0"/>
          <w:numId w:val="2"/>
        </w:numPr>
        <w:tabs>
          <w:tab w:val="left" w:pos="720"/>
        </w:tabs>
        <w:jc w:val="both"/>
      </w:pPr>
      <w:r>
        <w:rPr>
          <w:rStyle w:val="N1Char"/>
          <w:rFonts w:ascii="Verdana" w:hAnsi="Verdana" w:cs="Verdana"/>
        </w:rPr>
        <w:t>Worked closely with developers and QA team to ensure adherence to Software Development Life Cycle</w:t>
      </w:r>
      <w:r>
        <w:rPr>
          <w:rFonts w:ascii="Arial" w:hAnsi="Arial" w:cs="Arial"/>
        </w:rPr>
        <w:t xml:space="preserve"> </w:t>
      </w:r>
      <w:r>
        <w:rPr>
          <w:rStyle w:val="N1Char"/>
          <w:rFonts w:ascii="Verdana" w:hAnsi="Verdana" w:cs="Verdana"/>
        </w:rPr>
        <w:t>(SDLC) methodologies</w:t>
      </w:r>
      <w:r>
        <w:rPr>
          <w:rFonts w:ascii="Arial" w:hAnsi="Arial" w:cs="Arial"/>
        </w:rPr>
        <w:t xml:space="preserve">, </w:t>
      </w:r>
      <w:r>
        <w:rPr>
          <w:rStyle w:val="N1Char"/>
          <w:rFonts w:ascii="Verdana" w:hAnsi="Verdana" w:cs="Verdana"/>
        </w:rPr>
        <w:t>st</w:t>
      </w:r>
      <w:r>
        <w:rPr>
          <w:rStyle w:val="N1Char"/>
          <w:rFonts w:ascii="Verdana" w:hAnsi="Verdana" w:cs="Verdana"/>
        </w:rPr>
        <w:t>andards and procedures</w:t>
      </w:r>
      <w:r>
        <w:rPr>
          <w:rFonts w:ascii="Arial" w:hAnsi="Arial" w:cs="Arial"/>
        </w:rPr>
        <w:t xml:space="preserve"> </w:t>
      </w:r>
      <w:r>
        <w:rPr>
          <w:rStyle w:val="N1Char"/>
          <w:rFonts w:ascii="Verdana" w:hAnsi="Verdana" w:cs="Verdana"/>
        </w:rPr>
        <w:t>throughout every phase of the software life cycle</w:t>
      </w:r>
      <w:r>
        <w:rPr>
          <w:rFonts w:ascii="Arial" w:hAnsi="Arial" w:cs="Arial"/>
          <w:b/>
        </w:rPr>
        <w:t>.</w:t>
      </w:r>
    </w:p>
    <w:p w:rsidR="00BE740B" w:rsidRDefault="00F24DA9">
      <w:pPr>
        <w:pStyle w:val="PlainText"/>
        <w:numPr>
          <w:ilvl w:val="0"/>
          <w:numId w:val="2"/>
        </w:numPr>
        <w:tabs>
          <w:tab w:val="left" w:pos="720"/>
        </w:tabs>
        <w:jc w:val="both"/>
      </w:pPr>
      <w:r>
        <w:rPr>
          <w:rStyle w:val="N1Char"/>
          <w:rFonts w:ascii="Verdana" w:hAnsi="Verdana" w:cs="Verdana"/>
        </w:rPr>
        <w:t>Good interpersonal skills, commitment, result oriented, hard working with a quest and zeal to learn new technologies and undertake challenging tasks</w:t>
      </w:r>
      <w:r>
        <w:rPr>
          <w:rFonts w:ascii="Arial" w:hAnsi="Arial" w:cs="Arial"/>
          <w:b/>
        </w:rPr>
        <w:t>.</w:t>
      </w:r>
      <w:r>
        <w:rPr>
          <w:rFonts w:ascii="Verdana" w:eastAsia="Verdana" w:hAnsi="Verdana" w:cs="Verdana"/>
        </w:rPr>
        <w:t xml:space="preserve">                  </w:t>
      </w:r>
    </w:p>
    <w:p w:rsidR="003F1432" w:rsidRDefault="00F24DA9">
      <w:pPr>
        <w:pStyle w:val="N1"/>
        <w:spacing w:before="120" w:after="120"/>
        <w:jc w:val="left"/>
        <w:rPr>
          <w:b/>
          <w:i/>
          <w:color w:val="660066"/>
          <w:sz w:val="32"/>
          <w:szCs w:val="32"/>
          <w:u w:val="single"/>
        </w:rPr>
      </w:pPr>
    </w:p>
    <w:p w:rsidR="00BE740B" w:rsidRDefault="00F24DA9">
      <w:pPr>
        <w:pStyle w:val="N1"/>
        <w:spacing w:before="120" w:after="120"/>
        <w:jc w:val="left"/>
      </w:pPr>
      <w:r>
        <w:rPr>
          <w:b/>
          <w:i/>
          <w:color w:val="660066"/>
          <w:sz w:val="32"/>
          <w:szCs w:val="32"/>
          <w:u w:val="single"/>
        </w:rPr>
        <w:t>Education</w:t>
      </w:r>
    </w:p>
    <w:p w:rsidR="00BE740B" w:rsidRDefault="00F24DA9">
      <w:pPr>
        <w:pStyle w:val="N1"/>
        <w:rPr>
          <w:color w:val="000080"/>
          <w:lang w:val="en-IN" w:eastAsia="en-IN"/>
        </w:rPr>
      </w:pPr>
      <w:r>
        <w:rPr>
          <w:noProof/>
          <w:lang w:val="en-GB" w:eastAsia="en-GB"/>
        </w:rPr>
        <mc:AlternateContent>
          <mc:Choice Requires="wps">
            <w:drawing>
              <wp:anchor distT="0" distB="0" distL="0" distR="114935" simplePos="0" relativeHeight="251658240" behindDoc="0" locked="0" layoutInCell="1" allowOverlap="1">
                <wp:simplePos x="0" y="0"/>
                <wp:positionH relativeFrom="margin">
                  <wp:posOffset>-71755</wp:posOffset>
                </wp:positionH>
                <wp:positionV relativeFrom="paragraph">
                  <wp:posOffset>39370</wp:posOffset>
                </wp:positionV>
                <wp:extent cx="5673090" cy="1341120"/>
                <wp:effectExtent l="4445" t="1270" r="0" b="6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3090" cy="1341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290"/>
                              <w:gridCol w:w="2742"/>
                              <w:gridCol w:w="1636"/>
                              <w:gridCol w:w="1300"/>
                            </w:tblGrid>
                            <w:tr w:rsidR="00AF0A5B">
                              <w:trPr>
                                <w:trHeight w:val="337"/>
                              </w:trPr>
                              <w:tc>
                                <w:tcPr>
                                  <w:tcW w:w="3290" w:type="dxa"/>
                                  <w:tcBorders>
                                    <w:top w:val="single" w:sz="4" w:space="0" w:color="C0C0C0"/>
                                    <w:left w:val="single" w:sz="4" w:space="0" w:color="C0C0C0"/>
                                    <w:bottom w:val="single" w:sz="4" w:space="0" w:color="C0C0C0"/>
                                  </w:tcBorders>
                                  <w:shd w:val="clear" w:color="auto" w:fill="CCFFCC"/>
                                </w:tcPr>
                                <w:p w:rsidR="00BE740B" w:rsidRDefault="00F24DA9">
                                  <w:pPr>
                                    <w:pStyle w:val="N1"/>
                                    <w:snapToGrid w:val="0"/>
                                  </w:pPr>
                                  <w:r>
                                    <w:rPr>
                                      <w:rFonts w:eastAsia="Arial"/>
                                      <w:szCs w:val="20"/>
                                    </w:rPr>
                                    <w:t xml:space="preserve">       </w:t>
                                  </w:r>
                                  <w:r>
                                    <w:rPr>
                                      <w:rFonts w:ascii="Verdana" w:eastAsia="Verdana" w:hAnsi="Verdana" w:cs="Verdana"/>
                                      <w:b/>
                                    </w:rPr>
                                    <w:t xml:space="preserve">   </w:t>
                                  </w:r>
                                  <w:r>
                                    <w:rPr>
                                      <w:rFonts w:ascii="Verdana" w:hAnsi="Verdana" w:cs="Verdana"/>
                                      <w:b/>
                                    </w:rPr>
                                    <w:t>Qualification</w:t>
                                  </w:r>
                                </w:p>
                              </w:tc>
                              <w:tc>
                                <w:tcPr>
                                  <w:tcW w:w="2742" w:type="dxa"/>
                                  <w:tcBorders>
                                    <w:top w:val="single" w:sz="4" w:space="0" w:color="C0C0C0"/>
                                    <w:left w:val="single" w:sz="4" w:space="0" w:color="C0C0C0"/>
                                    <w:bottom w:val="single" w:sz="4" w:space="0" w:color="C0C0C0"/>
                                  </w:tcBorders>
                                  <w:shd w:val="clear" w:color="auto" w:fill="CCFFCC"/>
                                </w:tcPr>
                                <w:p w:rsidR="00BE740B" w:rsidRDefault="00F24DA9">
                                  <w:pPr>
                                    <w:pStyle w:val="N1"/>
                                  </w:pPr>
                                  <w:r>
                                    <w:rPr>
                                      <w:rFonts w:ascii="Verdana" w:hAnsi="Verdana" w:cs="Verdana"/>
                                      <w:b/>
                                    </w:rPr>
                                    <w:t>University/Board</w:t>
                                  </w:r>
                                </w:p>
                              </w:tc>
                              <w:tc>
                                <w:tcPr>
                                  <w:tcW w:w="1636" w:type="dxa"/>
                                  <w:tcBorders>
                                    <w:top w:val="single" w:sz="4" w:space="0" w:color="C0C0C0"/>
                                    <w:left w:val="single" w:sz="4" w:space="0" w:color="C0C0C0"/>
                                    <w:bottom w:val="single" w:sz="4" w:space="0" w:color="C0C0C0"/>
                                  </w:tcBorders>
                                  <w:shd w:val="clear" w:color="auto" w:fill="CCFFCC"/>
                                </w:tcPr>
                                <w:p w:rsidR="00BE740B" w:rsidRDefault="00F24DA9">
                                  <w:pPr>
                                    <w:jc w:val="center"/>
                                  </w:pPr>
                                  <w:r>
                                    <w:rPr>
                                      <w:rFonts w:ascii="Verdana" w:hAnsi="Verdana" w:cs="Verdana"/>
                                      <w:b/>
                                      <w:iCs/>
                                      <w:sz w:val="20"/>
                                      <w:szCs w:val="20"/>
                                    </w:rPr>
                                    <w:t>Year of Passing</w:t>
                                  </w:r>
                                </w:p>
                              </w:tc>
                              <w:tc>
                                <w:tcPr>
                                  <w:tcW w:w="1300" w:type="dxa"/>
                                  <w:tcBorders>
                                    <w:top w:val="single" w:sz="4" w:space="0" w:color="C0C0C0"/>
                                    <w:left w:val="single" w:sz="4" w:space="0" w:color="C0C0C0"/>
                                    <w:bottom w:val="single" w:sz="4" w:space="0" w:color="C0C0C0"/>
                                    <w:right w:val="single" w:sz="4" w:space="0" w:color="C0C0C0"/>
                                  </w:tcBorders>
                                  <w:shd w:val="clear" w:color="auto" w:fill="CCFFCC"/>
                                </w:tcPr>
                                <w:p w:rsidR="00BE740B" w:rsidRDefault="00F24DA9">
                                  <w:pPr>
                                    <w:jc w:val="center"/>
                                  </w:pPr>
                                  <w:r>
                                    <w:rPr>
                                      <w:rFonts w:ascii="Verdana" w:hAnsi="Verdana" w:cs="Verdana"/>
                                      <w:b/>
                                      <w:bCs/>
                                      <w:color w:val="000000"/>
                                      <w:sz w:val="20"/>
                                      <w:szCs w:val="22"/>
                                    </w:rPr>
                                    <w:t>% Or GPA</w:t>
                                  </w:r>
                                </w:p>
                              </w:tc>
                            </w:tr>
                            <w:tr w:rsidR="00AF0A5B">
                              <w:trPr>
                                <w:trHeight w:val="360"/>
                              </w:trPr>
                              <w:tc>
                                <w:tcPr>
                                  <w:tcW w:w="3290" w:type="dxa"/>
                                  <w:tcBorders>
                                    <w:top w:val="single" w:sz="4" w:space="0" w:color="C0C0C0"/>
                                    <w:left w:val="single" w:sz="4" w:space="0" w:color="C0C0C0"/>
                                    <w:bottom w:val="single" w:sz="4" w:space="0" w:color="C0C0C0"/>
                                  </w:tcBorders>
                                  <w:shd w:val="clear" w:color="auto" w:fill="auto"/>
                                </w:tcPr>
                                <w:p w:rsidR="00BE740B" w:rsidRDefault="00F24DA9">
                                  <w:pPr>
                                    <w:jc w:val="center"/>
                                  </w:pPr>
                                  <w:r>
                                    <w:rPr>
                                      <w:rStyle w:val="N1Char"/>
                                      <w:rFonts w:ascii="Verdana" w:hAnsi="Verdana" w:cs="Verdana"/>
                                      <w:sz w:val="20"/>
                                    </w:rPr>
                                    <w:t>BE</w:t>
                                  </w:r>
                                  <w:r>
                                    <w:rPr>
                                      <w:rFonts w:ascii="Verdana" w:hAnsi="Verdana" w:cs="Verdana"/>
                                      <w:bCs/>
                                      <w:iCs/>
                                      <w:sz w:val="20"/>
                                      <w:szCs w:val="20"/>
                                    </w:rPr>
                                    <w:t xml:space="preserve"> (</w:t>
                                  </w:r>
                                  <w:r>
                                    <w:rPr>
                                      <w:rStyle w:val="N1Char"/>
                                      <w:rFonts w:ascii="Verdana" w:hAnsi="Verdana" w:cs="Verdana"/>
                                      <w:sz w:val="20"/>
                                    </w:rPr>
                                    <w:t>Electronics and Communication)</w:t>
                                  </w:r>
                                </w:p>
                              </w:tc>
                              <w:tc>
                                <w:tcPr>
                                  <w:tcW w:w="2742"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hAnsi="Verdana" w:cs="Verdana"/>
                                      <w:szCs w:val="20"/>
                                    </w:rPr>
                                    <w:t>Sri subramanya college of Engineering &amp; tech / Anna university</w:t>
                                  </w:r>
                                </w:p>
                              </w:tc>
                              <w:tc>
                                <w:tcPr>
                                  <w:tcW w:w="1636" w:type="dxa"/>
                                  <w:tcBorders>
                                    <w:top w:val="single" w:sz="4" w:space="0" w:color="C0C0C0"/>
                                    <w:left w:val="single" w:sz="4" w:space="0" w:color="C0C0C0"/>
                                    <w:bottom w:val="single" w:sz="4" w:space="0" w:color="C0C0C0"/>
                                  </w:tcBorders>
                                  <w:shd w:val="clear" w:color="auto" w:fill="auto"/>
                                </w:tcPr>
                                <w:p w:rsidR="00BE740B" w:rsidRDefault="00F24DA9">
                                  <w:pPr>
                                    <w:jc w:val="center"/>
                                  </w:pPr>
                                  <w:r>
                                    <w:rPr>
                                      <w:rFonts w:ascii="Verdana" w:eastAsia="Verdana" w:hAnsi="Verdana" w:cs="Verdana"/>
                                      <w:iCs/>
                                      <w:sz w:val="20"/>
                                      <w:szCs w:val="20"/>
                                    </w:rPr>
                                    <w:t xml:space="preserve"> </w:t>
                                  </w:r>
                                  <w:r>
                                    <w:rPr>
                                      <w:rFonts w:ascii="Verdana" w:hAnsi="Verdana" w:cs="Verdana"/>
                                      <w:iCs/>
                                      <w:sz w:val="20"/>
                                      <w:szCs w:val="20"/>
                                    </w:rPr>
                                    <w:t>2006</w:t>
                                  </w:r>
                                </w:p>
                              </w:tc>
                              <w:tc>
                                <w:tcPr>
                                  <w:tcW w:w="1300" w:type="dxa"/>
                                  <w:tcBorders>
                                    <w:top w:val="single" w:sz="4" w:space="0" w:color="C0C0C0"/>
                                    <w:left w:val="single" w:sz="4" w:space="0" w:color="C0C0C0"/>
                                    <w:bottom w:val="single" w:sz="4" w:space="0" w:color="C0C0C0"/>
                                    <w:right w:val="single" w:sz="4" w:space="0" w:color="C0C0C0"/>
                                  </w:tcBorders>
                                  <w:shd w:val="clear" w:color="auto" w:fill="auto"/>
                                </w:tcPr>
                                <w:p w:rsidR="00BE740B" w:rsidRDefault="00F24DA9">
                                  <w:pPr>
                                    <w:jc w:val="center"/>
                                  </w:pPr>
                                  <w:r>
                                    <w:rPr>
                                      <w:rFonts w:ascii="Verdana" w:hAnsi="Verdana" w:cs="Verdana"/>
                                      <w:iCs/>
                                      <w:sz w:val="20"/>
                                      <w:szCs w:val="20"/>
                                    </w:rPr>
                                    <w:t>61</w:t>
                                  </w:r>
                                </w:p>
                              </w:tc>
                            </w:tr>
                            <w:tr w:rsidR="00AF0A5B">
                              <w:trPr>
                                <w:trHeight w:val="360"/>
                              </w:trPr>
                              <w:tc>
                                <w:tcPr>
                                  <w:tcW w:w="3290"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b/>
                                    </w:rPr>
                                    <w:t xml:space="preserve">                 </w:t>
                                  </w:r>
                                  <w:r>
                                    <w:rPr>
                                      <w:rFonts w:ascii="Verdana" w:hAnsi="Verdana" w:cs="Verdana"/>
                                    </w:rPr>
                                    <w:t>XII std</w:t>
                                  </w:r>
                                </w:p>
                              </w:tc>
                              <w:tc>
                                <w:tcPr>
                                  <w:tcW w:w="2742"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rPr>
                                    <w:t xml:space="preserve">     </w:t>
                                  </w:r>
                                  <w:r>
                                    <w:rPr>
                                      <w:rFonts w:ascii="Verdana" w:hAnsi="Verdana" w:cs="Verdana"/>
                                    </w:rPr>
                                    <w:t>State Board</w:t>
                                  </w:r>
                                </w:p>
                              </w:tc>
                              <w:tc>
                                <w:tcPr>
                                  <w:tcW w:w="1636" w:type="dxa"/>
                                  <w:tcBorders>
                                    <w:top w:val="single" w:sz="4" w:space="0" w:color="C0C0C0"/>
                                    <w:left w:val="single" w:sz="4" w:space="0" w:color="C0C0C0"/>
                                    <w:bottom w:val="single" w:sz="4" w:space="0" w:color="C0C0C0"/>
                                  </w:tcBorders>
                                  <w:shd w:val="clear" w:color="auto" w:fill="auto"/>
                                </w:tcPr>
                                <w:p w:rsidR="00BE740B" w:rsidRDefault="00F24DA9">
                                  <w:pPr>
                                    <w:jc w:val="center"/>
                                  </w:pPr>
                                  <w:r>
                                    <w:rPr>
                                      <w:rFonts w:ascii="Verdana" w:eastAsia="Verdana" w:hAnsi="Verdana" w:cs="Verdana"/>
                                      <w:iCs/>
                                      <w:sz w:val="20"/>
                                      <w:szCs w:val="20"/>
                                    </w:rPr>
                                    <w:t xml:space="preserve"> </w:t>
                                  </w:r>
                                  <w:r>
                                    <w:rPr>
                                      <w:rFonts w:ascii="Verdana" w:hAnsi="Verdana" w:cs="Verdana"/>
                                      <w:iCs/>
                                      <w:sz w:val="20"/>
                                      <w:szCs w:val="20"/>
                                    </w:rPr>
                                    <w:t>2002</w:t>
                                  </w:r>
                                </w:p>
                              </w:tc>
                              <w:tc>
                                <w:tcPr>
                                  <w:tcW w:w="1300" w:type="dxa"/>
                                  <w:tcBorders>
                                    <w:top w:val="single" w:sz="4" w:space="0" w:color="C0C0C0"/>
                                    <w:left w:val="single" w:sz="4" w:space="0" w:color="C0C0C0"/>
                                    <w:bottom w:val="single" w:sz="4" w:space="0" w:color="C0C0C0"/>
                                    <w:right w:val="single" w:sz="4" w:space="0" w:color="C0C0C0"/>
                                  </w:tcBorders>
                                  <w:shd w:val="clear" w:color="auto" w:fill="auto"/>
                                </w:tcPr>
                                <w:p w:rsidR="00BE740B" w:rsidRDefault="00F24DA9">
                                  <w:pPr>
                                    <w:jc w:val="center"/>
                                  </w:pPr>
                                  <w:r>
                                    <w:rPr>
                                      <w:rFonts w:ascii="Verdana" w:hAnsi="Verdana" w:cs="Verdana"/>
                                      <w:iCs/>
                                      <w:sz w:val="20"/>
                                      <w:szCs w:val="20"/>
                                    </w:rPr>
                                    <w:t>81</w:t>
                                  </w:r>
                                </w:p>
                              </w:tc>
                            </w:tr>
                            <w:tr w:rsidR="00AF0A5B">
                              <w:trPr>
                                <w:trHeight w:val="360"/>
                              </w:trPr>
                              <w:tc>
                                <w:tcPr>
                                  <w:tcW w:w="3290"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b/>
                                    </w:rPr>
                                    <w:t xml:space="preserve">                  </w:t>
                                  </w:r>
                                  <w:r>
                                    <w:rPr>
                                      <w:rFonts w:ascii="Verdana" w:hAnsi="Verdana" w:cs="Verdana"/>
                                    </w:rPr>
                                    <w:t>X std</w:t>
                                  </w:r>
                                </w:p>
                              </w:tc>
                              <w:tc>
                                <w:tcPr>
                                  <w:tcW w:w="2742"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rPr>
                                    <w:t xml:space="preserve">     </w:t>
                                  </w:r>
                                  <w:r>
                                    <w:rPr>
                                      <w:rFonts w:ascii="Verdana" w:hAnsi="Verdana" w:cs="Verdana"/>
                                    </w:rPr>
                                    <w:t>State Board</w:t>
                                  </w:r>
                                </w:p>
                              </w:tc>
                              <w:tc>
                                <w:tcPr>
                                  <w:tcW w:w="1636" w:type="dxa"/>
                                  <w:tcBorders>
                                    <w:top w:val="single" w:sz="4" w:space="0" w:color="C0C0C0"/>
                                    <w:left w:val="single" w:sz="4" w:space="0" w:color="C0C0C0"/>
                                    <w:bottom w:val="single" w:sz="4" w:space="0" w:color="C0C0C0"/>
                                  </w:tcBorders>
                                  <w:shd w:val="clear" w:color="auto" w:fill="auto"/>
                                </w:tcPr>
                                <w:p w:rsidR="00BE740B" w:rsidRDefault="00F24DA9">
                                  <w:pPr>
                                    <w:jc w:val="center"/>
                                  </w:pPr>
                                  <w:r>
                                    <w:rPr>
                                      <w:rFonts w:ascii="Verdana" w:eastAsia="Verdana" w:hAnsi="Verdana" w:cs="Verdana"/>
                                      <w:iCs/>
                                      <w:sz w:val="20"/>
                                      <w:szCs w:val="20"/>
                                    </w:rPr>
                                    <w:t xml:space="preserve"> </w:t>
                                  </w:r>
                                  <w:r>
                                    <w:rPr>
                                      <w:rFonts w:ascii="Verdana" w:hAnsi="Verdana" w:cs="Verdana"/>
                                      <w:iCs/>
                                      <w:sz w:val="20"/>
                                      <w:szCs w:val="20"/>
                                    </w:rPr>
                                    <w:t>2000</w:t>
                                  </w:r>
                                </w:p>
                              </w:tc>
                              <w:tc>
                                <w:tcPr>
                                  <w:tcW w:w="1300" w:type="dxa"/>
                                  <w:tcBorders>
                                    <w:top w:val="single" w:sz="4" w:space="0" w:color="C0C0C0"/>
                                    <w:left w:val="single" w:sz="4" w:space="0" w:color="C0C0C0"/>
                                    <w:bottom w:val="single" w:sz="4" w:space="0" w:color="C0C0C0"/>
                                    <w:right w:val="single" w:sz="4" w:space="0" w:color="C0C0C0"/>
                                  </w:tcBorders>
                                  <w:shd w:val="clear" w:color="auto" w:fill="auto"/>
                                </w:tcPr>
                                <w:p w:rsidR="00BE740B" w:rsidRDefault="00F24DA9">
                                  <w:pPr>
                                    <w:jc w:val="center"/>
                                  </w:pPr>
                                  <w:r>
                                    <w:rPr>
                                      <w:rFonts w:ascii="Verdana" w:hAnsi="Verdana" w:cs="Verdana"/>
                                      <w:iCs/>
                                      <w:sz w:val="20"/>
                                      <w:szCs w:val="20"/>
                                    </w:rPr>
                                    <w:t>86</w:t>
                                  </w:r>
                                </w:p>
                              </w:tc>
                            </w:tr>
                          </w:tbl>
                          <w:p w:rsidR="00BE740B" w:rsidRDefault="00F24DA9">
                            <w:r>
                              <w:t xml:space="preserve">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5pt;margin-top:3.1pt;width:446.7pt;height:105.6pt;z-index:251658240;visibility:visible;mso-wrap-style:square;mso-width-percent:0;mso-height-percent:0;mso-wrap-distance-left:0;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" stroked="f">
                <v:textbox inset="0,0,0,0">
                  <w:txbxContent>
                    <w:tbl>
                      <w:tblPr>
                        <w:tblW w:w="0" w:type="auto"/>
                        <w:tblInd w:w="108" w:type="dxa"/>
                        <w:tblLayout w:type="fixed"/>
                        <w:tblLook w:val="0000" w:firstRow="0" w:lastRow="0" w:firstColumn="0" w:lastColumn="0" w:noHBand="0" w:noVBand="0"/>
                      </w:tblPr>
                      <w:tblGrid>
                        <w:gridCol w:w="3290"/>
                        <w:gridCol w:w="2742"/>
                        <w:gridCol w:w="1636"/>
                        <w:gridCol w:w="1300"/>
                      </w:tblGrid>
                      <w:tr w:rsidR="00AF0A5B">
                        <w:trPr>
                          <w:trHeight w:val="337"/>
                        </w:trPr>
                        <w:tc>
                          <w:tcPr>
                            <w:tcW w:w="3290" w:type="dxa"/>
                            <w:tcBorders>
                              <w:top w:val="single" w:sz="4" w:space="0" w:color="C0C0C0"/>
                              <w:left w:val="single" w:sz="4" w:space="0" w:color="C0C0C0"/>
                              <w:bottom w:val="single" w:sz="4" w:space="0" w:color="C0C0C0"/>
                            </w:tcBorders>
                            <w:shd w:val="clear" w:color="auto" w:fill="CCFFCC"/>
                          </w:tcPr>
                          <w:p w:rsidR="00BE740B" w:rsidRDefault="00F24DA9">
                            <w:pPr>
                              <w:pStyle w:val="N1"/>
                              <w:snapToGrid w:val="0"/>
                            </w:pPr>
                            <w:r>
                              <w:rPr>
                                <w:rFonts w:eastAsia="Arial"/>
                                <w:szCs w:val="20"/>
                              </w:rPr>
                              <w:t xml:space="preserve">       </w:t>
                            </w:r>
                            <w:r>
                              <w:rPr>
                                <w:rFonts w:ascii="Verdana" w:eastAsia="Verdana" w:hAnsi="Verdana" w:cs="Verdana"/>
                                <w:b/>
                              </w:rPr>
                              <w:t xml:space="preserve">   </w:t>
                            </w:r>
                            <w:r>
                              <w:rPr>
                                <w:rFonts w:ascii="Verdana" w:hAnsi="Verdana" w:cs="Verdana"/>
                                <w:b/>
                              </w:rPr>
                              <w:t>Qualification</w:t>
                            </w:r>
                          </w:p>
                        </w:tc>
                        <w:tc>
                          <w:tcPr>
                            <w:tcW w:w="2742" w:type="dxa"/>
                            <w:tcBorders>
                              <w:top w:val="single" w:sz="4" w:space="0" w:color="C0C0C0"/>
                              <w:left w:val="single" w:sz="4" w:space="0" w:color="C0C0C0"/>
                              <w:bottom w:val="single" w:sz="4" w:space="0" w:color="C0C0C0"/>
                            </w:tcBorders>
                            <w:shd w:val="clear" w:color="auto" w:fill="CCFFCC"/>
                          </w:tcPr>
                          <w:p w:rsidR="00BE740B" w:rsidRDefault="00F24DA9">
                            <w:pPr>
                              <w:pStyle w:val="N1"/>
                            </w:pPr>
                            <w:r>
                              <w:rPr>
                                <w:rFonts w:ascii="Verdana" w:hAnsi="Verdana" w:cs="Verdana"/>
                                <w:b/>
                              </w:rPr>
                              <w:t>University/Board</w:t>
                            </w:r>
                          </w:p>
                        </w:tc>
                        <w:tc>
                          <w:tcPr>
                            <w:tcW w:w="1636" w:type="dxa"/>
                            <w:tcBorders>
                              <w:top w:val="single" w:sz="4" w:space="0" w:color="C0C0C0"/>
                              <w:left w:val="single" w:sz="4" w:space="0" w:color="C0C0C0"/>
                              <w:bottom w:val="single" w:sz="4" w:space="0" w:color="C0C0C0"/>
                            </w:tcBorders>
                            <w:shd w:val="clear" w:color="auto" w:fill="CCFFCC"/>
                          </w:tcPr>
                          <w:p w:rsidR="00BE740B" w:rsidRDefault="00F24DA9">
                            <w:pPr>
                              <w:jc w:val="center"/>
                            </w:pPr>
                            <w:r>
                              <w:rPr>
                                <w:rFonts w:ascii="Verdana" w:hAnsi="Verdana" w:cs="Verdana"/>
                                <w:b/>
                                <w:iCs/>
                                <w:sz w:val="20"/>
                                <w:szCs w:val="20"/>
                              </w:rPr>
                              <w:t>Year of Passing</w:t>
                            </w:r>
                          </w:p>
                        </w:tc>
                        <w:tc>
                          <w:tcPr>
                            <w:tcW w:w="1300" w:type="dxa"/>
                            <w:tcBorders>
                              <w:top w:val="single" w:sz="4" w:space="0" w:color="C0C0C0"/>
                              <w:left w:val="single" w:sz="4" w:space="0" w:color="C0C0C0"/>
                              <w:bottom w:val="single" w:sz="4" w:space="0" w:color="C0C0C0"/>
                              <w:right w:val="single" w:sz="4" w:space="0" w:color="C0C0C0"/>
                            </w:tcBorders>
                            <w:shd w:val="clear" w:color="auto" w:fill="CCFFCC"/>
                          </w:tcPr>
                          <w:p w:rsidR="00BE740B" w:rsidRDefault="00F24DA9">
                            <w:pPr>
                              <w:jc w:val="center"/>
                            </w:pPr>
                            <w:r>
                              <w:rPr>
                                <w:rFonts w:ascii="Verdana" w:hAnsi="Verdana" w:cs="Verdana"/>
                                <w:b/>
                                <w:bCs/>
                                <w:color w:val="000000"/>
                                <w:sz w:val="20"/>
                                <w:szCs w:val="22"/>
                              </w:rPr>
                              <w:t>% Or GPA</w:t>
                            </w:r>
                          </w:p>
                        </w:tc>
                      </w:tr>
                      <w:tr w:rsidR="00AF0A5B">
                        <w:trPr>
                          <w:trHeight w:val="360"/>
                        </w:trPr>
                        <w:tc>
                          <w:tcPr>
                            <w:tcW w:w="3290" w:type="dxa"/>
                            <w:tcBorders>
                              <w:top w:val="single" w:sz="4" w:space="0" w:color="C0C0C0"/>
                              <w:left w:val="single" w:sz="4" w:space="0" w:color="C0C0C0"/>
                              <w:bottom w:val="single" w:sz="4" w:space="0" w:color="C0C0C0"/>
                            </w:tcBorders>
                            <w:shd w:val="clear" w:color="auto" w:fill="auto"/>
                          </w:tcPr>
                          <w:p w:rsidR="00BE740B" w:rsidRDefault="00F24DA9">
                            <w:pPr>
                              <w:jc w:val="center"/>
                            </w:pPr>
                            <w:r>
                              <w:rPr>
                                <w:rStyle w:val="N1Char"/>
                                <w:rFonts w:ascii="Verdana" w:hAnsi="Verdana" w:cs="Verdana"/>
                                <w:sz w:val="20"/>
                              </w:rPr>
                              <w:t>BE</w:t>
                            </w:r>
                            <w:r>
                              <w:rPr>
                                <w:rFonts w:ascii="Verdana" w:hAnsi="Verdana" w:cs="Verdana"/>
                                <w:bCs/>
                                <w:iCs/>
                                <w:sz w:val="20"/>
                                <w:szCs w:val="20"/>
                              </w:rPr>
                              <w:t xml:space="preserve"> (</w:t>
                            </w:r>
                            <w:r>
                              <w:rPr>
                                <w:rStyle w:val="N1Char"/>
                                <w:rFonts w:ascii="Verdana" w:hAnsi="Verdana" w:cs="Verdana"/>
                                <w:sz w:val="20"/>
                              </w:rPr>
                              <w:t>Electronics and Communication)</w:t>
                            </w:r>
                          </w:p>
                        </w:tc>
                        <w:tc>
                          <w:tcPr>
                            <w:tcW w:w="2742"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hAnsi="Verdana" w:cs="Verdana"/>
                                <w:szCs w:val="20"/>
                              </w:rPr>
                              <w:t>Sri subramanya college of Engineering &amp; tech / Anna university</w:t>
                            </w:r>
                          </w:p>
                        </w:tc>
                        <w:tc>
                          <w:tcPr>
                            <w:tcW w:w="1636" w:type="dxa"/>
                            <w:tcBorders>
                              <w:top w:val="single" w:sz="4" w:space="0" w:color="C0C0C0"/>
                              <w:left w:val="single" w:sz="4" w:space="0" w:color="C0C0C0"/>
                              <w:bottom w:val="single" w:sz="4" w:space="0" w:color="C0C0C0"/>
                            </w:tcBorders>
                            <w:shd w:val="clear" w:color="auto" w:fill="auto"/>
                          </w:tcPr>
                          <w:p w:rsidR="00BE740B" w:rsidRDefault="00F24DA9">
                            <w:pPr>
                              <w:jc w:val="center"/>
                            </w:pPr>
                            <w:r>
                              <w:rPr>
                                <w:rFonts w:ascii="Verdana" w:eastAsia="Verdana" w:hAnsi="Verdana" w:cs="Verdana"/>
                                <w:iCs/>
                                <w:sz w:val="20"/>
                                <w:szCs w:val="20"/>
                              </w:rPr>
                              <w:t xml:space="preserve"> </w:t>
                            </w:r>
                            <w:r>
                              <w:rPr>
                                <w:rFonts w:ascii="Verdana" w:hAnsi="Verdana" w:cs="Verdana"/>
                                <w:iCs/>
                                <w:sz w:val="20"/>
                                <w:szCs w:val="20"/>
                              </w:rPr>
                              <w:t>2006</w:t>
                            </w:r>
                          </w:p>
                        </w:tc>
                        <w:tc>
                          <w:tcPr>
                            <w:tcW w:w="1300" w:type="dxa"/>
                            <w:tcBorders>
                              <w:top w:val="single" w:sz="4" w:space="0" w:color="C0C0C0"/>
                              <w:left w:val="single" w:sz="4" w:space="0" w:color="C0C0C0"/>
                              <w:bottom w:val="single" w:sz="4" w:space="0" w:color="C0C0C0"/>
                              <w:right w:val="single" w:sz="4" w:space="0" w:color="C0C0C0"/>
                            </w:tcBorders>
                            <w:shd w:val="clear" w:color="auto" w:fill="auto"/>
                          </w:tcPr>
                          <w:p w:rsidR="00BE740B" w:rsidRDefault="00F24DA9">
                            <w:pPr>
                              <w:jc w:val="center"/>
                            </w:pPr>
                            <w:r>
                              <w:rPr>
                                <w:rFonts w:ascii="Verdana" w:hAnsi="Verdana" w:cs="Verdana"/>
                                <w:iCs/>
                                <w:sz w:val="20"/>
                                <w:szCs w:val="20"/>
                              </w:rPr>
                              <w:t>61</w:t>
                            </w:r>
                          </w:p>
                        </w:tc>
                      </w:tr>
                      <w:tr w:rsidR="00AF0A5B">
                        <w:trPr>
                          <w:trHeight w:val="360"/>
                        </w:trPr>
                        <w:tc>
                          <w:tcPr>
                            <w:tcW w:w="3290"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b/>
                              </w:rPr>
                              <w:t xml:space="preserve">                 </w:t>
                            </w:r>
                            <w:r>
                              <w:rPr>
                                <w:rFonts w:ascii="Verdana" w:hAnsi="Verdana" w:cs="Verdana"/>
                              </w:rPr>
                              <w:t>XII std</w:t>
                            </w:r>
                          </w:p>
                        </w:tc>
                        <w:tc>
                          <w:tcPr>
                            <w:tcW w:w="2742"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rPr>
                              <w:t xml:space="preserve">     </w:t>
                            </w:r>
                            <w:r>
                              <w:rPr>
                                <w:rFonts w:ascii="Verdana" w:hAnsi="Verdana" w:cs="Verdana"/>
                              </w:rPr>
                              <w:t>State Board</w:t>
                            </w:r>
                          </w:p>
                        </w:tc>
                        <w:tc>
                          <w:tcPr>
                            <w:tcW w:w="1636" w:type="dxa"/>
                            <w:tcBorders>
                              <w:top w:val="single" w:sz="4" w:space="0" w:color="C0C0C0"/>
                              <w:left w:val="single" w:sz="4" w:space="0" w:color="C0C0C0"/>
                              <w:bottom w:val="single" w:sz="4" w:space="0" w:color="C0C0C0"/>
                            </w:tcBorders>
                            <w:shd w:val="clear" w:color="auto" w:fill="auto"/>
                          </w:tcPr>
                          <w:p w:rsidR="00BE740B" w:rsidRDefault="00F24DA9">
                            <w:pPr>
                              <w:jc w:val="center"/>
                            </w:pPr>
                            <w:r>
                              <w:rPr>
                                <w:rFonts w:ascii="Verdana" w:eastAsia="Verdana" w:hAnsi="Verdana" w:cs="Verdana"/>
                                <w:iCs/>
                                <w:sz w:val="20"/>
                                <w:szCs w:val="20"/>
                              </w:rPr>
                              <w:t xml:space="preserve"> </w:t>
                            </w:r>
                            <w:r>
                              <w:rPr>
                                <w:rFonts w:ascii="Verdana" w:hAnsi="Verdana" w:cs="Verdana"/>
                                <w:iCs/>
                                <w:sz w:val="20"/>
                                <w:szCs w:val="20"/>
                              </w:rPr>
                              <w:t>2002</w:t>
                            </w:r>
                          </w:p>
                        </w:tc>
                        <w:tc>
                          <w:tcPr>
                            <w:tcW w:w="1300" w:type="dxa"/>
                            <w:tcBorders>
                              <w:top w:val="single" w:sz="4" w:space="0" w:color="C0C0C0"/>
                              <w:left w:val="single" w:sz="4" w:space="0" w:color="C0C0C0"/>
                              <w:bottom w:val="single" w:sz="4" w:space="0" w:color="C0C0C0"/>
                              <w:right w:val="single" w:sz="4" w:space="0" w:color="C0C0C0"/>
                            </w:tcBorders>
                            <w:shd w:val="clear" w:color="auto" w:fill="auto"/>
                          </w:tcPr>
                          <w:p w:rsidR="00BE740B" w:rsidRDefault="00F24DA9">
                            <w:pPr>
                              <w:jc w:val="center"/>
                            </w:pPr>
                            <w:r>
                              <w:rPr>
                                <w:rFonts w:ascii="Verdana" w:hAnsi="Verdana" w:cs="Verdana"/>
                                <w:iCs/>
                                <w:sz w:val="20"/>
                                <w:szCs w:val="20"/>
                              </w:rPr>
                              <w:t>81</w:t>
                            </w:r>
                          </w:p>
                        </w:tc>
                      </w:tr>
                      <w:tr w:rsidR="00AF0A5B">
                        <w:trPr>
                          <w:trHeight w:val="360"/>
                        </w:trPr>
                        <w:tc>
                          <w:tcPr>
                            <w:tcW w:w="3290"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b/>
                              </w:rPr>
                              <w:t xml:space="preserve">                  </w:t>
                            </w:r>
                            <w:r>
                              <w:rPr>
                                <w:rFonts w:ascii="Verdana" w:hAnsi="Verdana" w:cs="Verdana"/>
                              </w:rPr>
                              <w:t>X std</w:t>
                            </w:r>
                          </w:p>
                        </w:tc>
                        <w:tc>
                          <w:tcPr>
                            <w:tcW w:w="2742" w:type="dxa"/>
                            <w:tcBorders>
                              <w:top w:val="single" w:sz="4" w:space="0" w:color="C0C0C0"/>
                              <w:left w:val="single" w:sz="4" w:space="0" w:color="C0C0C0"/>
                              <w:bottom w:val="single" w:sz="4" w:space="0" w:color="C0C0C0"/>
                            </w:tcBorders>
                            <w:shd w:val="clear" w:color="auto" w:fill="auto"/>
                          </w:tcPr>
                          <w:p w:rsidR="00BE740B" w:rsidRDefault="00F24DA9">
                            <w:pPr>
                              <w:pStyle w:val="N1"/>
                            </w:pPr>
                            <w:r>
                              <w:rPr>
                                <w:rFonts w:ascii="Verdana" w:eastAsia="Verdana" w:hAnsi="Verdana" w:cs="Verdana"/>
                              </w:rPr>
                              <w:t xml:space="preserve">     </w:t>
                            </w:r>
                            <w:r>
                              <w:rPr>
                                <w:rFonts w:ascii="Verdana" w:hAnsi="Verdana" w:cs="Verdana"/>
                              </w:rPr>
                              <w:t>State Board</w:t>
                            </w:r>
                          </w:p>
                        </w:tc>
                        <w:tc>
                          <w:tcPr>
                            <w:tcW w:w="1636" w:type="dxa"/>
                            <w:tcBorders>
                              <w:top w:val="single" w:sz="4" w:space="0" w:color="C0C0C0"/>
                              <w:left w:val="single" w:sz="4" w:space="0" w:color="C0C0C0"/>
                              <w:bottom w:val="single" w:sz="4" w:space="0" w:color="C0C0C0"/>
                            </w:tcBorders>
                            <w:shd w:val="clear" w:color="auto" w:fill="auto"/>
                          </w:tcPr>
                          <w:p w:rsidR="00BE740B" w:rsidRDefault="00F24DA9">
                            <w:pPr>
                              <w:jc w:val="center"/>
                            </w:pPr>
                            <w:r>
                              <w:rPr>
                                <w:rFonts w:ascii="Verdana" w:eastAsia="Verdana" w:hAnsi="Verdana" w:cs="Verdana"/>
                                <w:iCs/>
                                <w:sz w:val="20"/>
                                <w:szCs w:val="20"/>
                              </w:rPr>
                              <w:t xml:space="preserve"> </w:t>
                            </w:r>
                            <w:r>
                              <w:rPr>
                                <w:rFonts w:ascii="Verdana" w:hAnsi="Verdana" w:cs="Verdana"/>
                                <w:iCs/>
                                <w:sz w:val="20"/>
                                <w:szCs w:val="20"/>
                              </w:rPr>
                              <w:t>2000</w:t>
                            </w:r>
                          </w:p>
                        </w:tc>
                        <w:tc>
                          <w:tcPr>
                            <w:tcW w:w="1300" w:type="dxa"/>
                            <w:tcBorders>
                              <w:top w:val="single" w:sz="4" w:space="0" w:color="C0C0C0"/>
                              <w:left w:val="single" w:sz="4" w:space="0" w:color="C0C0C0"/>
                              <w:bottom w:val="single" w:sz="4" w:space="0" w:color="C0C0C0"/>
                              <w:right w:val="single" w:sz="4" w:space="0" w:color="C0C0C0"/>
                            </w:tcBorders>
                            <w:shd w:val="clear" w:color="auto" w:fill="auto"/>
                          </w:tcPr>
                          <w:p w:rsidR="00BE740B" w:rsidRDefault="00F24DA9">
                            <w:pPr>
                              <w:jc w:val="center"/>
                            </w:pPr>
                            <w:r>
                              <w:rPr>
                                <w:rFonts w:ascii="Verdana" w:hAnsi="Verdana" w:cs="Verdana"/>
                                <w:iCs/>
                                <w:sz w:val="20"/>
                                <w:szCs w:val="20"/>
                              </w:rPr>
                              <w:t>86</w:t>
                            </w:r>
                          </w:p>
                        </w:tc>
                      </w:tr>
                    </w:tbl>
                    <w:p w:rsidR="00BE740B" w:rsidRDefault="00F24DA9">
                      <w:r>
                        <w:t xml:space="preserve"> </w:t>
                      </w:r>
                    </w:p>
                  </w:txbxContent>
                </v:textbox>
                <w10:wrap type="square" anchorx="margin"/>
              </v:shape>
            </w:pict>
          </mc:Fallback>
        </mc:AlternateContent>
      </w:r>
    </w:p>
    <w:p w:rsidR="00BE740B" w:rsidRDefault="00F24DA9">
      <w:pPr>
        <w:pStyle w:val="Header"/>
        <w:rPr>
          <w:color w:val="000080"/>
          <w:lang w:val="en-IN" w:eastAsia="en-IN"/>
        </w:rPr>
      </w:pPr>
    </w:p>
    <w:p w:rsidR="00BE740B" w:rsidRDefault="00F24DA9">
      <w:pPr>
        <w:pStyle w:val="N1"/>
        <w:rPr>
          <w:b/>
          <w:i/>
          <w:color w:val="660066"/>
          <w:sz w:val="32"/>
          <w:szCs w:val="32"/>
          <w:u w:val="single"/>
          <w:lang w:val="en-IN" w:eastAsia="en-IN"/>
        </w:rPr>
      </w:pPr>
    </w:p>
    <w:p w:rsidR="00BE740B" w:rsidRDefault="00F24DA9">
      <w:pPr>
        <w:pStyle w:val="N1"/>
        <w:rPr>
          <w:b/>
          <w:i/>
          <w:color w:val="660066"/>
          <w:sz w:val="32"/>
          <w:szCs w:val="32"/>
          <w:u w:val="single"/>
          <w:lang w:val="en-IN" w:eastAsia="en-IN"/>
        </w:rPr>
      </w:pPr>
    </w:p>
    <w:p w:rsidR="00BE740B" w:rsidRDefault="00F24DA9">
      <w:pPr>
        <w:pStyle w:val="N1"/>
      </w:pPr>
      <w:r>
        <w:rPr>
          <w:b/>
          <w:i/>
          <w:color w:val="660066"/>
          <w:sz w:val="32"/>
          <w:szCs w:val="32"/>
          <w:u w:val="single"/>
        </w:rPr>
        <w:t>Professional Experience</w:t>
      </w:r>
    </w:p>
    <w:p w:rsidR="00BE740B" w:rsidRDefault="00F24DA9">
      <w:pPr>
        <w:pStyle w:val="N1"/>
        <w:rPr>
          <w:b/>
          <w:i/>
          <w:color w:val="660066"/>
          <w:sz w:val="32"/>
          <w:szCs w:val="32"/>
          <w:u w:val="single"/>
        </w:rPr>
      </w:pPr>
    </w:p>
    <w:p w:rsidR="00BE740B" w:rsidRDefault="00F24DA9">
      <w:pPr>
        <w:pStyle w:val="N1"/>
        <w:rPr>
          <w:b/>
          <w:i/>
          <w:color w:val="660066"/>
          <w:sz w:val="32"/>
          <w:szCs w:val="32"/>
          <w:u w:val="single"/>
        </w:rPr>
      </w:pPr>
    </w:p>
    <w:p w:rsidR="00BE740B" w:rsidRDefault="00F24DA9">
      <w:pPr>
        <w:numPr>
          <w:ilvl w:val="0"/>
          <w:numId w:val="4"/>
        </w:numPr>
      </w:pPr>
      <w:r>
        <w:rPr>
          <w:rStyle w:val="N1Char"/>
          <w:rFonts w:ascii="Verdana" w:hAnsi="Verdana" w:cs="Verdana"/>
          <w:b/>
          <w:sz w:val="20"/>
        </w:rPr>
        <w:t xml:space="preserve">Alpha Ori India Pvt Ltd      </w:t>
      </w:r>
      <w:r>
        <w:rPr>
          <w:rFonts w:ascii="Arial" w:hAnsi="Arial" w:cs="Arial"/>
          <w:sz w:val="18"/>
          <w:szCs w:val="18"/>
        </w:rPr>
        <w:t xml:space="preserve">                                     </w:t>
      </w:r>
      <w:r>
        <w:rPr>
          <w:rStyle w:val="N1Char"/>
          <w:rFonts w:ascii="Verdana" w:hAnsi="Verdana" w:cs="Verdana"/>
          <w:sz w:val="20"/>
          <w:szCs w:val="20"/>
        </w:rPr>
        <w:t>Sr Test</w:t>
      </w:r>
      <w:r>
        <w:rPr>
          <w:rStyle w:val="N1Char"/>
          <w:rFonts w:ascii="Verdana" w:hAnsi="Verdana" w:cs="Verdana"/>
          <w:sz w:val="20"/>
        </w:rPr>
        <w:t xml:space="preserve"> Engineer</w:t>
      </w:r>
      <w:r>
        <w:rPr>
          <w:rStyle w:val="N1Char"/>
          <w:rFonts w:ascii="Verdana" w:hAnsi="Verdana" w:cs="Verdana"/>
          <w:sz w:val="20"/>
        </w:rPr>
        <w:t xml:space="preserve"> Apr 2016 – Till date</w:t>
      </w:r>
      <w:r>
        <w:rPr>
          <w:rFonts w:ascii="Arial" w:hAnsi="Arial" w:cs="Arial"/>
          <w:b/>
          <w:sz w:val="20"/>
        </w:rPr>
        <w:t>.</w:t>
      </w:r>
    </w:p>
    <w:p w:rsidR="00BE740B" w:rsidRDefault="00F24DA9">
      <w:pPr>
        <w:jc w:val="both"/>
        <w:rPr>
          <w:rFonts w:ascii="Arial" w:hAnsi="Arial" w:cs="Arial"/>
          <w:b/>
          <w:sz w:val="20"/>
        </w:rPr>
      </w:pPr>
    </w:p>
    <w:p w:rsidR="00BE740B" w:rsidRDefault="00F24DA9">
      <w:pPr>
        <w:pStyle w:val="N1"/>
      </w:pPr>
      <w:r>
        <w:rPr>
          <w:rFonts w:eastAsia="Arial"/>
        </w:rPr>
        <w:t xml:space="preserve">                 </w:t>
      </w:r>
      <w:r>
        <w:t xml:space="preserve">Sr </w:t>
      </w:r>
      <w:r>
        <w:rPr>
          <w:rFonts w:ascii="Verdana" w:hAnsi="Verdana" w:cs="Verdana"/>
        </w:rPr>
        <w:t xml:space="preserve">Test Engineer in Alpha Ori India Pvt </w:t>
      </w:r>
      <w:r>
        <w:rPr>
          <w:rStyle w:val="N1Char"/>
          <w:rFonts w:ascii="Verdana" w:hAnsi="Verdana" w:cs="Verdana"/>
        </w:rPr>
        <w:t>Ltd</w:t>
      </w:r>
      <w:r>
        <w:rPr>
          <w:rFonts w:ascii="Verdana" w:hAnsi="Verdana" w:cs="Verdana"/>
        </w:rPr>
        <w:t xml:space="preserve">, Chennai from </w:t>
      </w:r>
      <w:r>
        <w:rPr>
          <w:rFonts w:ascii="Verdana" w:hAnsi="Verdana" w:cs="Verdana"/>
          <w:b/>
        </w:rPr>
        <w:t xml:space="preserve"> </w:t>
      </w:r>
      <w:r>
        <w:rPr>
          <w:rStyle w:val="N1Char"/>
          <w:rFonts w:ascii="Verdana" w:hAnsi="Verdana" w:cs="Verdana"/>
        </w:rPr>
        <w:t xml:space="preserve">Apr 2016 to Till </w:t>
      </w:r>
      <w:r>
        <w:rPr>
          <w:rStyle w:val="N1Char"/>
          <w:rFonts w:ascii="Verdana" w:hAnsi="Verdana" w:cs="Verdana"/>
        </w:rPr>
        <w:t>date.</w:t>
      </w:r>
    </w:p>
    <w:p w:rsidR="00BE740B" w:rsidRDefault="00F24DA9">
      <w:pPr>
        <w:pStyle w:val="N1"/>
        <w:rPr>
          <w:rFonts w:ascii="Verdana" w:hAnsi="Verdana" w:cs="Verdana"/>
          <w:b/>
          <w:i/>
          <w:color w:val="660066"/>
          <w:sz w:val="32"/>
          <w:szCs w:val="32"/>
          <w:u w:val="single"/>
        </w:rPr>
      </w:pPr>
    </w:p>
    <w:p w:rsidR="00BE740B" w:rsidRDefault="00F24DA9">
      <w:pPr>
        <w:numPr>
          <w:ilvl w:val="0"/>
          <w:numId w:val="4"/>
        </w:numPr>
        <w:jc w:val="both"/>
      </w:pPr>
      <w:r>
        <w:rPr>
          <w:rStyle w:val="N1Char"/>
          <w:rFonts w:ascii="Verdana" w:hAnsi="Verdana" w:cs="Verdana"/>
          <w:b/>
          <w:sz w:val="20"/>
        </w:rPr>
        <w:t xml:space="preserve">US Technology International Pvt Ltd     </w:t>
      </w:r>
      <w:r>
        <w:rPr>
          <w:rFonts w:ascii="Arial" w:hAnsi="Arial" w:cs="Arial"/>
          <w:sz w:val="18"/>
          <w:szCs w:val="18"/>
        </w:rPr>
        <w:t xml:space="preserve">                        </w:t>
      </w:r>
      <w:r>
        <w:rPr>
          <w:rStyle w:val="N1Char"/>
          <w:rFonts w:ascii="Verdana" w:hAnsi="Verdana" w:cs="Verdana"/>
          <w:sz w:val="20"/>
        </w:rPr>
        <w:t xml:space="preserve">Tester July 2013 – July 2014. </w:t>
      </w:r>
    </w:p>
    <w:p w:rsidR="00BE740B" w:rsidRDefault="00F24DA9">
      <w:pPr>
        <w:jc w:val="both"/>
        <w:rPr>
          <w:rFonts w:ascii="Arial" w:hAnsi="Arial" w:cs="Arial"/>
          <w:b/>
          <w:sz w:val="20"/>
        </w:rPr>
      </w:pPr>
    </w:p>
    <w:p w:rsidR="00BE740B" w:rsidRDefault="00F24DA9">
      <w:pPr>
        <w:pStyle w:val="N1"/>
      </w:pPr>
      <w:r>
        <w:rPr>
          <w:rFonts w:eastAsia="Arial"/>
        </w:rPr>
        <w:t xml:space="preserve">                   </w:t>
      </w:r>
      <w:r>
        <w:rPr>
          <w:rFonts w:ascii="Verdana" w:hAnsi="Verdana" w:cs="Verdana"/>
        </w:rPr>
        <w:t>Tester in US Technology International Pvt Ltd, Trivandrum from July 2013 to July 2014</w:t>
      </w:r>
      <w:r>
        <w:rPr>
          <w:rFonts w:ascii="Verdana" w:hAnsi="Verdana" w:cs="Verdana"/>
          <w:b/>
        </w:rPr>
        <w:t>.</w:t>
      </w:r>
    </w:p>
    <w:p w:rsidR="00BE740B" w:rsidRDefault="00F24DA9">
      <w:pPr>
        <w:pStyle w:val="N1"/>
        <w:rPr>
          <w:rFonts w:ascii="Verdana" w:hAnsi="Verdana" w:cs="Verdana"/>
          <w:b/>
        </w:rPr>
      </w:pPr>
    </w:p>
    <w:p w:rsidR="00BE740B" w:rsidRDefault="00F24DA9">
      <w:pPr>
        <w:numPr>
          <w:ilvl w:val="0"/>
          <w:numId w:val="4"/>
        </w:numPr>
        <w:jc w:val="both"/>
      </w:pPr>
      <w:r>
        <w:rPr>
          <w:rStyle w:val="N1Char"/>
          <w:rFonts w:ascii="Verdana" w:hAnsi="Verdana" w:cs="Verdana"/>
          <w:b/>
          <w:sz w:val="20"/>
        </w:rPr>
        <w:t xml:space="preserve">Net Magnus Solutions (India) Pvt Ltd     </w:t>
      </w:r>
      <w:r>
        <w:rPr>
          <w:rFonts w:ascii="Arial" w:hAnsi="Arial" w:cs="Arial"/>
          <w:sz w:val="18"/>
          <w:szCs w:val="18"/>
        </w:rPr>
        <w:t xml:space="preserve">     </w:t>
      </w:r>
      <w:r>
        <w:rPr>
          <w:rFonts w:ascii="Arial" w:hAnsi="Arial" w:cs="Arial"/>
          <w:sz w:val="18"/>
          <w:szCs w:val="18"/>
        </w:rPr>
        <w:t xml:space="preserve">    </w:t>
      </w:r>
      <w:r>
        <w:rPr>
          <w:rStyle w:val="N1Char"/>
          <w:rFonts w:ascii="Verdana" w:hAnsi="Verdana" w:cs="Verdana"/>
          <w:sz w:val="20"/>
        </w:rPr>
        <w:t>Test Analyst June 2011 – Aug 2012</w:t>
      </w:r>
      <w:r>
        <w:rPr>
          <w:rFonts w:ascii="Arial" w:hAnsi="Arial" w:cs="Arial"/>
          <w:b/>
          <w:sz w:val="20"/>
        </w:rPr>
        <w:t>.</w:t>
      </w:r>
    </w:p>
    <w:p w:rsidR="00BE740B" w:rsidRDefault="00F24DA9">
      <w:pPr>
        <w:jc w:val="both"/>
        <w:rPr>
          <w:rFonts w:ascii="Arial" w:hAnsi="Arial" w:cs="Arial"/>
          <w:b/>
          <w:sz w:val="20"/>
        </w:rPr>
      </w:pPr>
    </w:p>
    <w:p w:rsidR="00BE740B" w:rsidRDefault="00F24DA9">
      <w:pPr>
        <w:pStyle w:val="N1"/>
      </w:pPr>
      <w:r>
        <w:rPr>
          <w:rFonts w:eastAsia="Arial"/>
        </w:rPr>
        <w:t xml:space="preserve">                   </w:t>
      </w:r>
      <w:r>
        <w:rPr>
          <w:rFonts w:ascii="Verdana" w:hAnsi="Verdana" w:cs="Verdana"/>
        </w:rPr>
        <w:t xml:space="preserve">Test Analyst in Net Magnus Solutions (India) Pvt Ltd, Chennai from June 2011 to </w:t>
      </w:r>
      <w:r>
        <w:rPr>
          <w:rStyle w:val="N1Char"/>
          <w:rFonts w:ascii="Verdana" w:hAnsi="Verdana" w:cs="Verdana"/>
        </w:rPr>
        <w:t>Aug 2012</w:t>
      </w:r>
      <w:r>
        <w:rPr>
          <w:rFonts w:ascii="Verdana" w:hAnsi="Verdana" w:cs="Verdana"/>
          <w:b/>
        </w:rPr>
        <w:t>.</w:t>
      </w:r>
    </w:p>
    <w:p w:rsidR="00BE740B" w:rsidRDefault="00F24DA9">
      <w:pPr>
        <w:pStyle w:val="N1"/>
        <w:rPr>
          <w:rFonts w:ascii="Verdana" w:hAnsi="Verdana" w:cs="Verdana"/>
          <w:b/>
          <w:i/>
          <w:color w:val="660066"/>
          <w:sz w:val="32"/>
          <w:szCs w:val="32"/>
          <w:u w:val="single"/>
        </w:rPr>
      </w:pPr>
    </w:p>
    <w:p w:rsidR="00BE740B" w:rsidRDefault="00F24DA9">
      <w:pPr>
        <w:numPr>
          <w:ilvl w:val="0"/>
          <w:numId w:val="4"/>
        </w:numPr>
        <w:jc w:val="both"/>
      </w:pPr>
      <w:r>
        <w:rPr>
          <w:rStyle w:val="N1Char"/>
          <w:rFonts w:ascii="Verdana" w:hAnsi="Verdana" w:cs="Verdana"/>
          <w:b/>
          <w:sz w:val="20"/>
        </w:rPr>
        <w:t xml:space="preserve">Blue tooth info data solution </w:t>
      </w:r>
      <w:r>
        <w:rPr>
          <w:rStyle w:val="N1Char"/>
          <w:rFonts w:ascii="Verdana" w:hAnsi="Verdana" w:cs="Verdana"/>
          <w:b/>
          <w:sz w:val="20"/>
        </w:rPr>
        <w:t>Pvt</w:t>
      </w:r>
      <w:r>
        <w:rPr>
          <w:rStyle w:val="N1Char"/>
          <w:rFonts w:ascii="Verdana" w:hAnsi="Verdana" w:cs="Verdana"/>
          <w:b/>
          <w:sz w:val="20"/>
        </w:rPr>
        <w:t xml:space="preserve"> Ltd </w:t>
      </w:r>
      <w:r>
        <w:rPr>
          <w:rFonts w:ascii="Arial" w:hAnsi="Arial" w:cs="Arial"/>
          <w:sz w:val="18"/>
          <w:szCs w:val="18"/>
        </w:rPr>
        <w:t xml:space="preserve">              </w:t>
      </w:r>
      <w:r>
        <w:rPr>
          <w:rStyle w:val="N1Char"/>
          <w:rFonts w:ascii="Verdana" w:hAnsi="Verdana" w:cs="Verdana"/>
          <w:sz w:val="20"/>
        </w:rPr>
        <w:t xml:space="preserve">Test Engineer Nov 2007 – </w:t>
      </w:r>
      <w:r>
        <w:rPr>
          <w:rFonts w:ascii="Verdana" w:hAnsi="Verdana" w:cs="Verdana"/>
          <w:sz w:val="20"/>
          <w:szCs w:val="20"/>
        </w:rPr>
        <w:t>Mar 2011</w:t>
      </w:r>
      <w:r>
        <w:rPr>
          <w:rFonts w:ascii="Verdana" w:hAnsi="Verdana" w:cs="Verdana"/>
          <w:b/>
          <w:sz w:val="20"/>
          <w:szCs w:val="20"/>
        </w:rPr>
        <w:t>.</w:t>
      </w:r>
    </w:p>
    <w:p w:rsidR="00BE740B" w:rsidRDefault="00F24DA9">
      <w:pPr>
        <w:jc w:val="both"/>
        <w:rPr>
          <w:rFonts w:ascii="Arial" w:hAnsi="Arial" w:cs="Arial"/>
          <w:b/>
          <w:sz w:val="20"/>
          <w:szCs w:val="20"/>
        </w:rPr>
      </w:pPr>
    </w:p>
    <w:p w:rsidR="00BE740B" w:rsidRDefault="00F24DA9">
      <w:pPr>
        <w:pStyle w:val="N1"/>
      </w:pPr>
      <w:r>
        <w:rPr>
          <w:rFonts w:eastAsia="Arial"/>
        </w:rPr>
        <w:t xml:space="preserve">                 </w:t>
      </w:r>
      <w:r>
        <w:rPr>
          <w:rFonts w:ascii="Verdana" w:hAnsi="Verdana" w:cs="Verdana"/>
        </w:rPr>
        <w:t>Test Engineer in Blue tooth info data solution pvt ltd, Chennai from Nov</w:t>
      </w:r>
      <w:r>
        <w:rPr>
          <w:rStyle w:val="N1Char"/>
          <w:rFonts w:ascii="Verdana" w:hAnsi="Verdana" w:cs="Verdana"/>
        </w:rPr>
        <w:t xml:space="preserve"> 2007 </w:t>
      </w:r>
      <w:r>
        <w:rPr>
          <w:rFonts w:ascii="Verdana" w:hAnsi="Verdana" w:cs="Verdana"/>
        </w:rPr>
        <w:t>to Mar 2011</w:t>
      </w:r>
      <w:r>
        <w:rPr>
          <w:b/>
        </w:rPr>
        <w:t>.</w:t>
      </w:r>
    </w:p>
    <w:p w:rsidR="00BE740B" w:rsidRDefault="00F24DA9">
      <w:pPr>
        <w:pStyle w:val="N1"/>
        <w:rPr>
          <w:b/>
          <w:i/>
          <w:color w:val="660066"/>
          <w:sz w:val="32"/>
          <w:szCs w:val="32"/>
          <w:u w:val="single"/>
        </w:rPr>
      </w:pPr>
    </w:p>
    <w:p w:rsidR="00BE740B" w:rsidRDefault="00F24DA9">
      <w:pPr>
        <w:pStyle w:val="N1"/>
        <w:spacing w:before="120" w:after="120"/>
        <w:jc w:val="left"/>
        <w:rPr>
          <w:b/>
          <w:i/>
          <w:color w:val="660066"/>
          <w:sz w:val="32"/>
          <w:szCs w:val="32"/>
          <w:u w:val="single"/>
        </w:rPr>
      </w:pPr>
    </w:p>
    <w:p w:rsidR="00BE740B" w:rsidRDefault="00F24DA9">
      <w:pPr>
        <w:pStyle w:val="N1"/>
        <w:spacing w:before="120" w:after="120"/>
        <w:jc w:val="left"/>
      </w:pPr>
      <w:r>
        <w:rPr>
          <w:b/>
          <w:i/>
          <w:color w:val="660066"/>
          <w:sz w:val="32"/>
          <w:szCs w:val="32"/>
          <w:u w:val="single"/>
        </w:rPr>
        <w:t>Project Experience Summary</w:t>
      </w:r>
    </w:p>
    <w:p w:rsidR="00BE740B" w:rsidRDefault="00F24DA9">
      <w:pPr>
        <w:pStyle w:val="N1"/>
        <w:spacing w:before="120" w:after="120"/>
        <w:jc w:val="left"/>
        <w:rPr>
          <w:b/>
          <w:i/>
          <w:color w:val="660066"/>
          <w:sz w:val="32"/>
          <w:szCs w:val="32"/>
          <w:u w:val="single"/>
        </w:rPr>
      </w:pPr>
    </w:p>
    <w:tbl>
      <w:tblPr>
        <w:tblW w:w="0" w:type="auto"/>
        <w:tblInd w:w="-20" w:type="dxa"/>
        <w:tblLayout w:type="fixed"/>
        <w:tblLook w:val="0000" w:firstRow="0" w:lastRow="0" w:firstColumn="0" w:lastColumn="0" w:noHBand="0" w:noVBand="0"/>
      </w:tblPr>
      <w:tblGrid>
        <w:gridCol w:w="3304"/>
        <w:gridCol w:w="5791"/>
      </w:tblGrid>
      <w:tr w:rsidR="00AF0A5B">
        <w:trPr>
          <w:trHeight w:val="256"/>
        </w:trPr>
        <w:tc>
          <w:tcPr>
            <w:tcW w:w="3304" w:type="dxa"/>
            <w:tcBorders>
              <w:top w:val="single" w:sz="4" w:space="0" w:color="FFFFFF"/>
              <w:left w:val="single" w:sz="4" w:space="0" w:color="FFFFFF"/>
              <w:bottom w:val="single" w:sz="4" w:space="0" w:color="FFFFFF"/>
            </w:tcBorders>
            <w:shd w:val="clear" w:color="auto" w:fill="CCFFCC"/>
          </w:tcPr>
          <w:p w:rsidR="00BE740B" w:rsidRDefault="00F24DA9">
            <w:pPr>
              <w:pStyle w:val="BodyText1"/>
              <w:spacing w:after="0"/>
            </w:pPr>
            <w:r>
              <w:rPr>
                <w:rStyle w:val="N1Char"/>
                <w:rFonts w:ascii="Verdana" w:hAnsi="Verdana" w:cs="Verdana"/>
                <w:b/>
              </w:rPr>
              <w:t>1.</w:t>
            </w:r>
            <w:r>
              <w:rPr>
                <w:rFonts w:ascii="Verdana" w:hAnsi="Verdana" w:cs="Verdana"/>
                <w:b/>
              </w:rPr>
              <w:t xml:space="preserve"> </w:t>
            </w:r>
            <w:r>
              <w:rPr>
                <w:rStyle w:val="N1Char"/>
                <w:rFonts w:ascii="Verdana" w:hAnsi="Verdana" w:cs="Verdana"/>
                <w:b/>
              </w:rPr>
              <w:t>Project Title</w:t>
            </w:r>
          </w:p>
        </w:tc>
        <w:tc>
          <w:tcPr>
            <w:tcW w:w="5791" w:type="dxa"/>
            <w:tcBorders>
              <w:top w:val="single" w:sz="4" w:space="0" w:color="FFFFFF"/>
              <w:left w:val="single" w:sz="4" w:space="0" w:color="FFFFFF"/>
              <w:bottom w:val="single" w:sz="4" w:space="0" w:color="FFFFFF"/>
              <w:right w:val="single" w:sz="4" w:space="0" w:color="FFFFFF"/>
            </w:tcBorders>
            <w:shd w:val="clear" w:color="auto" w:fill="CCFFCC"/>
          </w:tcPr>
          <w:p w:rsidR="00BE740B" w:rsidRDefault="00F24DA9">
            <w:r>
              <w:rPr>
                <w:rFonts w:ascii="Verdana" w:hAnsi="Verdana" w:cs="Verdana"/>
                <w:b/>
                <w:sz w:val="20"/>
                <w:szCs w:val="20"/>
              </w:rPr>
              <w:t>Shippalm(Ship management system)</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 xml:space="preserve">Client </w:t>
            </w:r>
          </w:p>
        </w:tc>
        <w:tc>
          <w:tcPr>
            <w:tcW w:w="5791"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rPr>
                <w:rFonts w:ascii="Verdana" w:hAnsi="Verdana" w:cs="Verdana"/>
              </w:rPr>
              <w:t>Synergy maritime</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Team Size</w:t>
            </w:r>
          </w:p>
        </w:tc>
        <w:tc>
          <w:tcPr>
            <w:tcW w:w="5791"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13</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Role</w:t>
            </w:r>
          </w:p>
        </w:tc>
        <w:tc>
          <w:tcPr>
            <w:tcW w:w="5791"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Senior Test Engineer</w:t>
            </w:r>
          </w:p>
        </w:tc>
      </w:tr>
      <w:tr w:rsidR="00AF0A5B">
        <w:trPr>
          <w:trHeight w:val="283"/>
        </w:trPr>
        <w:tc>
          <w:tcPr>
            <w:tcW w:w="3304" w:type="dxa"/>
            <w:tcBorders>
              <w:left w:val="single" w:sz="4" w:space="0" w:color="FFFFFF"/>
              <w:bottom w:val="single" w:sz="4" w:space="0" w:color="FFFFFF"/>
            </w:tcBorders>
            <w:shd w:val="clear" w:color="auto" w:fill="E6E6E6"/>
          </w:tcPr>
          <w:p w:rsidR="00BE740B" w:rsidRDefault="00F24DA9">
            <w:pPr>
              <w:pStyle w:val="BodyText1"/>
              <w:spacing w:after="0"/>
              <w:jc w:val="left"/>
            </w:pPr>
            <w:r>
              <w:t>Testing Tool</w:t>
            </w:r>
          </w:p>
        </w:tc>
        <w:tc>
          <w:tcPr>
            <w:tcW w:w="5791" w:type="dxa"/>
            <w:tcBorders>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Selenium,TFS</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Environment</w:t>
            </w:r>
          </w:p>
        </w:tc>
        <w:tc>
          <w:tcPr>
            <w:tcW w:w="5791"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ind w:left="216" w:hanging="216"/>
              <w:jc w:val="left"/>
            </w:pPr>
            <w:r>
              <w:t>Windows 7/10,.Net, SQL Server 2008</w:t>
            </w:r>
          </w:p>
        </w:tc>
      </w:tr>
    </w:tbl>
    <w:p w:rsidR="00BE740B" w:rsidRDefault="00F24DA9">
      <w:pPr>
        <w:pStyle w:val="N1"/>
        <w:rPr>
          <w:b/>
          <w:i/>
          <w:color w:val="660066"/>
          <w:sz w:val="32"/>
          <w:szCs w:val="32"/>
          <w:u w:val="single"/>
        </w:rPr>
      </w:pPr>
    </w:p>
    <w:p w:rsidR="00BE740B" w:rsidRDefault="00F24DA9">
      <w:pPr>
        <w:pStyle w:val="N1"/>
      </w:pPr>
      <w:r>
        <w:rPr>
          <w:b/>
          <w:i/>
          <w:color w:val="660066"/>
          <w:sz w:val="32"/>
          <w:szCs w:val="32"/>
          <w:u w:val="single"/>
        </w:rPr>
        <w:t>Project Description</w:t>
      </w:r>
    </w:p>
    <w:p w:rsidR="00BE740B" w:rsidRDefault="00F24DA9">
      <w:pPr>
        <w:pStyle w:val="N1"/>
        <w:rPr>
          <w:rFonts w:ascii="Verdana" w:hAnsi="Verdana" w:cs="Verdana"/>
          <w:b/>
          <w:bCs/>
          <w:i/>
          <w:color w:val="660066"/>
          <w:sz w:val="32"/>
          <w:szCs w:val="32"/>
          <w:u w:val="single"/>
        </w:rPr>
      </w:pPr>
    </w:p>
    <w:p w:rsidR="00BE740B" w:rsidRDefault="00F24DA9">
      <w:pPr>
        <w:pStyle w:val="N1"/>
      </w:pPr>
      <w:r>
        <w:rPr>
          <w:rFonts w:ascii="Verdana" w:hAnsi="Verdana" w:cs="Verdana"/>
        </w:rPr>
        <w:t>The main objective of this project is to be maintaining the Ship Management System.</w:t>
      </w:r>
    </w:p>
    <w:p w:rsidR="00BE740B" w:rsidRDefault="00F24DA9">
      <w:pPr>
        <w:pStyle w:val="N1"/>
      </w:pPr>
      <w:r>
        <w:rPr>
          <w:rFonts w:ascii="Verdana" w:hAnsi="Verdana" w:cs="Verdana"/>
        </w:rPr>
        <w:t xml:space="preserve">Shippalm Application is majorly used in around 200 Ships of Synergy Group. Used for the </w:t>
      </w:r>
      <w:r>
        <w:rPr>
          <w:rFonts w:ascii="Verdana" w:hAnsi="Verdana" w:cs="Verdana"/>
        </w:rPr>
        <w:t>Digital Communication between the Ship and Shore. Handled by the Captains, Chief Engineers in the Ship and Superintendents, Executives in the Shore. Shippalm acts as the Web Application in Shore and Windows Application in Ship.</w:t>
      </w:r>
    </w:p>
    <w:p w:rsidR="00BE740B" w:rsidRDefault="00F24DA9">
      <w:pPr>
        <w:pStyle w:val="N1"/>
        <w:rPr>
          <w:rFonts w:ascii="Verdana" w:hAnsi="Verdana" w:cs="Verdana"/>
          <w:b/>
          <w:color w:val="000080"/>
        </w:rPr>
      </w:pPr>
    </w:p>
    <w:p w:rsidR="00BE740B" w:rsidRDefault="00F24DA9">
      <w:pPr>
        <w:pStyle w:val="N1"/>
        <w:rPr>
          <w:rFonts w:ascii="Verdana" w:hAnsi="Verdana" w:cs="Verdana"/>
          <w:b/>
          <w:color w:val="000080"/>
        </w:rPr>
      </w:pPr>
    </w:p>
    <w:p w:rsidR="00BE740B" w:rsidRDefault="00F24DA9">
      <w:pPr>
        <w:pStyle w:val="N1"/>
      </w:pPr>
      <w:r>
        <w:rPr>
          <w:rFonts w:ascii="Verdana" w:hAnsi="Verdana" w:cs="Verdana"/>
          <w:b/>
          <w:color w:val="000080"/>
        </w:rPr>
        <w:t>Roles and Responsibilities</w:t>
      </w:r>
      <w:r>
        <w:rPr>
          <w:rFonts w:ascii="Verdana" w:hAnsi="Verdana" w:cs="Verdana"/>
          <w:b/>
          <w:color w:val="000080"/>
        </w:rPr>
        <w:t xml:space="preserve"> in the Project:</w:t>
      </w:r>
    </w:p>
    <w:p w:rsidR="00BE740B" w:rsidRDefault="00F24DA9">
      <w:pPr>
        <w:pStyle w:val="N1"/>
        <w:rPr>
          <w:rFonts w:ascii="Verdana" w:hAnsi="Verdana" w:cs="Verdana"/>
          <w:b/>
          <w:color w:val="000080"/>
        </w:rPr>
      </w:pPr>
    </w:p>
    <w:p w:rsidR="00BE740B" w:rsidRDefault="00F24DA9">
      <w:pPr>
        <w:numPr>
          <w:ilvl w:val="0"/>
          <w:numId w:val="10"/>
        </w:numPr>
      </w:pPr>
      <w:r>
        <w:rPr>
          <w:rStyle w:val="N1Char"/>
          <w:rFonts w:ascii="Verdana" w:hAnsi="Verdana" w:cs="Verdana"/>
          <w:sz w:val="20"/>
        </w:rPr>
        <w:t>Prepared Test Plans, Test Scripts and Test Cases based on functional specifications and user requirements.</w:t>
      </w:r>
    </w:p>
    <w:p w:rsidR="00BE740B" w:rsidRDefault="00F24DA9">
      <w:pPr>
        <w:numPr>
          <w:ilvl w:val="0"/>
          <w:numId w:val="10"/>
        </w:numPr>
      </w:pPr>
      <w:r>
        <w:rPr>
          <w:rFonts w:ascii="Verdana" w:hAnsi="Verdana" w:cs="Verdana"/>
          <w:sz w:val="20"/>
          <w:szCs w:val="20"/>
        </w:rPr>
        <w:t>Created Test Automation via Selenium with C# using Microsoft Visual Studio. </w:t>
      </w:r>
    </w:p>
    <w:p w:rsidR="00BE740B" w:rsidRDefault="00F24DA9">
      <w:pPr>
        <w:numPr>
          <w:ilvl w:val="0"/>
          <w:numId w:val="10"/>
        </w:numPr>
      </w:pPr>
      <w:r>
        <w:rPr>
          <w:rStyle w:val="N1Char"/>
          <w:rFonts w:ascii="Verdana" w:hAnsi="Verdana" w:cs="Verdana"/>
          <w:sz w:val="20"/>
        </w:rPr>
        <w:t>Responsible for creating automation framework in C# fo</w:t>
      </w:r>
      <w:r>
        <w:rPr>
          <w:rStyle w:val="N1Char"/>
          <w:rFonts w:ascii="Verdana" w:hAnsi="Verdana" w:cs="Verdana"/>
          <w:sz w:val="20"/>
        </w:rPr>
        <w:t>r the ease of report creation and a simpler interface for the business users. </w:t>
      </w:r>
    </w:p>
    <w:p w:rsidR="00BE740B" w:rsidRDefault="00F24DA9">
      <w:pPr>
        <w:numPr>
          <w:ilvl w:val="0"/>
          <w:numId w:val="10"/>
        </w:numPr>
      </w:pPr>
      <w:r>
        <w:rPr>
          <w:rFonts w:ascii="Verdana" w:hAnsi="Verdana" w:cs="Verdana"/>
          <w:sz w:val="20"/>
        </w:rPr>
        <w:t xml:space="preserve">Performed </w:t>
      </w:r>
      <w:r>
        <w:rPr>
          <w:rFonts w:ascii="Verdana" w:hAnsi="Verdana" w:cs="Verdana"/>
          <w:sz w:val="20"/>
          <w:szCs w:val="20"/>
        </w:rPr>
        <w:t>Selenium</w:t>
      </w:r>
      <w:r>
        <w:rPr>
          <w:rFonts w:ascii="Verdana" w:hAnsi="Verdana" w:cs="Verdana"/>
          <w:sz w:val="20"/>
        </w:rPr>
        <w:t xml:space="preserve"> automation testing for the application using Team Foundation Server (TFS),</w:t>
      </w:r>
    </w:p>
    <w:p w:rsidR="00BE740B" w:rsidRDefault="00F24DA9">
      <w:pPr>
        <w:numPr>
          <w:ilvl w:val="0"/>
          <w:numId w:val="10"/>
        </w:numPr>
      </w:pPr>
      <w:r>
        <w:rPr>
          <w:rStyle w:val="N1Char"/>
          <w:rFonts w:ascii="Verdana" w:hAnsi="Verdana" w:cs="Verdana"/>
          <w:sz w:val="20"/>
        </w:rPr>
        <w:t xml:space="preserve">Increased productivity by automating front end testing </w:t>
      </w:r>
      <w:r>
        <w:rPr>
          <w:rFonts w:ascii="Verdana" w:hAnsi="Verdana" w:cs="Verdana"/>
          <w:sz w:val="20"/>
          <w:szCs w:val="20"/>
        </w:rPr>
        <w:t>Selenium with C#</w:t>
      </w:r>
      <w:r>
        <w:rPr>
          <w:rStyle w:val="N1Char"/>
          <w:rFonts w:ascii="Verdana" w:hAnsi="Verdana" w:cs="Verdana"/>
          <w:sz w:val="20"/>
        </w:rPr>
        <w:t xml:space="preserve">. </w:t>
      </w:r>
    </w:p>
    <w:p w:rsidR="00BE740B" w:rsidRDefault="00F24DA9">
      <w:pPr>
        <w:numPr>
          <w:ilvl w:val="0"/>
          <w:numId w:val="10"/>
        </w:numPr>
      </w:pPr>
      <w:r>
        <w:rPr>
          <w:rFonts w:ascii="Verdana" w:hAnsi="Verdana" w:cs="Verdana"/>
          <w:sz w:val="20"/>
          <w:szCs w:val="20"/>
        </w:rPr>
        <w:t>Analyzing</w:t>
      </w:r>
      <w:r>
        <w:rPr>
          <w:rFonts w:ascii="Verdana" w:hAnsi="Verdana" w:cs="Verdana"/>
          <w:sz w:val="20"/>
          <w:szCs w:val="20"/>
        </w:rPr>
        <w:t xml:space="preserve"> the Automation Test Plan and creating a Design document for the Selenium script to be created.</w:t>
      </w:r>
    </w:p>
    <w:p w:rsidR="00BE740B" w:rsidRDefault="00F24DA9">
      <w:pPr>
        <w:numPr>
          <w:ilvl w:val="0"/>
          <w:numId w:val="10"/>
        </w:numPr>
      </w:pPr>
      <w:r>
        <w:rPr>
          <w:rFonts w:ascii="Verdana" w:hAnsi="Verdana" w:cs="Verdana"/>
          <w:sz w:val="20"/>
          <w:szCs w:val="20"/>
        </w:rPr>
        <w:t>Developed and Executed Automation and Manual test cases for Functional testing of various modules of the application.</w:t>
      </w:r>
    </w:p>
    <w:p w:rsidR="00BE740B" w:rsidRDefault="00F24DA9">
      <w:pPr>
        <w:numPr>
          <w:ilvl w:val="0"/>
          <w:numId w:val="10"/>
        </w:numPr>
      </w:pPr>
      <w:r>
        <w:rPr>
          <w:rFonts w:ascii="Verdana" w:hAnsi="Verdana" w:cs="Verdana"/>
          <w:sz w:val="20"/>
          <w:szCs w:val="20"/>
        </w:rPr>
        <w:t xml:space="preserve">Perform Regression execution using </w:t>
      </w:r>
      <w:r>
        <w:rPr>
          <w:rFonts w:ascii="Verdana" w:hAnsi="Verdana" w:cs="Verdana"/>
          <w:sz w:val="20"/>
          <w:szCs w:val="20"/>
        </w:rPr>
        <w:t>Selenium with C#  scripts to ensure existing functionalities work properly.</w:t>
      </w:r>
    </w:p>
    <w:p w:rsidR="00BE740B" w:rsidRDefault="00F24DA9">
      <w:pPr>
        <w:numPr>
          <w:ilvl w:val="0"/>
          <w:numId w:val="10"/>
        </w:numPr>
      </w:pPr>
      <w:r>
        <w:rPr>
          <w:rFonts w:ascii="Verdana" w:hAnsi="Verdana" w:cs="Verdana"/>
          <w:sz w:val="20"/>
          <w:szCs w:val="20"/>
        </w:rPr>
        <w:t>Preparation of Daily Status Report revealing the Execution, Success rate of Regression testing, using Selenium scripts, in different customer portfolios. </w:t>
      </w:r>
    </w:p>
    <w:p w:rsidR="00BE740B" w:rsidRDefault="00F24DA9">
      <w:pPr>
        <w:numPr>
          <w:ilvl w:val="0"/>
          <w:numId w:val="10"/>
        </w:numPr>
      </w:pPr>
      <w:r>
        <w:rPr>
          <w:rFonts w:ascii="Verdana" w:hAnsi="Verdana" w:cs="Verdana"/>
          <w:sz w:val="20"/>
          <w:szCs w:val="20"/>
        </w:rPr>
        <w:t xml:space="preserve">Worked with Developers, </w:t>
      </w:r>
      <w:r>
        <w:rPr>
          <w:rFonts w:ascii="Verdana" w:hAnsi="Verdana" w:cs="Verdana"/>
          <w:sz w:val="20"/>
          <w:szCs w:val="20"/>
        </w:rPr>
        <w:t>as necessary, to isolate and repair bugs. Tracked software problem reports using Team Foundation Server(TFS) and Dev Track.</w:t>
      </w:r>
    </w:p>
    <w:p w:rsidR="00BE740B" w:rsidRDefault="00F24DA9">
      <w:pPr>
        <w:numPr>
          <w:ilvl w:val="0"/>
          <w:numId w:val="10"/>
        </w:numPr>
      </w:pPr>
      <w:r>
        <w:rPr>
          <w:rFonts w:ascii="Verdana" w:hAnsi="Verdana" w:cs="Verdana"/>
          <w:sz w:val="20"/>
          <w:szCs w:val="20"/>
        </w:rPr>
        <w:t>Implemented Regression and Smoke tests execution as separate step of deployment process.</w:t>
      </w:r>
    </w:p>
    <w:p w:rsidR="00BE740B" w:rsidRDefault="00F24DA9">
      <w:pPr>
        <w:numPr>
          <w:ilvl w:val="0"/>
          <w:numId w:val="10"/>
        </w:numPr>
      </w:pPr>
      <w:r>
        <w:rPr>
          <w:rFonts w:ascii="Verdana" w:hAnsi="Verdana" w:cs="Verdana"/>
          <w:sz w:val="20"/>
          <w:szCs w:val="20"/>
        </w:rPr>
        <w:t>Responsible for manually testing the entire</w:t>
      </w:r>
      <w:r>
        <w:rPr>
          <w:rFonts w:ascii="Verdana" w:hAnsi="Verdana" w:cs="Verdana"/>
          <w:sz w:val="20"/>
          <w:szCs w:val="20"/>
        </w:rPr>
        <w:t xml:space="preserve"> application for GUI, Functionality and Business Logic.</w:t>
      </w:r>
    </w:p>
    <w:p w:rsidR="00BE740B" w:rsidRDefault="00F24DA9">
      <w:pPr>
        <w:numPr>
          <w:ilvl w:val="0"/>
          <w:numId w:val="10"/>
        </w:numPr>
      </w:pPr>
      <w:r>
        <w:rPr>
          <w:rFonts w:ascii="Verdana" w:hAnsi="Verdana" w:cs="Verdana"/>
          <w:sz w:val="20"/>
          <w:szCs w:val="20"/>
        </w:rPr>
        <w:t>Participated in all stages of testing process - Functional Testing, Integration Testing, Regression Testing, Ad- hoc and Smoke Testing. </w:t>
      </w:r>
    </w:p>
    <w:p w:rsidR="00BE740B" w:rsidRDefault="00F24DA9">
      <w:pPr>
        <w:numPr>
          <w:ilvl w:val="0"/>
          <w:numId w:val="10"/>
        </w:numPr>
      </w:pPr>
      <w:r>
        <w:rPr>
          <w:rFonts w:ascii="Verdana" w:hAnsi="Verdana" w:cs="Verdana"/>
          <w:sz w:val="20"/>
          <w:szCs w:val="20"/>
        </w:rPr>
        <w:t>Used SQL queries to perform the back-end testing.</w:t>
      </w:r>
    </w:p>
    <w:p w:rsidR="00BE740B" w:rsidRDefault="00F24DA9">
      <w:pPr>
        <w:numPr>
          <w:ilvl w:val="0"/>
          <w:numId w:val="10"/>
        </w:numPr>
      </w:pPr>
      <w:r>
        <w:rPr>
          <w:rFonts w:ascii="Verdana" w:hAnsi="Verdana" w:cs="Verdana"/>
          <w:sz w:val="20"/>
          <w:szCs w:val="20"/>
        </w:rPr>
        <w:t>Involved in t</w:t>
      </w:r>
      <w:r>
        <w:rPr>
          <w:rFonts w:ascii="Verdana" w:hAnsi="Verdana" w:cs="Verdana"/>
          <w:sz w:val="20"/>
          <w:szCs w:val="20"/>
        </w:rPr>
        <w:t xml:space="preserve">racking and reporting defects using TFS and was also responsible for communicating the status to the development team. </w:t>
      </w:r>
    </w:p>
    <w:p w:rsidR="00BE740B" w:rsidRDefault="00F24DA9">
      <w:pPr>
        <w:numPr>
          <w:ilvl w:val="0"/>
          <w:numId w:val="10"/>
        </w:numPr>
      </w:pPr>
      <w:r>
        <w:rPr>
          <w:rFonts w:ascii="Verdana" w:hAnsi="Verdana" w:cs="Verdana"/>
          <w:sz w:val="20"/>
          <w:szCs w:val="20"/>
        </w:rPr>
        <w:t>Effectively participated in every day agile scrum stand-up meetings and participated in Iteration planning and Retrospective meetings.</w:t>
      </w:r>
    </w:p>
    <w:p w:rsidR="00BE740B" w:rsidRDefault="00F24DA9">
      <w:pPr>
        <w:numPr>
          <w:ilvl w:val="0"/>
          <w:numId w:val="10"/>
        </w:numPr>
      </w:pPr>
      <w:r>
        <w:rPr>
          <w:rStyle w:val="N1Char"/>
          <w:rFonts w:ascii="Verdana" w:hAnsi="Verdana" w:cs="Verdana"/>
          <w:sz w:val="20"/>
        </w:rPr>
        <w:t>P</w:t>
      </w:r>
      <w:r>
        <w:rPr>
          <w:rStyle w:val="N1Char"/>
          <w:rFonts w:ascii="Verdana" w:hAnsi="Verdana" w:cs="Verdana"/>
          <w:sz w:val="20"/>
        </w:rPr>
        <w:t xml:space="preserve">repared Test estimation document. </w:t>
      </w:r>
    </w:p>
    <w:p w:rsidR="00BE740B" w:rsidRDefault="00F24DA9">
      <w:pPr>
        <w:numPr>
          <w:ilvl w:val="0"/>
          <w:numId w:val="10"/>
        </w:numPr>
      </w:pPr>
      <w:r>
        <w:rPr>
          <w:rStyle w:val="N1Char"/>
          <w:rFonts w:ascii="Verdana" w:hAnsi="Verdana" w:cs="Verdana"/>
          <w:sz w:val="20"/>
        </w:rPr>
        <w:t xml:space="preserve">Actively participated in enhancement meetings focused at making the application more reliable. </w:t>
      </w:r>
    </w:p>
    <w:p w:rsidR="00BE740B" w:rsidRDefault="00F24DA9">
      <w:pPr>
        <w:numPr>
          <w:ilvl w:val="0"/>
          <w:numId w:val="10"/>
        </w:numPr>
      </w:pPr>
      <w:r>
        <w:rPr>
          <w:rStyle w:val="N1Char"/>
          <w:rFonts w:ascii="Verdana" w:hAnsi="Verdana" w:cs="Verdana"/>
          <w:sz w:val="20"/>
          <w:szCs w:val="20"/>
        </w:rPr>
        <w:t>Prepared Test summary report.</w:t>
      </w:r>
    </w:p>
    <w:p w:rsidR="00BE740B" w:rsidRDefault="00F24DA9">
      <w:pPr>
        <w:numPr>
          <w:ilvl w:val="0"/>
          <w:numId w:val="10"/>
        </w:numPr>
      </w:pPr>
      <w:r>
        <w:rPr>
          <w:rStyle w:val="N1Char"/>
          <w:rFonts w:ascii="Verdana" w:hAnsi="Verdana" w:cs="Verdana"/>
          <w:sz w:val="20"/>
          <w:szCs w:val="20"/>
        </w:rPr>
        <w:t xml:space="preserve">Created traceability matrix between requirement and test cases. </w:t>
      </w:r>
    </w:p>
    <w:p w:rsidR="00BE740B" w:rsidRDefault="00F24DA9">
      <w:pPr>
        <w:pStyle w:val="N1"/>
      </w:pPr>
      <w:r>
        <w:rPr>
          <w:rFonts w:ascii="Verdana" w:eastAsia="Verdana" w:hAnsi="Verdana" w:cs="Verdana"/>
        </w:rPr>
        <w:t xml:space="preserve">                      </w:t>
      </w:r>
    </w:p>
    <w:p w:rsidR="00BE740B" w:rsidRDefault="00F24DA9">
      <w:pPr>
        <w:pStyle w:val="N1"/>
      </w:pPr>
      <w:r>
        <w:rPr>
          <w:rFonts w:ascii="Verdana" w:eastAsia="Verdana" w:hAnsi="Verdana" w:cs="Verdana"/>
        </w:rPr>
        <w:t xml:space="preserve">       </w:t>
      </w:r>
      <w:r>
        <w:rPr>
          <w:rFonts w:ascii="Verdana" w:eastAsia="Verdana" w:hAnsi="Verdana" w:cs="Verdana"/>
        </w:rPr>
        <w:t xml:space="preserve"> </w:t>
      </w:r>
    </w:p>
    <w:p w:rsidR="00BE740B" w:rsidRDefault="00F24DA9">
      <w:pPr>
        <w:pStyle w:val="N1"/>
        <w:rPr>
          <w:rFonts w:ascii="Verdana" w:hAnsi="Verdana" w:cs="Verdana"/>
          <w:color w:val="000000"/>
        </w:rPr>
      </w:pPr>
    </w:p>
    <w:p w:rsidR="00BE740B" w:rsidRDefault="00F24DA9">
      <w:pPr>
        <w:pStyle w:val="NormalWeb"/>
        <w:ind w:left="360"/>
        <w:textAlignment w:val="baseline"/>
        <w:rPr>
          <w:rFonts w:ascii="Verdana" w:hAnsi="Verdana" w:cs="Verdana"/>
          <w:color w:val="000000"/>
          <w:sz w:val="20"/>
        </w:rPr>
      </w:pPr>
    </w:p>
    <w:tbl>
      <w:tblPr>
        <w:tblW w:w="0" w:type="auto"/>
        <w:tblInd w:w="-20" w:type="dxa"/>
        <w:tblLayout w:type="fixed"/>
        <w:tblLook w:val="0000" w:firstRow="0" w:lastRow="0" w:firstColumn="0" w:lastColumn="0" w:noHBand="0" w:noVBand="0"/>
      </w:tblPr>
      <w:tblGrid>
        <w:gridCol w:w="3304"/>
        <w:gridCol w:w="5754"/>
      </w:tblGrid>
      <w:tr w:rsidR="00AF0A5B">
        <w:trPr>
          <w:trHeight w:val="256"/>
        </w:trPr>
        <w:tc>
          <w:tcPr>
            <w:tcW w:w="3304" w:type="dxa"/>
            <w:tcBorders>
              <w:top w:val="single" w:sz="4" w:space="0" w:color="FFFFFF"/>
              <w:left w:val="single" w:sz="4" w:space="0" w:color="FFFFFF"/>
              <w:bottom w:val="single" w:sz="4" w:space="0" w:color="FFFFFF"/>
            </w:tcBorders>
            <w:shd w:val="clear" w:color="auto" w:fill="CCFFCC"/>
          </w:tcPr>
          <w:p w:rsidR="00BE740B" w:rsidRDefault="00F24DA9">
            <w:pPr>
              <w:pStyle w:val="BodyText1"/>
              <w:spacing w:after="0"/>
            </w:pPr>
            <w:r>
              <w:rPr>
                <w:rStyle w:val="N1Char"/>
                <w:rFonts w:ascii="Verdana" w:hAnsi="Verdana" w:cs="Verdana"/>
                <w:b/>
              </w:rPr>
              <w:t>2.</w:t>
            </w:r>
            <w:r>
              <w:rPr>
                <w:rFonts w:ascii="Verdana" w:hAnsi="Verdana" w:cs="Verdana"/>
                <w:b/>
              </w:rPr>
              <w:t xml:space="preserve"> </w:t>
            </w:r>
            <w:r>
              <w:rPr>
                <w:rStyle w:val="N1Char"/>
                <w:rFonts w:ascii="Verdana" w:hAnsi="Verdana" w:cs="Verdana"/>
                <w:b/>
              </w:rPr>
              <w:t>Project Title</w:t>
            </w:r>
          </w:p>
        </w:tc>
        <w:tc>
          <w:tcPr>
            <w:tcW w:w="5754" w:type="dxa"/>
            <w:tcBorders>
              <w:top w:val="single" w:sz="4" w:space="0" w:color="FFFFFF"/>
              <w:left w:val="single" w:sz="4" w:space="0" w:color="FFFFFF"/>
              <w:bottom w:val="single" w:sz="4" w:space="0" w:color="FFFFFF"/>
              <w:right w:val="single" w:sz="4" w:space="0" w:color="FFFFFF"/>
            </w:tcBorders>
            <w:shd w:val="clear" w:color="auto" w:fill="CCFFCC"/>
          </w:tcPr>
          <w:p w:rsidR="00BE740B" w:rsidRDefault="00F24DA9">
            <w:r>
              <w:rPr>
                <w:rFonts w:ascii="Verdana" w:hAnsi="Verdana" w:cs="Verdana"/>
                <w:b/>
                <w:sz w:val="20"/>
                <w:szCs w:val="20"/>
              </w:rPr>
              <w:t>A12/D40</w:t>
            </w:r>
          </w:p>
        </w:tc>
      </w:tr>
      <w:tr w:rsidR="00AF0A5B">
        <w:trPr>
          <w:trHeight w:val="278"/>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Client</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rPr>
                <w:rFonts w:ascii="Verdana" w:hAnsi="Verdana" w:cs="Verdana"/>
              </w:rPr>
              <w:t>Independence Blue Cross</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Team Size</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5</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Role</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rPr>
                <w:rFonts w:ascii="Verdana" w:hAnsi="Verdana" w:cs="Verdana"/>
              </w:rPr>
              <w:t>Tester</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t>Defect Tracking</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ind w:left="216" w:hanging="216"/>
              <w:jc w:val="left"/>
            </w:pPr>
            <w:r>
              <w:rPr>
                <w:rFonts w:ascii="Verdana" w:hAnsi="Verdana" w:cs="Verdana"/>
              </w:rPr>
              <w:t>QC</w:t>
            </w:r>
          </w:p>
        </w:tc>
      </w:tr>
    </w:tbl>
    <w:p w:rsidR="00BE740B" w:rsidRDefault="00F24DA9">
      <w:pPr>
        <w:pStyle w:val="N1"/>
        <w:rPr>
          <w:b/>
          <w:i/>
          <w:color w:val="660066"/>
          <w:sz w:val="32"/>
          <w:szCs w:val="32"/>
          <w:u w:val="single"/>
        </w:rPr>
      </w:pPr>
    </w:p>
    <w:p w:rsidR="00BE740B" w:rsidRDefault="00F24DA9">
      <w:pPr>
        <w:pStyle w:val="N1"/>
        <w:rPr>
          <w:b/>
          <w:i/>
          <w:color w:val="660066"/>
          <w:sz w:val="32"/>
          <w:szCs w:val="32"/>
          <w:u w:val="single"/>
        </w:rPr>
      </w:pPr>
    </w:p>
    <w:p w:rsidR="00BE740B" w:rsidRDefault="00F24DA9">
      <w:pPr>
        <w:pStyle w:val="N1"/>
      </w:pPr>
      <w:r>
        <w:rPr>
          <w:b/>
          <w:i/>
          <w:color w:val="660066"/>
          <w:sz w:val="32"/>
          <w:szCs w:val="32"/>
          <w:u w:val="single"/>
        </w:rPr>
        <w:t>Project Description</w:t>
      </w:r>
    </w:p>
    <w:p w:rsidR="00BE740B" w:rsidRDefault="00F24DA9">
      <w:pPr>
        <w:pStyle w:val="N1"/>
        <w:rPr>
          <w:b/>
          <w:i/>
          <w:color w:val="660066"/>
          <w:sz w:val="32"/>
          <w:szCs w:val="32"/>
          <w:u w:val="single"/>
        </w:rPr>
      </w:pPr>
    </w:p>
    <w:p w:rsidR="00BE740B" w:rsidRDefault="00F24DA9">
      <w:pPr>
        <w:pStyle w:val="N1"/>
      </w:pPr>
      <w:r>
        <w:rPr>
          <w:rFonts w:ascii="Verdana" w:hAnsi="Verdana" w:cs="Verdana"/>
        </w:rPr>
        <w:t xml:space="preserve">Independence Blue Cross (IBC) is a health insurer based in </w:t>
      </w:r>
      <w:hyperlink r:id="rId8" w:history="1">
        <w:r>
          <w:rPr>
            <w:rStyle w:val="Hyperlink"/>
            <w:rFonts w:ascii="Verdana" w:hAnsi="Verdana" w:cs="Verdana"/>
          </w:rPr>
          <w:t>Philadelphia</w:t>
        </w:r>
      </w:hyperlink>
      <w:r>
        <w:rPr>
          <w:rFonts w:ascii="Verdana" w:hAnsi="Verdana" w:cs="Verdana"/>
        </w:rPr>
        <w:t xml:space="preserve">, </w:t>
      </w:r>
      <w:hyperlink r:id="rId9" w:history="1">
        <w:r>
          <w:rPr>
            <w:rStyle w:val="Hyperlink"/>
            <w:rFonts w:ascii="Verdana" w:hAnsi="Verdana" w:cs="Verdana"/>
          </w:rPr>
          <w:t>Pennsylvania</w:t>
        </w:r>
      </w:hyperlink>
      <w:r>
        <w:rPr>
          <w:rFonts w:ascii="Verdana" w:hAnsi="Verdana" w:cs="Verdana"/>
        </w:rPr>
        <w:t xml:space="preserve"> in the </w:t>
      </w:r>
      <w:hyperlink r:id="rId10" w:history="1">
        <w:r>
          <w:rPr>
            <w:rStyle w:val="Hyperlink"/>
            <w:rFonts w:ascii="Verdana" w:hAnsi="Verdana" w:cs="Verdana"/>
          </w:rPr>
          <w:t>United States</w:t>
        </w:r>
      </w:hyperlink>
      <w:r>
        <w:rPr>
          <w:rFonts w:ascii="Verdana" w:hAnsi="Verdana" w:cs="Verdana"/>
        </w:rPr>
        <w:t xml:space="preserve">. IBC is the leading insurer in southeastern Pennsylvania, offering coverage to </w:t>
      </w:r>
      <w:hyperlink r:id="rId11" w:history="1">
        <w:r>
          <w:rPr>
            <w:rStyle w:val="Hyperlink"/>
            <w:rFonts w:ascii="Verdana" w:hAnsi="Verdana" w:cs="Verdana"/>
          </w:rPr>
          <w:t>Bucks</w:t>
        </w:r>
      </w:hyperlink>
      <w:r>
        <w:rPr>
          <w:rFonts w:ascii="Verdana" w:hAnsi="Verdana" w:cs="Verdana"/>
        </w:rPr>
        <w:t xml:space="preserve">, </w:t>
      </w:r>
      <w:hyperlink r:id="rId12" w:history="1">
        <w:r>
          <w:rPr>
            <w:rStyle w:val="Hyperlink"/>
            <w:rFonts w:ascii="Verdana" w:hAnsi="Verdana" w:cs="Verdana"/>
          </w:rPr>
          <w:t>Chester</w:t>
        </w:r>
      </w:hyperlink>
      <w:r>
        <w:rPr>
          <w:rFonts w:ascii="Verdana" w:hAnsi="Verdana" w:cs="Verdana"/>
        </w:rPr>
        <w:t xml:space="preserve">, </w:t>
      </w:r>
      <w:hyperlink r:id="rId13" w:history="1">
        <w:r>
          <w:rPr>
            <w:rStyle w:val="Hyperlink"/>
            <w:rFonts w:ascii="Verdana" w:hAnsi="Verdana" w:cs="Verdana"/>
          </w:rPr>
          <w:t>Delaware</w:t>
        </w:r>
      </w:hyperlink>
      <w:r>
        <w:rPr>
          <w:rFonts w:ascii="Verdana" w:hAnsi="Verdana" w:cs="Verdana"/>
        </w:rPr>
        <w:t xml:space="preserve">, </w:t>
      </w:r>
      <w:hyperlink r:id="rId14" w:history="1">
        <w:r>
          <w:rPr>
            <w:rStyle w:val="Hyperlink"/>
            <w:rFonts w:ascii="Verdana" w:hAnsi="Verdana" w:cs="Verdana"/>
          </w:rPr>
          <w:t>Montgomery</w:t>
        </w:r>
      </w:hyperlink>
      <w:r>
        <w:rPr>
          <w:rFonts w:ascii="Verdana" w:hAnsi="Verdana" w:cs="Verdana"/>
        </w:rPr>
        <w:t xml:space="preserve">, and </w:t>
      </w:r>
      <w:hyperlink r:id="rId15" w:history="1">
        <w:r>
          <w:rPr>
            <w:rStyle w:val="Hyperlink"/>
            <w:rFonts w:ascii="Verdana" w:hAnsi="Verdana" w:cs="Verdana"/>
          </w:rPr>
          <w:t>Philadelphia</w:t>
        </w:r>
      </w:hyperlink>
      <w:r>
        <w:rPr>
          <w:rFonts w:ascii="Verdana" w:hAnsi="Verdana" w:cs="Verdana"/>
        </w:rPr>
        <w:t xml:space="preserve"> counties.</w:t>
      </w:r>
    </w:p>
    <w:p w:rsidR="00BE740B" w:rsidRDefault="00F24DA9">
      <w:pPr>
        <w:pStyle w:val="N1"/>
      </w:pPr>
      <w:r>
        <w:rPr>
          <w:rFonts w:ascii="Verdana" w:eastAsia="Verdana" w:hAnsi="Verdana" w:cs="Verdana"/>
        </w:rPr>
        <w:t xml:space="preserve">                            </w:t>
      </w:r>
      <w:r>
        <w:rPr>
          <w:rFonts w:ascii="Verdana" w:hAnsi="Verdana" w:cs="Verdana"/>
        </w:rPr>
        <w:t>A12/D40 is a Member/Group portal is a web based App</w:t>
      </w:r>
      <w:r>
        <w:rPr>
          <w:rFonts w:ascii="Verdana" w:hAnsi="Verdana" w:cs="Verdana"/>
        </w:rPr>
        <w:t>lication. It is platform to enroll the member, where new member is registered. Also it will ensure the member’s plan mitigations for both migrated and non-migrated members.</w:t>
      </w:r>
    </w:p>
    <w:p w:rsidR="00BE740B" w:rsidRDefault="00F24DA9">
      <w:pPr>
        <w:pStyle w:val="N1"/>
        <w:rPr>
          <w:rFonts w:ascii="Verdana" w:hAnsi="Verdana" w:cs="Verdana"/>
          <w:b/>
          <w:color w:val="000080"/>
        </w:rPr>
      </w:pPr>
    </w:p>
    <w:p w:rsidR="00BE740B" w:rsidRDefault="00F24DA9">
      <w:pPr>
        <w:pStyle w:val="N1"/>
      </w:pPr>
      <w:r>
        <w:rPr>
          <w:rFonts w:ascii="Verdana" w:hAnsi="Verdana" w:cs="Verdana"/>
          <w:b/>
          <w:color w:val="000080"/>
        </w:rPr>
        <w:t>Roles and Responsibilities in the Project:</w:t>
      </w:r>
    </w:p>
    <w:p w:rsidR="00BE740B" w:rsidRDefault="00F24DA9">
      <w:pPr>
        <w:pStyle w:val="N1"/>
        <w:jc w:val="left"/>
        <w:rPr>
          <w:rFonts w:ascii="Verdana" w:hAnsi="Verdana" w:cs="Verdana"/>
          <w:b/>
          <w:color w:val="000080"/>
        </w:rPr>
      </w:pPr>
    </w:p>
    <w:p w:rsidR="00BE740B" w:rsidRDefault="00F24DA9">
      <w:pPr>
        <w:pStyle w:val="NormalWeb"/>
        <w:numPr>
          <w:ilvl w:val="0"/>
          <w:numId w:val="9"/>
        </w:numPr>
        <w:textAlignment w:val="baseline"/>
      </w:pPr>
      <w:r>
        <w:rPr>
          <w:rFonts w:ascii="Verdana" w:hAnsi="Verdana" w:cs="Verdana"/>
          <w:color w:val="000000"/>
          <w:sz w:val="20"/>
        </w:rPr>
        <w:t>Preparing test conditions.</w:t>
      </w:r>
    </w:p>
    <w:p w:rsidR="00BE740B" w:rsidRDefault="00F24DA9">
      <w:pPr>
        <w:pStyle w:val="NormalWeb"/>
        <w:numPr>
          <w:ilvl w:val="0"/>
          <w:numId w:val="9"/>
        </w:numPr>
        <w:textAlignment w:val="baseline"/>
      </w:pPr>
      <w:r>
        <w:rPr>
          <w:rFonts w:ascii="Verdana" w:hAnsi="Verdana" w:cs="Verdana"/>
          <w:color w:val="000000"/>
          <w:sz w:val="20"/>
        </w:rPr>
        <w:t>Peer review</w:t>
      </w:r>
      <w:r>
        <w:rPr>
          <w:rFonts w:ascii="Verdana" w:hAnsi="Verdana" w:cs="Verdana"/>
          <w:color w:val="000000"/>
          <w:sz w:val="20"/>
        </w:rPr>
        <w:t xml:space="preserve"> of test conditions.</w:t>
      </w:r>
    </w:p>
    <w:p w:rsidR="00BE740B" w:rsidRDefault="00F24DA9">
      <w:pPr>
        <w:pStyle w:val="NormalWeb"/>
        <w:numPr>
          <w:ilvl w:val="0"/>
          <w:numId w:val="9"/>
        </w:numPr>
        <w:textAlignment w:val="baseline"/>
      </w:pPr>
      <w:r>
        <w:rPr>
          <w:rFonts w:ascii="Verdana" w:hAnsi="Verdana" w:cs="Verdana"/>
          <w:color w:val="000000"/>
          <w:sz w:val="20"/>
        </w:rPr>
        <w:t>Preparing Test cases based on the test conditions.</w:t>
      </w:r>
    </w:p>
    <w:p w:rsidR="00BE740B" w:rsidRDefault="00F24DA9">
      <w:pPr>
        <w:pStyle w:val="NormalWeb"/>
        <w:numPr>
          <w:ilvl w:val="0"/>
          <w:numId w:val="9"/>
        </w:numPr>
        <w:textAlignment w:val="baseline"/>
      </w:pPr>
      <w:r>
        <w:rPr>
          <w:rFonts w:ascii="Verdana" w:hAnsi="Verdana" w:cs="Verdana"/>
          <w:color w:val="000000"/>
          <w:sz w:val="20"/>
        </w:rPr>
        <w:t>Test execution.</w:t>
      </w:r>
    </w:p>
    <w:p w:rsidR="00BE740B" w:rsidRDefault="00F24DA9">
      <w:pPr>
        <w:pStyle w:val="NormalWeb"/>
        <w:numPr>
          <w:ilvl w:val="0"/>
          <w:numId w:val="9"/>
        </w:numPr>
        <w:textAlignment w:val="baseline"/>
      </w:pPr>
      <w:r>
        <w:rPr>
          <w:rFonts w:ascii="Verdana" w:hAnsi="Verdana" w:cs="Verdana"/>
          <w:color w:val="000000"/>
          <w:sz w:val="20"/>
        </w:rPr>
        <w:t>Raising queries/ambiguities after the requirement-study to client through onsite coordinators</w:t>
      </w:r>
    </w:p>
    <w:p w:rsidR="00BE740B" w:rsidRDefault="00F24DA9">
      <w:pPr>
        <w:pStyle w:val="NormalWeb"/>
        <w:numPr>
          <w:ilvl w:val="0"/>
          <w:numId w:val="9"/>
        </w:numPr>
        <w:textAlignment w:val="baseline"/>
      </w:pPr>
      <w:r>
        <w:rPr>
          <w:rFonts w:ascii="Verdana" w:hAnsi="Verdana" w:cs="Verdana"/>
          <w:color w:val="000000"/>
          <w:sz w:val="20"/>
        </w:rPr>
        <w:t>Raising Defects in test management tool</w:t>
      </w:r>
    </w:p>
    <w:p w:rsidR="00BE740B" w:rsidRDefault="00F24DA9">
      <w:pPr>
        <w:pStyle w:val="NormalWeb"/>
        <w:numPr>
          <w:ilvl w:val="0"/>
          <w:numId w:val="9"/>
        </w:numPr>
        <w:textAlignment w:val="baseline"/>
      </w:pPr>
      <w:r>
        <w:rPr>
          <w:rFonts w:ascii="Verdana" w:hAnsi="Verdana" w:cs="Verdana"/>
          <w:color w:val="000000"/>
          <w:sz w:val="20"/>
        </w:rPr>
        <w:t xml:space="preserve">Prepared Project Weekly </w:t>
      </w:r>
      <w:r>
        <w:rPr>
          <w:rFonts w:ascii="Verdana" w:hAnsi="Verdana" w:cs="Verdana"/>
          <w:color w:val="000000"/>
          <w:sz w:val="20"/>
        </w:rPr>
        <w:t>Status/Huddle Report</w:t>
      </w:r>
    </w:p>
    <w:p w:rsidR="00BE740B" w:rsidRDefault="00F24DA9">
      <w:pPr>
        <w:pStyle w:val="NormalWeb"/>
        <w:numPr>
          <w:ilvl w:val="0"/>
          <w:numId w:val="9"/>
        </w:numPr>
        <w:textAlignment w:val="baseline"/>
      </w:pPr>
      <w:r>
        <w:rPr>
          <w:rFonts w:ascii="Verdana" w:hAnsi="Verdana" w:cs="Verdana"/>
          <w:color w:val="000000"/>
          <w:sz w:val="20"/>
        </w:rPr>
        <w:t>Worked on designing work flow diagram.</w:t>
      </w:r>
    </w:p>
    <w:p w:rsidR="00BE740B" w:rsidRPr="00DC0BA1" w:rsidRDefault="00F24DA9">
      <w:pPr>
        <w:pStyle w:val="NormalWeb"/>
        <w:numPr>
          <w:ilvl w:val="0"/>
          <w:numId w:val="9"/>
        </w:numPr>
        <w:textAlignment w:val="baseline"/>
      </w:pPr>
      <w:r>
        <w:rPr>
          <w:rFonts w:ascii="Verdana" w:hAnsi="Verdana" w:cs="Verdana"/>
          <w:color w:val="000000"/>
          <w:sz w:val="20"/>
        </w:rPr>
        <w:t>Supported interim releases of the HPSM product.</w:t>
      </w:r>
    </w:p>
    <w:p w:rsidR="00DC0BA1" w:rsidRDefault="00F24DA9" w:rsidP="00DC0BA1">
      <w:pPr>
        <w:pStyle w:val="NormalWeb"/>
        <w:ind w:left="720"/>
        <w:textAlignment w:val="baseline"/>
      </w:pPr>
    </w:p>
    <w:p w:rsidR="00BE740B" w:rsidRDefault="00F24DA9">
      <w:pPr>
        <w:pStyle w:val="NormalWeb"/>
        <w:ind w:left="360"/>
        <w:textAlignment w:val="baseline"/>
        <w:rPr>
          <w:rFonts w:ascii="Verdana" w:hAnsi="Verdana" w:cs="Verdana"/>
          <w:color w:val="000000"/>
          <w:sz w:val="20"/>
        </w:rPr>
      </w:pPr>
    </w:p>
    <w:tbl>
      <w:tblPr>
        <w:tblW w:w="0" w:type="auto"/>
        <w:tblInd w:w="-20" w:type="dxa"/>
        <w:tblLayout w:type="fixed"/>
        <w:tblLook w:val="0000" w:firstRow="0" w:lastRow="0" w:firstColumn="0" w:lastColumn="0" w:noHBand="0" w:noVBand="0"/>
      </w:tblPr>
      <w:tblGrid>
        <w:gridCol w:w="3304"/>
        <w:gridCol w:w="5754"/>
      </w:tblGrid>
      <w:tr w:rsidR="00AF0A5B">
        <w:trPr>
          <w:trHeight w:val="256"/>
        </w:trPr>
        <w:tc>
          <w:tcPr>
            <w:tcW w:w="3304" w:type="dxa"/>
            <w:tcBorders>
              <w:top w:val="single" w:sz="4" w:space="0" w:color="FFFFFF"/>
              <w:left w:val="single" w:sz="4" w:space="0" w:color="FFFFFF"/>
              <w:bottom w:val="single" w:sz="4" w:space="0" w:color="FFFFFF"/>
            </w:tcBorders>
            <w:shd w:val="clear" w:color="auto" w:fill="CCFFCC"/>
          </w:tcPr>
          <w:p w:rsidR="00BE740B" w:rsidRDefault="00F24DA9">
            <w:pPr>
              <w:pStyle w:val="BodyText1"/>
              <w:spacing w:after="0"/>
            </w:pPr>
            <w:r>
              <w:rPr>
                <w:rStyle w:val="N1Char"/>
                <w:rFonts w:ascii="Verdana" w:hAnsi="Verdana" w:cs="Verdana"/>
                <w:b/>
              </w:rPr>
              <w:t>3.</w:t>
            </w:r>
            <w:r>
              <w:rPr>
                <w:rFonts w:ascii="Verdana" w:hAnsi="Verdana" w:cs="Verdana"/>
                <w:b/>
              </w:rPr>
              <w:t xml:space="preserve"> </w:t>
            </w:r>
            <w:r>
              <w:rPr>
                <w:rStyle w:val="N1Char"/>
                <w:rFonts w:ascii="Verdana" w:hAnsi="Verdana" w:cs="Verdana"/>
                <w:b/>
              </w:rPr>
              <w:t>Project Title</w:t>
            </w:r>
          </w:p>
        </w:tc>
        <w:tc>
          <w:tcPr>
            <w:tcW w:w="5754" w:type="dxa"/>
            <w:tcBorders>
              <w:top w:val="single" w:sz="4" w:space="0" w:color="FFFFFF"/>
              <w:left w:val="single" w:sz="4" w:space="0" w:color="FFFFFF"/>
              <w:bottom w:val="single" w:sz="4" w:space="0" w:color="FFFFFF"/>
              <w:right w:val="single" w:sz="4" w:space="0" w:color="FFFFFF"/>
            </w:tcBorders>
            <w:shd w:val="clear" w:color="auto" w:fill="CCFFCC"/>
          </w:tcPr>
          <w:p w:rsidR="00BE740B" w:rsidRDefault="00F24DA9">
            <w:r>
              <w:rPr>
                <w:rFonts w:ascii="Verdana" w:hAnsi="Verdana" w:cs="Verdana"/>
                <w:b/>
                <w:sz w:val="20"/>
                <w:szCs w:val="20"/>
              </w:rPr>
              <w:t>Opus (</w:t>
            </w:r>
            <w:r>
              <w:rPr>
                <w:rFonts w:ascii="Verdana" w:hAnsi="Verdana" w:cs="Verdana"/>
                <w:b/>
                <w:color w:val="000000"/>
                <w:sz w:val="20"/>
                <w:szCs w:val="20"/>
              </w:rPr>
              <w:t>Test enabler Automation Functional tool</w:t>
            </w:r>
            <w:r>
              <w:rPr>
                <w:rFonts w:ascii="Verdana" w:hAnsi="Verdana" w:cs="Verdana"/>
                <w:b/>
                <w:color w:val="000000"/>
              </w:rPr>
              <w:t>)</w:t>
            </w:r>
          </w:p>
        </w:tc>
      </w:tr>
      <w:tr w:rsidR="00AF0A5B">
        <w:trPr>
          <w:trHeight w:val="278"/>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 xml:space="preserve">Client </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rPr>
                <w:rFonts w:ascii="Verdana" w:hAnsi="Verdana" w:cs="Verdana"/>
              </w:rPr>
              <w:t>Net magnus.co.uk</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Team Size</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9</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Role</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rPr>
                <w:rFonts w:ascii="Verdana" w:hAnsi="Verdana" w:cs="Verdana"/>
              </w:rPr>
              <w:t>Test Analyst</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t>Defect Tracking</w:t>
            </w:r>
          </w:p>
        </w:tc>
        <w:tc>
          <w:tcPr>
            <w:tcW w:w="5754"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ind w:left="216" w:hanging="216"/>
              <w:jc w:val="left"/>
            </w:pPr>
            <w:r>
              <w:rPr>
                <w:rFonts w:ascii="Verdana" w:hAnsi="Verdana" w:cs="Verdana"/>
              </w:rPr>
              <w:t>CTP</w:t>
            </w:r>
          </w:p>
        </w:tc>
      </w:tr>
    </w:tbl>
    <w:p w:rsidR="00BE740B" w:rsidRDefault="00F24DA9">
      <w:pPr>
        <w:pStyle w:val="N1"/>
        <w:rPr>
          <w:b/>
          <w:i/>
          <w:color w:val="660066"/>
          <w:sz w:val="32"/>
          <w:szCs w:val="32"/>
          <w:u w:val="single"/>
        </w:rPr>
      </w:pPr>
    </w:p>
    <w:p w:rsidR="00BE740B" w:rsidRDefault="00F24DA9">
      <w:pPr>
        <w:pStyle w:val="N1"/>
      </w:pPr>
      <w:r>
        <w:rPr>
          <w:b/>
          <w:i/>
          <w:color w:val="660066"/>
          <w:sz w:val="32"/>
          <w:szCs w:val="32"/>
          <w:u w:val="single"/>
        </w:rPr>
        <w:t>Project Description</w:t>
      </w:r>
    </w:p>
    <w:p w:rsidR="00BE740B" w:rsidRDefault="00F24DA9">
      <w:pPr>
        <w:pStyle w:val="N1"/>
        <w:rPr>
          <w:rFonts w:ascii="Verdana" w:hAnsi="Verdana" w:cs="Verdana"/>
          <w:b/>
          <w:bCs/>
          <w:i/>
          <w:color w:val="660066"/>
          <w:sz w:val="32"/>
          <w:szCs w:val="32"/>
          <w:u w:val="single"/>
        </w:rPr>
      </w:pPr>
    </w:p>
    <w:p w:rsidR="00BE740B" w:rsidRDefault="00F24DA9">
      <w:pPr>
        <w:pStyle w:val="N1"/>
      </w:pPr>
      <w:r>
        <w:rPr>
          <w:rFonts w:ascii="Verdana" w:hAnsi="Verdana" w:cs="Verdana"/>
          <w:color w:val="000000"/>
        </w:rPr>
        <w:t xml:space="preserve">Opus is </w:t>
      </w:r>
      <w:r>
        <w:rPr>
          <w:rFonts w:ascii="Verdana" w:hAnsi="Verdana" w:cs="Verdana"/>
          <w:color w:val="000000"/>
        </w:rPr>
        <w:t>a</w:t>
      </w:r>
      <w:r>
        <w:rPr>
          <w:rFonts w:ascii="Verdana" w:hAnsi="Verdana" w:cs="Verdana"/>
          <w:color w:val="000000"/>
        </w:rPr>
        <w:t xml:space="preserve"> Test enabler Automation Functional tool</w:t>
      </w:r>
      <w:r>
        <w:rPr>
          <w:rFonts w:ascii="Verdana" w:hAnsi="Verdana" w:cs="Verdana"/>
          <w:color w:val="000000"/>
          <w:szCs w:val="20"/>
        </w:rPr>
        <w:t>.</w:t>
      </w:r>
      <w:r>
        <w:rPr>
          <w:rFonts w:ascii="Verdana" w:hAnsi="Verdana" w:cs="Verdana"/>
          <w:color w:val="000000"/>
        </w:rPr>
        <w:t xml:space="preserve"> Generating and configured the Automation script. Playback features that allow users to interactively record user actions and replay them back any number of times, comparing actual results to those expected. Tests perform precisely the same operations each</w:t>
      </w:r>
      <w:r>
        <w:rPr>
          <w:rFonts w:ascii="Verdana" w:hAnsi="Verdana" w:cs="Verdana"/>
          <w:color w:val="000000"/>
        </w:rPr>
        <w:t xml:space="preserve"> time they are run, thereby eliminating human error. Scheduler and version differentiator facilities are available in opus.      </w:t>
      </w:r>
    </w:p>
    <w:p w:rsidR="005E0178" w:rsidRDefault="00F24DA9">
      <w:pPr>
        <w:pStyle w:val="N1"/>
        <w:rPr>
          <w:rFonts w:ascii="Verdana" w:hAnsi="Verdana" w:cs="Verdana"/>
          <w:b/>
          <w:color w:val="000080"/>
        </w:rPr>
      </w:pPr>
    </w:p>
    <w:p w:rsidR="00BE740B" w:rsidRDefault="00F24DA9">
      <w:pPr>
        <w:pStyle w:val="N1"/>
        <w:rPr>
          <w:rFonts w:ascii="Verdana" w:hAnsi="Verdana" w:cs="Verdana"/>
          <w:b/>
          <w:color w:val="000080"/>
        </w:rPr>
      </w:pPr>
      <w:r>
        <w:rPr>
          <w:rFonts w:ascii="Verdana" w:hAnsi="Verdana" w:cs="Verdana"/>
          <w:b/>
          <w:color w:val="000080"/>
        </w:rPr>
        <w:t>Roles and Responsibilities in the Project:</w:t>
      </w:r>
    </w:p>
    <w:p w:rsidR="005E0178" w:rsidRDefault="00F24DA9">
      <w:pPr>
        <w:pStyle w:val="N1"/>
        <w:rPr>
          <w:rFonts w:ascii="Verdana" w:hAnsi="Verdana" w:cs="Verdana"/>
          <w:b/>
          <w:color w:val="000080"/>
        </w:rPr>
      </w:pPr>
    </w:p>
    <w:p w:rsidR="00BE740B" w:rsidRDefault="00F24DA9">
      <w:pPr>
        <w:numPr>
          <w:ilvl w:val="0"/>
          <w:numId w:val="10"/>
        </w:numPr>
      </w:pPr>
      <w:r>
        <w:rPr>
          <w:rStyle w:val="N1Char"/>
          <w:rFonts w:ascii="Verdana" w:hAnsi="Verdana" w:cs="Verdana"/>
          <w:sz w:val="20"/>
        </w:rPr>
        <w:t>Attended walkthrough to better understand the requirement documents and the appli</w:t>
      </w:r>
      <w:r>
        <w:rPr>
          <w:rStyle w:val="N1Char"/>
          <w:rFonts w:ascii="Verdana" w:hAnsi="Verdana" w:cs="Verdana"/>
          <w:sz w:val="20"/>
        </w:rPr>
        <w:t>cation.</w:t>
      </w:r>
    </w:p>
    <w:p w:rsidR="00BE740B" w:rsidRDefault="00F24DA9">
      <w:pPr>
        <w:numPr>
          <w:ilvl w:val="0"/>
          <w:numId w:val="10"/>
        </w:numPr>
      </w:pPr>
      <w:r>
        <w:rPr>
          <w:rFonts w:ascii="Verdana" w:hAnsi="Verdana" w:cs="Verdana"/>
          <w:sz w:val="20"/>
          <w:szCs w:val="20"/>
        </w:rPr>
        <w:t>Prepared GUI map file to identify the objects in the application.</w:t>
      </w:r>
    </w:p>
    <w:p w:rsidR="00BE740B" w:rsidRDefault="00F24DA9">
      <w:pPr>
        <w:numPr>
          <w:ilvl w:val="0"/>
          <w:numId w:val="10"/>
        </w:numPr>
      </w:pPr>
      <w:r>
        <w:rPr>
          <w:rStyle w:val="N1Char"/>
          <w:rFonts w:ascii="Verdana" w:hAnsi="Verdana" w:cs="Verdana"/>
          <w:sz w:val="20"/>
          <w:szCs w:val="20"/>
        </w:rPr>
        <w:t>Prepared Test cases, Test scripts and Test data for automation test suite.</w:t>
      </w:r>
    </w:p>
    <w:p w:rsidR="00BE740B" w:rsidRDefault="00F24DA9">
      <w:pPr>
        <w:numPr>
          <w:ilvl w:val="0"/>
          <w:numId w:val="10"/>
        </w:numPr>
      </w:pPr>
      <w:r>
        <w:rPr>
          <w:rFonts w:ascii="Verdana" w:hAnsi="Verdana" w:cs="Verdana"/>
          <w:sz w:val="20"/>
          <w:szCs w:val="20"/>
        </w:rPr>
        <w:t>Collaborated with database development team for testing implementation.</w:t>
      </w:r>
    </w:p>
    <w:p w:rsidR="00BE740B" w:rsidRDefault="00F24DA9">
      <w:pPr>
        <w:numPr>
          <w:ilvl w:val="0"/>
          <w:numId w:val="10"/>
        </w:numPr>
      </w:pPr>
      <w:r>
        <w:rPr>
          <w:rFonts w:ascii="Verdana" w:hAnsi="Verdana" w:cs="Verdana"/>
          <w:sz w:val="20"/>
          <w:szCs w:val="20"/>
        </w:rPr>
        <w:t xml:space="preserve">Performed Smoke, Regression Testing and Bug Report </w:t>
      </w:r>
    </w:p>
    <w:p w:rsidR="00BE740B" w:rsidRDefault="00F24DA9">
      <w:pPr>
        <w:rPr>
          <w:rFonts w:ascii="Verdana" w:hAnsi="Verdana" w:cs="Verdana"/>
          <w:sz w:val="20"/>
          <w:szCs w:val="20"/>
        </w:rPr>
      </w:pPr>
    </w:p>
    <w:tbl>
      <w:tblPr>
        <w:tblW w:w="0" w:type="auto"/>
        <w:tblInd w:w="-20" w:type="dxa"/>
        <w:tblLayout w:type="fixed"/>
        <w:tblLook w:val="0000" w:firstRow="0" w:lastRow="0" w:firstColumn="0" w:lastColumn="0" w:noHBand="0" w:noVBand="0"/>
      </w:tblPr>
      <w:tblGrid>
        <w:gridCol w:w="3304"/>
        <w:gridCol w:w="5715"/>
      </w:tblGrid>
      <w:tr w:rsidR="00AF0A5B">
        <w:trPr>
          <w:trHeight w:val="256"/>
        </w:trPr>
        <w:tc>
          <w:tcPr>
            <w:tcW w:w="3304" w:type="dxa"/>
            <w:tcBorders>
              <w:top w:val="single" w:sz="4" w:space="0" w:color="FFFFFF"/>
              <w:left w:val="single" w:sz="4" w:space="0" w:color="FFFFFF"/>
              <w:bottom w:val="single" w:sz="4" w:space="0" w:color="FFFFFF"/>
            </w:tcBorders>
            <w:shd w:val="clear" w:color="auto" w:fill="CCFFCC"/>
          </w:tcPr>
          <w:p w:rsidR="00BE740B" w:rsidRDefault="00F24DA9">
            <w:pPr>
              <w:pStyle w:val="BodyText1"/>
              <w:spacing w:after="0"/>
            </w:pPr>
            <w:r>
              <w:rPr>
                <w:rStyle w:val="N1Char"/>
                <w:rFonts w:ascii="Verdana" w:hAnsi="Verdana" w:cs="Verdana"/>
                <w:b/>
              </w:rPr>
              <w:t>4.</w:t>
            </w:r>
            <w:r>
              <w:rPr>
                <w:rFonts w:ascii="Verdana" w:hAnsi="Verdana" w:cs="Verdana"/>
                <w:b/>
              </w:rPr>
              <w:t xml:space="preserve"> </w:t>
            </w:r>
            <w:r>
              <w:rPr>
                <w:rStyle w:val="N1Char"/>
                <w:rFonts w:ascii="Verdana" w:hAnsi="Verdana" w:cs="Verdana"/>
                <w:b/>
              </w:rPr>
              <w:t>Project Title</w:t>
            </w:r>
          </w:p>
        </w:tc>
        <w:tc>
          <w:tcPr>
            <w:tcW w:w="5715" w:type="dxa"/>
            <w:tcBorders>
              <w:top w:val="single" w:sz="4" w:space="0" w:color="FFFFFF"/>
              <w:left w:val="single" w:sz="4" w:space="0" w:color="FFFFFF"/>
              <w:bottom w:val="single" w:sz="4" w:space="0" w:color="FFFFFF"/>
              <w:right w:val="single" w:sz="4" w:space="0" w:color="FFFFFF"/>
            </w:tcBorders>
            <w:shd w:val="clear" w:color="auto" w:fill="CCFFCC"/>
          </w:tcPr>
          <w:p w:rsidR="00BE740B" w:rsidRDefault="00F24DA9">
            <w:pPr>
              <w:pStyle w:val="BodyText1"/>
              <w:spacing w:after="0"/>
            </w:pPr>
            <w:r>
              <w:rPr>
                <w:rStyle w:val="N1Char"/>
                <w:rFonts w:ascii="Verdana" w:hAnsi="Verdana" w:cs="Verdana"/>
                <w:b/>
              </w:rPr>
              <w:t xml:space="preserve">Certified Public Account  </w:t>
            </w:r>
          </w:p>
          <w:p w:rsidR="00BE740B" w:rsidRDefault="00F24DA9">
            <w:pPr>
              <w:pStyle w:val="BodyText1"/>
              <w:spacing w:after="0"/>
            </w:pP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Environment</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 xml:space="preserve">Windows 2000 / XP, </w:t>
            </w:r>
            <w:r>
              <w:rPr>
                <w:color w:val="000000"/>
              </w:rPr>
              <w:t>Php, Java Script, My SQL,</w:t>
            </w:r>
            <w:r>
              <w:t xml:space="preserve"> Ajax, Smarty</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Team Size</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3</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Role</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Test Engineer</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t>Defect Tracking</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Bis 1.1</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Duration</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8 months</w:t>
            </w:r>
          </w:p>
        </w:tc>
      </w:tr>
    </w:tbl>
    <w:p w:rsidR="00BE740B" w:rsidRDefault="00F24DA9">
      <w:pPr>
        <w:pStyle w:val="N1"/>
        <w:rPr>
          <w:b/>
          <w:i/>
          <w:color w:val="660066"/>
          <w:sz w:val="32"/>
          <w:szCs w:val="32"/>
          <w:u w:val="single"/>
        </w:rPr>
      </w:pPr>
    </w:p>
    <w:p w:rsidR="00BE740B" w:rsidRDefault="00F24DA9">
      <w:pPr>
        <w:pStyle w:val="N1"/>
        <w:rPr>
          <w:b/>
          <w:i/>
          <w:color w:val="660066"/>
          <w:sz w:val="32"/>
          <w:szCs w:val="32"/>
          <w:u w:val="single"/>
        </w:rPr>
      </w:pPr>
    </w:p>
    <w:p w:rsidR="00BE740B" w:rsidRDefault="00F24DA9">
      <w:pPr>
        <w:pStyle w:val="N1"/>
      </w:pPr>
      <w:r>
        <w:rPr>
          <w:b/>
          <w:i/>
          <w:color w:val="660066"/>
          <w:sz w:val="32"/>
          <w:szCs w:val="32"/>
          <w:u w:val="single"/>
        </w:rPr>
        <w:t>Project</w:t>
      </w:r>
      <w:r>
        <w:rPr>
          <w:b/>
          <w:i/>
          <w:color w:val="660066"/>
          <w:sz w:val="32"/>
          <w:szCs w:val="32"/>
          <w:u w:val="single"/>
        </w:rPr>
        <w:t xml:space="preserve"> Description</w:t>
      </w:r>
    </w:p>
    <w:p w:rsidR="00BE740B" w:rsidRDefault="00F24DA9">
      <w:pPr>
        <w:pStyle w:val="Header"/>
        <w:rPr>
          <w:rFonts w:cs="Arial"/>
          <w:b/>
          <w:i/>
          <w:color w:val="660066"/>
          <w:sz w:val="32"/>
          <w:szCs w:val="32"/>
          <w:u w:val="single"/>
        </w:rPr>
      </w:pPr>
    </w:p>
    <w:p w:rsidR="00BE740B" w:rsidRDefault="00F24DA9">
      <w:pPr>
        <w:pStyle w:val="N1"/>
      </w:pPr>
      <w:r>
        <w:rPr>
          <w:rFonts w:eastAsia="Arial"/>
        </w:rPr>
        <w:t xml:space="preserve">                            </w:t>
      </w:r>
      <w:r>
        <w:rPr>
          <w:rFonts w:ascii="Verdana" w:hAnsi="Verdana" w:cs="Verdana"/>
        </w:rPr>
        <w:t>Main functionality to help people find CPA and an Accountant in the US and also provide library of knowledge regarding Tax &amp; accounting topics. Visitors will be able to send their comments/reviews on a particular a</w:t>
      </w:r>
      <w:r>
        <w:rPr>
          <w:rFonts w:ascii="Verdana" w:hAnsi="Verdana" w:cs="Verdana"/>
        </w:rPr>
        <w:t>ccounting company, browse previous comments on a company, rate it, and finally use the forum to discuss Tax &amp; Accounting advice, referrals and get their questions answered. Should allow CPA/Accountant to upgrade (or create) a premium listing in the directo</w:t>
      </w:r>
      <w:r>
        <w:rPr>
          <w:rFonts w:ascii="Verdana" w:hAnsi="Verdana" w:cs="Verdana"/>
        </w:rPr>
        <w:t>ry for a fee</w:t>
      </w:r>
      <w:r>
        <w:rPr>
          <w:rFonts w:ascii="Verdana" w:hAnsi="Verdana" w:cs="Verdana"/>
          <w:b/>
        </w:rPr>
        <w:t>.</w:t>
      </w:r>
    </w:p>
    <w:p w:rsidR="00BE740B" w:rsidRDefault="00F24DA9">
      <w:pPr>
        <w:pStyle w:val="N1"/>
        <w:rPr>
          <w:rFonts w:ascii="Verdana" w:hAnsi="Verdana" w:cs="Verdana"/>
          <w:b/>
          <w:color w:val="000080"/>
          <w:szCs w:val="20"/>
        </w:rPr>
      </w:pPr>
    </w:p>
    <w:p w:rsidR="00BE740B" w:rsidRDefault="00F24DA9">
      <w:pPr>
        <w:pStyle w:val="N1"/>
      </w:pPr>
      <w:r>
        <w:rPr>
          <w:rFonts w:ascii="Verdana" w:hAnsi="Verdana" w:cs="Verdana"/>
          <w:b/>
          <w:color w:val="000080"/>
        </w:rPr>
        <w:t>Roles and Responsibilities in the Project:</w:t>
      </w:r>
    </w:p>
    <w:p w:rsidR="00BE740B" w:rsidRDefault="00F24DA9">
      <w:pPr>
        <w:pStyle w:val="N1"/>
        <w:rPr>
          <w:rFonts w:ascii="Verdana" w:hAnsi="Verdana" w:cs="Verdana"/>
          <w:b/>
          <w:color w:val="000080"/>
        </w:rPr>
      </w:pPr>
    </w:p>
    <w:p w:rsidR="00BE740B" w:rsidRDefault="00F24DA9">
      <w:pPr>
        <w:numPr>
          <w:ilvl w:val="0"/>
          <w:numId w:val="10"/>
        </w:numPr>
      </w:pPr>
      <w:r>
        <w:rPr>
          <w:rStyle w:val="N1Char"/>
          <w:rFonts w:ascii="Verdana" w:hAnsi="Verdana" w:cs="Verdana"/>
          <w:sz w:val="20"/>
        </w:rPr>
        <w:t>Writing test cases for functional testing and smoke testing</w:t>
      </w:r>
      <w:r>
        <w:rPr>
          <w:rFonts w:ascii="Arial" w:hAnsi="Arial" w:cs="Arial"/>
          <w:b/>
          <w:sz w:val="20"/>
        </w:rPr>
        <w:t>.</w:t>
      </w:r>
    </w:p>
    <w:p w:rsidR="00BE740B" w:rsidRDefault="00F24DA9">
      <w:pPr>
        <w:numPr>
          <w:ilvl w:val="0"/>
          <w:numId w:val="10"/>
        </w:numPr>
      </w:pPr>
      <w:r>
        <w:rPr>
          <w:rStyle w:val="N1Char"/>
          <w:rFonts w:ascii="Verdana" w:hAnsi="Verdana" w:cs="Verdana"/>
          <w:sz w:val="20"/>
        </w:rPr>
        <w:t>Executed the test Cases</w:t>
      </w:r>
      <w:r>
        <w:rPr>
          <w:rFonts w:ascii="Arial" w:hAnsi="Arial" w:cs="Arial"/>
          <w:b/>
          <w:sz w:val="20"/>
        </w:rPr>
        <w:t>.</w:t>
      </w:r>
      <w:r>
        <w:rPr>
          <w:rFonts w:ascii="Arial" w:hAnsi="Arial" w:cs="Arial"/>
          <w:sz w:val="20"/>
        </w:rPr>
        <w:t xml:space="preserve"> </w:t>
      </w:r>
    </w:p>
    <w:p w:rsidR="00BE740B" w:rsidRDefault="00F24DA9">
      <w:pPr>
        <w:numPr>
          <w:ilvl w:val="0"/>
          <w:numId w:val="10"/>
        </w:numPr>
      </w:pPr>
      <w:r>
        <w:rPr>
          <w:rFonts w:ascii="Verdana" w:hAnsi="Verdana" w:cs="Verdana"/>
          <w:sz w:val="20"/>
          <w:szCs w:val="20"/>
        </w:rPr>
        <w:t>Involved in Regression Testing.</w:t>
      </w:r>
    </w:p>
    <w:p w:rsidR="00BE740B" w:rsidRDefault="00F24DA9">
      <w:pPr>
        <w:numPr>
          <w:ilvl w:val="0"/>
          <w:numId w:val="10"/>
        </w:numPr>
      </w:pPr>
      <w:r>
        <w:rPr>
          <w:rStyle w:val="N1Char"/>
          <w:rFonts w:ascii="Verdana" w:hAnsi="Verdana" w:cs="Verdana"/>
          <w:sz w:val="20"/>
        </w:rPr>
        <w:t>Maintain the Daily issue tracker</w:t>
      </w:r>
      <w:r>
        <w:rPr>
          <w:rFonts w:ascii="Arial" w:hAnsi="Arial" w:cs="Arial"/>
          <w:b/>
          <w:color w:val="000000"/>
          <w:sz w:val="20"/>
        </w:rPr>
        <w:t>.</w:t>
      </w:r>
      <w:r>
        <w:rPr>
          <w:rFonts w:ascii="Arial" w:hAnsi="Arial" w:cs="Arial"/>
          <w:b/>
          <w:sz w:val="20"/>
        </w:rPr>
        <w:t xml:space="preserve"> </w:t>
      </w:r>
    </w:p>
    <w:p w:rsidR="00BE740B" w:rsidRDefault="00F24DA9">
      <w:pPr>
        <w:numPr>
          <w:ilvl w:val="0"/>
          <w:numId w:val="10"/>
        </w:numPr>
      </w:pPr>
      <w:r>
        <w:rPr>
          <w:rStyle w:val="N1Char"/>
          <w:rFonts w:ascii="Verdana" w:hAnsi="Verdana" w:cs="Verdana"/>
          <w:sz w:val="20"/>
        </w:rPr>
        <w:t xml:space="preserve">Maintain the any enhancement or further </w:t>
      </w:r>
      <w:r>
        <w:rPr>
          <w:rStyle w:val="N1Char"/>
          <w:rFonts w:ascii="Verdana" w:hAnsi="Verdana" w:cs="Verdana"/>
          <w:sz w:val="20"/>
        </w:rPr>
        <w:t>design changes</w:t>
      </w:r>
      <w:r>
        <w:rPr>
          <w:rFonts w:ascii="Arial" w:hAnsi="Arial" w:cs="Arial"/>
          <w:b/>
          <w:color w:val="000000"/>
          <w:sz w:val="20"/>
        </w:rPr>
        <w:t>.</w:t>
      </w:r>
    </w:p>
    <w:p w:rsidR="00BE740B" w:rsidRDefault="00F24DA9">
      <w:pPr>
        <w:numPr>
          <w:ilvl w:val="0"/>
          <w:numId w:val="10"/>
        </w:numPr>
      </w:pPr>
      <w:r>
        <w:rPr>
          <w:rStyle w:val="N1Char"/>
          <w:rFonts w:ascii="Verdana" w:hAnsi="Verdana" w:cs="Verdana"/>
          <w:sz w:val="20"/>
        </w:rPr>
        <w:t>Maintain the Roll forward issues</w:t>
      </w:r>
      <w:r>
        <w:rPr>
          <w:rFonts w:ascii="Arial" w:hAnsi="Arial" w:cs="Arial"/>
          <w:b/>
          <w:color w:val="000000"/>
          <w:sz w:val="20"/>
        </w:rPr>
        <w:t>.</w:t>
      </w:r>
      <w:r>
        <w:rPr>
          <w:rFonts w:ascii="Arial" w:hAnsi="Arial" w:cs="Arial"/>
          <w:color w:val="000000"/>
          <w:sz w:val="20"/>
        </w:rPr>
        <w:t xml:space="preserve"> </w:t>
      </w:r>
    </w:p>
    <w:p w:rsidR="00BE740B" w:rsidRDefault="00F24DA9">
      <w:pPr>
        <w:rPr>
          <w:rFonts w:ascii="Arial" w:hAnsi="Arial" w:cs="Arial"/>
          <w:color w:val="000000"/>
          <w:sz w:val="20"/>
        </w:rPr>
      </w:pPr>
    </w:p>
    <w:p w:rsidR="00BE740B" w:rsidRDefault="00F24DA9">
      <w:pPr>
        <w:rPr>
          <w:rFonts w:ascii="Arial" w:hAnsi="Arial" w:cs="Arial"/>
          <w:color w:val="000000"/>
          <w:sz w:val="20"/>
        </w:rPr>
      </w:pPr>
    </w:p>
    <w:tbl>
      <w:tblPr>
        <w:tblW w:w="0" w:type="auto"/>
        <w:tblInd w:w="-20" w:type="dxa"/>
        <w:tblLayout w:type="fixed"/>
        <w:tblLook w:val="0000" w:firstRow="0" w:lastRow="0" w:firstColumn="0" w:lastColumn="0" w:noHBand="0" w:noVBand="0"/>
      </w:tblPr>
      <w:tblGrid>
        <w:gridCol w:w="3304"/>
        <w:gridCol w:w="5715"/>
      </w:tblGrid>
      <w:tr w:rsidR="00AF0A5B">
        <w:trPr>
          <w:trHeight w:val="256"/>
        </w:trPr>
        <w:tc>
          <w:tcPr>
            <w:tcW w:w="3304" w:type="dxa"/>
            <w:tcBorders>
              <w:top w:val="single" w:sz="4" w:space="0" w:color="FFFFFF"/>
              <w:left w:val="single" w:sz="4" w:space="0" w:color="FFFFFF"/>
              <w:bottom w:val="single" w:sz="4" w:space="0" w:color="FFFFFF"/>
            </w:tcBorders>
            <w:shd w:val="clear" w:color="auto" w:fill="CCFFCC"/>
          </w:tcPr>
          <w:p w:rsidR="00BE740B" w:rsidRDefault="00F24DA9">
            <w:pPr>
              <w:pStyle w:val="BodyText1"/>
              <w:spacing w:after="0"/>
            </w:pPr>
            <w:r>
              <w:rPr>
                <w:rFonts w:ascii="Verdana" w:hAnsi="Verdana" w:cs="Verdana"/>
                <w:b/>
              </w:rPr>
              <w:t xml:space="preserve">5. </w:t>
            </w:r>
            <w:r>
              <w:rPr>
                <w:rStyle w:val="N1Char"/>
                <w:rFonts w:ascii="Verdana" w:hAnsi="Verdana" w:cs="Verdana"/>
                <w:b/>
              </w:rPr>
              <w:t>Project Title</w:t>
            </w:r>
          </w:p>
        </w:tc>
        <w:tc>
          <w:tcPr>
            <w:tcW w:w="5715" w:type="dxa"/>
            <w:tcBorders>
              <w:top w:val="single" w:sz="4" w:space="0" w:color="FFFFFF"/>
              <w:left w:val="single" w:sz="4" w:space="0" w:color="FFFFFF"/>
              <w:bottom w:val="single" w:sz="4" w:space="0" w:color="FFFFFF"/>
              <w:right w:val="single" w:sz="4" w:space="0" w:color="FFFFFF"/>
            </w:tcBorders>
            <w:shd w:val="clear" w:color="auto" w:fill="CCFFCC"/>
          </w:tcPr>
          <w:p w:rsidR="00BE740B" w:rsidRDefault="00F24DA9">
            <w:pPr>
              <w:pStyle w:val="BodyText1"/>
              <w:spacing w:after="0"/>
              <w:rPr>
                <w:rStyle w:val="Strong"/>
                <w:b w:val="0"/>
              </w:rPr>
            </w:pPr>
            <w:r>
              <w:rPr>
                <w:rFonts w:ascii="Verdana" w:eastAsia="Verdana" w:hAnsi="Verdana" w:cs="Verdana"/>
                <w:b/>
              </w:rPr>
              <w:t xml:space="preserve"> </w:t>
            </w:r>
            <w:r>
              <w:rPr>
                <w:rStyle w:val="N1Char"/>
                <w:rFonts w:ascii="Verdana" w:hAnsi="Verdana" w:cs="Verdana"/>
                <w:b/>
              </w:rPr>
              <w:t>Indiverse</w:t>
            </w:r>
            <w:r>
              <w:rPr>
                <w:b/>
              </w:rPr>
              <w:t xml:space="preserve"> - </w:t>
            </w:r>
            <w:hyperlink r:id="rId16" w:history="1">
              <w:r>
                <w:rPr>
                  <w:rStyle w:val="Hyperlink"/>
                  <w:b/>
                </w:rPr>
                <w:t>http://www.indiverse.com</w:t>
              </w:r>
            </w:hyperlink>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Environment</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 xml:space="preserve">Windows 2000 / XP, </w:t>
            </w:r>
            <w:r>
              <w:rPr>
                <w:color w:val="000000"/>
              </w:rPr>
              <w:t>Php, Java Script, My SQL,</w:t>
            </w:r>
            <w:r>
              <w:t xml:space="preserve"> Ajax, Smarty</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Team Size</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3</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t>Defect Tracking</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 xml:space="preserve">Bis </w:t>
            </w:r>
            <w:r>
              <w:t>1.1</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Duration</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8 months</w:t>
            </w:r>
          </w:p>
        </w:tc>
      </w:tr>
    </w:tbl>
    <w:p w:rsidR="00BE740B" w:rsidRDefault="00F24DA9">
      <w:pPr>
        <w:pStyle w:val="N1"/>
        <w:rPr>
          <w:b/>
          <w:i/>
          <w:color w:val="660066"/>
          <w:sz w:val="32"/>
          <w:szCs w:val="32"/>
          <w:u w:val="single"/>
        </w:rPr>
      </w:pPr>
    </w:p>
    <w:p w:rsidR="00BE740B" w:rsidRDefault="00F24DA9">
      <w:pPr>
        <w:pStyle w:val="N1"/>
        <w:rPr>
          <w:b/>
          <w:i/>
          <w:color w:val="660066"/>
          <w:sz w:val="32"/>
          <w:szCs w:val="32"/>
          <w:u w:val="single"/>
        </w:rPr>
      </w:pPr>
    </w:p>
    <w:p w:rsidR="00BE740B" w:rsidRDefault="00F24DA9">
      <w:pPr>
        <w:pStyle w:val="N1"/>
      </w:pPr>
      <w:r>
        <w:rPr>
          <w:b/>
          <w:i/>
          <w:color w:val="660066"/>
          <w:sz w:val="32"/>
          <w:szCs w:val="32"/>
          <w:u w:val="single"/>
        </w:rPr>
        <w:t>Project Description</w:t>
      </w:r>
    </w:p>
    <w:p w:rsidR="00BE740B" w:rsidRDefault="00F24DA9">
      <w:pPr>
        <w:rPr>
          <w:rFonts w:cs="Arial"/>
          <w:b/>
          <w:i/>
          <w:color w:val="660066"/>
          <w:sz w:val="32"/>
          <w:szCs w:val="32"/>
          <w:u w:val="single"/>
        </w:rPr>
      </w:pPr>
    </w:p>
    <w:p w:rsidR="00BE740B" w:rsidRDefault="00F24DA9">
      <w:pPr>
        <w:pStyle w:val="N1"/>
      </w:pPr>
      <w:r>
        <w:rPr>
          <w:rFonts w:eastAsia="Arial"/>
        </w:rPr>
        <w:t xml:space="preserve">                      </w:t>
      </w:r>
      <w:r>
        <w:rPr>
          <w:rFonts w:ascii="Verdana" w:hAnsi="Verdana" w:cs="Verdana"/>
        </w:rPr>
        <w:t>Musicians &amp; Filmmaker will upload music and movies for re-sale through site. It will also serve as social networking site. Users would be able to create profile, buddy list, Send and rece</w:t>
      </w:r>
      <w:r>
        <w:rPr>
          <w:rFonts w:ascii="Verdana" w:hAnsi="Verdana" w:cs="Verdana"/>
        </w:rPr>
        <w:t>ive instant messages through site and photo galleries. Administration System would be there to manage the site</w:t>
      </w:r>
      <w:r>
        <w:rPr>
          <w:rFonts w:ascii="Verdana" w:hAnsi="Verdana" w:cs="Verdana"/>
          <w:b/>
        </w:rPr>
        <w:t>.</w:t>
      </w:r>
    </w:p>
    <w:p w:rsidR="00BE740B" w:rsidRDefault="00F24DA9">
      <w:pPr>
        <w:pStyle w:val="N1"/>
        <w:rPr>
          <w:rFonts w:ascii="Verdana" w:hAnsi="Verdana" w:cs="Verdana"/>
          <w:b/>
        </w:rPr>
      </w:pPr>
    </w:p>
    <w:p w:rsidR="00BE740B" w:rsidRDefault="00F24DA9">
      <w:pPr>
        <w:pStyle w:val="N1"/>
        <w:rPr>
          <w:rFonts w:ascii="Verdana" w:hAnsi="Verdana" w:cs="Verdana"/>
          <w:b/>
          <w:color w:val="000080"/>
        </w:rPr>
      </w:pPr>
    </w:p>
    <w:p w:rsidR="00BE740B" w:rsidRDefault="00F24DA9">
      <w:pPr>
        <w:pStyle w:val="N1"/>
      </w:pPr>
      <w:r>
        <w:rPr>
          <w:rFonts w:ascii="Verdana" w:hAnsi="Verdana" w:cs="Verdana"/>
          <w:b/>
          <w:color w:val="000080"/>
        </w:rPr>
        <w:t>Roles and Responsibilities in the Project:</w:t>
      </w:r>
    </w:p>
    <w:p w:rsidR="00BE740B" w:rsidRDefault="00F24DA9">
      <w:pPr>
        <w:pStyle w:val="N1"/>
        <w:rPr>
          <w:rFonts w:ascii="Verdana" w:hAnsi="Verdana" w:cs="Verdana"/>
          <w:b/>
          <w:color w:val="000080"/>
        </w:rPr>
      </w:pPr>
    </w:p>
    <w:p w:rsidR="00BE740B" w:rsidRDefault="00F24DA9">
      <w:pPr>
        <w:numPr>
          <w:ilvl w:val="0"/>
          <w:numId w:val="3"/>
        </w:numPr>
        <w:jc w:val="both"/>
      </w:pPr>
      <w:r>
        <w:rPr>
          <w:rStyle w:val="N1Char"/>
          <w:rFonts w:ascii="Verdana" w:hAnsi="Verdana" w:cs="Verdana"/>
          <w:sz w:val="20"/>
        </w:rPr>
        <w:t>Writing test cases for functional testing and smoke testing</w:t>
      </w:r>
      <w:r>
        <w:rPr>
          <w:rFonts w:ascii="Arial" w:hAnsi="Arial" w:cs="Arial"/>
          <w:b/>
          <w:sz w:val="20"/>
        </w:rPr>
        <w:t>.</w:t>
      </w:r>
      <w:r>
        <w:rPr>
          <w:rFonts w:ascii="Arial" w:hAnsi="Arial" w:cs="Arial"/>
          <w:sz w:val="20"/>
        </w:rPr>
        <w:t xml:space="preserve">                            </w:t>
      </w:r>
    </w:p>
    <w:p w:rsidR="00BE740B" w:rsidRDefault="00F24DA9">
      <w:pPr>
        <w:numPr>
          <w:ilvl w:val="0"/>
          <w:numId w:val="3"/>
        </w:numPr>
        <w:jc w:val="both"/>
      </w:pPr>
      <w:r>
        <w:rPr>
          <w:rStyle w:val="N1Char"/>
          <w:rFonts w:ascii="Verdana" w:hAnsi="Verdana" w:cs="Verdana"/>
          <w:sz w:val="20"/>
        </w:rPr>
        <w:t>Executing</w:t>
      </w:r>
      <w:r>
        <w:rPr>
          <w:rStyle w:val="N1Char"/>
          <w:rFonts w:ascii="Verdana" w:hAnsi="Verdana" w:cs="Verdana"/>
          <w:sz w:val="20"/>
        </w:rPr>
        <w:t xml:space="preserve"> the test cases</w:t>
      </w:r>
      <w:r>
        <w:rPr>
          <w:rFonts w:ascii="Arial" w:hAnsi="Arial" w:cs="Arial"/>
          <w:b/>
          <w:sz w:val="20"/>
        </w:rPr>
        <w:t>.</w:t>
      </w:r>
    </w:p>
    <w:p w:rsidR="00BE740B" w:rsidRDefault="00F24DA9">
      <w:pPr>
        <w:numPr>
          <w:ilvl w:val="0"/>
          <w:numId w:val="3"/>
        </w:numPr>
        <w:jc w:val="both"/>
      </w:pPr>
      <w:r>
        <w:rPr>
          <w:rStyle w:val="N1Char"/>
          <w:rFonts w:ascii="Verdana" w:hAnsi="Verdana" w:cs="Verdana"/>
          <w:sz w:val="20"/>
        </w:rPr>
        <w:t>Empathize</w:t>
      </w:r>
      <w:r>
        <w:rPr>
          <w:rFonts w:ascii="Arial" w:hAnsi="Arial" w:cs="Arial"/>
          <w:sz w:val="20"/>
        </w:rPr>
        <w:t xml:space="preserve"> </w:t>
      </w:r>
      <w:r>
        <w:rPr>
          <w:rStyle w:val="N1Char"/>
          <w:rFonts w:ascii="Verdana" w:hAnsi="Verdana" w:cs="Verdana"/>
          <w:sz w:val="20"/>
        </w:rPr>
        <w:t>client queries</w:t>
      </w:r>
      <w:r>
        <w:rPr>
          <w:rStyle w:val="N1Char"/>
          <w:rFonts w:ascii="Verdana" w:hAnsi="Verdana" w:cs="Verdana"/>
          <w:b/>
          <w:sz w:val="20"/>
        </w:rPr>
        <w:t>.</w:t>
      </w:r>
    </w:p>
    <w:p w:rsidR="00BE740B" w:rsidRDefault="00F24DA9">
      <w:pPr>
        <w:numPr>
          <w:ilvl w:val="0"/>
          <w:numId w:val="3"/>
        </w:numPr>
        <w:jc w:val="both"/>
      </w:pPr>
      <w:r>
        <w:rPr>
          <w:rStyle w:val="N1Char"/>
          <w:rFonts w:ascii="Verdana" w:hAnsi="Verdana" w:cs="Verdana"/>
          <w:sz w:val="20"/>
        </w:rPr>
        <w:t>Explicated</w:t>
      </w:r>
      <w:r>
        <w:rPr>
          <w:rFonts w:ascii="Arial" w:hAnsi="Arial" w:cs="Arial"/>
          <w:sz w:val="20"/>
        </w:rPr>
        <w:t xml:space="preserve"> </w:t>
      </w:r>
      <w:r>
        <w:rPr>
          <w:rStyle w:val="N1Char"/>
          <w:rFonts w:ascii="Verdana" w:hAnsi="Verdana" w:cs="Verdana"/>
          <w:sz w:val="20"/>
        </w:rPr>
        <w:t>the client queries to developers and resolved the query to the client</w:t>
      </w:r>
      <w:r>
        <w:rPr>
          <w:rStyle w:val="N1Char"/>
          <w:rFonts w:ascii="Verdana" w:hAnsi="Verdana" w:cs="Verdana"/>
          <w:b/>
          <w:sz w:val="20"/>
        </w:rPr>
        <w:t>.</w:t>
      </w:r>
    </w:p>
    <w:p w:rsidR="00BE740B" w:rsidRDefault="00F24DA9">
      <w:pPr>
        <w:numPr>
          <w:ilvl w:val="0"/>
          <w:numId w:val="3"/>
        </w:numPr>
        <w:jc w:val="both"/>
      </w:pPr>
      <w:r>
        <w:rPr>
          <w:rStyle w:val="N1Char"/>
          <w:rFonts w:ascii="Verdana" w:hAnsi="Verdana" w:cs="Verdana"/>
          <w:sz w:val="20"/>
        </w:rPr>
        <w:t>Explaining the functionality to the client with help of using Camptasia</w:t>
      </w:r>
      <w:r>
        <w:rPr>
          <w:rFonts w:ascii="Arial" w:hAnsi="Arial" w:cs="Arial"/>
          <w:b/>
          <w:sz w:val="20"/>
        </w:rPr>
        <w:t>.</w:t>
      </w:r>
    </w:p>
    <w:p w:rsidR="00BE740B" w:rsidRDefault="00F24DA9">
      <w:pPr>
        <w:numPr>
          <w:ilvl w:val="0"/>
          <w:numId w:val="3"/>
        </w:numPr>
        <w:jc w:val="both"/>
      </w:pPr>
      <w:r>
        <w:rPr>
          <w:rStyle w:val="N1Char"/>
          <w:rFonts w:ascii="Verdana" w:hAnsi="Verdana" w:cs="Verdana"/>
          <w:sz w:val="20"/>
        </w:rPr>
        <w:t>Using SQL for checking the output of various reports</w:t>
      </w:r>
      <w:r>
        <w:rPr>
          <w:rFonts w:ascii="Arial" w:hAnsi="Arial" w:cs="Arial"/>
          <w:b/>
          <w:sz w:val="20"/>
        </w:rPr>
        <w:t>.</w:t>
      </w:r>
      <w:r>
        <w:rPr>
          <w:rFonts w:ascii="Arial" w:hAnsi="Arial" w:cs="Arial"/>
          <w:sz w:val="20"/>
        </w:rPr>
        <w:t xml:space="preserve"> </w:t>
      </w:r>
    </w:p>
    <w:p w:rsidR="00BE740B" w:rsidRDefault="00F24DA9">
      <w:pPr>
        <w:pStyle w:val="N1"/>
        <w:rPr>
          <w:rFonts w:ascii="Verdana" w:hAnsi="Verdana" w:cs="Verdana"/>
        </w:rPr>
      </w:pPr>
    </w:p>
    <w:p w:rsidR="00BE740B" w:rsidRDefault="00F24DA9">
      <w:pPr>
        <w:pStyle w:val="N1"/>
        <w:rPr>
          <w:rFonts w:ascii="Verdana" w:hAnsi="Verdana" w:cs="Verdana"/>
        </w:rPr>
      </w:pPr>
    </w:p>
    <w:tbl>
      <w:tblPr>
        <w:tblW w:w="0" w:type="auto"/>
        <w:tblInd w:w="-20" w:type="dxa"/>
        <w:tblLayout w:type="fixed"/>
        <w:tblLook w:val="0000" w:firstRow="0" w:lastRow="0" w:firstColumn="0" w:lastColumn="0" w:noHBand="0" w:noVBand="0"/>
      </w:tblPr>
      <w:tblGrid>
        <w:gridCol w:w="3304"/>
        <w:gridCol w:w="5715"/>
      </w:tblGrid>
      <w:tr w:rsidR="00AF0A5B">
        <w:trPr>
          <w:trHeight w:val="256"/>
        </w:trPr>
        <w:tc>
          <w:tcPr>
            <w:tcW w:w="3304" w:type="dxa"/>
            <w:tcBorders>
              <w:top w:val="single" w:sz="4" w:space="0" w:color="FFFFFF"/>
              <w:left w:val="single" w:sz="4" w:space="0" w:color="FFFFFF"/>
              <w:bottom w:val="single" w:sz="4" w:space="0" w:color="FFFFFF"/>
            </w:tcBorders>
            <w:shd w:val="clear" w:color="auto" w:fill="CCFFCC"/>
          </w:tcPr>
          <w:p w:rsidR="00BE740B" w:rsidRDefault="00F24DA9">
            <w:pPr>
              <w:pStyle w:val="BodyText1"/>
              <w:spacing w:after="0"/>
            </w:pPr>
            <w:r>
              <w:rPr>
                <w:rFonts w:ascii="Verdana" w:hAnsi="Verdana" w:cs="Verdana"/>
                <w:b/>
              </w:rPr>
              <w:t xml:space="preserve">6. </w:t>
            </w:r>
            <w:r>
              <w:rPr>
                <w:rStyle w:val="N1Char"/>
                <w:rFonts w:ascii="Verdana" w:hAnsi="Verdana" w:cs="Verdana"/>
                <w:b/>
              </w:rPr>
              <w:t>Project Title</w:t>
            </w:r>
          </w:p>
        </w:tc>
        <w:tc>
          <w:tcPr>
            <w:tcW w:w="5715" w:type="dxa"/>
            <w:tcBorders>
              <w:top w:val="single" w:sz="4" w:space="0" w:color="FFFFFF"/>
              <w:left w:val="single" w:sz="4" w:space="0" w:color="FFFFFF"/>
              <w:bottom w:val="single" w:sz="4" w:space="0" w:color="FFFFFF"/>
              <w:right w:val="single" w:sz="4" w:space="0" w:color="FFFFFF"/>
            </w:tcBorders>
            <w:shd w:val="clear" w:color="auto" w:fill="CCFFCC"/>
          </w:tcPr>
          <w:p w:rsidR="00BE740B" w:rsidRDefault="00F24DA9">
            <w:pPr>
              <w:pStyle w:val="BodyText1"/>
              <w:spacing w:after="0"/>
              <w:rPr>
                <w:rStyle w:val="Strong"/>
                <w:b w:val="0"/>
              </w:rPr>
            </w:pPr>
            <w:r>
              <w:rPr>
                <w:rStyle w:val="N1Char"/>
                <w:rFonts w:ascii="Verdana" w:hAnsi="Verdana" w:cs="Verdana"/>
                <w:b/>
              </w:rPr>
              <w:t>b2b compass</w:t>
            </w:r>
            <w:r>
              <w:rPr>
                <w:b/>
              </w:rPr>
              <w:t xml:space="preserve">- </w:t>
            </w:r>
            <w:hyperlink r:id="rId17" w:history="1">
              <w:r>
                <w:rPr>
                  <w:rStyle w:val="Hyperlink"/>
                  <w:b/>
                </w:rPr>
                <w:t>http://www.b2bcompass.com</w:t>
              </w:r>
            </w:hyperlink>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Environment</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 xml:space="preserve">Windows 2000 / XP, </w:t>
            </w:r>
            <w:r>
              <w:rPr>
                <w:color w:val="000000"/>
              </w:rPr>
              <w:t>Php, Java Script, My SQL,</w:t>
            </w:r>
            <w:r>
              <w:t xml:space="preserve"> Ajax, Smarty</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Team Size</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2</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t>Defect Tracking</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Bis 1.1</w:t>
            </w:r>
          </w:p>
        </w:tc>
      </w:tr>
      <w:tr w:rsidR="00AF0A5B">
        <w:trPr>
          <w:trHeight w:val="283"/>
        </w:trPr>
        <w:tc>
          <w:tcPr>
            <w:tcW w:w="3304" w:type="dxa"/>
            <w:tcBorders>
              <w:top w:val="single" w:sz="4" w:space="0" w:color="FFFFFF"/>
              <w:left w:val="single" w:sz="4" w:space="0" w:color="FFFFFF"/>
              <w:bottom w:val="single" w:sz="4" w:space="0" w:color="FFFFFF"/>
            </w:tcBorders>
            <w:shd w:val="clear" w:color="auto" w:fill="E6E6E6"/>
          </w:tcPr>
          <w:p w:rsidR="00BE740B" w:rsidRDefault="00F24DA9">
            <w:pPr>
              <w:pStyle w:val="BodyText1"/>
              <w:spacing w:after="0"/>
              <w:jc w:val="left"/>
            </w:pPr>
            <w:r>
              <w:rPr>
                <w:rStyle w:val="Strong"/>
                <w:b w:val="0"/>
              </w:rPr>
              <w:t>Duration</w:t>
            </w:r>
          </w:p>
        </w:tc>
        <w:tc>
          <w:tcPr>
            <w:tcW w:w="5715" w:type="dxa"/>
            <w:tcBorders>
              <w:top w:val="single" w:sz="4" w:space="0" w:color="FFFFFF"/>
              <w:left w:val="single" w:sz="4" w:space="0" w:color="FFFFFF"/>
              <w:bottom w:val="single" w:sz="4" w:space="0" w:color="FFFFFF"/>
              <w:right w:val="single" w:sz="4" w:space="0" w:color="FFFFFF"/>
            </w:tcBorders>
            <w:shd w:val="clear" w:color="auto" w:fill="E6E6E6"/>
          </w:tcPr>
          <w:p w:rsidR="00BE740B" w:rsidRDefault="00F24DA9">
            <w:pPr>
              <w:pStyle w:val="BodyText1"/>
              <w:spacing w:after="0"/>
              <w:jc w:val="left"/>
            </w:pPr>
            <w:r>
              <w:t>6 months</w:t>
            </w:r>
          </w:p>
        </w:tc>
      </w:tr>
    </w:tbl>
    <w:p w:rsidR="00BE740B" w:rsidRDefault="00F24DA9">
      <w:pPr>
        <w:pStyle w:val="N1"/>
        <w:rPr>
          <w:b/>
          <w:i/>
          <w:color w:val="660066"/>
          <w:sz w:val="32"/>
          <w:szCs w:val="32"/>
          <w:u w:val="single"/>
        </w:rPr>
      </w:pPr>
    </w:p>
    <w:p w:rsidR="00BE740B" w:rsidRDefault="00F24DA9">
      <w:pPr>
        <w:pStyle w:val="N1"/>
        <w:rPr>
          <w:b/>
          <w:i/>
          <w:color w:val="660066"/>
          <w:sz w:val="32"/>
          <w:szCs w:val="32"/>
          <w:u w:val="single"/>
        </w:rPr>
      </w:pPr>
    </w:p>
    <w:p w:rsidR="00BE740B" w:rsidRDefault="00F24DA9">
      <w:pPr>
        <w:pStyle w:val="N1"/>
      </w:pPr>
      <w:r>
        <w:rPr>
          <w:b/>
          <w:i/>
          <w:color w:val="660066"/>
          <w:sz w:val="32"/>
          <w:szCs w:val="32"/>
          <w:u w:val="single"/>
        </w:rPr>
        <w:t xml:space="preserve">Project </w:t>
      </w:r>
      <w:r>
        <w:rPr>
          <w:b/>
          <w:i/>
          <w:color w:val="660066"/>
          <w:sz w:val="32"/>
          <w:szCs w:val="32"/>
          <w:u w:val="single"/>
        </w:rPr>
        <w:t>Description</w:t>
      </w:r>
    </w:p>
    <w:p w:rsidR="00BE740B" w:rsidRDefault="00F24DA9">
      <w:pPr>
        <w:pStyle w:val="N1"/>
        <w:rPr>
          <w:rFonts w:ascii="Verdana" w:hAnsi="Verdana" w:cs="Verdana"/>
          <w:b/>
          <w:bCs/>
          <w:i/>
          <w:color w:val="660066"/>
          <w:sz w:val="32"/>
          <w:szCs w:val="32"/>
          <w:u w:val="single"/>
        </w:rPr>
      </w:pPr>
    </w:p>
    <w:p w:rsidR="00BE740B" w:rsidRDefault="00F24DA9">
      <w:pPr>
        <w:pStyle w:val="N1"/>
      </w:pPr>
      <w:r>
        <w:rPr>
          <w:rFonts w:eastAsia="Arial"/>
        </w:rPr>
        <w:t xml:space="preserve">                            </w:t>
      </w:r>
      <w:r>
        <w:rPr>
          <w:rFonts w:ascii="Verdana" w:hAnsi="Verdana" w:cs="Verdana"/>
        </w:rPr>
        <w:t xml:space="preserve">We employ sophisticated search indexing software to provide fast and relevant results. There are a wide variety of options available to help you get the specific results you need. First time and every time. B2Bcompass uses highly customized </w:t>
      </w:r>
    </w:p>
    <w:p w:rsidR="00BE740B" w:rsidRDefault="00F24DA9">
      <w:pPr>
        <w:pStyle w:val="N1"/>
      </w:pPr>
      <w:r>
        <w:rPr>
          <w:rFonts w:ascii="Verdana" w:hAnsi="Verdana" w:cs="Verdana"/>
        </w:rPr>
        <w:t>services to he</w:t>
      </w:r>
      <w:r>
        <w:rPr>
          <w:rFonts w:ascii="Verdana" w:hAnsi="Verdana" w:cs="Verdana"/>
        </w:rPr>
        <w:t>lp companies who regard their website as an important piece of their total marketing mix</w:t>
      </w:r>
      <w:r>
        <w:rPr>
          <w:rFonts w:ascii="Verdana" w:hAnsi="Verdana" w:cs="Verdana"/>
          <w:b/>
        </w:rPr>
        <w:t>.</w:t>
      </w:r>
    </w:p>
    <w:p w:rsidR="00BE740B" w:rsidRDefault="00F24DA9">
      <w:pPr>
        <w:pStyle w:val="N1"/>
        <w:rPr>
          <w:rFonts w:ascii="Verdana" w:hAnsi="Verdana" w:cs="Verdana"/>
          <w:b/>
          <w:color w:val="000080"/>
        </w:rPr>
      </w:pPr>
    </w:p>
    <w:p w:rsidR="00BE740B" w:rsidRDefault="00F24DA9">
      <w:pPr>
        <w:pStyle w:val="N1"/>
      </w:pPr>
      <w:r>
        <w:rPr>
          <w:rFonts w:ascii="Verdana" w:hAnsi="Verdana" w:cs="Verdana"/>
          <w:b/>
          <w:color w:val="000080"/>
        </w:rPr>
        <w:t>Roles and Responsibilities in the Project:</w:t>
      </w:r>
    </w:p>
    <w:p w:rsidR="00BE740B" w:rsidRDefault="00F24DA9">
      <w:pPr>
        <w:pStyle w:val="N1"/>
        <w:rPr>
          <w:rFonts w:ascii="Verdana" w:hAnsi="Verdana" w:cs="Verdana"/>
          <w:b/>
          <w:color w:val="000080"/>
        </w:rPr>
      </w:pPr>
    </w:p>
    <w:p w:rsidR="00BE740B" w:rsidRDefault="00F24DA9">
      <w:pPr>
        <w:numPr>
          <w:ilvl w:val="0"/>
          <w:numId w:val="7"/>
        </w:numPr>
        <w:jc w:val="both"/>
      </w:pPr>
      <w:r>
        <w:rPr>
          <w:rStyle w:val="N1Char"/>
          <w:rFonts w:ascii="Verdana" w:hAnsi="Verdana" w:cs="Verdana"/>
          <w:sz w:val="20"/>
        </w:rPr>
        <w:t>Exhaustive</w:t>
      </w:r>
      <w:r>
        <w:rPr>
          <w:rFonts w:ascii="Arial" w:hAnsi="Arial" w:cs="Arial"/>
          <w:sz w:val="20"/>
        </w:rPr>
        <w:t xml:space="preserve"> </w:t>
      </w:r>
      <w:r>
        <w:rPr>
          <w:rStyle w:val="N1Char"/>
          <w:rFonts w:ascii="Verdana" w:hAnsi="Verdana" w:cs="Verdana"/>
          <w:sz w:val="20"/>
        </w:rPr>
        <w:t>smoke and regression testing</w:t>
      </w:r>
      <w:r>
        <w:rPr>
          <w:rFonts w:ascii="Arial" w:hAnsi="Arial" w:cs="Arial"/>
          <w:sz w:val="20"/>
        </w:rPr>
        <w:t xml:space="preserve"> </w:t>
      </w:r>
      <w:r>
        <w:rPr>
          <w:rStyle w:val="N1Char"/>
          <w:rFonts w:ascii="Verdana" w:hAnsi="Verdana" w:cs="Verdana"/>
          <w:sz w:val="20"/>
        </w:rPr>
        <w:t>for all the modules of the</w:t>
      </w:r>
      <w:r>
        <w:rPr>
          <w:rFonts w:ascii="Arial" w:hAnsi="Arial" w:cs="Arial"/>
          <w:sz w:val="20"/>
        </w:rPr>
        <w:t xml:space="preserve"> </w:t>
      </w:r>
      <w:r>
        <w:rPr>
          <w:rStyle w:val="N1Char"/>
          <w:rFonts w:ascii="Verdana" w:hAnsi="Verdana" w:cs="Verdana"/>
          <w:sz w:val="20"/>
        </w:rPr>
        <w:t>application</w:t>
      </w:r>
      <w:r>
        <w:rPr>
          <w:rStyle w:val="N1Char"/>
          <w:rFonts w:ascii="Verdana" w:hAnsi="Verdana" w:cs="Verdana"/>
          <w:b/>
          <w:sz w:val="20"/>
        </w:rPr>
        <w:t>.</w:t>
      </w:r>
    </w:p>
    <w:p w:rsidR="00BE740B" w:rsidRDefault="00F24DA9">
      <w:pPr>
        <w:numPr>
          <w:ilvl w:val="0"/>
          <w:numId w:val="7"/>
        </w:numPr>
      </w:pPr>
      <w:r>
        <w:rPr>
          <w:rStyle w:val="N1Char"/>
          <w:rFonts w:ascii="Verdana" w:hAnsi="Verdana" w:cs="Verdana"/>
          <w:sz w:val="20"/>
        </w:rPr>
        <w:t>Co-ordinate</w:t>
      </w:r>
      <w:r>
        <w:rPr>
          <w:rFonts w:ascii="Arial" w:hAnsi="Arial" w:cs="Arial"/>
          <w:sz w:val="20"/>
          <w:szCs w:val="20"/>
        </w:rPr>
        <w:t xml:space="preserve"> </w:t>
      </w:r>
      <w:r>
        <w:rPr>
          <w:rStyle w:val="N1Char"/>
          <w:rFonts w:ascii="Verdana" w:hAnsi="Verdana" w:cs="Verdana"/>
          <w:sz w:val="20"/>
        </w:rPr>
        <w:t xml:space="preserve">with Development &amp; Business </w:t>
      </w:r>
      <w:r>
        <w:rPr>
          <w:rStyle w:val="N1Char"/>
          <w:rFonts w:ascii="Verdana" w:hAnsi="Verdana" w:cs="Verdana"/>
          <w:sz w:val="20"/>
        </w:rPr>
        <w:t>Team</w:t>
      </w:r>
      <w:r>
        <w:rPr>
          <w:rStyle w:val="N1Char"/>
          <w:rFonts w:ascii="Verdana" w:hAnsi="Verdana" w:cs="Verdana"/>
          <w:b/>
          <w:sz w:val="20"/>
        </w:rPr>
        <w:t>.</w:t>
      </w:r>
    </w:p>
    <w:p w:rsidR="00BE740B" w:rsidRDefault="00F24DA9">
      <w:pPr>
        <w:numPr>
          <w:ilvl w:val="0"/>
          <w:numId w:val="7"/>
        </w:numPr>
        <w:jc w:val="both"/>
      </w:pPr>
      <w:r>
        <w:rPr>
          <w:rStyle w:val="N1Char"/>
          <w:rFonts w:ascii="Verdana" w:hAnsi="Verdana" w:cs="Verdana"/>
          <w:sz w:val="20"/>
        </w:rPr>
        <w:t>Tracking the Defect</w:t>
      </w:r>
      <w:r>
        <w:rPr>
          <w:rFonts w:ascii="Arial" w:hAnsi="Arial" w:cs="Arial"/>
          <w:sz w:val="20"/>
          <w:szCs w:val="20"/>
        </w:rPr>
        <w:t xml:space="preserve"> </w:t>
      </w:r>
      <w:r>
        <w:rPr>
          <w:rStyle w:val="N1Char"/>
          <w:rFonts w:ascii="Verdana" w:hAnsi="Verdana" w:cs="Verdana"/>
          <w:sz w:val="20"/>
        </w:rPr>
        <w:t>and Preparing Test Reports</w:t>
      </w:r>
      <w:r>
        <w:rPr>
          <w:rFonts w:ascii="Arial" w:hAnsi="Arial" w:cs="Arial"/>
          <w:b/>
          <w:sz w:val="20"/>
          <w:szCs w:val="20"/>
        </w:rPr>
        <w:t>.</w:t>
      </w:r>
    </w:p>
    <w:p w:rsidR="00BE740B" w:rsidRDefault="00F24DA9">
      <w:pPr>
        <w:ind w:left="1080"/>
        <w:jc w:val="both"/>
        <w:rPr>
          <w:rFonts w:ascii="Arial" w:hAnsi="Arial" w:cs="Arial"/>
          <w:sz w:val="20"/>
        </w:rPr>
      </w:pPr>
    </w:p>
    <w:p w:rsidR="00BE740B" w:rsidRDefault="00F24DA9">
      <w:pPr>
        <w:ind w:left="1080"/>
        <w:jc w:val="both"/>
        <w:rPr>
          <w:rFonts w:ascii="Arial" w:hAnsi="Arial" w:cs="Arial"/>
          <w:sz w:val="20"/>
        </w:rPr>
      </w:pPr>
    </w:p>
    <w:p w:rsidR="00BE740B" w:rsidRDefault="00F24DA9">
      <w:pPr>
        <w:pStyle w:val="N1"/>
        <w:rPr>
          <w:b/>
          <w:i/>
          <w:color w:val="660066"/>
          <w:sz w:val="32"/>
          <w:szCs w:val="32"/>
          <w:u w:val="single"/>
          <w:lang w:val="en-IN" w:eastAsia="en-IN"/>
        </w:rPr>
      </w:pPr>
    </w:p>
    <w:p w:rsidR="00BE740B" w:rsidRDefault="00F24DA9">
      <w:pPr>
        <w:pStyle w:val="N1"/>
        <w:rPr>
          <w:b/>
          <w:i/>
          <w:color w:val="660066"/>
          <w:sz w:val="32"/>
          <w:szCs w:val="32"/>
          <w:u w:val="single"/>
          <w:lang w:val="en-IN" w:eastAsia="en-IN"/>
        </w:rPr>
      </w:pPr>
    </w:p>
    <w:p w:rsidR="00BE740B" w:rsidRDefault="00F24DA9">
      <w:pPr>
        <w:pStyle w:val="N1"/>
      </w:pPr>
      <w:r>
        <w:rPr>
          <w:b/>
          <w:i/>
          <w:color w:val="660066"/>
          <w:sz w:val="32"/>
          <w:szCs w:val="32"/>
          <w:u w:val="single"/>
          <w:lang w:val="en-IN" w:eastAsia="en-IN"/>
        </w:rPr>
        <w:t>Personal Details</w:t>
      </w:r>
    </w:p>
    <w:p w:rsidR="00BE740B" w:rsidRDefault="00F24DA9">
      <w:pPr>
        <w:pStyle w:val="N1"/>
        <w:rPr>
          <w:b/>
          <w:i/>
          <w:color w:val="660066"/>
          <w:sz w:val="32"/>
          <w:szCs w:val="32"/>
          <w:u w:val="single"/>
          <w:lang w:val="en-IN" w:eastAsia="en-IN"/>
        </w:rPr>
      </w:pPr>
    </w:p>
    <w:p w:rsidR="00BE740B" w:rsidRDefault="00F24DA9">
      <w:pPr>
        <w:pStyle w:val="N1"/>
        <w:numPr>
          <w:ilvl w:val="0"/>
          <w:numId w:val="6"/>
        </w:numPr>
      </w:pPr>
      <w:r>
        <w:rPr>
          <w:rFonts w:ascii="Verdana" w:hAnsi="Verdana" w:cs="Verdana"/>
          <w:b/>
        </w:rPr>
        <w:t>Present Address</w:t>
      </w:r>
      <w:r>
        <w:rPr>
          <w:rFonts w:ascii="Verdana" w:hAnsi="Verdana" w:cs="Verdana"/>
        </w:rPr>
        <w:t>: 3/128,Rajaji 6 cross st,Koviambakkam,Chennai-83.</w:t>
      </w:r>
    </w:p>
    <w:p w:rsidR="00BE740B" w:rsidRDefault="00F24DA9">
      <w:pPr>
        <w:pStyle w:val="N1"/>
        <w:numPr>
          <w:ilvl w:val="0"/>
          <w:numId w:val="6"/>
        </w:numPr>
      </w:pPr>
      <w:r>
        <w:rPr>
          <w:rFonts w:ascii="Verdana" w:hAnsi="Verdana" w:cs="Verdana"/>
          <w:b/>
        </w:rPr>
        <w:t xml:space="preserve">Martial Status: </w:t>
      </w:r>
      <w:r>
        <w:rPr>
          <w:rFonts w:ascii="Verdana" w:hAnsi="Verdana" w:cs="Verdana"/>
        </w:rPr>
        <w:t>Married</w:t>
      </w:r>
      <w:r>
        <w:rPr>
          <w:rFonts w:ascii="Verdana" w:hAnsi="Verdana" w:cs="Verdana"/>
          <w:b/>
        </w:rPr>
        <w:t>.</w:t>
      </w:r>
    </w:p>
    <w:p w:rsidR="00BE740B" w:rsidRDefault="00F24DA9">
      <w:pPr>
        <w:pStyle w:val="N1"/>
        <w:numPr>
          <w:ilvl w:val="0"/>
          <w:numId w:val="6"/>
        </w:numPr>
      </w:pPr>
      <w:r>
        <w:rPr>
          <w:b/>
        </w:rPr>
        <w:t xml:space="preserve">D.O.B: </w:t>
      </w:r>
      <w:r>
        <w:t>03-Mar-1985</w:t>
      </w:r>
      <w:r>
        <w:rPr>
          <w:b/>
        </w:rPr>
        <w:t xml:space="preserve">. </w:t>
      </w:r>
      <w:bookmarkStart w:id="0" w:name="_PictureBullets"/>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1pt;height:1pt;z-index:251659264;mso-position-horizontal-relative:text;mso-position-vertical-relative:text">
            <v:imagedata r:id="rId18"/>
          </v:shape>
        </w:pict>
      </w:r>
    </w:p>
    <w:sectPr w:rsidR="00BE740B">
      <w:footerReference w:type="default" r:id="rId19"/>
      <w:footerReference w:type="first" r:id="rId2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DA9" w:rsidRDefault="00F24DA9">
      <w:r>
        <w:separator/>
      </w:r>
    </w:p>
  </w:endnote>
  <w:endnote w:type="continuationSeparator" w:id="0">
    <w:p w:rsidR="00F24DA9" w:rsidRDefault="00F2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0000000000000000000"/>
    <w:charset w:val="00"/>
    <w:family w:val="roman"/>
    <w:notTrueType/>
    <w:pitch w:val="default"/>
  </w:font>
  <w:font w:name="Noto Sans CJK SC Regular">
    <w:charset w:val="01"/>
    <w:family w:val="auto"/>
    <w:pitch w:val="variable"/>
  </w:font>
  <w:font w:name="FreeSans">
    <w:altName w:val="Times New Roman"/>
    <w:charset w:val="01"/>
    <w:family w:val="auto"/>
    <w:pitch w:val="variable"/>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40B" w:rsidRDefault="00F24DA9">
    <w:pPr>
      <w:pStyle w:val="Footer"/>
      <w:ind w:right="360"/>
    </w:pPr>
    <w:r>
      <w:rPr>
        <w:noProof/>
        <w:lang w:val="en-GB" w:eastAsia="en-GB"/>
      </w:rPr>
      <mc:AlternateContent>
        <mc:Choice Requires="wps">
          <w:drawing>
            <wp:anchor distT="0" distB="0" distL="0" distR="0" simplePos="0" relativeHeight="251658240" behindDoc="0" locked="0" layoutInCell="1" allowOverlap="1">
              <wp:simplePos x="0" y="0"/>
              <wp:positionH relativeFrom="page">
                <wp:posOffset>6781165</wp:posOffset>
              </wp:positionH>
              <wp:positionV relativeFrom="paragraph">
                <wp:posOffset>635</wp:posOffset>
              </wp:positionV>
              <wp:extent cx="74295" cy="172720"/>
              <wp:effectExtent l="0" t="635" r="254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 cy="172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740B" w:rsidRDefault="00F24DA9">
                          <w:pPr>
                            <w:pStyle w:val="Footer"/>
                          </w:pPr>
                          <w:r>
                            <w:rPr>
                              <w:rStyle w:val="PageNumber"/>
                            </w:rPr>
                            <w:fldChar w:fldCharType="begin"/>
                          </w:r>
                          <w:r>
                            <w:rPr>
                              <w:rStyle w:val="PageNumber"/>
                            </w:rPr>
                            <w:instrText xml:space="preserve"> PAGE </w:instrText>
                          </w:r>
                          <w:r>
                            <w:rPr>
                              <w:rStyle w:val="PageNumber"/>
                            </w:rPr>
                            <w:fldChar w:fldCharType="separate"/>
                          </w:r>
                          <w:r w:rsidR="00DA45EB">
                            <w:rPr>
                              <w:rStyle w:val="PageNumber"/>
                              <w:noProof/>
                            </w:rPr>
                            <w:t>4</w:t>
                          </w:r>
                          <w:r>
                            <w:rPr>
                              <w:rStyle w:val="PageNumber"/>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33.95pt;margin-top:.05pt;width:5.85pt;height:13.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" stroked="f">
              <v:textbox inset="0,0,0,0">
                <w:txbxContent>
                  <w:p w:rsidR="00BE740B" w:rsidRDefault="00F24DA9">
                    <w:pPr>
                      <w:pStyle w:val="Footer"/>
                    </w:pPr>
                    <w:r>
                      <w:rPr>
                        <w:rStyle w:val="PageNumber"/>
                      </w:rPr>
                      <w:fldChar w:fldCharType="begin"/>
                    </w:r>
                    <w:r>
                      <w:rPr>
                        <w:rStyle w:val="PageNumber"/>
                      </w:rPr>
                      <w:instrText xml:space="preserve"> PAGE </w:instrText>
                    </w:r>
                    <w:r>
                      <w:rPr>
                        <w:rStyle w:val="PageNumber"/>
                      </w:rPr>
                      <w:fldChar w:fldCharType="separate"/>
                    </w:r>
                    <w:r w:rsidR="00DA45EB">
                      <w:rPr>
                        <w:rStyle w:val="PageNumber"/>
                        <w:noProof/>
                      </w:rPr>
                      <w:t>4</w:t>
                    </w:r>
                    <w:r>
                      <w:rPr>
                        <w:rStyle w:val="PageNumber"/>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40B" w:rsidRDefault="00F24D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DA9" w:rsidRDefault="00F24DA9">
      <w:r>
        <w:separator/>
      </w:r>
    </w:p>
  </w:footnote>
  <w:footnote w:type="continuationSeparator" w:id="0">
    <w:p w:rsidR="00F24DA9" w:rsidRDefault="00F24D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1440"/>
        </w:tabs>
        <w:ind w:left="1440" w:hanging="360"/>
      </w:pPr>
      <w:rPr>
        <w:rFonts w:ascii="Symbol" w:hAnsi="Symbol" w:cs="Symbol"/>
        <w:sz w:val="20"/>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sz w:val="20"/>
        <w:szCs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cs="Symbol"/>
        <w:sz w:val="20"/>
        <w:szCs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vanish/>
        <w:szCs w:val="20"/>
      </w:rPr>
    </w:lvl>
  </w:abstractNum>
  <w:abstractNum w:abstractNumId="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sz w:val="20"/>
        <w:szCs w:val="20"/>
      </w:rPr>
    </w:lvl>
  </w:abstractNum>
  <w:abstractNum w:abstractNumId="7" w15:restartNumberingAfterBreak="0">
    <w:nsid w:val="00000008"/>
    <w:multiLevelType w:val="singleLevel"/>
    <w:tmpl w:val="00000008"/>
    <w:name w:val="WW8Num8"/>
    <w:lvl w:ilvl="0">
      <w:start w:val="1"/>
      <w:numFmt w:val="bullet"/>
      <w:pStyle w:val="ListBullet4"/>
      <w:lvlText w:val=""/>
      <w:lvlJc w:val="left"/>
      <w:pPr>
        <w:tabs>
          <w:tab w:val="num" w:pos="1008"/>
        </w:tabs>
        <w:ind w:left="1008" w:hanging="360"/>
      </w:pPr>
      <w:rPr>
        <w:rFonts w:ascii="Wingdings" w:hAnsi="Wingdings" w:cs="Wingdings"/>
        <w:sz w:val="24"/>
        <w:szCs w:val="24"/>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108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1440"/>
        </w:tabs>
        <w:ind w:left="1440" w:hanging="360"/>
      </w:pPr>
      <w:rPr>
        <w:rFonts w:ascii="Symbol" w:hAnsi="Symbol" w:cs="Symbol"/>
        <w:color w:val="000000"/>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5B"/>
    <w:rsid w:val="00AF0A5B"/>
    <w:rsid w:val="00DA45EB"/>
    <w:rsid w:val="00F2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15:docId w15:val="{B6D6DE04-5181-473B-9BDB-565C94E6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sz w:val="20"/>
      <w:szCs w:val="20"/>
    </w:rPr>
  </w:style>
  <w:style w:type="character" w:customStyle="1" w:styleId="WW8Num3z0">
    <w:name w:val="WW8Num3z0"/>
    <w:rPr>
      <w:rFonts w:ascii="Symbol" w:hAnsi="Symbol" w:cs="Symbol"/>
      <w:sz w:val="20"/>
    </w:rPr>
  </w:style>
  <w:style w:type="character" w:customStyle="1" w:styleId="WW8Num4z0">
    <w:name w:val="WW8Num4z0"/>
    <w:rPr>
      <w:rFonts w:ascii="Wingdings" w:hAnsi="Wingdings" w:cs="Wingdings"/>
      <w:sz w:val="20"/>
      <w:szCs w:val="20"/>
    </w:rPr>
  </w:style>
  <w:style w:type="character" w:customStyle="1" w:styleId="WW8Num5z0">
    <w:name w:val="WW8Num5z0"/>
    <w:rPr>
      <w:rFonts w:ascii="Symbol" w:hAnsi="Symbol" w:cs="Symbol"/>
      <w:sz w:val="20"/>
      <w:szCs w:val="20"/>
    </w:rPr>
  </w:style>
  <w:style w:type="character" w:customStyle="1" w:styleId="WW8Num6z0">
    <w:name w:val="WW8Num6z0"/>
    <w:rPr>
      <w:rFonts w:ascii="Symbol" w:hAnsi="Symbol" w:cs="Symbol"/>
      <w:vanish/>
      <w:szCs w:val="20"/>
    </w:rPr>
  </w:style>
  <w:style w:type="character" w:customStyle="1" w:styleId="WW8Num7z0">
    <w:name w:val="WW8Num7z0"/>
    <w:rPr>
      <w:rFonts w:ascii="Symbol" w:hAnsi="Symbol" w:cs="Symbol"/>
      <w:sz w:val="20"/>
      <w:szCs w:val="20"/>
    </w:rPr>
  </w:style>
  <w:style w:type="character" w:customStyle="1" w:styleId="WW8Num8z0">
    <w:name w:val="WW8Num8z0"/>
    <w:rPr>
      <w:rFonts w:ascii="Wingdings" w:hAnsi="Wingdings" w:cs="Wingdings"/>
      <w:sz w:val="24"/>
      <w:szCs w:val="24"/>
    </w:rPr>
  </w:style>
  <w:style w:type="character" w:customStyle="1" w:styleId="WW8Num9z0">
    <w:name w:val="WW8Num9z0"/>
    <w:rPr>
      <w:rFonts w:ascii="Symbol" w:hAnsi="Symbol" w:cs="Symbol"/>
    </w:rPr>
  </w:style>
  <w:style w:type="character" w:customStyle="1" w:styleId="WW8Num10z0">
    <w:name w:val="WW8Num10z0"/>
    <w:rPr>
      <w:rFonts w:ascii="Symbol" w:hAnsi="Symbol" w:cs="Symbol"/>
      <w:color w:val="000000"/>
      <w:sz w:val="20"/>
      <w:szCs w:val="20"/>
    </w:rPr>
  </w:style>
  <w:style w:type="character" w:customStyle="1" w:styleId="DefaultParagraphFont0">
    <w:name w:val="Default Paragraph Font_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sz w:val="20"/>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sz w:val="20"/>
      <w:szCs w:val="20"/>
    </w:rPr>
  </w:style>
  <w:style w:type="character" w:customStyle="1" w:styleId="WW8Num13z0">
    <w:name w:val="WW8Num13z0"/>
    <w:rPr>
      <w:rFonts w:ascii="Symbol" w:hAnsi="Symbol" w:cs="Symbol"/>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sz w:val="20"/>
      <w:szCs w:val="20"/>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vanish/>
      <w:szCs w:val="20"/>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Wingdings" w:hAnsi="Wingdings" w:cs="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WW8Num30z0">
    <w:name w:val="WW8Num30z0"/>
    <w:rPr>
      <w:rFonts w:ascii="Symbol" w:hAnsi="Symbol" w:cs="Symbol"/>
      <w:b/>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rFonts w:ascii="Wingdings" w:eastAsia="Times New Roman" w:hAnsi="Wingdings" w:cs="Times New Roman"/>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1z3">
    <w:name w:val="WW8Num31z3"/>
    <w:rPr>
      <w:rFonts w:ascii="Symbol" w:hAnsi="Symbol" w:cs="Symbol"/>
    </w:rPr>
  </w:style>
  <w:style w:type="character" w:customStyle="1" w:styleId="WW8Num32z0">
    <w:name w:val="WW8Num32z0"/>
    <w:rPr>
      <w:rFonts w:ascii="Symbol" w:hAnsi="Symbol" w:cs="Symbol"/>
      <w:sz w:val="20"/>
      <w:szCs w:val="20"/>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color w:val="auto"/>
    </w:rPr>
  </w:style>
  <w:style w:type="character" w:customStyle="1" w:styleId="WW8Num36z0">
    <w:name w:val="WW8Num36z0"/>
    <w:rPr>
      <w:rFonts w:ascii="Wingdings" w:hAnsi="Wingdings" w:cs="Wingdings"/>
      <w:sz w:val="24"/>
      <w:szCs w:val="24"/>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Symbol" w:hAnsi="Symbol" w:cs="Symbol"/>
      <w:color w:val="000000"/>
      <w:sz w:val="20"/>
      <w:szCs w:val="20"/>
    </w:rPr>
  </w:style>
  <w:style w:type="character" w:customStyle="1" w:styleId="WW-DefaultParagraphFont">
    <w:name w:val="WW-Default Paragraph Font"/>
  </w:style>
  <w:style w:type="character" w:styleId="PageNumber">
    <w:name w:val="page number"/>
    <w:basedOn w:val="WW-DefaultParagraphFont"/>
  </w:style>
  <w:style w:type="character" w:styleId="Strong">
    <w:name w:val="Strong"/>
    <w:qFormat/>
    <w:rPr>
      <w:rFonts w:cs="Times New Roman"/>
      <w:b/>
      <w:bCs/>
    </w:rPr>
  </w:style>
  <w:style w:type="character" w:styleId="Hyperlink">
    <w:name w:val="Hyperlink"/>
    <w:rPr>
      <w:color w:val="0000FF"/>
      <w:u w:val="single"/>
    </w:rPr>
  </w:style>
  <w:style w:type="character" w:customStyle="1" w:styleId="N1Char">
    <w:name w:val="N1 Char"/>
    <w:rPr>
      <w:rFonts w:ascii="Arial" w:hAnsi="Arial" w:cs="Arial"/>
      <w:szCs w:val="24"/>
      <w:lang w:val="en-US" w:bidi="ar-SA"/>
    </w:rPr>
  </w:style>
  <w:style w:type="character" w:customStyle="1" w:styleId="HeaderChar">
    <w:name w:val="Header Char"/>
    <w:rPr>
      <w:sz w:val="24"/>
      <w:szCs w:val="24"/>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N1">
    <w:name w:val="N1"/>
    <w:basedOn w:val="Normal"/>
    <w:pPr>
      <w:spacing w:line="300" w:lineRule="exact"/>
      <w:jc w:val="both"/>
    </w:pPr>
    <w:rPr>
      <w:rFonts w:ascii="Arial" w:hAnsi="Arial" w:cs="Arial"/>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odyText1">
    <w:name w:val="Body Text1"/>
    <w:basedOn w:val="Normal"/>
    <w:pPr>
      <w:tabs>
        <w:tab w:val="left" w:pos="216"/>
      </w:tabs>
      <w:spacing w:after="200" w:line="264" w:lineRule="exact"/>
      <w:jc w:val="both"/>
    </w:pPr>
    <w:rPr>
      <w:rFonts w:ascii="Arial" w:hAnsi="Arial" w:cs="Arial"/>
      <w:sz w:val="20"/>
      <w:szCs w:val="20"/>
    </w:rPr>
  </w:style>
  <w:style w:type="paragraph" w:styleId="BodyText2">
    <w:name w:val="Body Text 2"/>
    <w:basedOn w:val="Normal"/>
    <w:pPr>
      <w:jc w:val="both"/>
    </w:pPr>
    <w:rPr>
      <w:sz w:val="22"/>
      <w:szCs w:val="20"/>
    </w:rPr>
  </w:style>
  <w:style w:type="paragraph" w:styleId="NormalWeb">
    <w:name w:val="Normal (Web)"/>
    <w:basedOn w:val="Normal"/>
  </w:style>
  <w:style w:type="paragraph" w:customStyle="1" w:styleId="Cog-bullet">
    <w:name w:val="Cog-bullet"/>
    <w:basedOn w:val="Normal"/>
    <w:pPr>
      <w:keepNext/>
      <w:tabs>
        <w:tab w:val="left" w:pos="360"/>
      </w:tabs>
      <w:spacing w:before="60" w:after="60" w:line="260" w:lineRule="atLeast"/>
      <w:ind w:left="360" w:hanging="360"/>
    </w:pPr>
    <w:rPr>
      <w:rFonts w:ascii="Arial" w:hAnsi="Arial" w:cs="Arial"/>
      <w:sz w:val="20"/>
      <w:szCs w:val="20"/>
    </w:rPr>
  </w:style>
  <w:style w:type="paragraph" w:customStyle="1" w:styleId="Cog-body">
    <w:name w:val="Cog-body"/>
    <w:basedOn w:val="Normal"/>
    <w:pPr>
      <w:keepNext/>
      <w:spacing w:before="60" w:after="60" w:line="260" w:lineRule="atLeast"/>
      <w:jc w:val="both"/>
    </w:pPr>
    <w:rPr>
      <w:rFonts w:ascii="Arial" w:hAnsi="Arial" w:cs="Arial"/>
      <w:sz w:val="20"/>
      <w:szCs w:val="20"/>
    </w:rPr>
  </w:style>
  <w:style w:type="paragraph" w:customStyle="1" w:styleId="DefaultParagraphFontParaCharCharCharCharCharCharCharCharCharCharCharChar">
    <w:name w:val="Default Paragraph Font Para Char Char Char Char Char Char Char Char Char Char Char Char"/>
    <w:basedOn w:val="Normal"/>
    <w:pPr>
      <w:spacing w:after="280" w:line="240" w:lineRule="exact"/>
      <w:jc w:val="both"/>
    </w:pPr>
    <w:rPr>
      <w:rFonts w:ascii="Verdana" w:hAnsi="Verdana" w:cs="Verdana"/>
      <w:sz w:val="20"/>
      <w:szCs w:val="20"/>
    </w:rPr>
  </w:style>
  <w:style w:type="paragraph" w:customStyle="1" w:styleId="Bodytext0">
    <w:name w:val="Bodytext"/>
    <w:pPr>
      <w:widowControl w:val="0"/>
      <w:suppressAutoHyphens/>
      <w:spacing w:before="26" w:after="240" w:line="240" w:lineRule="atLeast"/>
      <w:ind w:left="1080" w:right="115"/>
      <w:jc w:val="both"/>
    </w:pPr>
    <w:rPr>
      <w:rFonts w:ascii="Arial" w:hAnsi="Arial" w:cs="Arial"/>
      <w:lang w:eastAsia="zh-CN"/>
    </w:rPr>
  </w:style>
  <w:style w:type="paragraph" w:styleId="ListBullet4">
    <w:name w:val="List Bullet 4"/>
    <w:basedOn w:val="Normal"/>
    <w:pPr>
      <w:numPr>
        <w:numId w:val="8"/>
      </w:numPr>
    </w:pPr>
    <w:rPr>
      <w:rFonts w:ascii="Arial" w:hAnsi="Arial" w:cs="Arial"/>
      <w:sz w:val="20"/>
      <w:szCs w:val="20"/>
    </w:rPr>
  </w:style>
  <w:style w:type="paragraph" w:customStyle="1" w:styleId="RSAQAProposal">
    <w:name w:val="RSA QA Proposal"/>
    <w:basedOn w:val="Normal"/>
    <w:pPr>
      <w:jc w:val="both"/>
    </w:pPr>
    <w:rPr>
      <w:rFonts w:ascii="Arial" w:hAnsi="Arial" w:cs="Arial"/>
      <w:sz w:val="20"/>
      <w:szCs w:val="20"/>
    </w:rPr>
  </w:style>
  <w:style w:type="paragraph" w:styleId="z-TopofForm">
    <w:name w:val="HTML Top of Form"/>
    <w:basedOn w:val="Normal"/>
    <w:next w:val="Normal"/>
    <w:pPr>
      <w:pBdr>
        <w:top w:val="nil"/>
        <w:left w:val="nil"/>
        <w:bottom w:val="single" w:sz="6" w:space="1" w:color="000000"/>
        <w:right w:val="nil"/>
      </w:pBdr>
      <w:jc w:val="center"/>
    </w:pPr>
    <w:rPr>
      <w:rFonts w:ascii="Arial" w:hAnsi="Arial" w:cs="Arial"/>
      <w:vanish/>
      <w:sz w:val="16"/>
      <w:szCs w:val="16"/>
    </w:rPr>
  </w:style>
  <w:style w:type="paragraph" w:styleId="Subtitle">
    <w:name w:val="Subtitle"/>
    <w:basedOn w:val="Normal"/>
    <w:next w:val="BodyText"/>
    <w:qFormat/>
    <w:pPr>
      <w:pBdr>
        <w:top w:val="nil"/>
        <w:left w:val="nil"/>
        <w:bottom w:val="single" w:sz="12" w:space="1" w:color="000000"/>
        <w:right w:val="nil"/>
      </w:pBdr>
      <w:jc w:val="both"/>
    </w:pPr>
    <w:rPr>
      <w:rFonts w:eastAsia="MS Mincho"/>
      <w:b/>
      <w:bCs/>
    </w:rPr>
  </w:style>
  <w:style w:type="paragraph" w:customStyle="1" w:styleId="smbullet1">
    <w:name w:val="smbullet1"/>
    <w:basedOn w:val="Normal"/>
    <w:pPr>
      <w:spacing w:before="280" w:after="280"/>
    </w:p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ListParagraph">
    <w:name w:val="List Paragraph"/>
    <w:basedOn w:val="Normal"/>
    <w:qFormat/>
    <w:pPr>
      <w:ind w:left="720"/>
    </w:p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hiladelphia" TargetMode="External"/><Relationship Id="rId13" Type="http://schemas.openxmlformats.org/officeDocument/2006/relationships/hyperlink" Target="http://en.wikipedia.org/wiki/Delaware_County,_Pennsylvania" TargetMode="External"/><Relationship Id="rId18" Type="http://schemas.openxmlformats.org/officeDocument/2006/relationships/image" Target="https://rdxfootmark.naukri.com/v2/track/openCv?trackingInfo=6793d078834d8d09b2c08f4840320cdf134f530e18705c4458440321091b5b58100f1906174551581b4d58515c424154181c084b281e010303001749595c0d59580f1b425c4c01090340281e0103100212475a5e0d4d584b50535a4f162e024b4340010d120213105b5c0c004d145c455715445a5c5d57421a081105431458090d074b100a12031753444f4a081e010303001340505809514f1500034e6&amp;docType=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en.wikipedia.org/wiki/Chester_County,_Pennsylvania" TargetMode="External"/><Relationship Id="rId17" Type="http://schemas.openxmlformats.org/officeDocument/2006/relationships/hyperlink" Target="http://www.b2bcompass.com/about.html" TargetMode="External"/><Relationship Id="rId2" Type="http://schemas.openxmlformats.org/officeDocument/2006/relationships/styles" Target="styles.xml"/><Relationship Id="rId16" Type="http://schemas.openxmlformats.org/officeDocument/2006/relationships/hyperlink" Target="http://www.indivers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Bucks_County,_Pennsylvania" TargetMode="External"/><Relationship Id="rId5" Type="http://schemas.openxmlformats.org/officeDocument/2006/relationships/footnotes" Target="footnotes.xml"/><Relationship Id="rId15" Type="http://schemas.openxmlformats.org/officeDocument/2006/relationships/hyperlink" Target="http://en.wikipedia.org/wiki/Philadelphia_County,_Pennsylvania" TargetMode="External"/><Relationship Id="rId10" Type="http://schemas.openxmlformats.org/officeDocument/2006/relationships/hyperlink" Target="http://en.wikipedia.org/wiki/United_Stat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Pennsylvania" TargetMode="External"/><Relationship Id="rId14" Type="http://schemas.openxmlformats.org/officeDocument/2006/relationships/hyperlink" Target="http://en.wikipedia.org/wiki/Montgomery_County,_Pennsylvan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Priscillah MohanEdward_Resume</vt:lpstr>
    </vt:vector>
  </TitlesOfParts>
  <Company/>
  <LinksUpToDate>false</LinksUpToDate>
  <CharactersWithSpaces>10588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Priscillah MohanEdward_Resume</dc:title>
  <dc:creator>121213</dc:creator>
  <cp:lastModifiedBy>Pratima Chaubey</cp:lastModifiedBy>
  <cp:revision>2</cp:revision>
  <cp:lastPrinted>2006-12-08T08:09:00Z</cp:lastPrinted>
  <dcterms:created xsi:type="dcterms:W3CDTF">2019-02-07T05:15:00Z</dcterms:created>
  <dcterms:modified xsi:type="dcterms:W3CDTF">2019-02-07T05:15:00Z</dcterms:modified>
</cp:coreProperties>
</file>