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metadata/core-properties" Target="docProps/core0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D5218" w:rsidRDefault="007D5218">
      <w:pPr>
        <w:spacing w:after="0" w:line="240" w:lineRule="auto"/>
        <w:rPr>
          <w:rFonts w:ascii="Arial" w:eastAsia="Times New Roman" w:hAnsi="Arial" w:cs="Arial"/>
          <w:bCs/>
          <w:sz w:val="2"/>
          <w:szCs w:val="2"/>
          <w:lang w:eastAsia="en-AU"/>
        </w:rPr>
      </w:pPr>
    </w:p>
    <w:p w14:paraId="0A37501D" w14:textId="77777777" w:rsidR="007D5218" w:rsidRDefault="007D5218">
      <w:pPr>
        <w:spacing w:after="0" w:line="240" w:lineRule="auto"/>
        <w:rPr>
          <w:rFonts w:ascii="Arial" w:hAnsi="Arial" w:cs="Arial"/>
          <w:bCs/>
          <w:sz w:val="18"/>
          <w:szCs w:val="18"/>
        </w:rPr>
      </w:pPr>
    </w:p>
    <w:p w14:paraId="4AF5A0ED" w14:textId="5B97C4B7" w:rsidR="007D5218" w:rsidRPr="00705574" w:rsidRDefault="007D0D78">
      <w:pPr>
        <w:spacing w:after="0"/>
        <w:rPr>
          <w:rFonts w:ascii="Arial" w:hAnsi="Arial" w:cs="Arial"/>
          <w:b/>
          <w:bCs/>
          <w:sz w:val="40"/>
          <w:szCs w:val="40"/>
        </w:rPr>
      </w:pPr>
      <w:r w:rsidRPr="00705574">
        <w:rPr>
          <w:rFonts w:ascii="Arial" w:hAnsi="Arial" w:cs="Arial"/>
          <w:b/>
          <w:bCs/>
          <w:sz w:val="40"/>
          <w:szCs w:val="40"/>
        </w:rPr>
        <w:t>Paraplanning Request Form</w:t>
      </w:r>
    </w:p>
    <w:p w14:paraId="02EB378F" w14:textId="77777777" w:rsidR="007D5218" w:rsidRDefault="007D5218">
      <w:pPr>
        <w:spacing w:after="0" w:line="240" w:lineRule="auto"/>
        <w:rPr>
          <w:rFonts w:ascii="Arial" w:eastAsia="Times New Roman" w:hAnsi="Arial" w:cs="Arial"/>
          <w:bCs/>
          <w:color w:val="ED7D31"/>
          <w:sz w:val="18"/>
          <w:szCs w:val="18"/>
          <w:lang w:eastAsia="en-AU"/>
        </w:rPr>
      </w:pPr>
    </w:p>
    <w:tbl>
      <w:tblPr>
        <w:tblW w:w="5032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3787"/>
        <w:gridCol w:w="678"/>
        <w:gridCol w:w="9"/>
        <w:gridCol w:w="19"/>
        <w:gridCol w:w="36"/>
        <w:gridCol w:w="6"/>
        <w:gridCol w:w="115"/>
        <w:gridCol w:w="494"/>
        <w:gridCol w:w="182"/>
        <w:gridCol w:w="190"/>
        <w:gridCol w:w="85"/>
        <w:gridCol w:w="178"/>
        <w:gridCol w:w="621"/>
        <w:gridCol w:w="165"/>
        <w:gridCol w:w="162"/>
        <w:gridCol w:w="537"/>
        <w:gridCol w:w="122"/>
        <w:gridCol w:w="8"/>
        <w:gridCol w:w="261"/>
        <w:gridCol w:w="154"/>
        <w:gridCol w:w="54"/>
        <w:gridCol w:w="271"/>
        <w:gridCol w:w="50"/>
        <w:gridCol w:w="165"/>
        <w:gridCol w:w="668"/>
        <w:gridCol w:w="57"/>
      </w:tblGrid>
      <w:tr w:rsidR="007D5218" w:rsidRPr="000F1B09" w14:paraId="1E98E30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  <w:vAlign w:val="center"/>
          </w:tcPr>
          <w:p w14:paraId="6184BE9F" w14:textId="77777777" w:rsidR="007D5218" w:rsidRPr="000F1B09" w:rsidRDefault="000E0117">
            <w:pPr>
              <w:spacing w:before="96" w:after="96" w:line="240" w:lineRule="auto"/>
              <w:rPr>
                <w:rFonts w:cs="Calibri"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 xml:space="preserve">Section </w:t>
            </w: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1</w:t>
            </w: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  <w:vAlign w:val="center"/>
          </w:tcPr>
          <w:p w14:paraId="41005EEA" w14:textId="7C040477" w:rsidR="007D5218" w:rsidRPr="000F1B09" w:rsidRDefault="000E0117">
            <w:pPr>
              <w:spacing w:before="96" w:after="96"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>Client Details</w:t>
            </w:r>
          </w:p>
        </w:tc>
      </w:tr>
      <w:tr w:rsidR="003B32C5" w:rsidRPr="000F1B09" w14:paraId="160E82F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ADC03F5" w14:textId="766B4C88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Entity ID</w:t>
            </w:r>
          </w:p>
        </w:tc>
        <w:tc>
          <w:tcPr>
            <w:tcW w:w="5230" w:type="dxa"/>
            <w:gridSpan w:val="2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59090C5" w14:textId="5A6D305C" w:rsidR="003B32C5" w:rsidRPr="000F1B09" w:rsidRDefault="0039558E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2498097</w:t>
            </w:r>
          </w:p>
        </w:tc>
      </w:tr>
      <w:tr w:rsidR="003B32C5" w:rsidRPr="000F1B09" w14:paraId="7BC1837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FDEE1F0" w14:textId="6C9F9999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sz w:val="18"/>
                <w:szCs w:val="18"/>
              </w:rPr>
              <w:t>Client names</w:t>
            </w:r>
          </w:p>
        </w:tc>
        <w:tc>
          <w:tcPr>
            <w:tcW w:w="5230" w:type="dxa"/>
            <w:gridSpan w:val="2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746FF897" w14:textId="4481D179" w:rsidR="003B32C5" w:rsidRPr="000F1B09" w:rsidRDefault="0039558E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Ian Bishop</w:t>
            </w:r>
          </w:p>
        </w:tc>
      </w:tr>
      <w:tr w:rsidR="007B27B5" w:rsidRPr="000F1B09" w14:paraId="1168148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7EEB7340" w14:textId="0C83E951" w:rsidR="007B27B5" w:rsidRPr="000F1B09" w:rsidRDefault="007B27B5" w:rsidP="007B27B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This advice is addressed to:</w:t>
            </w:r>
          </w:p>
        </w:tc>
        <w:tc>
          <w:tcPr>
            <w:tcW w:w="863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0A5F07F" w14:textId="3B9A86C4" w:rsidR="007B27B5" w:rsidRPr="000F1B09" w:rsidRDefault="007B27B5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Client</w:t>
            </w:r>
          </w:p>
        </w:tc>
        <w:tc>
          <w:tcPr>
            <w:tcW w:w="866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7907E65D" w14:textId="74B62795" w:rsidR="007B27B5" w:rsidRPr="000F1B09" w:rsidRDefault="00000000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2210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884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3F1D80C3" w14:textId="19D45A65" w:rsidR="007B27B5" w:rsidRPr="000F1B09" w:rsidRDefault="007B27B5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Partner</w:t>
            </w:r>
          </w:p>
        </w:tc>
        <w:tc>
          <w:tcPr>
            <w:tcW w:w="864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9E18B55" w14:textId="029C8C84" w:rsidR="007B27B5" w:rsidRPr="000F1B09" w:rsidRDefault="00000000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23277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27B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70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CAB3B8F" w14:textId="4AC763CB" w:rsidR="007B27B5" w:rsidRPr="000F1B09" w:rsidRDefault="007B27B5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Joint</w:t>
            </w:r>
          </w:p>
        </w:tc>
        <w:tc>
          <w:tcPr>
            <w:tcW w:w="883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29B149C7" w14:textId="1EE8ABC9" w:rsidR="007B27B5" w:rsidRPr="000F1B09" w:rsidRDefault="00000000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04965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9B24D4" w:rsidRPr="000F1B09" w14:paraId="3FB79DF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52CB88D0" w14:textId="089C6E38" w:rsidR="009B24D4" w:rsidRDefault="009B24D4" w:rsidP="009B24D4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Adviser signoff</w:t>
            </w:r>
          </w:p>
        </w:tc>
        <w:tc>
          <w:tcPr>
            <w:tcW w:w="742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C584049" w14:textId="743D0786" w:rsidR="009B24D4" w:rsidRPr="000F1B09" w:rsidRDefault="009B24D4" w:rsidP="009B24D4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Client</w:t>
            </w:r>
          </w:p>
        </w:tc>
        <w:tc>
          <w:tcPr>
            <w:tcW w:w="1871" w:type="dxa"/>
            <w:gridSpan w:val="8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40A721A9" w14:textId="64568DD3" w:rsidR="009B24D4" w:rsidRPr="000F1B09" w:rsidRDefault="00000000" w:rsidP="009B24D4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22104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B24D4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125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6C334DF" w14:textId="678BB217" w:rsidR="009B24D4" w:rsidRPr="000F1B09" w:rsidRDefault="009B24D4" w:rsidP="009B24D4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Secondary</w:t>
            </w:r>
          </w:p>
        </w:tc>
        <w:tc>
          <w:tcPr>
            <w:tcW w:w="1362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54C6B27" w14:textId="753BFF68" w:rsidR="009B24D4" w:rsidRPr="000F1B09" w:rsidRDefault="00000000" w:rsidP="009B24D4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1745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4D4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ECCF1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FA16FAB" w14:textId="035F542E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SOA Scenario Name</w:t>
            </w:r>
          </w:p>
        </w:tc>
        <w:tc>
          <w:tcPr>
            <w:tcW w:w="5230" w:type="dxa"/>
            <w:gridSpan w:val="2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F45A58D" w14:textId="6B0DAC82" w:rsidR="003B32C5" w:rsidRPr="000F1B09" w:rsidRDefault="0039558E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Statement of Advice – February 2026</w:t>
            </w:r>
          </w:p>
        </w:tc>
      </w:tr>
      <w:tr w:rsidR="003B32C5" w:rsidRPr="000F1B09" w14:paraId="727ECE6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165E30D0" w14:textId="50C23211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0" w:name="_Hlk100569404"/>
            <w:bookmarkEnd w:id="0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2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37E73CE0" w14:textId="5B0DA1EA" w:rsidR="003B32C5" w:rsidRPr="000F1B09" w:rsidRDefault="003B32C5" w:rsidP="003B32C5">
            <w:pPr>
              <w:spacing w:before="120" w:after="120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color w:val="FFFFFF" w:themeColor="background2"/>
                <w:sz w:val="18"/>
                <w:szCs w:val="18"/>
              </w:rPr>
              <w:t xml:space="preserve">Client’s Goals &amp; Objectives </w:t>
            </w:r>
          </w:p>
        </w:tc>
      </w:tr>
      <w:tr w:rsidR="003B32C5" w:rsidRPr="000F1B09" w14:paraId="30ABE99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8A569D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539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FF54C8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39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0D3BBE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Target Date</w:t>
            </w:r>
          </w:p>
        </w:tc>
        <w:tc>
          <w:tcPr>
            <w:tcW w:w="1244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61308A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Target Amount</w:t>
            </w:r>
          </w:p>
        </w:tc>
        <w:tc>
          <w:tcPr>
            <w:tcW w:w="120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CAD181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Priority</w:t>
            </w:r>
          </w:p>
        </w:tc>
      </w:tr>
      <w:tr w:rsidR="003B32C5" w:rsidRPr="000F1B09" w14:paraId="2C6A5EA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2AA65D" w14:textId="5475FF0C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39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0B940D" w14:textId="4DC645F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39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09E912" w14:textId="4F6BCCC5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4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79D3F7" w14:textId="67D288D4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0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27B00A" w14:textId="5EAC5795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F3CC0C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FC7BAD" w14:textId="062BF03F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39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21729D" w14:textId="60C7E39E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39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36D7EA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4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05EE8C" w14:textId="3F348EA5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0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9D2FB9" w14:textId="14A8DFE6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30B6BBE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05F6DE" w14:textId="6F7408E0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39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DC5860" w14:textId="5185697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39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37176B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4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8A34B8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0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15504F" w14:textId="2DA23C31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7FCF5B0B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0A0E32" w14:textId="4FCF76F0" w:rsidR="003B32C5" w:rsidRPr="000F1B09" w:rsidRDefault="003B32C5" w:rsidP="003B32C5">
            <w:pPr>
              <w:spacing w:before="60" w:after="60"/>
              <w:jc w:val="right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807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5BADFA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2DFB2F19" w14:textId="4FFC2CA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1" w:name="_Hlk100569590"/>
            <w:bookmarkEnd w:id="1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3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201D40AC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Scope of Advice</w:t>
            </w:r>
          </w:p>
        </w:tc>
      </w:tr>
      <w:tr w:rsidR="003B32C5" w:rsidRPr="000F1B09" w14:paraId="2822F9F2" w14:textId="77777777" w:rsidTr="57BEDD1A"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</w:tcPr>
          <w:p w14:paraId="49ABBC82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06" w:type="dxa"/>
            <w:gridSpan w:val="3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4A7D8209" w14:textId="7EF718D6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In</w:t>
            </w:r>
          </w:p>
        </w:tc>
        <w:tc>
          <w:tcPr>
            <w:tcW w:w="651" w:type="dxa"/>
            <w:gridSpan w:val="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D9B537D" w14:textId="08A9CE23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Out</w:t>
            </w:r>
          </w:p>
        </w:tc>
        <w:tc>
          <w:tcPr>
            <w:tcW w:w="2242" w:type="dxa"/>
            <w:gridSpan w:val="9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2ADECF6F" w14:textId="77777777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98" w:type="dxa"/>
            <w:gridSpan w:val="6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F6AD93B" w14:textId="2355EC52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In</w:t>
            </w:r>
          </w:p>
        </w:tc>
        <w:tc>
          <w:tcPr>
            <w:tcW w:w="890" w:type="dxa"/>
            <w:gridSpan w:val="3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C6BA197" w14:textId="6BA59495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Out</w:t>
            </w:r>
          </w:p>
        </w:tc>
      </w:tr>
      <w:tr w:rsidR="003B32C5" w:rsidRPr="000F1B09" w14:paraId="67CCF954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D088CF" w14:textId="16D40524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Superannuation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8B918B" w14:textId="3D8E7AA1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956216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6E0F0A" w14:textId="5C457EA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40597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FDD25" w14:textId="6E140C25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SMSF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0B85BA" w14:textId="705CC378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015995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8A70D5" w14:textId="78D9A12B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9619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8D21F0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CB5784" w14:textId="7777777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Retirement planning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802636" w14:textId="7D7A7C5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545185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489111" w14:textId="06CDB3A9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80030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239733" w14:textId="125DE54C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Cashflow &amp; Budgeting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BC9D45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34241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890CE7E" w14:textId="7F4682D9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95213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53C0F4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17CAD8" w14:textId="2058DA98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Saving &amp; Investments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81EC8C" w14:textId="2F1A0305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12125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2AE872" w14:textId="0410E5D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0211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764F03" w14:textId="5C95E43E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 xml:space="preserve">Gearing 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4B3DCFB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72872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9253E8" w14:textId="6133143F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5362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0D46483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5B6F10B" w14:textId="1F5B74D5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Personal insurance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2674BC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91244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919EFFF" w14:textId="5CC4CA1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8214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F0DFC2" w14:textId="32B86EE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Business insurance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EAD6FD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33556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3F9B7B" w14:textId="16BA2E1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3132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5B7CD2F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0DA9ADB" w14:textId="2808494E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Management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C0616E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0353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DB460F" w14:textId="58F138EB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61352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1B900E" w14:textId="1CBA967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Aged Care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5A4DDF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53169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72446D" w14:textId="67BF956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36224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64D5E54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ABB4C9" w14:textId="3FB49235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Centrelink planning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0F59BF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80407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0FE6EA" w14:textId="5297453C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3236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4D630B" w14:textId="72A86DE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Estate planning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9CC23A" w14:textId="41694332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06750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451BE6" w14:textId="2D88376C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84567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100D42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2ABF55" w14:textId="1B6265D3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Other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FC4571" w14:textId="7B477867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Please specify:</w:t>
            </w:r>
          </w:p>
        </w:tc>
      </w:tr>
      <w:tr w:rsidR="003B32C5" w:rsidRPr="000F1B09" w14:paraId="58B68FC8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83573C" w14:textId="2D22A17F" w:rsidR="003B32C5" w:rsidRPr="000F1B09" w:rsidRDefault="003B32C5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6307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CDFCD2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29A26668" w14:textId="169E846D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4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63F7E5E" w14:textId="7A3B845C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Strategies</w:t>
            </w:r>
          </w:p>
        </w:tc>
      </w:tr>
      <w:tr w:rsidR="003B32C5" w:rsidRPr="000F1B09" w14:paraId="56EC5B9F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29353D" w14:textId="1B08A173" w:rsidR="003B32C5" w:rsidRPr="0039558E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9558E">
              <w:rPr>
                <w:rFonts w:cs="Calibri"/>
                <w:b/>
                <w:bCs/>
                <w:sz w:val="18"/>
                <w:szCs w:val="18"/>
              </w:rPr>
              <w:t>Cashflow Management</w:t>
            </w:r>
          </w:p>
        </w:tc>
      </w:tr>
      <w:tr w:rsidR="003B32C5" w:rsidRPr="000F1B09" w14:paraId="7481FE51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DB4A0" w14:textId="6D240F77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cs="Calibri"/>
                <w:sz w:val="18"/>
                <w:szCs w:val="18"/>
              </w:rPr>
              <w:t>Maintain an expenditure plan (budget)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9709BC" w14:textId="096A822C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6388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5D4032" w14:textId="76DF2836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Cash reserve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74A244" w14:textId="38AC9E5C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8860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243AD1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064DC1" w14:textId="192A6A6E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Set aside cash to meet a planned goal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EE1C759" w14:textId="6BFDC2B4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47488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6A959D4" w14:textId="2201DE06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Salary packaging (non-super items)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9E7F235" w14:textId="42BBBC11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2840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A9A453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53993A" w14:textId="1098D4AF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Using your family trust for income splitting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2A326B" w14:textId="5286AC69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2650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DCFF60" w14:textId="642E45FB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Ad-hoc withdrawals from your pension account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3DCACE" w14:textId="037D447D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26272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71B8FD6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5EE723" w14:textId="5F1B96DB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Ad-hoc withdrawals from your MDA account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D60979" w14:textId="73D79187" w:rsidR="003B32C5" w:rsidRPr="0039558E" w:rsidRDefault="00000000" w:rsidP="57BEDD1A">
            <w:pPr>
              <w:spacing w:after="0"/>
              <w:jc w:val="right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6776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F0D5C11" w:rsidRPr="0039558E">
                  <w:rPr>
                    <w:rFonts w:ascii="MS Gothic" w:eastAsia="MS Gothic" w:hAnsi="MS Gothic" w:cs="MS Gothic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36460B" w14:textId="62556472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529DABA" w14:textId="7DB3E156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7076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0829F3E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394115" w14:textId="3942F516" w:rsidR="003B32C5" w:rsidRPr="0039558E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9558E">
              <w:rPr>
                <w:rFonts w:cs="Calibri"/>
                <w:b/>
                <w:bCs/>
                <w:sz w:val="18"/>
                <w:szCs w:val="18"/>
              </w:rPr>
              <w:t>Debt Management</w:t>
            </w:r>
          </w:p>
        </w:tc>
      </w:tr>
      <w:tr w:rsidR="003B32C5" w:rsidRPr="000F1B09" w14:paraId="03445B2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DDCDC7" w14:textId="01FA59D9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Adjust your debt repayments (non-deductible debt)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2C2D3A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83078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CFCD0F" w14:textId="1B4B845A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Lump sum debt repayment (reduce home loan)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FA7AC2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75618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DD274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06A294E" w14:textId="479ABCC4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lastRenderedPageBreak/>
              <w:t>Clear your home mortgage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BF8761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383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B97053" w14:textId="3E720E04" w:rsidR="003B32C5" w:rsidRPr="0039558E" w:rsidRDefault="003B32C5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sz w:val="18"/>
                <w:szCs w:val="18"/>
                <w:lang w:eastAsia="en-AU"/>
              </w:rPr>
              <w:t>Debt consolidation (maintain loan repayments)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17030F" w14:textId="36E2B294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78861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602DEC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E14A5D" w14:textId="69FC426E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Refinance an existing home loan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EEBAC3" w14:textId="71DC0E68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3808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7F90AC" w14:textId="010B368A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Refinance an existing home loan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DDFB69" w14:textId="660A18D5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72379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5E8217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289CCE" w14:textId="66B6ADDD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consolidation (reduce total loan repayments)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C146CFE" w14:textId="3281268E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731258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0FDB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A6242A" w14:textId="6CA7834C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offset account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C63B91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8021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238C82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EA8CAD" w14:textId="4E5CFB46" w:rsidR="003B32C5" w:rsidRPr="0039558E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9558E">
              <w:rPr>
                <w:rFonts w:cs="Calibri"/>
                <w:b/>
                <w:bCs/>
                <w:sz w:val="18"/>
                <w:szCs w:val="18"/>
              </w:rPr>
              <w:t>Investment Portfolio</w:t>
            </w:r>
          </w:p>
        </w:tc>
      </w:tr>
      <w:tr w:rsidR="003B32C5" w:rsidRPr="000F1B09" w14:paraId="626A5BE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597CF7" w14:textId="10398410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Asset allocation (investor risk profile)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1C17A8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56346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C42854" w14:textId="20AC690F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Portfolio construction and management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4BDD01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89807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75A182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55C14F" w14:textId="19D49427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Dollar cost averaging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E5B33D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12469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1A0633" w14:textId="67B416CD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Exchange-traded funds (ETFs)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6CA09A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4603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C9E24E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5C57D9" w14:textId="47FA6F4C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Investing through a managed account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A2D999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14339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82C482" w14:textId="57626D63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Listed Income Companies (LICs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B987DF" w14:textId="1FD92BD1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39439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4324EF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6A4AA5" w14:textId="258C6DFA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Listed Investment Trusts (LITs)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BE6C57" w14:textId="4181EDDF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26171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4F1B9F" w14:textId="5058715E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Rebalance back to risk profile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BE390AE" w14:textId="46E622BC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754396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3B4ECCE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0BEE7C" w14:textId="3B22A807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Share trading facility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C8F106" w14:textId="1D84FC70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80967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D3552F" w14:textId="12CC7247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In-specie transfer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77DC65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46337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136AA9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16CACC" w14:textId="6AF1B0DB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Managed funds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6EE600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62435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7A6B6F" w14:textId="4490500E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Managed Discretionary Account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2786E92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15606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5DB9D91" w14:textId="77777777" w:rsidTr="57BEDD1A">
        <w:trPr>
          <w:gridAfter w:val="1"/>
          <w:wAfter w:w="57" w:type="dxa"/>
          <w:trHeight w:val="435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3B0446" w14:textId="1B57AE12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an MDA service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1FCBDE" w14:textId="49F47929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4589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DCE6B5" w14:textId="0DEB70E6" w:rsidR="003B32C5" w:rsidRPr="0039558E" w:rsidRDefault="003B32C5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sz w:val="18"/>
                <w:szCs w:val="18"/>
                <w:lang w:eastAsia="en-AU"/>
              </w:rPr>
              <w:t>Invest via a Fortnum Advice Model Portfolio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8B662C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031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C2113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38BFFC" w14:textId="6D395314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Responsible Investing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29E735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21915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97D316" w14:textId="50610578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direct equities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89F67F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0614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D5B1D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1B7C31" w14:textId="473DDDE8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an SMA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783E64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6623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FE4CF6" w14:textId="7AB89BEE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 Managed Account on CFS FirstChoice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DB298B" w14:textId="0D58A389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1954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45FB26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6982E6" w14:textId="6FDA94EE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Special Disability Trust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CF7BCF" w14:textId="4AFD03D5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8347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CD8E44" w14:textId="13777670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D786EB" w14:textId="277367AF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8928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860F9B2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8B73B0C" w14:textId="396B0915" w:rsidR="003B32C5" w:rsidRPr="0039558E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9558E">
              <w:rPr>
                <w:rFonts w:cs="Calibri"/>
                <w:b/>
                <w:bCs/>
                <w:sz w:val="18"/>
                <w:szCs w:val="18"/>
              </w:rPr>
              <w:t>Wealth creation (super)</w:t>
            </w:r>
          </w:p>
        </w:tc>
      </w:tr>
      <w:tr w:rsidR="003B32C5" w:rsidRPr="000F1B09" w14:paraId="0AD0F10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4BC267" w14:textId="3455C373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co-contribution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6DD0F9" w14:textId="25962502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9697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F694FC" w14:textId="1EA25F20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consolidation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BE47AF" w14:textId="726C834C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3273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2C85E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BA3A1C" w14:textId="469309ED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Salary sacrifice (superannuation)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F5404FC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143182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5015F5" w14:textId="628C563F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Spouse contribution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672CBF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20647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167AC0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1B06E7" w14:textId="733E73D4" w:rsidR="003B32C5" w:rsidRPr="0039558E" w:rsidRDefault="003B32C5" w:rsidP="003B32C5">
            <w:pPr>
              <w:spacing w:after="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sz w:val="18"/>
                <w:szCs w:val="18"/>
                <w:lang w:eastAsia="en-AU"/>
              </w:rPr>
              <w:t>Non-concessional contribution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E4A71C" w14:textId="408487D4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52091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9EB92D2" w14:textId="51E80BBE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Personal deductible contribution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6C5E3A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589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5ACDBC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3FD4B9" w14:textId="69E49528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Personal deductible contribution to reduce CGT 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8D095EC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03302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145AF9" w14:textId="5B88B2AB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 contribution splitting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F2CCF0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34117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2666C01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78D4F6" w14:textId="44D74B76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from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8EAF85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65047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F0461A" w14:textId="070BC953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Reduce Mortgage repayments and directly cashflow to super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BE238B" w14:textId="148397C2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2251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00C7F4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CC1AB3C" w14:textId="7F65F38B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Cash out and recontribute to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D2FCC7" w14:textId="6BCEDB44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66177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38525C" w14:textId="258202AA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Small business CGT concessions (not 15-year exemption)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CBC54C2" w14:textId="71C92A0D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4197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F1688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7C8B4E" w14:textId="4F3AD184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super from overseas (not UK fund)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6F92379" w14:textId="4403994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1767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3D0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D2C7A0" w14:textId="40EF8723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Binding death nominations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74129E8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22067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0D28B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439BD8" w14:textId="14E9B884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Small business CGT concessions (eligible for 15-year exemption)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BE8C07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088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0ECB61" w14:textId="45322F50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super from overseas (UK fund)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9CEBC0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73662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41C439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DF2FEB" w14:textId="641A57FB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Downsizing your home and contributing to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3E42DC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64392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297A865" w14:textId="45803CDE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First Home Super Saver Scheme (FHSSS)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24068D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252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67F151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59AEC7" w14:textId="715796C2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Bring forward rule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92E79B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10713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BDA96" w14:textId="5373E13B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platform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8D6596" w14:textId="38DF6AA0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99959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48280A6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580477" w14:textId="0964FA70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Voluntary contribution to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B03A85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46623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C1F2BC" w14:textId="3D065DF9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Defined benefit super payments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89D7C9" w14:textId="568FD016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25147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8F2D0B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138C4E" w14:textId="36622B4A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your Defined Benefit Super fund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FA7743" w14:textId="7515EB3A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4912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BE0089" w14:textId="306E6227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your existing super fund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274E47" w14:textId="2CB9F33F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8485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C1CA8A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3DA492" w14:textId="407A5410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Rollover your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DF2F56" w14:textId="18031152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020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E27B5DB" w14:textId="38BD19D2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new superannuation fund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787491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41514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E917ABB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872B36" w14:textId="278A311E" w:rsidR="003B32C5" w:rsidRPr="0039558E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9558E">
              <w:rPr>
                <w:rFonts w:cs="Calibri"/>
                <w:b/>
                <w:bCs/>
                <w:sz w:val="18"/>
                <w:szCs w:val="18"/>
              </w:rPr>
              <w:t>Wealth Creation (non-super)</w:t>
            </w:r>
          </w:p>
        </w:tc>
      </w:tr>
      <w:tr w:rsidR="003B32C5" w:rsidRPr="000F1B09" w14:paraId="247C4F0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7E0D0B" w14:textId="1560EDF6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Child savings plan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8C72FB1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1401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7D8B32" w14:textId="19BB1AFA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Education savings plan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751B43C" w14:textId="1F20EB4A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3105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B6D6F8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F12C64" w14:textId="0F633AEB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Income splitting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40D889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0412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CBFE24D" w14:textId="22789803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a lump sum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59786B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6555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42A75A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5D1D10" w14:textId="07D1A073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Regular savings plan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30A211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6747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C622F1" w14:textId="08DA449F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investment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376BAB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98730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01711E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F09581" w14:textId="6634D845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Insurance bond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A47025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722206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6F2610" w14:textId="404A960A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Gearing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141FDB" w14:textId="715FE3E0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1064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E6FBF3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955EFB" w14:textId="6C924ACC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Margin lending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699DEC" w14:textId="2C392285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9794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6DC3F4C" w14:textId="1A485F23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recycling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A753B45" w14:textId="0C24192D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7190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CB7C54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07E2F9" w14:textId="2563EBCB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Non-margin equity loan (e.g. NAB equity builder)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9B2845" w14:textId="0C1F6415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7504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64D9A7" w14:textId="13AC06C4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Investment platform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E9570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76264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DA6A6A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170F20" w14:textId="63434D95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gearing strategy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AC2787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98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7524E9" w14:textId="54D8AD84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Lump sum investment with a regular investment plan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15C155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0222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915382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39AB11" w14:textId="2CEB8935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Education bond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64749A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441107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DA3873" w14:textId="71323C64" w:rsidR="003B32C5" w:rsidRPr="0039558E" w:rsidRDefault="003B32C5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sz w:val="18"/>
                <w:szCs w:val="18"/>
                <w:lang w:eastAsia="en-AU"/>
              </w:rPr>
              <w:t>Invest in a term deposit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B45B09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5834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FCFFED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D607FC" w14:textId="21967025" w:rsidR="003B32C5" w:rsidRPr="0039558E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9558E">
              <w:rPr>
                <w:rFonts w:cs="Calibri"/>
                <w:b/>
                <w:bCs/>
                <w:sz w:val="18"/>
                <w:szCs w:val="18"/>
              </w:rPr>
              <w:t>Retirement Income Streams</w:t>
            </w:r>
          </w:p>
        </w:tc>
      </w:tr>
      <w:tr w:rsidR="003B32C5" w:rsidRPr="000F1B09" w14:paraId="707DF65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17AF0C" w14:textId="58725BC0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Commence an account-based pension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A31D66" w14:textId="314C6880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4370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ABBB2E" w14:textId="04BDD37B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Increase your pension payments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38A77B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67853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B0EBE9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616870" w14:textId="54290213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lump sum from pension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2F066EE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47966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A994EC" w14:textId="127F28C9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Transition to retirement to increase cashflow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C3011E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07791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029935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1E47AE" w14:textId="2870BC02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Transition to retirement and salary sacrifice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6B0BAD2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4768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FBF79C" w14:textId="61650039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Commute an existing pension, consolidate super, commence a new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56F609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0761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36BB33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06ECF7" w14:textId="3A86FC8E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lifetime income stream (super)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BD9094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0545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60573A" w14:textId="0E7CCDB3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Pension cash reserve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FF47A0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42154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618EBC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C6588E" w14:textId="5DE90645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Decrease your pension payments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404628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27448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D04F10" w14:textId="2B91E406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lifetime annuity (non-super)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5ED2E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0007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579F4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51A2AFB" w14:textId="71A3EE1B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term income stream (super)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EF9210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75240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CC3301A" w14:textId="57A84F99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term annuity (non-super)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192970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17935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A09D80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B21613" w14:textId="263FE257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Reversionary beneficiary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05965E" w14:textId="4A4DBDCC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74357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666837" w14:textId="0D9C6586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Retain/Commute a reversionary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B8FE8B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93764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29BACE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6BC02B" w14:textId="387B4124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Commute your pension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B7EAF0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3510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BCF7AB" w14:textId="4C100F16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an existing pension strategy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7625FA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26137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CFDF58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4505E5" w14:textId="2FCE3674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a lump sum from pension and recontribute to spouse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FCBDA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19221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3C43BB" w14:textId="0FD0E7CB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Pension refresh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FF5F76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1248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D72898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C116B5" w14:textId="4205CAB4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Rollover your account-based pension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B91065B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74195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AD9A6A" w14:textId="77777777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09A7AF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8602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E686392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392C61" w14:textId="65AB2DDF" w:rsidR="003B32C5" w:rsidRPr="0039558E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9558E">
              <w:rPr>
                <w:rFonts w:cs="Calibri"/>
                <w:b/>
                <w:bCs/>
                <w:sz w:val="18"/>
                <w:szCs w:val="18"/>
              </w:rPr>
              <w:t>Self-Managed Superannuation Fund (SMSF)</w:t>
            </w:r>
          </w:p>
        </w:tc>
      </w:tr>
      <w:tr w:rsidR="003B32C5" w:rsidRPr="000F1B09" w14:paraId="7A82E37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E12557B" w14:textId="31C996AE" w:rsidR="003B32C5" w:rsidRPr="0039558E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SMSF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6656F3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30299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227515" w14:textId="5255A83D" w:rsidR="003B32C5" w:rsidRPr="0039558E" w:rsidRDefault="0093065A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Appoint an SMSF administration service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F26112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01034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483467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554204" w14:textId="750A80D0" w:rsidR="003B32C5" w:rsidRPr="0039558E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Design an SMSF Investment Strategy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AD2875D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66762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9FFAFC" w14:textId="07B23847" w:rsidR="003B32C5" w:rsidRPr="0039558E" w:rsidRDefault="0093065A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In-Specie transfer into SMSF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6C8DA9" w14:textId="4C5FB65F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52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97EDA3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33144D" w14:textId="3DDE0858" w:rsidR="003B32C5" w:rsidRPr="0039558E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SMSF cash account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9EBC57" w14:textId="35A21F34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699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AC44CC" w14:textId="3E5D4CB3" w:rsidR="003B32C5" w:rsidRPr="0039558E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business real property into SMSF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8D8353A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6989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E74130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86829E" w14:textId="796678C0" w:rsidR="003B32C5" w:rsidRPr="0039558E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trust deed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D4DAD02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44827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2F5C0" w14:textId="08E08BAF" w:rsidR="003B32C5" w:rsidRPr="0039558E" w:rsidRDefault="003C1551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sz w:val="18"/>
                <w:szCs w:val="18"/>
                <w:lang w:eastAsia="en-AU"/>
              </w:rPr>
              <w:t>Review your SMSF investment strategy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ECAA049" w14:textId="4AC42816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5804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40E7083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2D39BC" w14:textId="25EB0B9E" w:rsidR="003B32C5" w:rsidRPr="0039558E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Wind up SMSF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0CAE2C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57288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82B5C2" w14:textId="304010F7" w:rsidR="003B32C5" w:rsidRPr="0039558E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Personal deductible contribution and contribution reserves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83C346" w14:textId="1AF870A0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46654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FD83B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1DE052" w14:textId="59C63FE7" w:rsidR="003B32C5" w:rsidRPr="0039558E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Limited Recourse Loan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3371CC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2695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A17372" w14:textId="45BB1362" w:rsidR="003B32C5" w:rsidRPr="0039558E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SMSF with Admin Service and Corp Trustee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D68D75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68444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3A8189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B26971" w14:textId="70579A76" w:rsidR="003B32C5" w:rsidRPr="0039558E" w:rsidRDefault="003C1551" w:rsidP="23365D1A">
            <w:pPr>
              <w:spacing w:after="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sz w:val="18"/>
                <w:szCs w:val="18"/>
                <w:lang w:eastAsia="en-AU"/>
              </w:rPr>
              <w:t>Retain your Self Managed Superannuation Fund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83FC81" w14:textId="72D12834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8612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D7A9C48" w14:textId="057F0DE9" w:rsidR="003B32C5" w:rsidRPr="0039558E" w:rsidRDefault="003C1551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sz w:val="18"/>
                <w:szCs w:val="18"/>
                <w:lang w:eastAsia="en-AU"/>
              </w:rPr>
              <w:t>Commence an account based pension within SMSF.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3CA5192" w14:textId="6A341D0E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187908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6B3543B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2C44ECC" w14:textId="2B7BA8F9" w:rsidR="003B32C5" w:rsidRPr="0039558E" w:rsidRDefault="003C1551" w:rsidP="23365D1A">
            <w:pPr>
              <w:spacing w:after="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sz w:val="18"/>
                <w:szCs w:val="18"/>
                <w:lang w:eastAsia="en-AU"/>
              </w:rPr>
              <w:t>Commencing an account based pension (Trustee obligations)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0F97D7" w14:textId="0085F3FD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00972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40E1A2" w14:textId="0B07DFD1" w:rsidR="003B32C5" w:rsidRPr="0039558E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Becoming a member of a self-managed superannuation fund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1CDC1F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7467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A4C252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729A24" w14:textId="2E776A0F" w:rsidR="003B32C5" w:rsidRPr="0039558E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Wind up LRBA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9043CD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44896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85D887" w14:textId="2C20CE42" w:rsidR="003B32C5" w:rsidRPr="0039558E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Change to a corporate trustee structure for your SMSF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D090B4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42213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F1FD808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43847" w14:textId="4DEDCC27" w:rsidR="003B32C5" w:rsidRPr="0039558E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39558E">
              <w:rPr>
                <w:rFonts w:cs="Calibri"/>
                <w:b/>
                <w:bCs/>
                <w:sz w:val="18"/>
                <w:szCs w:val="18"/>
              </w:rPr>
              <w:t>Risk Management</w:t>
            </w:r>
          </w:p>
        </w:tc>
      </w:tr>
      <w:tr w:rsidR="003B32C5" w:rsidRPr="000F1B09" w14:paraId="51DA196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A4ED06" w14:textId="6CFE4193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expenses insurance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25D652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3147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9BEB24" w14:textId="474741E0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succession agreement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98BEBC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852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6A127D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0D357F" w14:textId="091599C2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succession insurance funding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A2201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55593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87442D" w14:textId="0A9143A0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continuance insurance funding (key person)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4F3496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49869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7E686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828301" w14:textId="2EE07E5B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Cancel existing insurance cover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CE888D0" w14:textId="6CD8DE78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74423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D59065" w14:textId="63EE7718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Life insurance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113DD9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6444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976E341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78F915" w14:textId="50B4EE02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TPD insurance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F89284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39589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199D69" w14:textId="14C35958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Trauma Insurance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B87540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37479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DCD38E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F907A3" w14:textId="372FB72B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Income Protection insurance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A6B596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9719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90E5E6" w14:textId="77F36898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Child trauma cover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D0A16A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806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8FD6F5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CDE325" w14:textId="270E69C0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val="en-US" w:eastAsia="en-AU"/>
              </w:rPr>
            </w:pPr>
            <w:r w:rsidRPr="0039558E">
              <w:rPr>
                <w:rFonts w:eastAsia="MS Gothic" w:cs="Calibri"/>
                <w:b/>
                <w:bCs/>
                <w:sz w:val="18"/>
                <w:szCs w:val="18"/>
                <w:lang w:val="en-US"/>
              </w:rPr>
              <w:t>Estate planning</w:t>
            </w:r>
          </w:p>
        </w:tc>
      </w:tr>
      <w:tr w:rsidR="003B32C5" w:rsidRPr="000F1B09" w14:paraId="572F8581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8367102" w14:textId="3B2398A3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Will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9A4B3E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923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456A7B" w14:textId="6E534450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Power of Attorney/Advance Care Directive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12CC2B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1653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359E2A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BCB76E2" w14:textId="2D4183B7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Guardianship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9C78DF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8044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8D5C266" w14:textId="42AD9DE5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Testamentary trust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8FB684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25814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9051F6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584448" w14:textId="51216FC6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Discretionary Family Trust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40596C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04343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B340DB" w14:textId="222E5D2A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your estate planning needs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CBC302" w14:textId="704D8CFB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68344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1F4D51F5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08EBDE" w14:textId="6F32CE3F" w:rsidR="003B32C5" w:rsidRPr="0039558E" w:rsidRDefault="003B32C5" w:rsidP="003B32C5">
            <w:pPr>
              <w:spacing w:before="60" w:after="60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/>
                <w:sz w:val="18"/>
                <w:szCs w:val="18"/>
                <w:lang w:eastAsia="en-AU"/>
              </w:rPr>
              <w:t>Social Security and Aged Care</w:t>
            </w:r>
          </w:p>
        </w:tc>
      </w:tr>
      <w:tr w:rsidR="003B32C5" w:rsidRPr="000F1B09" w14:paraId="7823F4F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4DE138" w14:textId="5B46A1B8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Direct assets via Will for Centrelink purposes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C60A8A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88757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8F513C" w14:textId="70F75786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Apply for Age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2C436F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612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2DB28A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7929C2" w14:textId="013878DC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Commonwealth Seniors Health Card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43A75B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17584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82A85" w14:textId="1064329C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Disability Support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C040FB4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5021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40119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B2AA31" w14:textId="4F247AF7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JobSeeker Payment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37DD64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4443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34F2A9" w14:textId="10C68195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DVA Service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4E131E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5463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6A924C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EF56FF" w14:textId="6871BFA6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Family Tax Benefit (FTB)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E954C4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793673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65E520" w14:textId="135734D5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to reduce assets and income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13FBA2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0518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D0AF67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F3F513" w14:textId="0BA27AA4" w:rsidR="003B32C5" w:rsidRPr="0039558E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Gifting to reduce assets and income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0DC87F" w14:textId="77777777" w:rsidR="003B32C5" w:rsidRPr="0039558E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74055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D18DE0" w14:textId="4B864D3A" w:rsidR="003B32C5" w:rsidRPr="0039558E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9558E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Daily accommodation payment for aged care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3C86C5" w14:textId="77777777" w:rsidR="003B32C5" w:rsidRPr="0039558E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382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9558E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21FEBD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9E8808" w14:textId="35BAC32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Insurance bond to reduce aged care fees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D55760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78633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85C7C1" w14:textId="7DA3E500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Fund your aged care costs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4D14B3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2510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BF177C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DA7AEFC" w14:textId="6DFC66B0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Low Income Health Care Card (LIHCC)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F0DA81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19113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FB625B" w14:textId="6461774A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Update your financial details with Centrelink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F8E837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609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7605BD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8DA3A7" w14:textId="3826A1F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Challenger CarePlus Annuity (with insurance)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CC0FA3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69058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80D57B" w14:textId="136ABF3F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Home Equity Access Scheme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8A8D6C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47614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C6136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77115E35" w14:textId="06E76F71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5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0ACF70AA" w14:textId="2B34751B" w:rsidR="003B32C5" w:rsidRPr="000F1B09" w:rsidRDefault="003B32C5" w:rsidP="003B32C5">
            <w:pPr>
              <w:spacing w:before="120" w:after="120"/>
              <w:rPr>
                <w:rFonts w:cs="Calibri"/>
                <w:bCs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Your Strategy Recommendations (including insurance advice)</w:t>
            </w:r>
          </w:p>
        </w:tc>
      </w:tr>
      <w:tr w:rsidR="003B32C5" w:rsidRPr="000F1B09" w14:paraId="7BC5E61F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4774169" w14:textId="77777777" w:rsidR="003B32C5" w:rsidRPr="000F1B09" w:rsidRDefault="003B32C5" w:rsidP="003B32C5">
            <w:pPr>
              <w:pStyle w:val="ListParagraph"/>
              <w:spacing w:before="60" w:after="60"/>
              <w:rPr>
                <w:rFonts w:cs="Calibri"/>
                <w:sz w:val="18"/>
                <w:szCs w:val="18"/>
              </w:rPr>
            </w:pPr>
          </w:p>
          <w:p w14:paraId="4DDBEF00" w14:textId="608706F3" w:rsidR="003B32C5" w:rsidRPr="000F1B09" w:rsidRDefault="003B32C5" w:rsidP="003B32C5">
            <w:pPr>
              <w:pStyle w:val="ListParagraph"/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05D2F3A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FD163F9" w14:textId="76745860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6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3497C0CB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Alternative Strategies</w:t>
            </w:r>
          </w:p>
        </w:tc>
      </w:tr>
      <w:tr w:rsidR="003B32C5" w:rsidRPr="000F1B09" w14:paraId="722EE620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D1CEC23" w14:textId="77777777" w:rsidR="003B32C5" w:rsidRPr="000F1B09" w:rsidRDefault="003B32C5" w:rsidP="003B32C5">
            <w:pPr>
              <w:tabs>
                <w:tab w:val="left" w:pos="0"/>
              </w:tabs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</w:p>
          <w:p w14:paraId="3CF2D8B6" w14:textId="3E553151" w:rsidR="003B32C5" w:rsidRPr="000F1B09" w:rsidRDefault="003B32C5" w:rsidP="003B32C5">
            <w:pPr>
              <w:tabs>
                <w:tab w:val="left" w:pos="0"/>
              </w:tabs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1C10085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0540141" w14:textId="77777777" w:rsidR="003B32C5" w:rsidRPr="000F1B09" w:rsidRDefault="003B32C5" w:rsidP="003B32C5">
            <w:pPr>
              <w:tabs>
                <w:tab w:val="left" w:pos="0"/>
              </w:tabs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strategies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3448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1F99E4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6EA21A72" w14:textId="0ECD10A4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7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F72337A" w14:textId="71A99192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Investment Product Recommendations </w:t>
            </w:r>
          </w:p>
        </w:tc>
      </w:tr>
      <w:tr w:rsidR="003B32C5" w:rsidRPr="000F1B09" w14:paraId="0799EC5D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49B3E128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bookmarkStart w:id="2" w:name="_Hlk199771545"/>
            <w:r w:rsidRPr="000F1B09">
              <w:rPr>
                <w:rFonts w:cs="Calibri"/>
                <w:b/>
                <w:sz w:val="18"/>
                <w:szCs w:val="18"/>
              </w:rPr>
              <w:t>Risk Profile</w:t>
            </w:r>
          </w:p>
        </w:tc>
      </w:tr>
      <w:tr w:rsidR="003B32C5" w:rsidRPr="000F1B09" w14:paraId="7440606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99B3C39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Client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AFA8BF3" w14:textId="1C9E9920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Moderate</w:t>
            </w:r>
          </w:p>
        </w:tc>
      </w:tr>
      <w:tr w:rsidR="003B32C5" w:rsidRPr="000F1B09" w14:paraId="16E091A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2EE4082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Partner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425304A" w14:textId="0B652B2F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2C3802E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3FFC990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Joint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B78278" w14:textId="1FC69DF6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3EA8F0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550187A" w14:textId="33E79C1D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Self-Managed Superannuation Fund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CC7B153" w14:textId="5460D282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Moderate</w:t>
            </w:r>
          </w:p>
        </w:tc>
      </w:tr>
      <w:tr w:rsidR="003B32C5" w:rsidRPr="000F1B09" w14:paraId="0892E3C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8FBECB6" w14:textId="2A99D001" w:rsidR="003B32C5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Discretionary Trust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3B4C268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bookmarkEnd w:id="2"/>
      <w:tr w:rsidR="003B32C5" w:rsidRPr="000F1B09" w14:paraId="0C7468A8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6E6AA622" w14:textId="1B638B1F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WealthSolver</w:t>
            </w:r>
          </w:p>
        </w:tc>
      </w:tr>
      <w:tr w:rsidR="002B437E" w:rsidRPr="000F1B09" w14:paraId="362B138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51F18D9" w14:textId="77777777" w:rsidR="002B437E" w:rsidRPr="00DB6151" w:rsidRDefault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DB6151">
              <w:rPr>
                <w:rFonts w:cs="Calibri"/>
                <w:sz w:val="18"/>
                <w:szCs w:val="18"/>
              </w:rPr>
              <w:t>Scenario Name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50905AA" w14:textId="1DC4355B" w:rsidR="002B437E" w:rsidRPr="000F1B09" w:rsidRDefault="0039558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Statement of Advice – February 2026</w:t>
            </w:r>
          </w:p>
        </w:tc>
      </w:tr>
      <w:tr w:rsidR="005F2C43" w:rsidRPr="000F1B09" w14:paraId="388ACA7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DEFF872" w14:textId="4FD3EFED" w:rsidR="005F2C43" w:rsidRPr="00DB6151" w:rsidRDefault="005F2C43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DB6151">
              <w:rPr>
                <w:rFonts w:cs="Calibri"/>
                <w:sz w:val="18"/>
                <w:szCs w:val="18"/>
              </w:rPr>
              <w:t>Non-APL Product</w:t>
            </w:r>
          </w:p>
        </w:tc>
        <w:tc>
          <w:tcPr>
            <w:tcW w:w="7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10EBD9" w14:textId="3C9A53A4" w:rsidR="005F2C43" w:rsidRPr="000F1B09" w:rsidRDefault="005F2C43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Yes</w:t>
            </w:r>
          </w:p>
        </w:tc>
        <w:tc>
          <w:tcPr>
            <w:tcW w:w="1871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34BC8C" w14:textId="14DB011F" w:rsidR="005F2C43" w:rsidRPr="000F1B09" w:rsidRDefault="00000000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92966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0AF7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322318" w14:textId="757B53E1" w:rsidR="005F2C43" w:rsidRPr="000F1B09" w:rsidRDefault="005F2C43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1AFDE3" w14:textId="534AD8EA" w:rsidR="005F2C43" w:rsidRPr="000F1B09" w:rsidRDefault="00000000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50916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AF7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5F2C43" w:rsidRPr="000F1B09" w14:paraId="5BF3CB6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1840E7F" w14:textId="72DAFF84" w:rsidR="005F2C43" w:rsidRPr="00DB6151" w:rsidRDefault="00DB6151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DB6151">
              <w:rPr>
                <w:rFonts w:cs="Calibri"/>
                <w:sz w:val="18"/>
                <w:szCs w:val="18"/>
              </w:rPr>
              <w:t>Non-APL names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22CCE52" w14:textId="28EC3B72" w:rsidR="005F2C43" w:rsidRPr="000F1B09" w:rsidRDefault="005F2C43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2B437E" w:rsidRPr="000F1B09" w14:paraId="7E3B5BF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8DFA3B6" w14:textId="56E790CB" w:rsidR="002B437E" w:rsidRPr="00DB6151" w:rsidRDefault="002B437E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DB6151">
              <w:rPr>
                <w:rFonts w:cs="Calibri"/>
                <w:sz w:val="18"/>
                <w:szCs w:val="18"/>
              </w:rPr>
              <w:t>Retain for insurance purposes</w:t>
            </w:r>
            <w:r w:rsidR="00F21A24">
              <w:rPr>
                <w:rFonts w:cs="Calibri"/>
                <w:sz w:val="18"/>
                <w:szCs w:val="18"/>
              </w:rPr>
              <w:t>?</w:t>
            </w:r>
          </w:p>
        </w:tc>
        <w:tc>
          <w:tcPr>
            <w:tcW w:w="7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825B73" w14:textId="522B22C2" w:rsidR="002B437E" w:rsidRPr="000F1B09" w:rsidRDefault="002B437E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Yes</w:t>
            </w:r>
          </w:p>
        </w:tc>
        <w:tc>
          <w:tcPr>
            <w:tcW w:w="1871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FAFFFA" w14:textId="3F57DD8D" w:rsidR="002B437E" w:rsidRPr="000F1B09" w:rsidRDefault="00000000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135024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437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3AF24F" w14:textId="4434DC41" w:rsidR="002B437E" w:rsidRPr="000F1B09" w:rsidRDefault="002B437E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985D2C" w14:textId="7B716263" w:rsidR="002B437E" w:rsidRPr="000F1B09" w:rsidRDefault="00000000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935111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615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8A2A73" w:rsidRPr="000F1B09" w14:paraId="4765F01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C7E31A1" w14:textId="3ACE1D67" w:rsidR="008A2A73" w:rsidRPr="00DB6151" w:rsidRDefault="008A2A73" w:rsidP="008A2A73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Will </w:t>
            </w:r>
            <w:r w:rsidR="00F21A24">
              <w:rPr>
                <w:rFonts w:cs="Calibri"/>
                <w:sz w:val="18"/>
                <w:szCs w:val="18"/>
              </w:rPr>
              <w:t>insurance</w:t>
            </w:r>
            <w:r>
              <w:rPr>
                <w:rFonts w:cs="Calibri"/>
                <w:sz w:val="18"/>
                <w:szCs w:val="18"/>
              </w:rPr>
              <w:t xml:space="preserve"> be cancelled via rollover</w:t>
            </w:r>
            <w:r w:rsidR="00F21A24">
              <w:rPr>
                <w:rFonts w:cs="Calibri"/>
                <w:sz w:val="18"/>
                <w:szCs w:val="18"/>
              </w:rPr>
              <w:t>?</w:t>
            </w:r>
          </w:p>
        </w:tc>
        <w:tc>
          <w:tcPr>
            <w:tcW w:w="7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042D99B" w14:textId="7002A23A" w:rsidR="008A2A73" w:rsidRDefault="008A2A73" w:rsidP="008A2A73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Yes</w:t>
            </w:r>
          </w:p>
        </w:tc>
        <w:tc>
          <w:tcPr>
            <w:tcW w:w="1871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A313A2" w14:textId="30168BE0" w:rsidR="008A2A73" w:rsidRDefault="00000000" w:rsidP="008A2A73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608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2A73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34FF4D" w14:textId="6C00CD24" w:rsidR="008A2A73" w:rsidRDefault="008A2A73" w:rsidP="008A2A73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32F176" w14:textId="75CAC3D4" w:rsidR="008A2A73" w:rsidRDefault="00000000" w:rsidP="008A2A73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457368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A2A73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90010" w:rsidRPr="000F1B09" w14:paraId="581DBEA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0F8CB5F" w14:textId="7185F35B" w:rsidR="00390010" w:rsidRPr="00DB6151" w:rsidRDefault="00390010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Minimum Balance requirement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4966140" w14:textId="77777777" w:rsidR="00390010" w:rsidRDefault="00390010" w:rsidP="002B437E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BA7F91" w:rsidRPr="000F1B09" w14:paraId="3E1C3ED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A16D874" w14:textId="4367DD9D" w:rsidR="00BA7F91" w:rsidRPr="00DB6151" w:rsidRDefault="00BA7F91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Name of the super fund receiving contributions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0EAD54" w14:textId="77777777" w:rsidR="00BA7F91" w:rsidRDefault="00BA7F91" w:rsidP="002B437E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3B32C5" w:rsidRPr="000F1B09" w14:paraId="75D10494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  <w:vAlign w:val="center"/>
          </w:tcPr>
          <w:p w14:paraId="7182B5BC" w14:textId="5BE773C0" w:rsidR="003B32C5" w:rsidRPr="000F1B09" w:rsidRDefault="00424F1F" w:rsidP="003B32C5">
            <w:pPr>
              <w:spacing w:before="60" w:after="60" w:line="240" w:lineRule="auto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AU"/>
              </w:rPr>
              <w:t>Capital Gains Tax Implications</w:t>
            </w:r>
          </w:p>
        </w:tc>
      </w:tr>
      <w:tr w:rsidR="00CD7E4F" w:rsidRPr="000F1B09" w14:paraId="7EF8DAB9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88EDEC6" w14:textId="7F55D700" w:rsidR="00CD7E4F" w:rsidRPr="000F1B09" w:rsidRDefault="00BB3086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Consequence</w:t>
            </w:r>
          </w:p>
        </w:tc>
        <w:tc>
          <w:tcPr>
            <w:tcW w:w="1127" w:type="dxa"/>
            <w:gridSpan w:val="8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1C259616" w14:textId="25DD8A4A" w:rsidR="00CD7E4F" w:rsidRPr="000F1B09" w:rsidRDefault="00CD7E4F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Known</w:t>
            </w:r>
          </w:p>
        </w:tc>
        <w:tc>
          <w:tcPr>
            <w:tcW w:w="1126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8FB8722" w14:textId="4A08FA45" w:rsidR="00CD7E4F" w:rsidRPr="000F1B09" w:rsidRDefault="00000000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13921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67E68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1136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147C0596" w14:textId="42C116FA" w:rsidR="00CD7E4F" w:rsidRPr="000F1B09" w:rsidRDefault="00CD7E4F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Unknown</w:t>
            </w:r>
          </w:p>
        </w:tc>
        <w:tc>
          <w:tcPr>
            <w:tcW w:w="1154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2EBF3C5" w14:textId="0029A064" w:rsidR="00CD7E4F" w:rsidRPr="000F1B09" w:rsidRDefault="00000000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742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7E68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21A24" w:rsidRPr="000F1B09" w14:paraId="7BB62EB8" w14:textId="77777777" w:rsidTr="57BEDD1A">
        <w:trPr>
          <w:gridAfter w:val="1"/>
          <w:wAfter w:w="57" w:type="dxa"/>
          <w:trHeight w:val="390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8D7B2E" w14:textId="40D787A6" w:rsidR="00F21A24" w:rsidRDefault="00F21A24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Member/Entity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BB90FF" w14:textId="59BE81DA" w:rsidR="00F21A24" w:rsidRPr="000F1B09" w:rsidRDefault="0039558E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Tudor Powell Super</w:t>
            </w:r>
          </w:p>
        </w:tc>
      </w:tr>
      <w:tr w:rsidR="00C04A55" w:rsidRPr="000F1B09" w14:paraId="157488EB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D4F37F6" w14:textId="3CE20679" w:rsidR="00C04A55" w:rsidRPr="000F1B09" w:rsidRDefault="00BB3086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Gain/(Loss) amount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22B487" w14:textId="1A6D1F2E" w:rsidR="00C04A55" w:rsidRPr="000F1B09" w:rsidRDefault="00B67E68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$</w:t>
            </w:r>
            <w:r w:rsidR="0039558E">
              <w:rPr>
                <w:rFonts w:eastAsia="Times New Roman" w:cs="Calibri"/>
                <w:sz w:val="18"/>
                <w:szCs w:val="18"/>
                <w:lang w:eastAsia="en-AU"/>
              </w:rPr>
              <w:t>0</w:t>
            </w:r>
          </w:p>
        </w:tc>
      </w:tr>
      <w:tr w:rsidR="00BB3086" w:rsidRPr="000F1B09" w14:paraId="039CE747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80EBF85" w14:textId="39C13885" w:rsidR="00BB3086" w:rsidRPr="000F1B09" w:rsidRDefault="00BB3086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Pension</w:t>
            </w:r>
          </w:p>
        </w:tc>
        <w:tc>
          <w:tcPr>
            <w:tcW w:w="2253" w:type="dxa"/>
            <w:gridSpan w:val="1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F69316" w14:textId="1D006448" w:rsidR="00BB3086" w:rsidRPr="000F1B09" w:rsidRDefault="00BB3086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Not Applicable</w:t>
            </w:r>
          </w:p>
        </w:tc>
        <w:tc>
          <w:tcPr>
            <w:tcW w:w="229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D5F821" w14:textId="5566AE89" w:rsidR="00BB3086" w:rsidRPr="000F1B09" w:rsidRDefault="00000000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28373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3086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5C7D45" w:rsidRPr="000F1B09" w14:paraId="2CA030F4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F59080" w14:textId="1A5A880A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Consequence</w:t>
            </w:r>
          </w:p>
        </w:tc>
        <w:tc>
          <w:tcPr>
            <w:tcW w:w="1127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A93DC4" w14:textId="1E21A680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Known</w:t>
            </w:r>
          </w:p>
        </w:tc>
        <w:tc>
          <w:tcPr>
            <w:tcW w:w="112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B56168" w14:textId="0BFD3F31" w:rsidR="005C7D45" w:rsidRDefault="00000000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81860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D4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136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A2919" w14:textId="0D6DE13E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Unknown</w:t>
            </w:r>
          </w:p>
        </w:tc>
        <w:tc>
          <w:tcPr>
            <w:tcW w:w="1154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066A3A0" w14:textId="4B66C1F8" w:rsidR="005C7D45" w:rsidRDefault="00000000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7122509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C7D4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5C7D45" w:rsidRPr="000F1B09" w14:paraId="1CE9CBEA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82D5FD" w14:textId="402C14A5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Member/Entity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231502" w14:textId="77777777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5C7D45" w:rsidRPr="000F1B09" w14:paraId="1D8C5E7B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0408FD9" w14:textId="7620D7B4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Gain/(Loss) amount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749532" w14:textId="77777777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5C7D45" w:rsidRPr="000F1B09" w14:paraId="52E8AEE4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115AD1" w14:textId="65000575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Pension</w:t>
            </w:r>
          </w:p>
        </w:tc>
        <w:tc>
          <w:tcPr>
            <w:tcW w:w="2253" w:type="dxa"/>
            <w:gridSpan w:val="1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D5DE5E" w14:textId="4CDE3717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Not Applicable</w:t>
            </w:r>
          </w:p>
        </w:tc>
        <w:tc>
          <w:tcPr>
            <w:tcW w:w="229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C078D7" w14:textId="03F4422E" w:rsidR="005C7D45" w:rsidRDefault="00000000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127659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D4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5C7D45" w:rsidRPr="000F1B09" w14:paraId="095EF1A0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8A320D" w14:textId="29FDF217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Consequence</w:t>
            </w:r>
          </w:p>
        </w:tc>
        <w:tc>
          <w:tcPr>
            <w:tcW w:w="1127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2E54D90" w14:textId="0E3D3047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Known</w:t>
            </w:r>
          </w:p>
        </w:tc>
        <w:tc>
          <w:tcPr>
            <w:tcW w:w="112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AEF2AB" w14:textId="5C71D80D" w:rsidR="005C7D45" w:rsidRDefault="00000000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45545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D4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136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75BAB5" w14:textId="167A56C6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Unknown</w:t>
            </w:r>
          </w:p>
        </w:tc>
        <w:tc>
          <w:tcPr>
            <w:tcW w:w="1154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A04AB5" w14:textId="4DEA68B9" w:rsidR="005C7D45" w:rsidRDefault="00000000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08543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5C7D45" w:rsidRPr="000F1B09" w14:paraId="22EA5466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CF2313" w14:textId="64B9355E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Member/Entity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BD3AEEC" w14:textId="77777777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5C7D45" w:rsidRPr="000F1B09" w14:paraId="04933CBB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B49D88" w14:textId="304133B0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Gain/(Loss) amount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5BF358" w14:textId="77777777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5C7D45" w:rsidRPr="000F1B09" w14:paraId="1B1B19CE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8D8988" w14:textId="5068A6ED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Pension</w:t>
            </w:r>
          </w:p>
        </w:tc>
        <w:tc>
          <w:tcPr>
            <w:tcW w:w="2253" w:type="dxa"/>
            <w:gridSpan w:val="1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E1F7B5" w14:textId="59D8B095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Not Applicable</w:t>
            </w:r>
          </w:p>
        </w:tc>
        <w:tc>
          <w:tcPr>
            <w:tcW w:w="229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EE8914D" w14:textId="68FB1FD7" w:rsidR="005C7D45" w:rsidRDefault="00000000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9636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D4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D2EE4D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50F5EED1" w14:textId="772E40A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8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05D7A703" w14:textId="078B6DA9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color w:val="FFFFFF"/>
                <w:sz w:val="18"/>
                <w:szCs w:val="18"/>
              </w:rPr>
              <w:t>SMSF detail</w:t>
            </w:r>
          </w:p>
        </w:tc>
      </w:tr>
      <w:tr w:rsidR="003B32C5" w:rsidRPr="000F1B09" w14:paraId="552E729F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4B0D381C" w14:textId="0F517C9C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SMSF</w:t>
            </w:r>
          </w:p>
        </w:tc>
      </w:tr>
      <w:tr w:rsidR="003B32C5" w:rsidRPr="000F1B09" w14:paraId="4BAE232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C52A650" w14:textId="01B2A9A2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B91F6E">
              <w:rPr>
                <w:rFonts w:cs="Calibri"/>
                <w:sz w:val="18"/>
                <w:szCs w:val="18"/>
              </w:rPr>
              <w:t>Trustee</w:t>
            </w:r>
          </w:p>
        </w:tc>
        <w:tc>
          <w:tcPr>
            <w:tcW w:w="1992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CD02E3C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Individual</w:t>
            </w:r>
          </w:p>
        </w:tc>
        <w:tc>
          <w:tcPr>
            <w:tcW w:w="62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7259ED" w14:textId="661AD2BB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6062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9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7D3DD0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Corporate</w:t>
            </w:r>
          </w:p>
        </w:tc>
        <w:tc>
          <w:tcPr>
            <w:tcW w:w="66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C3129E" w14:textId="699BF4B6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879806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18770E6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451E68" w14:textId="00D5A031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Trustee Name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8AC63A2" w14:textId="24D264FD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Tudor Powell Pty Ltd</w:t>
            </w:r>
          </w:p>
        </w:tc>
      </w:tr>
      <w:tr w:rsidR="003B32C5" w:rsidRPr="000F1B09" w14:paraId="501DEE2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2872412" w14:textId="73F3CE8E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SMSF </w:t>
            </w:r>
            <w:r w:rsidRPr="00B91F6E">
              <w:rPr>
                <w:rFonts w:cs="Calibri"/>
                <w:sz w:val="18"/>
                <w:szCs w:val="18"/>
              </w:rPr>
              <w:t>Name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57FBA61" w14:textId="5397713B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Tudor Powell Super</w:t>
            </w:r>
          </w:p>
        </w:tc>
      </w:tr>
      <w:tr w:rsidR="003B32C5" w:rsidRPr="000F1B09" w14:paraId="48FA9AA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BD5371A" w14:textId="2A11CD3B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SMSF Administrator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DAFB68A" w14:textId="466241E7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Super Guardian</w:t>
            </w:r>
          </w:p>
        </w:tc>
      </w:tr>
      <w:tr w:rsidR="003B32C5" w:rsidRPr="000F1B09" w14:paraId="1AF4B2D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0C06A8" w14:textId="559A7CD7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Asset</w:t>
            </w:r>
            <w:r>
              <w:rPr>
                <w:rFonts w:cs="Calibri"/>
                <w:sz w:val="18"/>
                <w:szCs w:val="18"/>
              </w:rPr>
              <w:t xml:space="preserve"> Type</w:t>
            </w:r>
          </w:p>
        </w:tc>
        <w:tc>
          <w:tcPr>
            <w:tcW w:w="1992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EE012B9" w14:textId="67CB29A9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Segregate</w:t>
            </w:r>
          </w:p>
        </w:tc>
        <w:tc>
          <w:tcPr>
            <w:tcW w:w="62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9C8A23" w14:textId="63E73E1B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6539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9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9BEE8FF" w14:textId="2E82F52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Pooled</w:t>
            </w:r>
          </w:p>
        </w:tc>
        <w:tc>
          <w:tcPr>
            <w:tcW w:w="66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683CE3" w14:textId="5C748ABC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1828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0047363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87DF544" w14:textId="6586AB41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Have you</w:t>
            </w:r>
            <w:r>
              <w:rPr>
                <w:rFonts w:cs="Calibri"/>
                <w:sz w:val="18"/>
                <w:szCs w:val="18"/>
              </w:rPr>
              <w:t xml:space="preserve"> completed a UK Pension Transfer</w:t>
            </w:r>
          </w:p>
        </w:tc>
        <w:tc>
          <w:tcPr>
            <w:tcW w:w="1992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C67E6F3" w14:textId="355455C0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  <w:tc>
          <w:tcPr>
            <w:tcW w:w="62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15E6DA" w14:textId="284DCC3B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565878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1949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B296ED" w14:textId="6344378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No</w:t>
            </w:r>
          </w:p>
        </w:tc>
        <w:tc>
          <w:tcPr>
            <w:tcW w:w="66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3701A7" w14:textId="6451F0C8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4667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9DAA9D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6F8A271" w14:textId="57F0C28D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End of QROPS reporting period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7CB28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E8ACB9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81DDD64" w14:textId="7F5F6902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3" w:name="_Hlk201845824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9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7CC2F701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Insurance Product Recommendation</w:t>
            </w:r>
          </w:p>
        </w:tc>
      </w:tr>
      <w:tr w:rsidR="003B32C5" w:rsidRPr="000F1B09" w14:paraId="7BD4F3CD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3054281" w14:textId="5F8C6346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 xml:space="preserve">Please provide </w:t>
            </w:r>
            <w:r w:rsidR="00A25D8E"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insurance</w:t>
            </w: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 xml:space="preserve"> quotes, commission report and long-term premium projections.</w:t>
            </w:r>
          </w:p>
        </w:tc>
      </w:tr>
      <w:tr w:rsidR="003B32C5" w:rsidRPr="000F1B09" w14:paraId="307FD02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399EE5F" w14:textId="566803E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Risk Researcher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35A7679" w14:textId="314F7CD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2B462031" w14:textId="77777777" w:rsidTr="57BEDD1A">
        <w:trPr>
          <w:gridAfter w:val="1"/>
          <w:wAfter w:w="57" w:type="dxa"/>
          <w:trHeight w:val="281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7D1860CA" w14:textId="7AFB4DBE" w:rsidR="003B32C5" w:rsidRPr="000F1B09" w:rsidRDefault="003B32C5" w:rsidP="003B32C5">
            <w:pPr>
              <w:pStyle w:val="NoSpacing"/>
              <w:spacing w:before="120" w:after="12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Alternative insurance considered (if relevant) </w:t>
            </w:r>
          </w:p>
        </w:tc>
      </w:tr>
      <w:tr w:rsidR="003B32C5" w:rsidRPr="000F1B09" w14:paraId="0EC6E565" w14:textId="77777777" w:rsidTr="57BEDD1A">
        <w:trPr>
          <w:gridAfter w:val="1"/>
          <w:wAfter w:w="57" w:type="dxa"/>
          <w:trHeight w:val="390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3C4DC68D" w14:textId="77777777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618815CB" w14:textId="77777777" w:rsidTr="57BEDD1A">
        <w:trPr>
          <w:gridAfter w:val="1"/>
          <w:wAfter w:w="57" w:type="dxa"/>
          <w:trHeight w:val="390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7F5B02D1" w14:textId="356406C1" w:rsidR="003B32C5" w:rsidRPr="000F1B09" w:rsidRDefault="003B32C5" w:rsidP="003B32C5">
            <w:pPr>
              <w:tabs>
                <w:tab w:val="left" w:pos="0"/>
              </w:tabs>
              <w:spacing w:after="0"/>
              <w:jc w:val="right"/>
              <w:rPr>
                <w:rFonts w:cs="Calibri"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insurance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35157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bookmarkEnd w:id="3"/>
      <w:tr w:rsidR="0073548E" w:rsidRPr="000F1B09" w14:paraId="2839337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3B2A997B" w14:textId="4062C824" w:rsidR="0073548E" w:rsidRPr="000F1B09" w:rsidRDefault="0073548E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10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6C4EDB1F" w14:textId="6C6B7D14" w:rsidR="0073548E" w:rsidRPr="000F1B09" w:rsidRDefault="0073548E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color w:val="FFFFFF"/>
                <w:sz w:val="18"/>
                <w:szCs w:val="18"/>
              </w:rPr>
              <w:t>Estate Planning</w:t>
            </w:r>
          </w:p>
        </w:tc>
      </w:tr>
      <w:tr w:rsidR="0073548E" w:rsidRPr="000F1B09" w14:paraId="04B5F879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5792CBC" w14:textId="378ADCC4" w:rsidR="0073548E" w:rsidRPr="000F1B09" w:rsidRDefault="0073548E">
            <w:pPr>
              <w:spacing w:before="60" w:after="60"/>
              <w:rPr>
                <w:rFonts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>Estate planning recommendations</w:t>
            </w:r>
          </w:p>
        </w:tc>
      </w:tr>
      <w:tr w:rsidR="0073548E" w:rsidRPr="000F1B09" w14:paraId="45C6C78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151A555" w14:textId="0589E42C" w:rsidR="0073548E" w:rsidRPr="000F1B09" w:rsidRDefault="0073548E" w:rsidP="0073548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Are we recommending a testamentary trust?</w:t>
            </w:r>
          </w:p>
        </w:tc>
        <w:tc>
          <w:tcPr>
            <w:tcW w:w="1992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8334C4B" w14:textId="533CC72A" w:rsidR="0073548E" w:rsidRPr="000F1B09" w:rsidRDefault="0073548E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  <w:tc>
          <w:tcPr>
            <w:tcW w:w="62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5C5B75" w14:textId="41F8AB07" w:rsidR="0073548E" w:rsidRPr="000F1B09" w:rsidRDefault="00000000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4586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155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9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BDDF94D" w14:textId="7D3A08D3" w:rsidR="0073548E" w:rsidRPr="000F1B09" w:rsidRDefault="0073548E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</w:rPr>
              <w:t>No</w:t>
            </w:r>
          </w:p>
        </w:tc>
        <w:tc>
          <w:tcPr>
            <w:tcW w:w="66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406746" w14:textId="552E1163" w:rsidR="0073548E" w:rsidRPr="000F1B09" w:rsidRDefault="00000000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204192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558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CC2CCC" w:rsidRPr="000F1B09" w14:paraId="5CCB342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409FB12" w14:textId="4A12A194" w:rsidR="00CC2CCC" w:rsidRPr="000F1B09" w:rsidRDefault="00CC2CCC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Beneficiary nominations (Client)</w:t>
            </w:r>
          </w:p>
        </w:tc>
        <w:tc>
          <w:tcPr>
            <w:tcW w:w="7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5756D0" w14:textId="7777777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Name:</w:t>
            </w:r>
          </w:p>
          <w:p w14:paraId="23B35208" w14:textId="71136613" w:rsidR="00CC2CCC" w:rsidRPr="000F1B09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Split:</w:t>
            </w:r>
          </w:p>
        </w:tc>
        <w:tc>
          <w:tcPr>
            <w:tcW w:w="1871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5EBF38" w14:textId="23655714" w:rsidR="00CC2CCC" w:rsidRPr="000F1B09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DA97AB" w14:textId="0EF29690" w:rsidR="00CC2CCC" w:rsidRPr="000F1B09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Relationship: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F1B576" w14:textId="01CA6007" w:rsidR="00CC2CCC" w:rsidRPr="000F1B09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CC2CCC" w:rsidRPr="000F1B09" w14:paraId="29D5126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65C3DF8" w14:textId="27E9ED64" w:rsidR="00CC2CCC" w:rsidRDefault="00CC2CCC" w:rsidP="0079743B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Beneficiary nominations (Partner)</w:t>
            </w:r>
          </w:p>
        </w:tc>
        <w:tc>
          <w:tcPr>
            <w:tcW w:w="74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E51C1B" w14:textId="7777777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Name:</w:t>
            </w:r>
          </w:p>
          <w:p w14:paraId="2BC22A9D" w14:textId="4674286D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Split:</w:t>
            </w:r>
          </w:p>
        </w:tc>
        <w:tc>
          <w:tcPr>
            <w:tcW w:w="1865" w:type="dxa"/>
            <w:gridSpan w:val="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2E98281" w14:textId="635DDFF3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4074EA" w14:textId="0B86C61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Relationship: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D21DFC" w14:textId="4BD2A424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9743B" w:rsidRPr="000F1B09" w14:paraId="7C3C13B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A63DE1A" w14:textId="01D651D8" w:rsidR="0079743B" w:rsidRDefault="0079743B" w:rsidP="0079743B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Reversionary nominations (Client)</w:t>
            </w:r>
          </w:p>
        </w:tc>
        <w:tc>
          <w:tcPr>
            <w:tcW w:w="74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F32144" w14:textId="7777777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Name:</w:t>
            </w:r>
          </w:p>
          <w:p w14:paraId="0F044220" w14:textId="60501122" w:rsidR="0079743B" w:rsidRPr="000F1B09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Split:</w:t>
            </w:r>
          </w:p>
        </w:tc>
        <w:tc>
          <w:tcPr>
            <w:tcW w:w="1865" w:type="dxa"/>
            <w:gridSpan w:val="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696FA9" w14:textId="2A0F138F" w:rsidR="0079743B" w:rsidRPr="000F1B09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ED7C6A" w14:textId="4C6A2789" w:rsidR="0079743B" w:rsidRPr="000F1B09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Relationship: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4C3FE6" w14:textId="320D841A" w:rsidR="0079743B" w:rsidRPr="000F1B09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9743B" w:rsidRPr="000F1B09" w14:paraId="4170A27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92779FE" w14:textId="37737383" w:rsidR="0079743B" w:rsidRDefault="0079743B" w:rsidP="0079743B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Reversionary nominations (</w:t>
            </w:r>
            <w:r w:rsidR="00856BE8">
              <w:rPr>
                <w:rFonts w:cs="Calibri"/>
                <w:sz w:val="18"/>
                <w:szCs w:val="18"/>
              </w:rPr>
              <w:t>Partner</w:t>
            </w:r>
            <w:r>
              <w:rPr>
                <w:rFonts w:cs="Calibri"/>
                <w:sz w:val="18"/>
                <w:szCs w:val="18"/>
              </w:rPr>
              <w:t>)</w:t>
            </w:r>
          </w:p>
        </w:tc>
        <w:tc>
          <w:tcPr>
            <w:tcW w:w="74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D419E0" w14:textId="7777777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Name:</w:t>
            </w:r>
          </w:p>
          <w:p w14:paraId="6A7FE0C2" w14:textId="00F17A60" w:rsidR="0079743B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Split:</w:t>
            </w:r>
          </w:p>
        </w:tc>
        <w:tc>
          <w:tcPr>
            <w:tcW w:w="1865" w:type="dxa"/>
            <w:gridSpan w:val="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DE6A5D" w14:textId="77777777" w:rsidR="0079743B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A33D3D" w14:textId="1F7BA20A" w:rsidR="0079743B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Relationship: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7123A0" w14:textId="77777777" w:rsidR="0079743B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696A43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3A5A9161" w14:textId="39769008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11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44F3EAB3" w14:textId="305D889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Financial Modelling / Projections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 xml:space="preserve"> (Xtools +)</w:t>
            </w:r>
          </w:p>
        </w:tc>
      </w:tr>
      <w:tr w:rsidR="003B32C5" w:rsidRPr="000F1B09" w14:paraId="13248A80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36CB5D" w14:textId="77777777" w:rsidR="003B32C5" w:rsidRPr="000F1B09" w:rsidRDefault="003B32C5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Paraplanner to include the standard projection outcomes</w:t>
            </w:r>
            <w:r w:rsidRPr="000F1B09">
              <w:rPr>
                <w:rFonts w:cs="Calibri"/>
                <w:sz w:val="18"/>
                <w:szCs w:val="18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5683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00E157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8A11284" w14:textId="53B49B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 xml:space="preserve">Base Scenario 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504259" w14:textId="380FD0C6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Base Scenario – February 2026</w:t>
            </w:r>
          </w:p>
        </w:tc>
      </w:tr>
      <w:tr w:rsidR="003B32C5" w:rsidRPr="000F1B09" w14:paraId="6E7E953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5FDA00E" w14:textId="221C7A99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Recommended Scenario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F22B94" w14:textId="1A87FB81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Recommended Scenario – February 2026</w:t>
            </w:r>
          </w:p>
        </w:tc>
      </w:tr>
      <w:tr w:rsidR="003B32C5" w:rsidRPr="000F1B09" w14:paraId="7A7B6E9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66F2D3" w14:textId="0916075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Alternative Scenario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B7E61D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71D86DA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158CAAE" w14:textId="1CB1EEB5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1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2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1C421A27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Fees and Commissions (including GST)</w:t>
            </w:r>
          </w:p>
        </w:tc>
      </w:tr>
      <w:tr w:rsidR="003B32C5" w:rsidRPr="000F1B09" w14:paraId="09BE1745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45479FF7" w14:textId="596A0081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Initial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#1</w:t>
            </w:r>
          </w:p>
        </w:tc>
      </w:tr>
      <w:tr w:rsidR="003B32C5" w:rsidRPr="000F1B09" w14:paraId="1D49DF8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2E4E1B9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6F58D66" w14:textId="1EB6237A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Deducted from your product</w:t>
            </w:r>
          </w:p>
        </w:tc>
      </w:tr>
      <w:tr w:rsidR="003B32C5" w:rsidRPr="000F1B09" w14:paraId="55D46F4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4897973" w14:textId="49FA05E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DBF148" w14:textId="175A309A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</w:t>
            </w:r>
          </w:p>
        </w:tc>
      </w:tr>
      <w:tr w:rsidR="003B32C5" w:rsidRPr="000F1B09" w14:paraId="2402514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44B27C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684F69A" w14:textId="7F8D4A73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Macquarie CMA</w:t>
            </w:r>
          </w:p>
        </w:tc>
      </w:tr>
      <w:tr w:rsidR="003B32C5" w:rsidRPr="000F1B09" w14:paraId="1A483E4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D2631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92E040C" w14:textId="2747F928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$0.00</w:t>
            </w:r>
          </w:p>
        </w:tc>
      </w:tr>
      <w:tr w:rsidR="003B32C5" w:rsidRPr="000F1B09" w14:paraId="0B1EF5A0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5305AF9" w14:textId="75AAA254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Initial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#2</w:t>
            </w:r>
          </w:p>
        </w:tc>
      </w:tr>
      <w:tr w:rsidR="003B32C5" w:rsidRPr="000F1B09" w14:paraId="2748CD9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DC1B59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5F6F9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9B5FFD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F05177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1620DB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1BB685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2603B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69B7C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67C354E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9F9E5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8B22D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25DEB1C7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2DF26C1" w14:textId="608E3356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#1</w:t>
            </w:r>
          </w:p>
        </w:tc>
      </w:tr>
      <w:tr w:rsidR="003B32C5" w:rsidRPr="000F1B09" w14:paraId="79DD702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56D5D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D567BEF" w14:textId="20775E2D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Deducted from your product</w:t>
            </w:r>
          </w:p>
        </w:tc>
      </w:tr>
      <w:tr w:rsidR="003B32C5" w:rsidRPr="000F1B09" w14:paraId="5062128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F23F9B5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22F6C7E" w14:textId="180FDAF7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</w:t>
            </w:r>
          </w:p>
        </w:tc>
      </w:tr>
      <w:tr w:rsidR="003B32C5" w:rsidRPr="000F1B09" w14:paraId="03F53277" w14:textId="77777777" w:rsidTr="57BEDD1A">
        <w:trPr>
          <w:gridAfter w:val="1"/>
          <w:wAfter w:w="57" w:type="dxa"/>
          <w:trHeight w:val="388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D6D054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A705EE4" w14:textId="5D61F216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Macquarie CMA</w:t>
            </w:r>
          </w:p>
        </w:tc>
      </w:tr>
      <w:tr w:rsidR="003B32C5" w:rsidRPr="000F1B09" w14:paraId="793E3E1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09DA65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0350C3" w14:textId="3E80F997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$7,330.00</w:t>
            </w:r>
          </w:p>
        </w:tc>
      </w:tr>
      <w:tr w:rsidR="003B32C5" w:rsidRPr="000F1B09" w14:paraId="2249CCF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3E14F9F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B8816B" w14:textId="48912758" w:rsidR="003B32C5" w:rsidRPr="000F1B09" w:rsidRDefault="0039558E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</w:tr>
      <w:tr w:rsidR="003B32C5" w:rsidRPr="000F1B09" w14:paraId="25D709E1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571D9B2E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bookmarkStart w:id="4" w:name="_Hlk200545152"/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#2</w:t>
            </w:r>
          </w:p>
        </w:tc>
      </w:tr>
      <w:tr w:rsidR="003B32C5" w:rsidRPr="000F1B09" w14:paraId="3B924D6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5A2D23B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26804F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701E238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6B0E0B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AA3E1F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107E213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4593AF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B3F8FD8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635880C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CC38D4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2AD09A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76F1E1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50E06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ABCC8C6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2BC3366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49EE36E1" w14:textId="08687A68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#3</w:t>
            </w:r>
          </w:p>
        </w:tc>
      </w:tr>
      <w:tr w:rsidR="003B32C5" w:rsidRPr="000F1B09" w14:paraId="23672C3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82E33A0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7F5832" w14:textId="3DCC18D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1207D2B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81705DA" w14:textId="4E6FFEC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4862EC" w14:textId="59E1567B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1DB0DE8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2AE42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57ED4A6" w14:textId="34BF81E1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72BA9BC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5552B5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6BB990" w14:textId="31E65C5F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0813CE7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90B06A" w14:textId="411391B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CCA647" w14:textId="6D7274D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bookmarkEnd w:id="4"/>
      <w:tr w:rsidR="003B32C5" w:rsidRPr="000F1B09" w14:paraId="605B780A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0EF88AE" w14:textId="7A4F60EF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Insurance Commissions </w:t>
            </w:r>
            <w:r>
              <w:rPr>
                <w:rFonts w:cs="Calibri"/>
                <w:b/>
                <w:sz w:val="18"/>
                <w:szCs w:val="18"/>
              </w:rPr>
              <w:t>#1</w:t>
            </w:r>
          </w:p>
        </w:tc>
      </w:tr>
      <w:tr w:rsidR="003B32C5" w:rsidRPr="000F1B09" w14:paraId="4C555B8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0190900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Initial (%):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7B1805" w14:textId="5E05B70F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C746EA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1A5DAA3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Ongoing (%):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2C14B59" w14:textId="6EC5446D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6D65FDF6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77254F74" w14:textId="1A3A2993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Insurance Commissions </w:t>
            </w:r>
            <w:r>
              <w:rPr>
                <w:rFonts w:cs="Calibri"/>
                <w:b/>
                <w:sz w:val="18"/>
                <w:szCs w:val="18"/>
              </w:rPr>
              <w:t>#2</w:t>
            </w:r>
          </w:p>
        </w:tc>
      </w:tr>
      <w:tr w:rsidR="003B32C5" w:rsidRPr="000F1B09" w14:paraId="5AA7F0E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CCCCB10" w14:textId="19E04DAD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Initial (%):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7971906" w14:textId="72CF9FF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3E3D83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7D14260" w14:textId="27168DC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Ongoing (%):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1EC5E21" w14:textId="1C2DE513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</w:tbl>
    <w:p w14:paraId="66204FF1" w14:textId="77777777" w:rsidR="007D5218" w:rsidRDefault="007D5218">
      <w:pPr>
        <w:tabs>
          <w:tab w:val="left" w:pos="930"/>
        </w:tabs>
        <w:spacing w:after="0"/>
        <w:rPr>
          <w:rFonts w:ascii="Arial" w:hAnsi="Arial" w:cs="Arial"/>
          <w:sz w:val="18"/>
          <w:szCs w:val="18"/>
        </w:rPr>
      </w:pPr>
    </w:p>
    <w:sectPr w:rsidR="007D5218" w:rsidSect="000E0117">
      <w:headerReference w:type="default" r:id="rId10"/>
      <w:footerReference w:type="default" r:id="rId11"/>
      <w:footerReference w:type="first" r:id="rId12"/>
      <w:pgSz w:w="11906" w:h="16838"/>
      <w:pgMar w:top="1440" w:right="1440" w:bottom="2127" w:left="144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F8362" w14:textId="77777777" w:rsidR="00CB47D7" w:rsidRDefault="00CB47D7">
      <w:pPr>
        <w:spacing w:after="0" w:line="240" w:lineRule="auto"/>
      </w:pPr>
      <w:r>
        <w:separator/>
      </w:r>
    </w:p>
  </w:endnote>
  <w:endnote w:type="continuationSeparator" w:id="0">
    <w:p w14:paraId="53E5226B" w14:textId="77777777" w:rsidR="00CB47D7" w:rsidRDefault="00CB47D7">
      <w:pPr>
        <w:spacing w:after="0" w:line="240" w:lineRule="auto"/>
      </w:pPr>
      <w:r>
        <w:continuationSeparator/>
      </w:r>
    </w:p>
  </w:endnote>
  <w:endnote w:type="continuationNotice" w:id="1">
    <w:p w14:paraId="2869FECE" w14:textId="77777777" w:rsidR="00CB47D7" w:rsidRDefault="00CB47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8010" w14:textId="380AC162" w:rsidR="007D5218" w:rsidRDefault="000E0117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  <w:p w14:paraId="19219836" w14:textId="77777777" w:rsidR="007D5218" w:rsidRDefault="007D5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4E5D" w14:textId="4899051A" w:rsidR="007D5218" w:rsidRDefault="007D5218">
    <w:pPr>
      <w:pStyle w:val="Footer"/>
      <w:jc w:val="center"/>
      <w:rPr>
        <w:rFonts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78AFA" w14:textId="77777777" w:rsidR="00CB47D7" w:rsidRDefault="00CB47D7">
      <w:pPr>
        <w:spacing w:after="0" w:line="240" w:lineRule="auto"/>
      </w:pPr>
      <w:r>
        <w:separator/>
      </w:r>
    </w:p>
  </w:footnote>
  <w:footnote w:type="continuationSeparator" w:id="0">
    <w:p w14:paraId="61A9DCC6" w14:textId="77777777" w:rsidR="00CB47D7" w:rsidRDefault="00CB47D7">
      <w:pPr>
        <w:spacing w:after="0" w:line="240" w:lineRule="auto"/>
      </w:pPr>
      <w:r>
        <w:continuationSeparator/>
      </w:r>
    </w:p>
  </w:footnote>
  <w:footnote w:type="continuationNotice" w:id="1">
    <w:p w14:paraId="054C4B69" w14:textId="77777777" w:rsidR="00CB47D7" w:rsidRDefault="00CB47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F1B3" w14:textId="769E18B5" w:rsidR="007D5218" w:rsidRPr="000E0117" w:rsidRDefault="007D5218" w:rsidP="000E0117">
    <w:pPr>
      <w:rPr>
        <w:rFonts w:ascii="Verdana" w:hAnsi="Verdana" w:cs="Verdana"/>
        <w:sz w:val="18"/>
        <w:szCs w:val="18"/>
      </w:rPr>
    </w:pPr>
  </w:p>
  <w:p w14:paraId="02F2C34E" w14:textId="77777777" w:rsidR="007D5218" w:rsidRDefault="007D52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8C5D"/>
    <w:multiLevelType w:val="multilevel"/>
    <w:tmpl w:val="4102495A"/>
    <w:lvl w:ilvl="0">
      <w:start w:val="1"/>
      <w:numFmt w:val="bullet"/>
      <w:pStyle w:val="ListBullet2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77"/>
        </w:tabs>
        <w:ind w:left="1077" w:hanging="357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2767"/>
        </w:tabs>
        <w:ind w:left="2767" w:hanging="970"/>
      </w:pPr>
    </w:lvl>
    <w:lvl w:ilvl="3">
      <w:start w:val="1"/>
      <w:numFmt w:val="decimal"/>
      <w:lvlText w:val="%1.%2.%3.%4"/>
      <w:lvlJc w:val="left"/>
      <w:pPr>
        <w:tabs>
          <w:tab w:val="num" w:pos="3901"/>
        </w:tabs>
        <w:ind w:left="3901" w:hanging="1134"/>
      </w:pPr>
    </w:lvl>
    <w:lvl w:ilvl="4">
      <w:start w:val="1"/>
      <w:numFmt w:val="decimal"/>
      <w:lvlText w:val="%1.%2.%3.%4.%5"/>
      <w:lvlJc w:val="left"/>
      <w:pPr>
        <w:tabs>
          <w:tab w:val="num" w:pos="5318"/>
        </w:tabs>
        <w:ind w:left="5318" w:hanging="1417"/>
      </w:pPr>
    </w:lvl>
    <w:lvl w:ilvl="5">
      <w:start w:val="1"/>
      <w:numFmt w:val="decimal"/>
      <w:lvlText w:val="%1.%2.%3.%4.%5.%6"/>
      <w:lvlJc w:val="left"/>
      <w:pPr>
        <w:tabs>
          <w:tab w:val="num" w:pos="6878"/>
        </w:tabs>
        <w:ind w:left="6878" w:hanging="1560"/>
      </w:pPr>
    </w:lvl>
    <w:lvl w:ilvl="6">
      <w:start w:val="1"/>
      <w:numFmt w:val="decimal"/>
      <w:lvlText w:val="%1.%2.%3.%4.%5.%6.%7"/>
      <w:lvlJc w:val="left"/>
      <w:pPr>
        <w:tabs>
          <w:tab w:val="num" w:pos="1653"/>
        </w:tabs>
        <w:ind w:left="165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1"/>
        </w:tabs>
        <w:ind w:left="1941" w:hanging="1584"/>
      </w:pPr>
    </w:lvl>
  </w:abstractNum>
  <w:abstractNum w:abstractNumId="1" w15:restartNumberingAfterBreak="0">
    <w:nsid w:val="38DBAC3E"/>
    <w:multiLevelType w:val="multilevel"/>
    <w:tmpl w:val="78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3EAC7E8E"/>
    <w:multiLevelType w:val="hybridMultilevel"/>
    <w:tmpl w:val="2D8A51FA"/>
    <w:lvl w:ilvl="0" w:tplc="7256EBD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114B0"/>
    <w:multiLevelType w:val="multilevel"/>
    <w:tmpl w:val="749E2E6C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3256776"/>
    <w:multiLevelType w:val="multilevel"/>
    <w:tmpl w:val="118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54DE62B6"/>
    <w:multiLevelType w:val="multilevel"/>
    <w:tmpl w:val="A14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58D8E450"/>
    <w:multiLevelType w:val="multilevel"/>
    <w:tmpl w:val="A6A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5E06E0AA"/>
    <w:multiLevelType w:val="multilevel"/>
    <w:tmpl w:val="0D1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5E0C26A7"/>
    <w:multiLevelType w:val="multilevel"/>
    <w:tmpl w:val="DBF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60F03669"/>
    <w:multiLevelType w:val="multilevel"/>
    <w:tmpl w:val="5FA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65526E0E"/>
    <w:multiLevelType w:val="multilevel"/>
    <w:tmpl w:val="A03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671C61ED"/>
    <w:multiLevelType w:val="hybridMultilevel"/>
    <w:tmpl w:val="36C6D9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77E81"/>
    <w:multiLevelType w:val="multilevel"/>
    <w:tmpl w:val="026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7FEA07D6"/>
    <w:multiLevelType w:val="hybridMultilevel"/>
    <w:tmpl w:val="086C6AEC"/>
    <w:lvl w:ilvl="0" w:tplc="514066E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94266">
    <w:abstractNumId w:val="3"/>
  </w:num>
  <w:num w:numId="2" w16cid:durableId="1152142912">
    <w:abstractNumId w:val="0"/>
  </w:num>
  <w:num w:numId="3" w16cid:durableId="967591263">
    <w:abstractNumId w:val="9"/>
  </w:num>
  <w:num w:numId="4" w16cid:durableId="777026836">
    <w:abstractNumId w:val="5"/>
  </w:num>
  <w:num w:numId="5" w16cid:durableId="1980458907">
    <w:abstractNumId w:val="8"/>
  </w:num>
  <w:num w:numId="6" w16cid:durableId="450709558">
    <w:abstractNumId w:val="7"/>
  </w:num>
  <w:num w:numId="7" w16cid:durableId="2097944773">
    <w:abstractNumId w:val="4"/>
  </w:num>
  <w:num w:numId="8" w16cid:durableId="992875952">
    <w:abstractNumId w:val="12"/>
  </w:num>
  <w:num w:numId="9" w16cid:durableId="893741146">
    <w:abstractNumId w:val="10"/>
  </w:num>
  <w:num w:numId="10" w16cid:durableId="434791128">
    <w:abstractNumId w:val="6"/>
  </w:num>
  <w:num w:numId="11" w16cid:durableId="649289494">
    <w:abstractNumId w:val="1"/>
  </w:num>
  <w:num w:numId="12" w16cid:durableId="2091851184">
    <w:abstractNumId w:val="13"/>
  </w:num>
  <w:num w:numId="13" w16cid:durableId="1923680308">
    <w:abstractNumId w:val="11"/>
  </w:num>
  <w:num w:numId="14" w16cid:durableId="519703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54E946"/>
    <w:rsid w:val="00031773"/>
    <w:rsid w:val="0003228B"/>
    <w:rsid w:val="00051B66"/>
    <w:rsid w:val="00061D2E"/>
    <w:rsid w:val="00070F54"/>
    <w:rsid w:val="00072AF9"/>
    <w:rsid w:val="00081383"/>
    <w:rsid w:val="000817F4"/>
    <w:rsid w:val="00084FFE"/>
    <w:rsid w:val="00092574"/>
    <w:rsid w:val="000A1471"/>
    <w:rsid w:val="000A2930"/>
    <w:rsid w:val="000B7556"/>
    <w:rsid w:val="000B7843"/>
    <w:rsid w:val="000D5C07"/>
    <w:rsid w:val="000E0117"/>
    <w:rsid w:val="000E22B0"/>
    <w:rsid w:val="000F1B09"/>
    <w:rsid w:val="000F2C89"/>
    <w:rsid w:val="000F2DAE"/>
    <w:rsid w:val="00107465"/>
    <w:rsid w:val="00107A4B"/>
    <w:rsid w:val="00110844"/>
    <w:rsid w:val="0012300F"/>
    <w:rsid w:val="00124023"/>
    <w:rsid w:val="00126022"/>
    <w:rsid w:val="00135B29"/>
    <w:rsid w:val="00146B39"/>
    <w:rsid w:val="00152E7A"/>
    <w:rsid w:val="00176277"/>
    <w:rsid w:val="001904E7"/>
    <w:rsid w:val="001A1724"/>
    <w:rsid w:val="001A1A8C"/>
    <w:rsid w:val="001A21E6"/>
    <w:rsid w:val="001B58EE"/>
    <w:rsid w:val="001E1CC6"/>
    <w:rsid w:val="001E750F"/>
    <w:rsid w:val="002114F2"/>
    <w:rsid w:val="002132BA"/>
    <w:rsid w:val="00227AC0"/>
    <w:rsid w:val="00240FEB"/>
    <w:rsid w:val="00243D0A"/>
    <w:rsid w:val="002501F3"/>
    <w:rsid w:val="00257F90"/>
    <w:rsid w:val="0026031C"/>
    <w:rsid w:val="0026144E"/>
    <w:rsid w:val="00267A9D"/>
    <w:rsid w:val="0027348E"/>
    <w:rsid w:val="00281699"/>
    <w:rsid w:val="0029537F"/>
    <w:rsid w:val="002B437E"/>
    <w:rsid w:val="002C6374"/>
    <w:rsid w:val="002D6165"/>
    <w:rsid w:val="002E1969"/>
    <w:rsid w:val="002F3444"/>
    <w:rsid w:val="003208DE"/>
    <w:rsid w:val="00321249"/>
    <w:rsid w:val="003303DB"/>
    <w:rsid w:val="003307CA"/>
    <w:rsid w:val="00337D51"/>
    <w:rsid w:val="00341BAC"/>
    <w:rsid w:val="00345182"/>
    <w:rsid w:val="00350C15"/>
    <w:rsid w:val="003525A7"/>
    <w:rsid w:val="00354A3F"/>
    <w:rsid w:val="003550EC"/>
    <w:rsid w:val="00371D5B"/>
    <w:rsid w:val="003822B7"/>
    <w:rsid w:val="00390010"/>
    <w:rsid w:val="0039558E"/>
    <w:rsid w:val="003A0B35"/>
    <w:rsid w:val="003A6704"/>
    <w:rsid w:val="003B0A25"/>
    <w:rsid w:val="003B32C5"/>
    <w:rsid w:val="003B48C9"/>
    <w:rsid w:val="003B5CF2"/>
    <w:rsid w:val="003C06FE"/>
    <w:rsid w:val="003C1551"/>
    <w:rsid w:val="003C34C7"/>
    <w:rsid w:val="003C6999"/>
    <w:rsid w:val="003D2155"/>
    <w:rsid w:val="003D798C"/>
    <w:rsid w:val="003E7C76"/>
    <w:rsid w:val="003F3C7B"/>
    <w:rsid w:val="003F46B2"/>
    <w:rsid w:val="00401511"/>
    <w:rsid w:val="00403486"/>
    <w:rsid w:val="00417709"/>
    <w:rsid w:val="004208CC"/>
    <w:rsid w:val="00424F1F"/>
    <w:rsid w:val="004602B3"/>
    <w:rsid w:val="0046346B"/>
    <w:rsid w:val="00467327"/>
    <w:rsid w:val="0047431C"/>
    <w:rsid w:val="004836BF"/>
    <w:rsid w:val="004A141E"/>
    <w:rsid w:val="004A28D5"/>
    <w:rsid w:val="004B32A0"/>
    <w:rsid w:val="004C464A"/>
    <w:rsid w:val="004E28C6"/>
    <w:rsid w:val="004F511B"/>
    <w:rsid w:val="005067D0"/>
    <w:rsid w:val="00506D3E"/>
    <w:rsid w:val="005104C4"/>
    <w:rsid w:val="00513A40"/>
    <w:rsid w:val="0051724B"/>
    <w:rsid w:val="00523080"/>
    <w:rsid w:val="00524A61"/>
    <w:rsid w:val="005356F1"/>
    <w:rsid w:val="005408EA"/>
    <w:rsid w:val="005428D9"/>
    <w:rsid w:val="005462DD"/>
    <w:rsid w:val="00552CDE"/>
    <w:rsid w:val="005730C2"/>
    <w:rsid w:val="0057699E"/>
    <w:rsid w:val="00590E2B"/>
    <w:rsid w:val="0059162A"/>
    <w:rsid w:val="00592591"/>
    <w:rsid w:val="00597340"/>
    <w:rsid w:val="005B51E6"/>
    <w:rsid w:val="005B5E10"/>
    <w:rsid w:val="005B6CF2"/>
    <w:rsid w:val="005C0405"/>
    <w:rsid w:val="005C225F"/>
    <w:rsid w:val="005C4CEA"/>
    <w:rsid w:val="005C7D45"/>
    <w:rsid w:val="005F1F51"/>
    <w:rsid w:val="005F2C43"/>
    <w:rsid w:val="00605D0F"/>
    <w:rsid w:val="00610CE0"/>
    <w:rsid w:val="00611D2C"/>
    <w:rsid w:val="00615231"/>
    <w:rsid w:val="00616525"/>
    <w:rsid w:val="0063228F"/>
    <w:rsid w:val="006404BF"/>
    <w:rsid w:val="006423D0"/>
    <w:rsid w:val="00654B56"/>
    <w:rsid w:val="00662A78"/>
    <w:rsid w:val="00667A65"/>
    <w:rsid w:val="006745CD"/>
    <w:rsid w:val="006864F5"/>
    <w:rsid w:val="00687A1A"/>
    <w:rsid w:val="0069200E"/>
    <w:rsid w:val="0069334E"/>
    <w:rsid w:val="00694943"/>
    <w:rsid w:val="006A1B78"/>
    <w:rsid w:val="006A3EE6"/>
    <w:rsid w:val="006C501C"/>
    <w:rsid w:val="006E0729"/>
    <w:rsid w:val="006E146B"/>
    <w:rsid w:val="006E617D"/>
    <w:rsid w:val="006F2430"/>
    <w:rsid w:val="00705162"/>
    <w:rsid w:val="00705574"/>
    <w:rsid w:val="007058BC"/>
    <w:rsid w:val="007130B7"/>
    <w:rsid w:val="00732940"/>
    <w:rsid w:val="0073548E"/>
    <w:rsid w:val="007569BD"/>
    <w:rsid w:val="00764517"/>
    <w:rsid w:val="00771233"/>
    <w:rsid w:val="00772D50"/>
    <w:rsid w:val="00783201"/>
    <w:rsid w:val="0078597D"/>
    <w:rsid w:val="00786FCF"/>
    <w:rsid w:val="0079077C"/>
    <w:rsid w:val="0079743B"/>
    <w:rsid w:val="00797ED4"/>
    <w:rsid w:val="007B27B5"/>
    <w:rsid w:val="007B31F9"/>
    <w:rsid w:val="007B4D3C"/>
    <w:rsid w:val="007C3BEB"/>
    <w:rsid w:val="007C7298"/>
    <w:rsid w:val="007D0D78"/>
    <w:rsid w:val="007D5218"/>
    <w:rsid w:val="007D548B"/>
    <w:rsid w:val="007E1E82"/>
    <w:rsid w:val="007F2DCA"/>
    <w:rsid w:val="007F4FD3"/>
    <w:rsid w:val="007F4FD6"/>
    <w:rsid w:val="007F5235"/>
    <w:rsid w:val="00820899"/>
    <w:rsid w:val="00821282"/>
    <w:rsid w:val="00822566"/>
    <w:rsid w:val="00822FF5"/>
    <w:rsid w:val="00837283"/>
    <w:rsid w:val="00840F67"/>
    <w:rsid w:val="00843466"/>
    <w:rsid w:val="00844040"/>
    <w:rsid w:val="008461B6"/>
    <w:rsid w:val="00854B75"/>
    <w:rsid w:val="00856BE8"/>
    <w:rsid w:val="00862BFF"/>
    <w:rsid w:val="00864178"/>
    <w:rsid w:val="00871B05"/>
    <w:rsid w:val="00875DE0"/>
    <w:rsid w:val="0088235F"/>
    <w:rsid w:val="00890456"/>
    <w:rsid w:val="008A2853"/>
    <w:rsid w:val="008A2A73"/>
    <w:rsid w:val="008B4B43"/>
    <w:rsid w:val="008D2FB6"/>
    <w:rsid w:val="008E1973"/>
    <w:rsid w:val="008F2BC9"/>
    <w:rsid w:val="0090052B"/>
    <w:rsid w:val="00901439"/>
    <w:rsid w:val="0090436B"/>
    <w:rsid w:val="00906FE9"/>
    <w:rsid w:val="0091620D"/>
    <w:rsid w:val="00925A87"/>
    <w:rsid w:val="0093065A"/>
    <w:rsid w:val="00935894"/>
    <w:rsid w:val="009400D4"/>
    <w:rsid w:val="00972F73"/>
    <w:rsid w:val="00983CA7"/>
    <w:rsid w:val="00997FDA"/>
    <w:rsid w:val="009B24D4"/>
    <w:rsid w:val="009B3D18"/>
    <w:rsid w:val="009B67FF"/>
    <w:rsid w:val="009B7F57"/>
    <w:rsid w:val="009C7347"/>
    <w:rsid w:val="009D7ED1"/>
    <w:rsid w:val="009E0254"/>
    <w:rsid w:val="009F049F"/>
    <w:rsid w:val="00A023A2"/>
    <w:rsid w:val="00A10D90"/>
    <w:rsid w:val="00A16E29"/>
    <w:rsid w:val="00A25D8E"/>
    <w:rsid w:val="00A4674A"/>
    <w:rsid w:val="00A46DE4"/>
    <w:rsid w:val="00A560AE"/>
    <w:rsid w:val="00A612C5"/>
    <w:rsid w:val="00A64052"/>
    <w:rsid w:val="00A92B2E"/>
    <w:rsid w:val="00AA5E6F"/>
    <w:rsid w:val="00AA7980"/>
    <w:rsid w:val="00AB126E"/>
    <w:rsid w:val="00AB6A01"/>
    <w:rsid w:val="00AC3C07"/>
    <w:rsid w:val="00AD0635"/>
    <w:rsid w:val="00B0072E"/>
    <w:rsid w:val="00B007F5"/>
    <w:rsid w:val="00B067B8"/>
    <w:rsid w:val="00B15AC4"/>
    <w:rsid w:val="00B23072"/>
    <w:rsid w:val="00B2370F"/>
    <w:rsid w:val="00B26559"/>
    <w:rsid w:val="00B27E40"/>
    <w:rsid w:val="00B50D1D"/>
    <w:rsid w:val="00B520D5"/>
    <w:rsid w:val="00B65FC9"/>
    <w:rsid w:val="00B67E68"/>
    <w:rsid w:val="00B840EB"/>
    <w:rsid w:val="00B87CCD"/>
    <w:rsid w:val="00B91F6E"/>
    <w:rsid w:val="00B93D74"/>
    <w:rsid w:val="00B97928"/>
    <w:rsid w:val="00B97ECF"/>
    <w:rsid w:val="00BA380C"/>
    <w:rsid w:val="00BA6974"/>
    <w:rsid w:val="00BA7F91"/>
    <w:rsid w:val="00BB3086"/>
    <w:rsid w:val="00BD1C7B"/>
    <w:rsid w:val="00BD1FDB"/>
    <w:rsid w:val="00BE0198"/>
    <w:rsid w:val="00BE50B2"/>
    <w:rsid w:val="00BE5713"/>
    <w:rsid w:val="00BF03B6"/>
    <w:rsid w:val="00BF0BE3"/>
    <w:rsid w:val="00BF1679"/>
    <w:rsid w:val="00C016EF"/>
    <w:rsid w:val="00C04A55"/>
    <w:rsid w:val="00C33190"/>
    <w:rsid w:val="00C53142"/>
    <w:rsid w:val="00C55598"/>
    <w:rsid w:val="00C56360"/>
    <w:rsid w:val="00C74BA4"/>
    <w:rsid w:val="00C7638C"/>
    <w:rsid w:val="00C822C5"/>
    <w:rsid w:val="00C825BF"/>
    <w:rsid w:val="00CB47D7"/>
    <w:rsid w:val="00CC2CCC"/>
    <w:rsid w:val="00CD168E"/>
    <w:rsid w:val="00CD48AD"/>
    <w:rsid w:val="00CD7E4F"/>
    <w:rsid w:val="00CE598B"/>
    <w:rsid w:val="00D21C3F"/>
    <w:rsid w:val="00D43546"/>
    <w:rsid w:val="00D44F8F"/>
    <w:rsid w:val="00D539B8"/>
    <w:rsid w:val="00D56015"/>
    <w:rsid w:val="00D57812"/>
    <w:rsid w:val="00D61DB1"/>
    <w:rsid w:val="00D657EF"/>
    <w:rsid w:val="00D6716A"/>
    <w:rsid w:val="00D86CE2"/>
    <w:rsid w:val="00D872F0"/>
    <w:rsid w:val="00D9370E"/>
    <w:rsid w:val="00DA08E2"/>
    <w:rsid w:val="00DB3DFA"/>
    <w:rsid w:val="00DB4CB0"/>
    <w:rsid w:val="00DB5BF4"/>
    <w:rsid w:val="00DB6151"/>
    <w:rsid w:val="00DC682E"/>
    <w:rsid w:val="00DD18F5"/>
    <w:rsid w:val="00DD479D"/>
    <w:rsid w:val="00DF21DF"/>
    <w:rsid w:val="00DF3C95"/>
    <w:rsid w:val="00DF7934"/>
    <w:rsid w:val="00E14C0A"/>
    <w:rsid w:val="00E16497"/>
    <w:rsid w:val="00E202D2"/>
    <w:rsid w:val="00E62072"/>
    <w:rsid w:val="00E63CC1"/>
    <w:rsid w:val="00E766E2"/>
    <w:rsid w:val="00E841D5"/>
    <w:rsid w:val="00E915C6"/>
    <w:rsid w:val="00EC23A8"/>
    <w:rsid w:val="00EC59D3"/>
    <w:rsid w:val="00ED0AF7"/>
    <w:rsid w:val="00ED3D0F"/>
    <w:rsid w:val="00EE0FDB"/>
    <w:rsid w:val="00EE3833"/>
    <w:rsid w:val="00EE6537"/>
    <w:rsid w:val="00EF1C74"/>
    <w:rsid w:val="00F06DC1"/>
    <w:rsid w:val="00F208DC"/>
    <w:rsid w:val="00F21A24"/>
    <w:rsid w:val="00F22BAE"/>
    <w:rsid w:val="00F360C1"/>
    <w:rsid w:val="00F36497"/>
    <w:rsid w:val="00F4017D"/>
    <w:rsid w:val="00F403E9"/>
    <w:rsid w:val="00F468B1"/>
    <w:rsid w:val="00F47BB8"/>
    <w:rsid w:val="00F5411F"/>
    <w:rsid w:val="00F65F03"/>
    <w:rsid w:val="00F77BCD"/>
    <w:rsid w:val="00F822B2"/>
    <w:rsid w:val="00F928BA"/>
    <w:rsid w:val="00F970A3"/>
    <w:rsid w:val="00FA4139"/>
    <w:rsid w:val="00FA6DB9"/>
    <w:rsid w:val="00FB0BB2"/>
    <w:rsid w:val="00FF250D"/>
    <w:rsid w:val="00FF7BA6"/>
    <w:rsid w:val="013E498C"/>
    <w:rsid w:val="02443F90"/>
    <w:rsid w:val="1E49A233"/>
    <w:rsid w:val="23365D1A"/>
    <w:rsid w:val="24870522"/>
    <w:rsid w:val="2954E946"/>
    <w:rsid w:val="2F0D5C11"/>
    <w:rsid w:val="372462F5"/>
    <w:rsid w:val="45DD93A6"/>
    <w:rsid w:val="4FF790B5"/>
    <w:rsid w:val="57BEDD1A"/>
    <w:rsid w:val="5C16439E"/>
    <w:rsid w:val="67436677"/>
    <w:rsid w:val="6AC62FCC"/>
    <w:rsid w:val="6EF02E39"/>
    <w:rsid w:val="7EB98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9B887"/>
  <w15:docId w15:val="{0C7F235C-18DF-42E9-94CA-236284CE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val="en-A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spacing w:after="0" w:line="240" w:lineRule="auto"/>
      <w:ind w:left="520" w:hanging="520"/>
      <w:outlineLvl w:val="5"/>
    </w:pPr>
    <w:rPr>
      <w:rFonts w:ascii="Verdana" w:eastAsia="Times New Roman" w:hAnsi="Verdana" w:cs="Arial"/>
      <w:b/>
      <w:bCs/>
      <w:sz w:val="24"/>
      <w:szCs w:val="20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Times New Roman" w:hAnsi="Times New Roman" w:cs="Times New Roman"/>
      <w:sz w:val="28"/>
      <w:szCs w:val="28"/>
    </w:rPr>
  </w:style>
  <w:style w:type="character" w:customStyle="1" w:styleId="WW8Num1z2">
    <w:name w:val="WW8Num1z2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eastAsia="Times New Roman" w:hAnsi="Symbol" w:cs="Symbol"/>
      <w:sz w:val="18"/>
      <w:szCs w:val="18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TitleChar">
    <w:name w:val="Title Char"/>
    <w:qFormat/>
    <w:rPr>
      <w:rFonts w:ascii="Verdana" w:eastAsia="Times New Roman" w:hAnsi="Verdana" w:cs="Times New Roman"/>
      <w:b/>
      <w:kern w:val="2"/>
      <w:sz w:val="48"/>
      <w:szCs w:val="32"/>
    </w:rPr>
  </w:style>
  <w:style w:type="character" w:customStyle="1" w:styleId="Heading6Char">
    <w:name w:val="Heading 6 Char"/>
    <w:qFormat/>
    <w:rPr>
      <w:rFonts w:ascii="Verdana" w:eastAsia="Times New Roman" w:hAnsi="Verdana" w:cs="Arial"/>
      <w:b/>
      <w:bCs/>
      <w:sz w:val="24"/>
      <w:szCs w:val="20"/>
    </w:rPr>
  </w:style>
  <w:style w:type="character" w:customStyle="1" w:styleId="Heading7Char">
    <w:name w:val="Heading 7 Char"/>
    <w:qFormat/>
    <w:rPr>
      <w:rFonts w:ascii="Calibri Light" w:eastAsia="Times New Roman" w:hAnsi="Calibri Light" w:cs="Times New Roman"/>
      <w:i/>
      <w:iCs/>
      <w:color w:val="1F4D78"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sz w:val="20"/>
      <w:szCs w:val="20"/>
    </w:rPr>
  </w:style>
  <w:style w:type="character" w:customStyle="1" w:styleId="CommentSubjectChar">
    <w:name w:val="Comment Subject Char"/>
    <w:qFormat/>
    <w:rPr>
      <w:b/>
      <w:bCs/>
      <w:sz w:val="20"/>
      <w:szCs w:val="20"/>
    </w:rPr>
  </w:style>
  <w:style w:type="character" w:customStyle="1" w:styleId="Heading2Char">
    <w:name w:val="Heading 2 Char"/>
    <w:qFormat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SubtitleChar">
    <w:name w:val="Subtitle Char"/>
    <w:qFormat/>
    <w:rPr>
      <w:rFonts w:ascii="Calibri" w:eastAsia="Times New Roman" w:hAnsi="Calibri" w:cs="Arial"/>
      <w:b/>
      <w:color w:val="0070C0"/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spacing w:before="240" w:after="60" w:line="240" w:lineRule="auto"/>
      <w:outlineLvl w:val="0"/>
    </w:pPr>
    <w:rPr>
      <w:rFonts w:ascii="Verdana" w:eastAsia="Times New Roman" w:hAnsi="Verdana"/>
      <w:b/>
      <w:kern w:val="2"/>
      <w:sz w:val="48"/>
      <w:szCs w:val="32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NoSpacing">
    <w:name w:val="No Spacing"/>
    <w:qFormat/>
    <w:rPr>
      <w:rFonts w:ascii="Calibri" w:eastAsia="Calibri" w:hAnsi="Calibri" w:cs="Times New Roman"/>
      <w:sz w:val="22"/>
      <w:szCs w:val="22"/>
      <w:lang w:val="en-AU" w:bidi="ar-SA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120" w:after="120" w:line="240" w:lineRule="auto"/>
    </w:pPr>
    <w:rPr>
      <w:rFonts w:eastAsia="Times New Roman" w:cs="Arial"/>
      <w:b/>
      <w:color w:val="0070C0"/>
      <w:sz w:val="28"/>
      <w:szCs w:val="28"/>
    </w:rPr>
  </w:style>
  <w:style w:type="paragraph" w:styleId="ListBullet2">
    <w:name w:val="List Bullet 2"/>
    <w:basedOn w:val="Normal"/>
    <w:qFormat/>
    <w:pPr>
      <w:numPr>
        <w:numId w:val="2"/>
      </w:numPr>
      <w:spacing w:after="0" w:line="240" w:lineRule="auto"/>
      <w:contextualSpacing/>
    </w:pPr>
    <w:rPr>
      <w:rFonts w:eastAsia="Times New Roman" w:cs="Arial"/>
      <w:color w:val="00000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paragraph" w:styleId="Revision">
    <w:name w:val="Revision"/>
    <w:hidden/>
    <w:uiPriority w:val="99"/>
    <w:semiHidden/>
    <w:rsid w:val="00B520D5"/>
    <w:pPr>
      <w:suppressAutoHyphens w:val="0"/>
    </w:pPr>
    <w:rPr>
      <w:rFonts w:ascii="Calibri" w:eastAsia="Calibri" w:hAnsi="Calibri" w:cs="Times New Roman"/>
      <w:sz w:val="22"/>
      <w:szCs w:val="22"/>
      <w:lang w:val="en-AU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3D7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4c54c2-4408-488f-af82-69443911c74d">
      <Terms xmlns="http://schemas.microsoft.com/office/infopath/2007/PartnerControls"/>
    </lcf76f155ced4ddcb4097134ff3c332f>
    <TaxCatchAll xmlns="a30a82f3-0489-4e5d-9944-412a5ef2f3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0189D19587B449464FB05739020F8" ma:contentTypeVersion="17" ma:contentTypeDescription="Create a new document." ma:contentTypeScope="" ma:versionID="fbdec678fe5482132d0c42b36e2910ce">
  <xsd:schema xmlns:xsd="http://www.w3.org/2001/XMLSchema" xmlns:xs="http://www.w3.org/2001/XMLSchema" xmlns:p="http://schemas.microsoft.com/office/2006/metadata/properties" xmlns:ns2="a30a82f3-0489-4e5d-9944-412a5ef2f3a9" xmlns:ns3="cc4c54c2-4408-488f-af82-69443911c74d" targetNamespace="http://schemas.microsoft.com/office/2006/metadata/properties" ma:root="true" ma:fieldsID="05b343805125cbe71e1aa4c1999af864" ns2:_="" ns3:_="">
    <xsd:import namespace="a30a82f3-0489-4e5d-9944-412a5ef2f3a9"/>
    <xsd:import namespace="cc4c54c2-4408-488f-af82-69443911c7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a82f3-0489-4e5d-9944-412a5ef2f3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9812828-2a07-4d34-b36c-32b31ac3b513}" ma:internalName="TaxCatchAll" ma:showField="CatchAllData" ma:web="a30a82f3-0489-4e5d-9944-412a5ef2f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c54c2-4408-488f-af82-69443911c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26d7d98-67bf-42c2-b6b0-76acdffbcf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478C25-E3EA-4F4B-8081-6C9FD4549F96}">
  <ds:schemaRefs>
    <ds:schemaRef ds:uri="http://schemas.microsoft.com/office/2006/metadata/properties"/>
    <ds:schemaRef ds:uri="http://schemas.microsoft.com/office/infopath/2007/PartnerControls"/>
    <ds:schemaRef ds:uri="cc4c54c2-4408-488f-af82-69443911c74d"/>
    <ds:schemaRef ds:uri="a30a82f3-0489-4e5d-9944-412a5ef2f3a9"/>
  </ds:schemaRefs>
</ds:datastoreItem>
</file>

<file path=customXml/itemProps2.xml><?xml version="1.0" encoding="utf-8"?>
<ds:datastoreItem xmlns:ds="http://schemas.openxmlformats.org/officeDocument/2006/customXml" ds:itemID="{DED362A1-8FCA-458B-9734-FF762EAB63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AD8101-67C6-4D0B-8C56-CCD9757E9B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0a82f3-0489-4e5d-9944-412a5ef2f3a9"/>
    <ds:schemaRef ds:uri="cc4c54c2-4408-488f-af82-69443911c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7</Pages>
  <Words>1455</Words>
  <Characters>8004</Characters>
  <Application>Microsoft Office Word</Application>
  <DocSecurity>0</DocSecurity>
  <Lines>727</Lines>
  <Paragraphs>675</Paragraphs>
  <ScaleCrop>false</ScaleCrop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Shen</dc:creator>
  <cp:keywords/>
  <dc:description/>
  <cp:lastModifiedBy>Matthew Landon</cp:lastModifiedBy>
  <cp:revision>115</cp:revision>
  <dcterms:created xsi:type="dcterms:W3CDTF">2025-11-27T21:28:00Z</dcterms:created>
  <dcterms:modified xsi:type="dcterms:W3CDTF">2026-02-19T05:20:00Z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2024-05-07T02:20:15Z</dcterms:created>
  <dc:creator>Henton, Jonathan</dc:creator>
  <dc:description/>
  <cp:keywords/>
  <dc:language>en-US</dc:language>
  <cp:lastModifiedBy>Henton, Jonathan</cp:lastModifiedBy>
  <cp:lastPrinted>2019-09-30T12:31:00Z</cp:lastPrinted>
  <dcterms:modified xsi:type="dcterms:W3CDTF">2024-05-07T02:20:15Z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0x0101006020189D19587B449464FB05739020F8</vt:lpwstr>
  </property>
  <property fmtid="{D5CDD505-2E9C-101B-9397-08002B2CF9AE}" pid="3" name="MediaServiceImageTags">
    <vt:lpwstr/>
  </property>
  <property fmtid="{D5CDD505-2E9C-101B-9397-08002B2CF9AE}" pid="4" name="GrammarlyDocumentId">
    <vt:lpwstr>ebc820c5-d093-4900-8683-4d63c58cebbe</vt:lpwstr>
  </property>
</Properties>
</file>