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Capacity Reservation with ORM stack</w:t>
      </w:r>
    </w:p>
    <w:p w:rsidR="00EE1789" w:rsidRDefault="00EE1789" w:rsidP="008B5297">
      <w:pPr>
        <w:spacing w:line="360" w:lineRule="auto"/>
        <w:jc w:val="center"/>
      </w:pPr>
    </w:p>
    <w:p w:rsidR="00EE1789" w:rsidRDefault="00EE1789" w:rsidP="008B5297">
      <w:pPr>
        <w:spacing w:line="360" w:lineRule="auto"/>
      </w:pPr>
      <w: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:rsidR="00EE1789" w:rsidRPr="004B0FFF" w:rsidRDefault="00EE1789" w:rsidP="008B5297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EE1789" w:rsidRPr="004B0FFF" w:rsidRDefault="00EE1789" w:rsidP="008B5297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  <w:bookmarkStart w:id="0" w:name="_GoBack"/>
          <w:bookmarkEnd w:id="0"/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r w:rsidRPr="00617DB1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EE1789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617DB1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7056464" w:history="1">
            <w:r w:rsidR="00E017F8" w:rsidRPr="006C7697">
              <w:rPr>
                <w:rStyle w:val="Hyperlink"/>
                <w:noProof/>
              </w:rPr>
              <w:t>1.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hyperlink w:anchor="_Toc137056465" w:history="1">
            <w:r w:rsidR="00E017F8" w:rsidRPr="006C7697">
              <w:rPr>
                <w:rStyle w:val="Hyperlink"/>
                <w:rFonts w:ascii="Arial" w:hAnsi="Arial" w:cs="Arial"/>
                <w:noProof/>
              </w:rPr>
              <w:t>2.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Workflow</w:t>
            </w:r>
            <w:r w:rsidR="00E017F8" w:rsidRPr="006C7697">
              <w:rPr>
                <w:rStyle w:val="Hyperlink"/>
                <w:noProof/>
              </w:rPr>
              <w:t xml:space="preserve"> </w:t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hyperlink w:anchor="_Toc137056466" w:history="1">
            <w:r w:rsidR="00E017F8" w:rsidRPr="006C7697">
              <w:rPr>
                <w:rStyle w:val="Hyperlink"/>
                <w:rFonts w:ascii="Arial" w:hAnsi="Arial" w:cs="Arial"/>
                <w:noProof/>
              </w:rPr>
              <w:t>3.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Create stack for capacity reservation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hyperlink w:anchor="_Toc137056467" w:history="1">
            <w:r w:rsidR="00E017F8" w:rsidRPr="006C7697">
              <w:rPr>
                <w:rStyle w:val="Hyperlink"/>
                <w:rFonts w:ascii="Arial" w:hAnsi="Arial" w:cs="Arial"/>
                <w:noProof/>
              </w:rPr>
              <w:t>4.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hyperlink w:anchor="_Toc137056468" w:history="1">
            <w:r w:rsidR="00E017F8" w:rsidRPr="006C7697">
              <w:rPr>
                <w:rStyle w:val="Hyperlink"/>
                <w:noProof/>
              </w:rPr>
              <w:t>5.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noProof/>
              </w:rPr>
              <w:t>Apply the Job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hyperlink w:anchor="_Toc137056469" w:history="1">
            <w:r w:rsidR="00E017F8" w:rsidRPr="006C7697">
              <w:rPr>
                <w:rStyle w:val="Hyperlink"/>
                <w:rFonts w:ascii="Arial" w:hAnsi="Arial" w:cs="Arial"/>
                <w:noProof/>
              </w:rPr>
              <w:t>6.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17F8" w:rsidRDefault="00617DB1" w:rsidP="008B5297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noProof/>
            </w:rPr>
          </w:pPr>
          <w:hyperlink w:anchor="_Toc137056470" w:history="1">
            <w:r w:rsidR="00E017F8" w:rsidRPr="006C7697">
              <w:rPr>
                <w:rStyle w:val="Hyperlink"/>
                <w:rFonts w:ascii="Arial" w:hAnsi="Arial" w:cs="Arial"/>
                <w:noProof/>
              </w:rPr>
              <w:t>7.</w:t>
            </w:r>
            <w:r w:rsidR="00E017F8">
              <w:rPr>
                <w:noProof/>
              </w:rPr>
              <w:tab/>
            </w:r>
            <w:r w:rsidR="00E017F8" w:rsidRPr="006C7697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E017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017F8">
              <w:rPr>
                <w:noProof/>
                <w:webHidden/>
              </w:rPr>
              <w:instrText xml:space="preserve"> PAGEREF _Toc137056470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7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789" w:rsidRPr="004B0FFF" w:rsidRDefault="00617DB1" w:rsidP="008B5297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E1789" w:rsidRDefault="00EE1789" w:rsidP="008B5297">
      <w:pPr>
        <w:spacing w:line="360" w:lineRule="auto"/>
        <w:jc w:val="center"/>
      </w:pPr>
    </w:p>
    <w:p w:rsidR="00EE1789" w:rsidRDefault="00EE1789" w:rsidP="008B5297">
      <w:pPr>
        <w:spacing w:line="360" w:lineRule="auto"/>
      </w:pPr>
      <w:r>
        <w:br w:type="page"/>
      </w:r>
    </w:p>
    <w:p w:rsidR="00EE1789" w:rsidRPr="001B4930" w:rsidRDefault="00EE1789" w:rsidP="008B5297">
      <w:pPr>
        <w:pStyle w:val="Heading1"/>
        <w:numPr>
          <w:ilvl w:val="0"/>
          <w:numId w:val="1"/>
        </w:numPr>
        <w:spacing w:line="360" w:lineRule="auto"/>
        <w:rPr>
          <w:color w:val="000000" w:themeColor="text1"/>
        </w:rPr>
      </w:pPr>
      <w:bookmarkStart w:id="1" w:name="_Toc135152961"/>
      <w:bookmarkStart w:id="2" w:name="_Toc137056464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1"/>
      <w:bookmarkEnd w:id="2"/>
    </w:p>
    <w:p w:rsidR="00EE1789" w:rsidRDefault="00EE1789" w:rsidP="008B5297">
      <w:pPr>
        <w:pStyle w:val="Heading2"/>
        <w:spacing w:before="40" w:line="360" w:lineRule="auto"/>
        <w:ind w:left="720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</w:p>
    <w:p w:rsidR="0057269B" w:rsidRDefault="0057269B" w:rsidP="008B52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Capacity reservations enable</w:t>
      </w:r>
      <w:r w:rsidR="003E5655" w:rsidRPr="003E5655">
        <w:rPr>
          <w:rFonts w:ascii="Arial" w:hAnsi="Arial" w:cs="Arial"/>
          <w:sz w:val="24"/>
          <w:szCs w:val="24"/>
        </w:rPr>
        <w:t xml:space="preserve"> reserve instances in advance so that th</w:t>
      </w:r>
      <w:r>
        <w:rPr>
          <w:rFonts w:ascii="Arial" w:hAnsi="Arial" w:cs="Arial"/>
          <w:sz w:val="24"/>
          <w:szCs w:val="24"/>
        </w:rPr>
        <w:t>e capacity is available for workloads when</w:t>
      </w:r>
      <w:r w:rsidR="003E5655" w:rsidRPr="003E5655">
        <w:rPr>
          <w:rFonts w:ascii="Arial" w:hAnsi="Arial" w:cs="Arial"/>
          <w:sz w:val="24"/>
          <w:szCs w:val="24"/>
        </w:rPr>
        <w:t xml:space="preserve"> need it. Capacity reservations </w:t>
      </w:r>
      <w:r>
        <w:rPr>
          <w:rFonts w:ascii="Arial" w:hAnsi="Arial" w:cs="Arial"/>
          <w:sz w:val="24"/>
          <w:szCs w:val="24"/>
        </w:rPr>
        <w:t>provide the following benefits:</w:t>
      </w:r>
    </w:p>
    <w:p w:rsidR="003E5655" w:rsidRPr="0057269B" w:rsidRDefault="0057269B" w:rsidP="008B529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Assurance that customer</w:t>
      </w:r>
      <w:r w:rsidR="003E5655" w:rsidRPr="0057269B">
        <w:rPr>
          <w:rFonts w:ascii="Arial" w:hAnsi="Arial" w:cs="Arial"/>
          <w:sz w:val="24"/>
          <w:szCs w:val="24"/>
        </w:rPr>
        <w:t xml:space="preserve"> have the c</w:t>
      </w:r>
      <w:r>
        <w:rPr>
          <w:rFonts w:ascii="Arial" w:hAnsi="Arial" w:cs="Arial"/>
          <w:sz w:val="24"/>
          <w:szCs w:val="24"/>
        </w:rPr>
        <w:t>apacity necessary to manage their</w:t>
      </w:r>
      <w:r w:rsidR="003E5655" w:rsidRPr="0057269B">
        <w:rPr>
          <w:rFonts w:ascii="Arial" w:hAnsi="Arial" w:cs="Arial"/>
          <w:sz w:val="24"/>
          <w:szCs w:val="24"/>
        </w:rPr>
        <w:t xml:space="preserve"> workload. Reserv</w:t>
      </w:r>
      <w:r>
        <w:rPr>
          <w:rFonts w:ascii="Arial" w:hAnsi="Arial" w:cs="Arial"/>
          <w:sz w:val="24"/>
          <w:szCs w:val="24"/>
        </w:rPr>
        <w:t xml:space="preserve">ed capacity is available for </w:t>
      </w:r>
      <w:proofErr w:type="gramStart"/>
      <w:r>
        <w:rPr>
          <w:rFonts w:ascii="Arial" w:hAnsi="Arial" w:cs="Arial"/>
          <w:sz w:val="24"/>
          <w:szCs w:val="24"/>
        </w:rPr>
        <w:t>customers</w:t>
      </w:r>
      <w:proofErr w:type="gramEnd"/>
      <w:r w:rsidR="003E5655" w:rsidRPr="0057269B">
        <w:rPr>
          <w:rFonts w:ascii="Arial" w:hAnsi="Arial" w:cs="Arial"/>
          <w:sz w:val="24"/>
          <w:szCs w:val="24"/>
        </w:rPr>
        <w:t xml:space="preserve"> tenancy to consume at any time.</w:t>
      </w:r>
    </w:p>
    <w:p w:rsidR="00EE1789" w:rsidRDefault="003E5655" w:rsidP="008B529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269B">
        <w:rPr>
          <w:rFonts w:ascii="Arial" w:hAnsi="Arial" w:cs="Arial"/>
          <w:sz w:val="24"/>
          <w:szCs w:val="24"/>
        </w:rPr>
        <w:t>No size or time commitments. Create a reservation with as l</w:t>
      </w:r>
      <w:r w:rsidR="0057269B">
        <w:rPr>
          <w:rFonts w:ascii="Arial" w:hAnsi="Arial" w:cs="Arial"/>
          <w:sz w:val="24"/>
          <w:szCs w:val="24"/>
        </w:rPr>
        <w:t xml:space="preserve">ittle or as much capacity as customers </w:t>
      </w:r>
      <w:r w:rsidRPr="0057269B">
        <w:rPr>
          <w:rFonts w:ascii="Arial" w:hAnsi="Arial" w:cs="Arial"/>
          <w:sz w:val="24"/>
          <w:szCs w:val="24"/>
        </w:rPr>
        <w:t>need, and delete the reservation at any time to stop paying for it.</w:t>
      </w:r>
    </w:p>
    <w:p w:rsidR="00C313BF" w:rsidRDefault="00C313BF" w:rsidP="008B5297">
      <w:pPr>
        <w:spacing w:line="360" w:lineRule="auto"/>
        <w:ind w:left="428"/>
        <w:jc w:val="both"/>
        <w:rPr>
          <w:rFonts w:ascii="Arial" w:hAnsi="Arial" w:cs="Arial"/>
          <w:b/>
          <w:sz w:val="24"/>
          <w:szCs w:val="24"/>
        </w:rPr>
      </w:pPr>
      <w:r w:rsidRPr="00C313BF">
        <w:rPr>
          <w:rFonts w:ascii="Arial" w:hAnsi="Arial" w:cs="Arial"/>
          <w:b/>
          <w:sz w:val="24"/>
          <w:szCs w:val="24"/>
        </w:rPr>
        <w:t>Prerequisites:</w:t>
      </w:r>
    </w:p>
    <w:p w:rsidR="00C313BF" w:rsidRPr="00C313BF" w:rsidRDefault="00C313BF" w:rsidP="008B529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C313BF">
        <w:rPr>
          <w:rFonts w:ascii="Arial" w:hAnsi="Arial" w:cs="Arial"/>
          <w:sz w:val="24"/>
          <w:szCs w:val="24"/>
        </w:rPr>
        <w:t>elect the shape to use for instances created against this capacity configuration. If you select a flexible shape, enter values for Cores and Memory (GB).</w:t>
      </w:r>
    </w:p>
    <w:p w:rsidR="00C313BF" w:rsidRPr="00C313BF" w:rsidRDefault="00C313BF" w:rsidP="008B529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13BF">
        <w:rPr>
          <w:rFonts w:ascii="Arial" w:hAnsi="Arial" w:cs="Arial"/>
          <w:sz w:val="24"/>
          <w:szCs w:val="24"/>
        </w:rPr>
        <w:t>Select the shape associated with this capacity configuration. Each shape and fault domain combination must be unique within the capacity reservation.</w:t>
      </w:r>
    </w:p>
    <w:p w:rsidR="00EE1789" w:rsidRDefault="00EE1789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37056465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:rsidR="00EE1789" w:rsidRDefault="00EE1789" w:rsidP="008B5297">
      <w:pPr>
        <w:spacing w:line="360" w:lineRule="auto"/>
      </w:pPr>
    </w:p>
    <w:p w:rsidR="00EE1789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EE1789" w:rsidRPr="004B0FFF" w:rsidRDefault="00EE1789" w:rsidP="008B52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EE1789" w:rsidRPr="003C6ED5" w:rsidRDefault="00EE1789" w:rsidP="008B529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789" w:rsidRPr="004B0FFF" w:rsidRDefault="00EE1789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Pr="004B0FFF" w:rsidRDefault="00EE1789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Default="00EE1789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6" w:name="_Toc135152963"/>
      <w:bookmarkStart w:id="7" w:name="_Toc137056466"/>
      <w:r w:rsidRPr="009742B9">
        <w:rPr>
          <w:rFonts w:ascii="Arial" w:hAnsi="Arial" w:cs="Arial"/>
          <w:color w:val="auto"/>
        </w:rPr>
        <w:t xml:space="preserve">Create stack for </w:t>
      </w:r>
      <w:bookmarkEnd w:id="6"/>
      <w:r w:rsidR="0057269B">
        <w:rPr>
          <w:rFonts w:ascii="Arial" w:hAnsi="Arial" w:cs="Arial"/>
          <w:color w:val="auto"/>
        </w:rPr>
        <w:t>capacity reservation</w:t>
      </w:r>
      <w:bookmarkEnd w:id="7"/>
    </w:p>
    <w:p w:rsidR="00EE1789" w:rsidRDefault="00EE1789" w:rsidP="008B5297">
      <w:pPr>
        <w:spacing w:line="360" w:lineRule="auto"/>
      </w:pP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E1789" w:rsidRPr="004B0FFF" w:rsidRDefault="00EE1789" w:rsidP="008B52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0E68E8">
        <w:rPr>
          <w:rFonts w:ascii="Arial" w:eastAsiaTheme="majorEastAsia" w:hAnsi="Arial" w:cs="Arial"/>
          <w:color w:val="000000" w:themeColor="text1"/>
          <w:sz w:val="24"/>
          <w:szCs w:val="24"/>
        </w:rPr>
        <w:t>capacity_reservation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EE1789" w:rsidRDefault="00EE1789" w:rsidP="008B5297">
      <w:pPr>
        <w:spacing w:line="360" w:lineRule="auto"/>
      </w:pPr>
    </w:p>
    <w:p w:rsidR="00454F2A" w:rsidRDefault="00901245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2513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93" w:rsidRDefault="00901245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2583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D8" w:rsidRDefault="00EE1789" w:rsidP="008B5297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EE1789" w:rsidRPr="003C6ED5" w:rsidRDefault="00EE1789" w:rsidP="008B5297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EE1789" w:rsidRDefault="00EE1789" w:rsidP="008B5297">
      <w:p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43693" w:rsidRDefault="00901245" w:rsidP="008B5297">
      <w:pPr>
        <w:spacing w:line="360" w:lineRule="auto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026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93" w:rsidRDefault="00C43693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200999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693" w:rsidRDefault="00C43693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1321553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1B4" w:rsidRDefault="00901245" w:rsidP="006451B4">
      <w:p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750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55" w:rsidRPr="006451B4" w:rsidRDefault="003E5655" w:rsidP="006451B4">
      <w:pPr>
        <w:spacing w:line="360" w:lineRule="auto"/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E5655" w:rsidRDefault="003E5655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bookmarkStart w:id="8" w:name="_Toc135152964"/>
      <w:bookmarkStart w:id="9" w:name="_Toc137056467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:rsidR="003E5655" w:rsidRDefault="003E5655" w:rsidP="008B5297">
      <w:pPr>
        <w:spacing w:line="360" w:lineRule="auto"/>
      </w:pPr>
    </w:p>
    <w:p w:rsidR="003E5655" w:rsidRDefault="003E5655" w:rsidP="008B5297">
      <w:p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EE1789" w:rsidRDefault="00EE1789" w:rsidP="008B5297">
      <w:pPr>
        <w:spacing w:line="360" w:lineRule="auto"/>
      </w:pPr>
    </w:p>
    <w:p w:rsidR="00AD7C1C" w:rsidRDefault="00C43693" w:rsidP="008B5297">
      <w:p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4074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Pr="00AD7C1C" w:rsidRDefault="003E5655" w:rsidP="008B5297">
      <w:pPr>
        <w:spacing w:line="360" w:lineRule="auto"/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6451B4" w:rsidRDefault="00AD7C1C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2112576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69B" w:rsidRDefault="001029BE" w:rsidP="008B5297">
      <w:pPr>
        <w:spacing w:line="360" w:lineRule="auto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53735" cy="235521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355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55" w:rsidRDefault="003E5655" w:rsidP="008B5297">
      <w:pPr>
        <w:pStyle w:val="Heading1"/>
        <w:numPr>
          <w:ilvl w:val="0"/>
          <w:numId w:val="1"/>
        </w:numPr>
        <w:spacing w:line="360" w:lineRule="auto"/>
        <w:rPr>
          <w:rStyle w:val="Heading1Char"/>
          <w:b/>
          <w:bCs/>
          <w:color w:val="auto"/>
        </w:rPr>
      </w:pPr>
      <w:bookmarkStart w:id="10" w:name="_Toc135152965"/>
      <w:bookmarkStart w:id="11" w:name="_Toc137056468"/>
      <w:r w:rsidRPr="003E5655">
        <w:rPr>
          <w:rStyle w:val="Heading1Char"/>
          <w:b/>
          <w:bCs/>
          <w:color w:val="auto"/>
        </w:rPr>
        <w:t>Apply the Job</w:t>
      </w:r>
      <w:bookmarkEnd w:id="10"/>
      <w:bookmarkEnd w:id="11"/>
    </w:p>
    <w:p w:rsidR="00AD7C1C" w:rsidRPr="00AD7C1C" w:rsidRDefault="00AD7C1C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E5655" w:rsidRDefault="003E5655" w:rsidP="008B5297">
      <w:pPr>
        <w:spacing w:line="360" w:lineRule="auto"/>
      </w:pPr>
    </w:p>
    <w:p w:rsidR="0057269B" w:rsidRDefault="00C43693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240744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69B" w:rsidRDefault="0057269B" w:rsidP="008B5297">
      <w:pPr>
        <w:spacing w:line="360" w:lineRule="auto"/>
      </w:pPr>
    </w:p>
    <w:p w:rsidR="0057269B" w:rsidRDefault="0057269B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AD7C1C" w:rsidRDefault="00AD7C1C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7C1C" w:rsidRDefault="00AD7C1C" w:rsidP="008B5297">
      <w:pPr>
        <w:spacing w:line="360" w:lineRule="auto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1995006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1C" w:rsidRDefault="00AD7C1C" w:rsidP="008B5297">
      <w:pPr>
        <w:spacing w:line="360" w:lineRule="auto"/>
      </w:pPr>
    </w:p>
    <w:p w:rsidR="00AD7C1C" w:rsidRDefault="001029BE" w:rsidP="008B5297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53735" cy="2889885"/>
            <wp:effectExtent l="1905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88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C1C" w:rsidRDefault="00AD7C1C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7269B" w:rsidRDefault="0057269B" w:rsidP="008B5297">
      <w:pPr>
        <w:spacing w:line="360" w:lineRule="auto"/>
      </w:pPr>
    </w:p>
    <w:p w:rsidR="003E5655" w:rsidRPr="009742B9" w:rsidRDefault="003E5655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2" w:name="_Toc135152966"/>
      <w:bookmarkStart w:id="13" w:name="_Toc137056469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:rsidR="003E5655" w:rsidRPr="001B4930" w:rsidRDefault="003E5655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   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57269B"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57269B">
        <w:rPr>
          <w:rFonts w:ascii="Arial" w:eastAsiaTheme="majorEastAsia" w:hAnsi="Arial" w:cs="Arial"/>
          <w:color w:val="000000" w:themeColor="text1"/>
          <w:sz w:val="24"/>
          <w:szCs w:val="24"/>
        </w:rPr>
        <w:t>Capacity Reservation</w:t>
      </w:r>
    </w:p>
    <w:p w:rsidR="000E68E8" w:rsidRDefault="000E68E8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Default="003E5655" w:rsidP="008B5297">
      <w:pPr>
        <w:spacing w:line="360" w:lineRule="auto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183457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55" w:rsidRPr="006451B4" w:rsidRDefault="003E5655" w:rsidP="006451B4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17421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97" w:rsidRDefault="008B5297" w:rsidP="008B52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Default="003E5655" w:rsidP="008B5297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4" w:name="_Toc135152967"/>
      <w:bookmarkStart w:id="15" w:name="_Toc137056470"/>
      <w:r w:rsidRPr="009742B9">
        <w:rPr>
          <w:rFonts w:ascii="Arial" w:hAnsi="Arial" w:cs="Arial"/>
          <w:color w:val="auto"/>
        </w:rPr>
        <w:t>Destroy the stack</w:t>
      </w:r>
      <w:bookmarkEnd w:id="14"/>
      <w:bookmarkEnd w:id="15"/>
    </w:p>
    <w:p w:rsidR="002504CF" w:rsidRPr="002504CF" w:rsidRDefault="002504CF" w:rsidP="008B5297">
      <w:pPr>
        <w:spacing w:line="360" w:lineRule="auto"/>
      </w:pPr>
    </w:p>
    <w:p w:rsidR="003E5655" w:rsidRDefault="003E5655" w:rsidP="008B52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3E5655" w:rsidRDefault="003E5655" w:rsidP="008B52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E5655" w:rsidRPr="006451B4" w:rsidRDefault="003E5655" w:rsidP="006451B4">
      <w:pPr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324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#########END#########</w:t>
      </w:r>
    </w:p>
    <w:sectPr w:rsidR="003E5655" w:rsidRPr="006451B4" w:rsidSect="00BF5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1D1E" w:rsidRDefault="00321D1E" w:rsidP="00EE1789">
      <w:pPr>
        <w:spacing w:after="0" w:line="240" w:lineRule="auto"/>
      </w:pPr>
      <w:r>
        <w:separator/>
      </w:r>
    </w:p>
  </w:endnote>
  <w:endnote w:type="continuationSeparator" w:id="0">
    <w:p w:rsidR="00321D1E" w:rsidRDefault="00321D1E" w:rsidP="00EE1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1D1E" w:rsidRDefault="00321D1E" w:rsidP="00EE1789">
      <w:pPr>
        <w:spacing w:after="0" w:line="240" w:lineRule="auto"/>
      </w:pPr>
      <w:r>
        <w:separator/>
      </w:r>
    </w:p>
  </w:footnote>
  <w:footnote w:type="continuationSeparator" w:id="0">
    <w:p w:rsidR="00321D1E" w:rsidRDefault="00321D1E" w:rsidP="00EE1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B71B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810F8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BF6EC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7F6D15"/>
    <w:multiLevelType w:val="hybridMultilevel"/>
    <w:tmpl w:val="7F485DB6"/>
    <w:lvl w:ilvl="0" w:tplc="4009000B">
      <w:start w:val="1"/>
      <w:numFmt w:val="bullet"/>
      <w:lvlText w:val=""/>
      <w:lvlJc w:val="left"/>
      <w:pPr>
        <w:ind w:left="11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6">
    <w:nsid w:val="76501F16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E974F3"/>
    <w:multiLevelType w:val="hybridMultilevel"/>
    <w:tmpl w:val="3350FFF6"/>
    <w:lvl w:ilvl="0" w:tplc="4009000B">
      <w:start w:val="1"/>
      <w:numFmt w:val="bullet"/>
      <w:lvlText w:val=""/>
      <w:lvlJc w:val="left"/>
      <w:pPr>
        <w:ind w:left="7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43693"/>
    <w:rsid w:val="000E68E8"/>
    <w:rsid w:val="001029BE"/>
    <w:rsid w:val="001C1005"/>
    <w:rsid w:val="002504CF"/>
    <w:rsid w:val="00321D1E"/>
    <w:rsid w:val="003E5655"/>
    <w:rsid w:val="004D19FB"/>
    <w:rsid w:val="004E4FD8"/>
    <w:rsid w:val="00551BC7"/>
    <w:rsid w:val="0057269B"/>
    <w:rsid w:val="005805D8"/>
    <w:rsid w:val="00617DB1"/>
    <w:rsid w:val="006451B4"/>
    <w:rsid w:val="007847C3"/>
    <w:rsid w:val="008B5297"/>
    <w:rsid w:val="00901245"/>
    <w:rsid w:val="0098647F"/>
    <w:rsid w:val="00994365"/>
    <w:rsid w:val="009B414F"/>
    <w:rsid w:val="00A07B99"/>
    <w:rsid w:val="00A30069"/>
    <w:rsid w:val="00AD7C1C"/>
    <w:rsid w:val="00BF55E8"/>
    <w:rsid w:val="00C313BF"/>
    <w:rsid w:val="00C43693"/>
    <w:rsid w:val="00E017F8"/>
    <w:rsid w:val="00EE1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005"/>
  </w:style>
  <w:style w:type="paragraph" w:styleId="Heading1">
    <w:name w:val="heading 1"/>
    <w:basedOn w:val="Normal"/>
    <w:next w:val="Normal"/>
    <w:link w:val="Heading1Char"/>
    <w:uiPriority w:val="9"/>
    <w:qFormat/>
    <w:rsid w:val="00EE17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8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789"/>
  </w:style>
  <w:style w:type="paragraph" w:styleId="Footer">
    <w:name w:val="footer"/>
    <w:basedOn w:val="Normal"/>
    <w:link w:val="Foot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789"/>
  </w:style>
  <w:style w:type="character" w:customStyle="1" w:styleId="Heading1Char">
    <w:name w:val="Heading 1 Char"/>
    <w:basedOn w:val="DefaultParagraphFont"/>
    <w:link w:val="Heading1"/>
    <w:uiPriority w:val="9"/>
    <w:rsid w:val="00EE17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E178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E178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E1789"/>
    <w:pPr>
      <w:spacing w:after="100" w:line="259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NoSpacing">
    <w:name w:val="No Spacing"/>
    <w:uiPriority w:val="1"/>
    <w:qFormat/>
    <w:rsid w:val="00EE17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5655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8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789"/>
  </w:style>
  <w:style w:type="paragraph" w:styleId="Footer">
    <w:name w:val="footer"/>
    <w:basedOn w:val="Normal"/>
    <w:link w:val="FooterChar"/>
    <w:uiPriority w:val="99"/>
    <w:unhideWhenUsed/>
    <w:rsid w:val="00EE1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789"/>
  </w:style>
  <w:style w:type="character" w:customStyle="1" w:styleId="Heading1Char">
    <w:name w:val="Heading 1 Char"/>
    <w:basedOn w:val="DefaultParagraphFont"/>
    <w:link w:val="Heading1"/>
    <w:uiPriority w:val="9"/>
    <w:rsid w:val="00EE17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E178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E178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E1789"/>
    <w:pPr>
      <w:spacing w:after="100" w:line="259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NoSpacing">
    <w:name w:val="No Spacing"/>
    <w:uiPriority w:val="1"/>
    <w:qFormat/>
    <w:rsid w:val="00EE17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5655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8</cp:revision>
  <dcterms:created xsi:type="dcterms:W3CDTF">2023-06-07T05:44:00Z</dcterms:created>
  <dcterms:modified xsi:type="dcterms:W3CDTF">2023-06-30T04:14:00Z</dcterms:modified>
</cp:coreProperties>
</file>