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4B0FFF" w:rsidRDefault="004B0FFF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4B0FFF" w:rsidRPr="004B0FFF" w:rsidRDefault="004B0FFF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8C597C" w:rsidP="008C597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Events</w:t>
      </w: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Default="004B0FFF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Pr="004B0FFF" w:rsidRDefault="004B0FFF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C4068" w:rsidRPr="004B0FFF" w:rsidRDefault="002C4068" w:rsidP="006C1F68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3B3A00" w:rsidRPr="004B0FFF" w:rsidRDefault="003B3A00" w:rsidP="006C1F68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533702" w:rsidRDefault="00034C0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="002C4068"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35326506" w:history="1">
            <w:r w:rsidR="00533702" w:rsidRPr="00523B15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533702">
              <w:rPr>
                <w:rFonts w:eastAsiaTheme="minorEastAsia"/>
                <w:noProof/>
                <w:lang w:eastAsia="en-IN"/>
              </w:rPr>
              <w:tab/>
            </w:r>
            <w:r w:rsidR="00533702" w:rsidRPr="00523B15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533702">
              <w:rPr>
                <w:noProof/>
                <w:webHidden/>
              </w:rPr>
              <w:tab/>
            </w:r>
            <w:r w:rsidR="00533702">
              <w:rPr>
                <w:noProof/>
                <w:webHidden/>
              </w:rPr>
              <w:fldChar w:fldCharType="begin"/>
            </w:r>
            <w:r w:rsidR="00533702">
              <w:rPr>
                <w:noProof/>
                <w:webHidden/>
              </w:rPr>
              <w:instrText xml:space="preserve"> PAGEREF _Toc135326506 \h </w:instrText>
            </w:r>
            <w:r w:rsidR="00533702">
              <w:rPr>
                <w:noProof/>
                <w:webHidden/>
              </w:rPr>
            </w:r>
            <w:r w:rsidR="00533702">
              <w:rPr>
                <w:noProof/>
                <w:webHidden/>
              </w:rPr>
              <w:fldChar w:fldCharType="separate"/>
            </w:r>
            <w:r w:rsidR="00533702">
              <w:rPr>
                <w:noProof/>
                <w:webHidden/>
              </w:rPr>
              <w:t>3</w:t>
            </w:r>
            <w:r w:rsidR="00533702">
              <w:rPr>
                <w:noProof/>
                <w:webHidden/>
              </w:rPr>
              <w:fldChar w:fldCharType="end"/>
            </w:r>
          </w:hyperlink>
        </w:p>
        <w:p w:rsidR="00533702" w:rsidRDefault="0053370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5326507" w:history="1">
            <w:r w:rsidRPr="00523B15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523B15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_Toc135326507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3702" w:rsidRDefault="0053370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5326508" w:history="1">
            <w:r w:rsidRPr="00523B15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>
              <w:rPr>
                <w:rStyle w:val="Hyperlink"/>
                <w:rFonts w:ascii="Arial" w:hAnsi="Arial" w:cs="Arial"/>
                <w:b/>
                <w:bCs/>
                <w:noProof/>
              </w:rPr>
              <w:t>Create stack for the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_Toc135326508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3702" w:rsidRDefault="0053370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5326509" w:history="1">
            <w:r w:rsidRPr="00523B15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523B15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_Toc135326509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3702" w:rsidRDefault="0053370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5326510" w:history="1">
            <w:r w:rsidRPr="00523B15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523B15">
              <w:rPr>
                <w:rStyle w:val="Hyperlink"/>
                <w:rFonts w:ascii="Arial" w:hAnsi="Arial" w:cs="Arial"/>
                <w:b/>
                <w:bCs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_Toc135326510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3702" w:rsidRDefault="0053370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5326511" w:history="1">
            <w:r w:rsidRPr="00523B15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523B15">
              <w:rPr>
                <w:rStyle w:val="Hyperlink"/>
                <w:rFonts w:ascii="Arial" w:hAnsi="Arial" w:cs="Arial"/>
                <w:b/>
                <w:bCs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_Toc135326511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3702" w:rsidRDefault="0053370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5326512" w:history="1">
            <w:r w:rsidRPr="00523B15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523B15">
              <w:rPr>
                <w:rStyle w:val="Hyperlink"/>
                <w:rFonts w:ascii="Arial" w:hAnsi="Arial" w:cs="Arial"/>
                <w:b/>
                <w:bCs/>
                <w:noProof/>
              </w:rPr>
              <w:t>Destroy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_Toc135326512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068" w:rsidRPr="004B0FFF" w:rsidRDefault="00034C02" w:rsidP="006C1F68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E701E8" w:rsidRPr="004B0FFF" w:rsidRDefault="00E701E8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43FC6" w:rsidRDefault="00D43FC6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13782" w:rsidRDefault="00D1378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43FC6" w:rsidRPr="004B0FFF" w:rsidRDefault="00D43FC6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36F7" w:rsidRDefault="00B82100" w:rsidP="006C1F68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135326506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Introduction</w:t>
      </w:r>
      <w:bookmarkEnd w:id="0"/>
    </w:p>
    <w:p w:rsidR="00125CC7" w:rsidRPr="00125CC7" w:rsidRDefault="00125CC7" w:rsidP="00125CC7">
      <w:pPr>
        <w:jc w:val="both"/>
      </w:pPr>
    </w:p>
    <w:p w:rsidR="008C597C" w:rsidRPr="00125CC7" w:rsidRDefault="00533702" w:rsidP="00125CC7">
      <w:pPr>
        <w:jc w:val="both"/>
        <w:rPr>
          <w:rFonts w:ascii="Arial" w:hAnsi="Arial" w:cs="Arial"/>
          <w:sz w:val="24"/>
          <w:szCs w:val="24"/>
        </w:rPr>
      </w:pPr>
      <w:r w:rsidRPr="00125CC7">
        <w:rPr>
          <w:rFonts w:ascii="Arial" w:hAnsi="Arial" w:cs="Arial"/>
          <w:sz w:val="24"/>
          <w:szCs w:val="24"/>
        </w:rPr>
        <w:t>Rules trigger actions for selected event conditions</w:t>
      </w:r>
      <w:r w:rsidR="00125CC7">
        <w:rPr>
          <w:rFonts w:ascii="Arial" w:hAnsi="Arial" w:cs="Arial"/>
          <w:sz w:val="24"/>
          <w:szCs w:val="24"/>
        </w:rPr>
        <w:t>.</w:t>
      </w:r>
      <w:r w:rsidR="008C597C" w:rsidRPr="008C597C">
        <w:rPr>
          <w:rFonts w:ascii="Arial" w:hAnsi="Arial" w:cs="Arial"/>
          <w:color w:val="1F2124"/>
          <w:sz w:val="24"/>
          <w:szCs w:val="24"/>
          <w:shd w:val="clear" w:color="auto" w:fill="FFFFFF"/>
        </w:rPr>
        <w:t>Oracle Cloud Infr</w:t>
      </w:r>
      <w:r>
        <w:rPr>
          <w:rFonts w:ascii="Arial" w:hAnsi="Arial" w:cs="Arial"/>
          <w:color w:val="1F2124"/>
          <w:sz w:val="24"/>
          <w:szCs w:val="24"/>
          <w:shd w:val="clear" w:color="auto" w:fill="FFFFFF"/>
        </w:rPr>
        <w:t xml:space="preserve">astructure Events enables to </w:t>
      </w:r>
      <w:r w:rsidR="008C597C" w:rsidRPr="008C597C">
        <w:rPr>
          <w:rFonts w:ascii="Arial" w:hAnsi="Arial" w:cs="Arial"/>
          <w:color w:val="1F2124"/>
          <w:sz w:val="24"/>
          <w:szCs w:val="24"/>
          <w:shd w:val="clear" w:color="auto" w:fill="FFFFFF"/>
        </w:rPr>
        <w:t>create automation based on the state chan</w:t>
      </w:r>
      <w:r>
        <w:rPr>
          <w:rFonts w:ascii="Arial" w:hAnsi="Arial" w:cs="Arial"/>
          <w:color w:val="1F2124"/>
          <w:sz w:val="24"/>
          <w:szCs w:val="24"/>
          <w:shd w:val="clear" w:color="auto" w:fill="FFFFFF"/>
        </w:rPr>
        <w:t>ges of resources throughout the</w:t>
      </w:r>
      <w:r w:rsidR="008C597C" w:rsidRPr="008C597C">
        <w:rPr>
          <w:rFonts w:ascii="Arial" w:hAnsi="Arial" w:cs="Arial"/>
          <w:color w:val="1F2124"/>
          <w:sz w:val="24"/>
          <w:szCs w:val="24"/>
          <w:shd w:val="clear" w:color="auto" w:fill="FFFFFF"/>
        </w:rPr>
        <w:t xml:space="preserve"> t</w:t>
      </w:r>
      <w:r>
        <w:rPr>
          <w:rFonts w:ascii="Arial" w:hAnsi="Arial" w:cs="Arial"/>
          <w:color w:val="1F2124"/>
          <w:sz w:val="24"/>
          <w:szCs w:val="24"/>
          <w:shd w:val="clear" w:color="auto" w:fill="FFFFFF"/>
        </w:rPr>
        <w:t>enancy. Use Events to allow</w:t>
      </w:r>
      <w:r w:rsidR="008C597C" w:rsidRPr="008C597C">
        <w:rPr>
          <w:rFonts w:ascii="Arial" w:hAnsi="Arial" w:cs="Arial"/>
          <w:color w:val="1F2124"/>
          <w:sz w:val="24"/>
          <w:szCs w:val="24"/>
          <w:shd w:val="clear" w:color="auto" w:fill="FFFFFF"/>
        </w:rPr>
        <w:t xml:space="preserve"> development teams to automatically respond whe</w:t>
      </w:r>
      <w:r w:rsidR="008C597C">
        <w:rPr>
          <w:rFonts w:ascii="Arial" w:hAnsi="Arial" w:cs="Arial"/>
          <w:color w:val="1F2124"/>
          <w:sz w:val="24"/>
          <w:szCs w:val="24"/>
          <w:shd w:val="clear" w:color="auto" w:fill="FFFFFF"/>
        </w:rPr>
        <w:t>n a resource changes its state.</w:t>
      </w:r>
    </w:p>
    <w:p w:rsidR="008C597C" w:rsidRPr="008C597C" w:rsidRDefault="008C597C" w:rsidP="008C597C">
      <w:pPr>
        <w:spacing w:line="360" w:lineRule="auto"/>
        <w:jc w:val="both"/>
        <w:rPr>
          <w:rFonts w:ascii="Arial" w:hAnsi="Arial" w:cs="Arial"/>
          <w:color w:val="1F2124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1F2124"/>
          <w:sz w:val="24"/>
          <w:szCs w:val="24"/>
          <w:shd w:val="clear" w:color="auto" w:fill="FFFFFF"/>
        </w:rPr>
        <w:t>W</w:t>
      </w:r>
      <w:r w:rsidRPr="008C597C">
        <w:rPr>
          <w:rFonts w:ascii="Arial" w:hAnsi="Arial" w:cs="Arial"/>
          <w:color w:val="1F2124"/>
          <w:sz w:val="24"/>
          <w:szCs w:val="24"/>
          <w:shd w:val="clear" w:color="auto" w:fill="FFFFFF"/>
        </w:rPr>
        <w:t>ork with events by creating r</w:t>
      </w:r>
      <w:r w:rsidR="00533702">
        <w:rPr>
          <w:rFonts w:ascii="Arial" w:hAnsi="Arial" w:cs="Arial"/>
          <w:color w:val="1F2124"/>
          <w:sz w:val="24"/>
          <w:szCs w:val="24"/>
          <w:shd w:val="clear" w:color="auto" w:fill="FFFFFF"/>
        </w:rPr>
        <w:t xml:space="preserve">ules. Rules include a filter </w:t>
      </w:r>
      <w:r w:rsidRPr="008C597C">
        <w:rPr>
          <w:rFonts w:ascii="Arial" w:hAnsi="Arial" w:cs="Arial"/>
          <w:color w:val="1F2124"/>
          <w:sz w:val="24"/>
          <w:szCs w:val="24"/>
          <w:shd w:val="clear" w:color="auto" w:fill="FFFFFF"/>
        </w:rPr>
        <w:t>define to specify events produced by the resources in your tenancy. The filter is flexible:</w:t>
      </w:r>
    </w:p>
    <w:p w:rsidR="008C597C" w:rsidRPr="008C597C" w:rsidRDefault="008C597C" w:rsidP="008C597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color w:val="1F2124"/>
          <w:sz w:val="24"/>
          <w:szCs w:val="24"/>
          <w:shd w:val="clear" w:color="auto" w:fill="FFFFFF"/>
        </w:rPr>
      </w:pPr>
      <w:r w:rsidRPr="008C597C">
        <w:rPr>
          <w:rFonts w:ascii="Arial" w:hAnsi="Arial" w:cs="Arial"/>
          <w:color w:val="1F2124"/>
          <w:sz w:val="24"/>
          <w:szCs w:val="24"/>
          <w:shd w:val="clear" w:color="auto" w:fill="FFFFFF"/>
        </w:rPr>
        <w:t>Define filters that match only certain events or all events.</w:t>
      </w:r>
    </w:p>
    <w:p w:rsidR="008C597C" w:rsidRDefault="008C597C" w:rsidP="008C597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color w:val="1F2124"/>
          <w:sz w:val="24"/>
          <w:szCs w:val="24"/>
          <w:shd w:val="clear" w:color="auto" w:fill="FFFFFF"/>
        </w:rPr>
      </w:pPr>
      <w:r w:rsidRPr="008C597C">
        <w:rPr>
          <w:rFonts w:ascii="Arial" w:hAnsi="Arial" w:cs="Arial"/>
          <w:color w:val="1F2124"/>
          <w:sz w:val="24"/>
          <w:szCs w:val="24"/>
          <w:shd w:val="clear" w:color="auto" w:fill="FFFFFF"/>
        </w:rPr>
        <w:t>Define filters based on the way resources are tagged or the presence of specific values in attributes from the event itself.</w:t>
      </w:r>
    </w:p>
    <w:p w:rsidR="008C597C" w:rsidRPr="008C597C" w:rsidRDefault="008C597C" w:rsidP="008C597C">
      <w:pPr>
        <w:pStyle w:val="ListParagraph"/>
        <w:spacing w:line="360" w:lineRule="auto"/>
        <w:jc w:val="both"/>
        <w:rPr>
          <w:rFonts w:ascii="Arial" w:hAnsi="Arial" w:cs="Arial"/>
          <w:color w:val="1F2124"/>
          <w:sz w:val="24"/>
          <w:szCs w:val="24"/>
          <w:shd w:val="clear" w:color="auto" w:fill="FFFFFF"/>
        </w:rPr>
      </w:pPr>
    </w:p>
    <w:p w:rsidR="00A13E87" w:rsidRDefault="00A13E87" w:rsidP="006C1F68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133353725"/>
      <w:bookmarkStart w:id="2" w:name="_Toc135326507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Workflow diagram to deploy the stack</w:t>
      </w:r>
      <w:bookmarkEnd w:id="1"/>
      <w:bookmarkEnd w:id="2"/>
    </w:p>
    <w:p w:rsidR="00A317BF" w:rsidRPr="00A317BF" w:rsidRDefault="00A317BF" w:rsidP="00A317BF"/>
    <w:p w:rsidR="00A13E87" w:rsidRDefault="00A13E87" w:rsidP="00D1378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Below diagram shows how the Terraform Artifact are applied in the OCI. While creating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</w:t>
      </w:r>
      <w:proofErr w:type="gram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ORM stack, using terraform deliverables Init, Plan and Apply is the flow to provision the resource in the OCI. We can have the deliverables in any of below.</w:t>
      </w:r>
    </w:p>
    <w:p w:rsidR="00A317BF" w:rsidRPr="004B0FFF" w:rsidRDefault="00A317BF" w:rsidP="00D1378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13E87" w:rsidRPr="004B0FFF" w:rsidRDefault="00A13E87" w:rsidP="00D13782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:rsidR="00A13E87" w:rsidRPr="004B0FFF" w:rsidRDefault="00A13E87" w:rsidP="00D13782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:rsidR="00A13E87" w:rsidRPr="004B0FFF" w:rsidRDefault="00A13E87" w:rsidP="00D13782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A13E87" w:rsidRPr="004B0FFF" w:rsidRDefault="00A13E87" w:rsidP="00D13782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A13E87" w:rsidRPr="004B0FFF" w:rsidRDefault="00A13E87" w:rsidP="00D13782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A13E87" w:rsidRPr="004B0FFF" w:rsidRDefault="00A13E87" w:rsidP="00D13782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C72D22" w:rsidRDefault="00A13E87" w:rsidP="003C6ED5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E0D" w:rsidRPr="00533702" w:rsidRDefault="00030E0D" w:rsidP="003C6ED5">
      <w:p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533702">
        <w:rPr>
          <w:rFonts w:ascii="Arial" w:hAnsi="Arial" w:cs="Arial"/>
          <w:b/>
          <w:color w:val="000000" w:themeColor="text1"/>
          <w:sz w:val="24"/>
          <w:szCs w:val="24"/>
        </w:rPr>
        <w:t>Pre-Request</w:t>
      </w:r>
    </w:p>
    <w:p w:rsidR="000804E6" w:rsidRPr="004B0FFF" w:rsidRDefault="00125CC7" w:rsidP="00125CC7">
      <w:pPr>
        <w:pStyle w:val="NoSpacing"/>
        <w:numPr>
          <w:ilvl w:val="0"/>
          <w:numId w:val="8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Create a Topic before events code deployed</w:t>
      </w:r>
    </w:p>
    <w:p w:rsidR="00F90329" w:rsidRPr="004B0FFF" w:rsidRDefault="00F90329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16A60" w:rsidRPr="004B0FFF" w:rsidRDefault="00316A60" w:rsidP="006C1F68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3" w:name="_Toc135326508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Create </w:t>
      </w:r>
      <w:r w:rsidR="00341B05"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s</w:t>
      </w:r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tack</w:t>
      </w:r>
      <w:r w:rsidR="00C50EFA"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for the </w:t>
      </w:r>
      <w:bookmarkEnd w:id="3"/>
      <w:r w:rsidR="00533702">
        <w:rPr>
          <w:rFonts w:ascii="Arial" w:hAnsi="Arial" w:cs="Arial"/>
          <w:b/>
          <w:bCs/>
          <w:color w:val="000000" w:themeColor="text1"/>
          <w:sz w:val="28"/>
          <w:szCs w:val="28"/>
        </w:rPr>
        <w:t>Events</w:t>
      </w:r>
    </w:p>
    <w:p w:rsidR="001D1DE0" w:rsidRPr="004B0FFF" w:rsidRDefault="001D1DE0" w:rsidP="00D1378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16A60" w:rsidRPr="004B0FFF" w:rsidRDefault="00C035F0" w:rsidP="00D1378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C035F0" w:rsidRPr="004B0FFF" w:rsidRDefault="00C035F0" w:rsidP="00D1378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B06E1" w:rsidRPr="004B0FFF" w:rsidRDefault="00C035F0" w:rsidP="00D1378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DD7448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125CC7">
        <w:rPr>
          <w:rFonts w:ascii="Arial" w:eastAsiaTheme="majorEastAsia" w:hAnsi="Arial" w:cs="Arial"/>
          <w:color w:val="000000" w:themeColor="text1"/>
          <w:sz w:val="24"/>
          <w:szCs w:val="24"/>
        </w:rPr>
        <w:t>Events</w:t>
      </w:r>
      <w:r w:rsidR="00DD7448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</w:t>
      </w:r>
      <w:bookmarkStart w:id="4" w:name="_GoBack"/>
      <w:bookmarkEnd w:id="4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d</w:t>
      </w:r>
    </w:p>
    <w:p w:rsidR="007B06E1" w:rsidRPr="004B0FFF" w:rsidRDefault="001B61DC" w:rsidP="006C1F68">
      <w:pPr>
        <w:pStyle w:val="NoSpacing"/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</w:rPr>
        <w:t xml:space="preserve"> </w:t>
      </w:r>
    </w:p>
    <w:p w:rsidR="00CA11F6" w:rsidRDefault="00CA11F6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F2E9E" w:rsidRDefault="009F2E9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F2E9E" w:rsidRDefault="009F2E9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F2E9E" w:rsidRDefault="009F2E9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F2E9E" w:rsidRDefault="009F2E9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F2E9E" w:rsidRDefault="009F2E9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13DA78C" wp14:editId="4551907B">
            <wp:extent cx="5731510" cy="24060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E9E" w:rsidRDefault="009F2E9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F2E9E" w:rsidRDefault="009F2E9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3D7BF84" wp14:editId="66DB077D">
            <wp:extent cx="5731510" cy="9429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E0D" w:rsidRDefault="00030E0D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30E0D" w:rsidRDefault="00030E0D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F2E9E" w:rsidRDefault="009F2E9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EDDA3B8" wp14:editId="4CDC3B0F">
            <wp:extent cx="5704762" cy="2171429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2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E0D" w:rsidRDefault="00030E0D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F2E9E" w:rsidRDefault="009F2E9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F2E9E" w:rsidRDefault="009F2E9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9E544B8" wp14:editId="5B8A06E8">
            <wp:extent cx="5731510" cy="111442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E9E" w:rsidRDefault="009F2E9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10F0FD37" wp14:editId="00CA49DD">
            <wp:extent cx="5742857" cy="205714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E0D" w:rsidRDefault="00030E0D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F2E9E" w:rsidRDefault="009F2E9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9F2E9E" w:rsidRDefault="009F2E9E" w:rsidP="00D1378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351882D" wp14:editId="59E1F0FA">
            <wp:extent cx="5731510" cy="19189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2B9" w:rsidRPr="004B0FFF" w:rsidRDefault="00E322B9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C6ED5" w:rsidRPr="003C6ED5" w:rsidRDefault="00094F4B" w:rsidP="006C1F68">
      <w:pPr>
        <w:pStyle w:val="NoSpacing"/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:rsidR="00136ADE" w:rsidRDefault="00094F4B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C10F92" w:rsidRDefault="00C10F9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10F92" w:rsidRDefault="009F2E9E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1C92360" wp14:editId="4C5EFDFB">
            <wp:extent cx="5731510" cy="222758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829" w:rsidRPr="004B0FFF" w:rsidRDefault="00C03829" w:rsidP="00C0382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C03829" w:rsidRDefault="00C03829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F5010" w:rsidRPr="004B0FFF" w:rsidRDefault="007F5010" w:rsidP="00C10F92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C6ED5" w:rsidRPr="00E322B9" w:rsidRDefault="00E26CFD" w:rsidP="003C6ED5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5" w:name="_Toc135326509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Plan the Job</w:t>
      </w:r>
      <w:bookmarkEnd w:id="5"/>
    </w:p>
    <w:p w:rsidR="00E26CFD" w:rsidRDefault="00E26CFD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E322B9" w:rsidRPr="004B0FFF" w:rsidRDefault="00E322B9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864A2A" w:rsidRDefault="008C597C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92E93A4" wp14:editId="6AE2E01B">
            <wp:extent cx="5731510" cy="24968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97C" w:rsidRDefault="008C597C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8C597C" w:rsidRDefault="008C597C" w:rsidP="00030E0D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</w:t>
      </w:r>
      <w:r w:rsidR="000B67C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Plan is </w:t>
      </w:r>
      <w:r w:rsidR="00030E0D">
        <w:rPr>
          <w:rFonts w:ascii="Arial" w:eastAsiaTheme="majorEastAsia" w:hAnsi="Arial" w:cs="Arial"/>
          <w:color w:val="000000" w:themeColor="text1"/>
          <w:sz w:val="24"/>
          <w:szCs w:val="24"/>
        </w:rPr>
        <w:t>successful</w:t>
      </w:r>
    </w:p>
    <w:p w:rsidR="00030E0D" w:rsidRDefault="00030E0D" w:rsidP="00030E0D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8C597C" w:rsidRDefault="008C597C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D469910" wp14:editId="586AD88C">
            <wp:extent cx="5731510" cy="180022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E0D" w:rsidRDefault="00030E0D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30E0D" w:rsidRDefault="00030E0D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8C597C" w:rsidRPr="008C597C" w:rsidRDefault="008C597C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62A8EFB" wp14:editId="29BBE816">
            <wp:extent cx="5731510" cy="23850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F92" w:rsidRDefault="00C10F9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C6ED5" w:rsidRDefault="003C6ED5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E26CFD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C6ED5" w:rsidRPr="003C6ED5" w:rsidRDefault="00E26CFD" w:rsidP="003C6ED5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6" w:name="_Toc135326510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Apply the Job</w:t>
      </w:r>
      <w:bookmarkEnd w:id="6"/>
    </w:p>
    <w:p w:rsidR="00E26CFD" w:rsidRDefault="006A5F01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C10F92" w:rsidRPr="004B0FFF" w:rsidRDefault="00C10F9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Pr="004B0FFF" w:rsidRDefault="00014C19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74AEDCE" wp14:editId="7091D067">
            <wp:extent cx="5731510" cy="24650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ED5" w:rsidRPr="004B0FFF" w:rsidRDefault="003C6ED5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10F92" w:rsidRDefault="00A27101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Verify the </w:t>
      </w:r>
      <w:r w:rsidR="006A5F0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Apply is successful.</w:t>
      </w:r>
    </w:p>
    <w:p w:rsidR="00B21D1C" w:rsidRDefault="00014C19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EF2B753" wp14:editId="006FB70F">
            <wp:extent cx="5731510" cy="185483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E0D" w:rsidRDefault="00030E0D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21D1C" w:rsidRDefault="00014C19" w:rsidP="000B67CF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A2A4A50" wp14:editId="1371A5A6">
            <wp:extent cx="5731510" cy="2380615"/>
            <wp:effectExtent l="0" t="0" r="254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F92" w:rsidRDefault="00C10F9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B43E9" w:rsidRPr="004B0FFF" w:rsidRDefault="004B43E9" w:rsidP="00E322B9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10F92" w:rsidRPr="004B0FFF" w:rsidRDefault="00C10F9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014AC" w:rsidRPr="00E322B9" w:rsidRDefault="00E26CFD" w:rsidP="006C1F68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7" w:name="_Toc135326511"/>
      <w:r w:rsidRPr="005014AC">
        <w:rPr>
          <w:rFonts w:ascii="Arial" w:hAnsi="Arial" w:cs="Arial"/>
          <w:b/>
          <w:bCs/>
          <w:color w:val="000000" w:themeColor="text1"/>
          <w:sz w:val="28"/>
          <w:szCs w:val="28"/>
        </w:rPr>
        <w:t>Verify in the Console</w:t>
      </w:r>
      <w:bookmarkEnd w:id="7"/>
      <w:r w:rsidR="000B67C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</w:p>
    <w:p w:rsidR="004B43E9" w:rsidRDefault="000B67CF" w:rsidP="000B67CF">
      <w:pPr>
        <w:pStyle w:val="NoSpacing"/>
        <w:spacing w:line="360" w:lineRule="auto"/>
        <w:ind w:left="360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  </w:t>
      </w:r>
      <w:r w:rsidR="006A5F0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="006A5F0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Application integration</w:t>
      </w:r>
      <w:r w:rsidR="00FE1E47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Event Services</w:t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Rules    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objectstorage_bucket_create_rule</w:t>
      </w:r>
    </w:p>
    <w:p w:rsidR="003C6ED5" w:rsidRDefault="003C6ED5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21D1C" w:rsidRDefault="00014C19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749CFFB" wp14:editId="45BCB124">
            <wp:extent cx="5731510" cy="1384935"/>
            <wp:effectExtent l="0" t="0" r="254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E0D" w:rsidRDefault="00030E0D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B67CF" w:rsidRDefault="000B67CF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14C19" w:rsidRDefault="00014C19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BF500FB" wp14:editId="413373A7">
            <wp:extent cx="5731510" cy="1823085"/>
            <wp:effectExtent l="0" t="0" r="254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E0D" w:rsidRDefault="00030E0D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B67CF" w:rsidRDefault="000B67CF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A23E2" w:rsidRDefault="00014C19" w:rsidP="000B67CF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C22655B" wp14:editId="2E974A4C">
            <wp:extent cx="5731510" cy="94234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E2" w:rsidRDefault="002A23E2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A23E2" w:rsidRDefault="002A23E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A23E2" w:rsidRDefault="00014C19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2CCB3580" wp14:editId="0AD04AD7">
            <wp:extent cx="5731510" cy="22205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2B9" w:rsidRDefault="00E322B9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B67CF" w:rsidRDefault="000B67CF" w:rsidP="000B67CF">
      <w:pPr>
        <w:pStyle w:val="NoSpacing"/>
        <w:spacing w:line="360" w:lineRule="auto"/>
        <w:ind w:left="360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Application integration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Event Services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Rules    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iam_user_rule</w:t>
      </w:r>
    </w:p>
    <w:p w:rsidR="002A23E2" w:rsidRDefault="002A23E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A23E2" w:rsidRDefault="00014C19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E35E66F" wp14:editId="44D5E2FA">
            <wp:extent cx="5731510" cy="1769110"/>
            <wp:effectExtent l="0" t="0" r="254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2B9" w:rsidRDefault="00E322B9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A23E2" w:rsidRDefault="002A23E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10F92" w:rsidRDefault="00014C19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2026461" wp14:editId="30D18301">
            <wp:extent cx="5731510" cy="9779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2B9" w:rsidRDefault="00E322B9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A23E2" w:rsidRDefault="002A23E2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A23E2" w:rsidRDefault="00014C19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60E2A72" wp14:editId="687EFCE0">
            <wp:extent cx="5731510" cy="17341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2B9" w:rsidRDefault="00E322B9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322B9" w:rsidRPr="004B0FFF" w:rsidRDefault="00E322B9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014AC" w:rsidRPr="003C6ED5" w:rsidRDefault="00AC04E7" w:rsidP="006C1F68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8" w:name="_Toc135326512"/>
      <w:r w:rsidRPr="005014AC">
        <w:rPr>
          <w:rFonts w:ascii="Arial" w:hAnsi="Arial" w:cs="Arial"/>
          <w:b/>
          <w:bCs/>
          <w:color w:val="000000" w:themeColor="text1"/>
          <w:sz w:val="28"/>
          <w:szCs w:val="28"/>
        </w:rPr>
        <w:t>Destroy the stack</w:t>
      </w:r>
      <w:bookmarkEnd w:id="8"/>
    </w:p>
    <w:p w:rsidR="00AC04E7" w:rsidRPr="004B0FFF" w:rsidRDefault="00AC04E7" w:rsidP="003C6ED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AC04E7" w:rsidRPr="004B0FFF" w:rsidRDefault="00AC04E7" w:rsidP="003C6ED5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C04E7" w:rsidRPr="004B0FFF" w:rsidRDefault="00014C19" w:rsidP="003C6ED5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2451D7D" wp14:editId="7089219E">
            <wp:extent cx="5731510" cy="24472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4E7" w:rsidRPr="004B0FFF" w:rsidRDefault="00AC04E7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8547F" w:rsidRPr="004B0FFF" w:rsidRDefault="006A1209" w:rsidP="00C10F92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color w:val="000000" w:themeColor="text1"/>
          <w:sz w:val="24"/>
          <w:szCs w:val="24"/>
        </w:rPr>
        <w:t># END #</w:t>
      </w:r>
    </w:p>
    <w:sectPr w:rsidR="0048547F" w:rsidRPr="004B0FFF" w:rsidSect="0067233C">
      <w:footerReference w:type="default" r:id="rId29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394E" w:rsidRDefault="0091394E" w:rsidP="0067233C">
      <w:pPr>
        <w:spacing w:after="0" w:line="240" w:lineRule="auto"/>
      </w:pPr>
      <w:r>
        <w:separator/>
      </w:r>
    </w:p>
  </w:endnote>
  <w:endnote w:type="continuationSeparator" w:id="0">
    <w:p w:rsidR="0091394E" w:rsidRDefault="0091394E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408050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F6600" w:rsidRDefault="009F66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25CC7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25CC7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F6600" w:rsidRDefault="009F66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394E" w:rsidRDefault="0091394E" w:rsidP="0067233C">
      <w:pPr>
        <w:spacing w:after="0" w:line="240" w:lineRule="auto"/>
      </w:pPr>
      <w:r>
        <w:separator/>
      </w:r>
    </w:p>
  </w:footnote>
  <w:footnote w:type="continuationSeparator" w:id="0">
    <w:p w:rsidR="0091394E" w:rsidRDefault="0091394E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707090"/>
    <w:multiLevelType w:val="hybridMultilevel"/>
    <w:tmpl w:val="2E5E1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9332EA"/>
    <w:multiLevelType w:val="hybridMultilevel"/>
    <w:tmpl w:val="FE1AC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F4746C"/>
    <w:multiLevelType w:val="hybridMultilevel"/>
    <w:tmpl w:val="36E2CE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C5C44B2"/>
    <w:multiLevelType w:val="hybridMultilevel"/>
    <w:tmpl w:val="23748F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6"/>
  </w:num>
  <w:num w:numId="8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20CC9"/>
    <w:rsid w:val="000000E1"/>
    <w:rsid w:val="00007086"/>
    <w:rsid w:val="00014C19"/>
    <w:rsid w:val="000241CF"/>
    <w:rsid w:val="00026395"/>
    <w:rsid w:val="00030E0D"/>
    <w:rsid w:val="00034C02"/>
    <w:rsid w:val="000617E7"/>
    <w:rsid w:val="000736D2"/>
    <w:rsid w:val="000804E6"/>
    <w:rsid w:val="000823AF"/>
    <w:rsid w:val="00094F4B"/>
    <w:rsid w:val="000A4318"/>
    <w:rsid w:val="000B67CF"/>
    <w:rsid w:val="000F4271"/>
    <w:rsid w:val="001243D2"/>
    <w:rsid w:val="00125CC7"/>
    <w:rsid w:val="00136ADE"/>
    <w:rsid w:val="0014003B"/>
    <w:rsid w:val="00141ACE"/>
    <w:rsid w:val="00144AC8"/>
    <w:rsid w:val="00176AE4"/>
    <w:rsid w:val="00187F5A"/>
    <w:rsid w:val="001A2E11"/>
    <w:rsid w:val="001B61DC"/>
    <w:rsid w:val="001C0297"/>
    <w:rsid w:val="001D1DE0"/>
    <w:rsid w:val="001E36FF"/>
    <w:rsid w:val="00200334"/>
    <w:rsid w:val="002178B4"/>
    <w:rsid w:val="00220134"/>
    <w:rsid w:val="0022233C"/>
    <w:rsid w:val="0022748C"/>
    <w:rsid w:val="00247C14"/>
    <w:rsid w:val="00254ED9"/>
    <w:rsid w:val="00257D04"/>
    <w:rsid w:val="00282A7E"/>
    <w:rsid w:val="002967B6"/>
    <w:rsid w:val="00297A45"/>
    <w:rsid w:val="002A23E2"/>
    <w:rsid w:val="002A793B"/>
    <w:rsid w:val="002B6656"/>
    <w:rsid w:val="002C4068"/>
    <w:rsid w:val="002F02C8"/>
    <w:rsid w:val="00303ACF"/>
    <w:rsid w:val="003054AC"/>
    <w:rsid w:val="00307539"/>
    <w:rsid w:val="00316A60"/>
    <w:rsid w:val="00316A66"/>
    <w:rsid w:val="003245E0"/>
    <w:rsid w:val="00332BA0"/>
    <w:rsid w:val="00341B05"/>
    <w:rsid w:val="00357AF6"/>
    <w:rsid w:val="0036545F"/>
    <w:rsid w:val="003B3A00"/>
    <w:rsid w:val="003C66A5"/>
    <w:rsid w:val="003C6ED5"/>
    <w:rsid w:val="004012B4"/>
    <w:rsid w:val="00411F89"/>
    <w:rsid w:val="00415287"/>
    <w:rsid w:val="00424B67"/>
    <w:rsid w:val="004408EB"/>
    <w:rsid w:val="00463EB8"/>
    <w:rsid w:val="0047129E"/>
    <w:rsid w:val="00473EF5"/>
    <w:rsid w:val="00480AC4"/>
    <w:rsid w:val="004823AD"/>
    <w:rsid w:val="0048547F"/>
    <w:rsid w:val="004A701F"/>
    <w:rsid w:val="004B0FFF"/>
    <w:rsid w:val="004B43E9"/>
    <w:rsid w:val="004C19EA"/>
    <w:rsid w:val="004F36F7"/>
    <w:rsid w:val="005014AC"/>
    <w:rsid w:val="00520DBA"/>
    <w:rsid w:val="005268BE"/>
    <w:rsid w:val="00533702"/>
    <w:rsid w:val="005406F3"/>
    <w:rsid w:val="005417DE"/>
    <w:rsid w:val="00572702"/>
    <w:rsid w:val="0057552C"/>
    <w:rsid w:val="00581A58"/>
    <w:rsid w:val="0058656B"/>
    <w:rsid w:val="00591C8E"/>
    <w:rsid w:val="00592A1E"/>
    <w:rsid w:val="005A1A7A"/>
    <w:rsid w:val="005A7C16"/>
    <w:rsid w:val="005B2DCB"/>
    <w:rsid w:val="005C00EA"/>
    <w:rsid w:val="005C1C91"/>
    <w:rsid w:val="005D7683"/>
    <w:rsid w:val="005F2C57"/>
    <w:rsid w:val="00604AF0"/>
    <w:rsid w:val="00620CC9"/>
    <w:rsid w:val="006471BF"/>
    <w:rsid w:val="00655FFC"/>
    <w:rsid w:val="00663EEC"/>
    <w:rsid w:val="0067044E"/>
    <w:rsid w:val="0067233C"/>
    <w:rsid w:val="006A1209"/>
    <w:rsid w:val="006A5F01"/>
    <w:rsid w:val="006C1F68"/>
    <w:rsid w:val="006C7DE6"/>
    <w:rsid w:val="006F5D92"/>
    <w:rsid w:val="00722304"/>
    <w:rsid w:val="00724F49"/>
    <w:rsid w:val="00726B80"/>
    <w:rsid w:val="00731220"/>
    <w:rsid w:val="00737B14"/>
    <w:rsid w:val="00741986"/>
    <w:rsid w:val="00752783"/>
    <w:rsid w:val="0075594E"/>
    <w:rsid w:val="007643E0"/>
    <w:rsid w:val="00777AF6"/>
    <w:rsid w:val="00791DA1"/>
    <w:rsid w:val="00795789"/>
    <w:rsid w:val="007A365E"/>
    <w:rsid w:val="007A4087"/>
    <w:rsid w:val="007B06E1"/>
    <w:rsid w:val="007D7626"/>
    <w:rsid w:val="007F5010"/>
    <w:rsid w:val="008031A1"/>
    <w:rsid w:val="00824883"/>
    <w:rsid w:val="008467A1"/>
    <w:rsid w:val="00852AB1"/>
    <w:rsid w:val="00864A2A"/>
    <w:rsid w:val="00867C47"/>
    <w:rsid w:val="00872866"/>
    <w:rsid w:val="008767ED"/>
    <w:rsid w:val="00876870"/>
    <w:rsid w:val="00877677"/>
    <w:rsid w:val="0088702A"/>
    <w:rsid w:val="008A4C15"/>
    <w:rsid w:val="008C12BF"/>
    <w:rsid w:val="008C597C"/>
    <w:rsid w:val="008E0CDF"/>
    <w:rsid w:val="008E782A"/>
    <w:rsid w:val="00911F16"/>
    <w:rsid w:val="00912A40"/>
    <w:rsid w:val="0091394E"/>
    <w:rsid w:val="0098064B"/>
    <w:rsid w:val="00993E51"/>
    <w:rsid w:val="009C0E8F"/>
    <w:rsid w:val="009F2E9E"/>
    <w:rsid w:val="009F6600"/>
    <w:rsid w:val="00A03191"/>
    <w:rsid w:val="00A13E87"/>
    <w:rsid w:val="00A260E1"/>
    <w:rsid w:val="00A27101"/>
    <w:rsid w:val="00A317BF"/>
    <w:rsid w:val="00A33450"/>
    <w:rsid w:val="00A405E7"/>
    <w:rsid w:val="00A51CD0"/>
    <w:rsid w:val="00A558D6"/>
    <w:rsid w:val="00A56588"/>
    <w:rsid w:val="00A570C0"/>
    <w:rsid w:val="00A65BF0"/>
    <w:rsid w:val="00A750FB"/>
    <w:rsid w:val="00A86526"/>
    <w:rsid w:val="00AA174E"/>
    <w:rsid w:val="00AC04E7"/>
    <w:rsid w:val="00AD45AA"/>
    <w:rsid w:val="00B00E80"/>
    <w:rsid w:val="00B1160C"/>
    <w:rsid w:val="00B21D1C"/>
    <w:rsid w:val="00B33A85"/>
    <w:rsid w:val="00B44983"/>
    <w:rsid w:val="00B70BA2"/>
    <w:rsid w:val="00B82100"/>
    <w:rsid w:val="00B87EBB"/>
    <w:rsid w:val="00BA03F0"/>
    <w:rsid w:val="00BA6F0E"/>
    <w:rsid w:val="00BB46B1"/>
    <w:rsid w:val="00BD12D8"/>
    <w:rsid w:val="00BD668C"/>
    <w:rsid w:val="00BF1FAC"/>
    <w:rsid w:val="00C035F0"/>
    <w:rsid w:val="00C03829"/>
    <w:rsid w:val="00C10F92"/>
    <w:rsid w:val="00C156A2"/>
    <w:rsid w:val="00C230EF"/>
    <w:rsid w:val="00C50EFA"/>
    <w:rsid w:val="00C53B1D"/>
    <w:rsid w:val="00C72D22"/>
    <w:rsid w:val="00C86560"/>
    <w:rsid w:val="00CA11F6"/>
    <w:rsid w:val="00CB24F8"/>
    <w:rsid w:val="00CC3BFC"/>
    <w:rsid w:val="00CF25F0"/>
    <w:rsid w:val="00CF5E05"/>
    <w:rsid w:val="00D05FE6"/>
    <w:rsid w:val="00D13782"/>
    <w:rsid w:val="00D17BA2"/>
    <w:rsid w:val="00D23175"/>
    <w:rsid w:val="00D30C4B"/>
    <w:rsid w:val="00D411F1"/>
    <w:rsid w:val="00D43FC6"/>
    <w:rsid w:val="00D4473A"/>
    <w:rsid w:val="00D62C4D"/>
    <w:rsid w:val="00D74EB7"/>
    <w:rsid w:val="00D81E41"/>
    <w:rsid w:val="00D929BB"/>
    <w:rsid w:val="00DA20F2"/>
    <w:rsid w:val="00DC0C29"/>
    <w:rsid w:val="00DD73A9"/>
    <w:rsid w:val="00DD7448"/>
    <w:rsid w:val="00DF46ED"/>
    <w:rsid w:val="00E10E85"/>
    <w:rsid w:val="00E160AD"/>
    <w:rsid w:val="00E16301"/>
    <w:rsid w:val="00E1667C"/>
    <w:rsid w:val="00E224AC"/>
    <w:rsid w:val="00E26CFD"/>
    <w:rsid w:val="00E322B9"/>
    <w:rsid w:val="00E34B6F"/>
    <w:rsid w:val="00E45385"/>
    <w:rsid w:val="00E55459"/>
    <w:rsid w:val="00E701E8"/>
    <w:rsid w:val="00E74D1C"/>
    <w:rsid w:val="00E90E8E"/>
    <w:rsid w:val="00EA78BA"/>
    <w:rsid w:val="00EC628A"/>
    <w:rsid w:val="00EC7E33"/>
    <w:rsid w:val="00F265CA"/>
    <w:rsid w:val="00F31347"/>
    <w:rsid w:val="00F528E9"/>
    <w:rsid w:val="00F55C02"/>
    <w:rsid w:val="00F620D8"/>
    <w:rsid w:val="00F7013C"/>
    <w:rsid w:val="00F712EF"/>
    <w:rsid w:val="00F86FF8"/>
    <w:rsid w:val="00F90329"/>
    <w:rsid w:val="00F95108"/>
    <w:rsid w:val="00F9583F"/>
    <w:rsid w:val="00F96DE0"/>
    <w:rsid w:val="00FA3CAB"/>
    <w:rsid w:val="00FE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C5A6C3-B6A4-475A-B0EC-E28816544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0EF"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A13E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3E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42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2421</TotalTime>
  <Pages>11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Chandira Sekaran</dc:creator>
  <cp:keywords/>
  <dc:description/>
  <cp:lastModifiedBy>HP</cp:lastModifiedBy>
  <cp:revision>108</cp:revision>
  <dcterms:created xsi:type="dcterms:W3CDTF">2022-07-23T18:21:00Z</dcterms:created>
  <dcterms:modified xsi:type="dcterms:W3CDTF">2023-05-18T12:59:00Z</dcterms:modified>
</cp:coreProperties>
</file>