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 w:rsidP="00053BBC">
      <w:pPr>
        <w:pStyle w:val="NoSpacing"/>
        <w:spacing w:line="360" w:lineRule="auto"/>
        <w:jc w:val="center"/>
      </w:pPr>
      <w:r>
        <w:tab/>
      </w:r>
      <w:r w:rsidR="00053BBC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Java </w:t>
      </w:r>
      <w:proofErr w:type="spellStart"/>
      <w:r w:rsidR="00053BBC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Managemnt</w:t>
      </w:r>
      <w:proofErr w:type="spellEnd"/>
      <w:r w:rsidR="00053BBC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Fleet 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053BBC" w:rsidRDefault="00053BBC"/>
    <w:p w:rsidR="00053BBC" w:rsidRDefault="00053BBC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0900F3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7589860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1.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_Toc137589860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3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1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2.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.Workflow</w:t>
            </w:r>
            <w:r w:rsidR="000900F3" w:rsidRPr="00C85F72">
              <w:rPr>
                <w:rStyle w:val="Hyperlink"/>
                <w:noProof/>
              </w:rPr>
              <w:t xml:space="preserve"> </w:t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_Toc137589861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3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2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3.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Create stack for Java Management Fleet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_Toc137589862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4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3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4.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_Toc137589863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7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4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5.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_Toc137589864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8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5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6.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_Toc137589865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9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0900F3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589866" w:history="1">
            <w:r w:rsidR="000900F3" w:rsidRPr="00C85F72">
              <w:rPr>
                <w:rStyle w:val="Hyperlink"/>
                <w:rFonts w:ascii="Arial" w:hAnsi="Arial" w:cs="Arial"/>
                <w:noProof/>
              </w:rPr>
              <w:t>7.</w:t>
            </w:r>
            <w:r w:rsidR="000900F3">
              <w:rPr>
                <w:rFonts w:eastAsiaTheme="minorEastAsia"/>
                <w:noProof/>
                <w:lang w:eastAsia="en-IN"/>
              </w:rPr>
              <w:tab/>
            </w:r>
            <w:r w:rsidR="000900F3" w:rsidRPr="00C85F72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0900F3">
              <w:rPr>
                <w:noProof/>
                <w:webHidden/>
              </w:rPr>
              <w:tab/>
            </w:r>
            <w:r w:rsidR="000900F3">
              <w:rPr>
                <w:noProof/>
                <w:webHidden/>
              </w:rPr>
              <w:fldChar w:fldCharType="begin"/>
            </w:r>
            <w:r w:rsidR="000900F3">
              <w:rPr>
                <w:noProof/>
                <w:webHidden/>
              </w:rPr>
              <w:instrText xml:space="preserve"> PAGEREF _Toc137589866 \h </w:instrText>
            </w:r>
            <w:r w:rsidR="000900F3">
              <w:rPr>
                <w:noProof/>
                <w:webHidden/>
              </w:rPr>
            </w:r>
            <w:r w:rsidR="000900F3">
              <w:rPr>
                <w:noProof/>
                <w:webHidden/>
              </w:rPr>
              <w:fldChar w:fldCharType="separate"/>
            </w:r>
            <w:r w:rsidR="000900F3">
              <w:rPr>
                <w:noProof/>
                <w:webHidden/>
              </w:rPr>
              <w:t>12</w:t>
            </w:r>
            <w:r w:rsidR="000900F3"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Default="00DA1359" w:rsidP="00DA1359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7589860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:rsidR="00C57203" w:rsidRPr="00C57203" w:rsidRDefault="00C57203" w:rsidP="00C57203"/>
    <w:p w:rsidR="005E0B9A" w:rsidRDefault="00053BBC" w:rsidP="00C572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053BBC">
        <w:rPr>
          <w:rFonts w:ascii="Arial" w:hAnsi="Arial" w:cs="Arial"/>
          <w:sz w:val="24"/>
          <w:szCs w:val="24"/>
        </w:rPr>
        <w:t>Java Management Service (JMS) is a native Oracle Cloud Infrastructure (OCI) service that monitors Java deployments on OCI instances and instances runni</w:t>
      </w:r>
      <w:r>
        <w:rPr>
          <w:rFonts w:ascii="Arial" w:hAnsi="Arial" w:cs="Arial"/>
          <w:sz w:val="24"/>
          <w:szCs w:val="24"/>
        </w:rPr>
        <w:t xml:space="preserve">ng in customer data </w:t>
      </w:r>
      <w:r w:rsidR="00321EF2">
        <w:rPr>
          <w:rFonts w:ascii="Arial" w:hAnsi="Arial" w:cs="Arial"/>
          <w:sz w:val="24"/>
          <w:szCs w:val="24"/>
        </w:rPr>
        <w:t>centres</w:t>
      </w:r>
      <w:r>
        <w:rPr>
          <w:rFonts w:ascii="Arial" w:hAnsi="Arial" w:cs="Arial"/>
          <w:sz w:val="24"/>
          <w:szCs w:val="24"/>
        </w:rPr>
        <w:t>.</w:t>
      </w:r>
      <w:r w:rsidR="00321E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It enables the </w:t>
      </w:r>
      <w:r w:rsidRPr="00053BBC">
        <w:rPr>
          <w:rFonts w:ascii="Arial" w:hAnsi="Arial" w:cs="Arial"/>
          <w:sz w:val="24"/>
          <w:szCs w:val="24"/>
        </w:rPr>
        <w:t>observe and manage the use of Java in enterprise.</w:t>
      </w:r>
    </w:p>
    <w:p w:rsidR="00970AA4" w:rsidRPr="00970AA4" w:rsidRDefault="00970AA4" w:rsidP="00970A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0AA4">
        <w:rPr>
          <w:rFonts w:ascii="Arial" w:hAnsi="Arial" w:cs="Arial"/>
          <w:sz w:val="24"/>
          <w:szCs w:val="24"/>
        </w:rPr>
        <w:t>This resource provides the Fleet resource in Oracle Cl</w:t>
      </w:r>
      <w:r>
        <w:rPr>
          <w:rFonts w:ascii="Arial" w:hAnsi="Arial" w:cs="Arial"/>
          <w:sz w:val="24"/>
          <w:szCs w:val="24"/>
        </w:rPr>
        <w:t xml:space="preserve">oud Infrastructure </w:t>
      </w:r>
      <w:r w:rsidR="00321EF2">
        <w:rPr>
          <w:rFonts w:ascii="Arial" w:hAnsi="Arial" w:cs="Arial"/>
          <w:sz w:val="24"/>
          <w:szCs w:val="24"/>
        </w:rPr>
        <w:t>JMS</w:t>
      </w:r>
      <w:r>
        <w:rPr>
          <w:rFonts w:ascii="Arial" w:hAnsi="Arial" w:cs="Arial"/>
          <w:sz w:val="24"/>
          <w:szCs w:val="24"/>
        </w:rPr>
        <w:t xml:space="preserve"> service.</w:t>
      </w:r>
    </w:p>
    <w:p w:rsidR="00DA1359" w:rsidRDefault="005E0B9A" w:rsidP="005E0B9A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7589861"/>
      <w:r w:rsidRPr="005E0B9A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.</w:t>
      </w:r>
      <w:r w:rsidR="00DA1359" w:rsidRPr="009742B9">
        <w:rPr>
          <w:rFonts w:ascii="Arial" w:hAnsi="Arial" w:cs="Arial"/>
          <w:color w:val="auto"/>
        </w:rPr>
        <w:t>Workflow</w:t>
      </w:r>
      <w:r w:rsidR="00DA1359" w:rsidRPr="001B4930">
        <w:rPr>
          <w:color w:val="auto"/>
        </w:rPr>
        <w:t xml:space="preserve"> </w:t>
      </w:r>
      <w:r w:rsidR="00DA1359"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Default="00DA1359" w:rsidP="00053BB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5908364" cy="4739435"/>
            <wp:effectExtent l="0" t="0" r="0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87" cy="47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BBC" w:rsidRPr="00C57203" w:rsidRDefault="00053BBC" w:rsidP="00C5720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A1359" w:rsidRDefault="00DA1359" w:rsidP="00BC7C3D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7589862"/>
      <w:r w:rsidRPr="00C012A6">
        <w:rPr>
          <w:rFonts w:ascii="Arial" w:hAnsi="Arial" w:cs="Arial"/>
          <w:color w:val="auto"/>
        </w:rPr>
        <w:t xml:space="preserve">Create stack for </w:t>
      </w:r>
      <w:bookmarkEnd w:id="5"/>
      <w:r w:rsidR="00C012A6">
        <w:rPr>
          <w:rFonts w:ascii="Arial" w:hAnsi="Arial" w:cs="Arial"/>
          <w:color w:val="000000" w:themeColor="text1"/>
        </w:rPr>
        <w:t>Java Management Fleet</w:t>
      </w:r>
      <w:bookmarkEnd w:id="6"/>
    </w:p>
    <w:p w:rsidR="00C012A6" w:rsidRPr="00C012A6" w:rsidRDefault="00C012A6" w:rsidP="00C012A6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C012A6">
        <w:rPr>
          <w:rFonts w:ascii="Arial" w:eastAsiaTheme="majorEastAsia" w:hAnsi="Arial" w:cs="Arial"/>
          <w:color w:val="000000" w:themeColor="text1"/>
          <w:sz w:val="24"/>
          <w:szCs w:val="24"/>
        </w:rPr>
        <w:t>Fleets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C33BE6" w:rsidRDefault="00053BBC" w:rsidP="00DA1359">
      <w:r>
        <w:rPr>
          <w:noProof/>
          <w:lang w:eastAsia="en-IN"/>
        </w:rPr>
        <w:lastRenderedPageBreak/>
        <w:drawing>
          <wp:inline distT="0" distB="0" distL="0" distR="0" wp14:anchorId="419C1BD4" wp14:editId="02830EBA">
            <wp:extent cx="5731510" cy="1976755"/>
            <wp:effectExtent l="0" t="0" r="2540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BC" w:rsidRDefault="00053BBC" w:rsidP="00DA1359"/>
    <w:p w:rsidR="007539A2" w:rsidRPr="00053BBC" w:rsidRDefault="00053BBC" w:rsidP="00053BBC">
      <w:r>
        <w:rPr>
          <w:noProof/>
          <w:lang w:eastAsia="en-IN"/>
        </w:rPr>
        <w:drawing>
          <wp:inline distT="0" distB="0" distL="0" distR="0" wp14:anchorId="05110187" wp14:editId="0DF06D2A">
            <wp:extent cx="5731510" cy="2158365"/>
            <wp:effectExtent l="0" t="0" r="254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A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C57203" w:rsidRDefault="007539A2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57203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FAF9FA" wp14:editId="129B4EE9">
            <wp:extent cx="5731510" cy="1773555"/>
            <wp:effectExtent l="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46741D3" wp14:editId="7E848FA9">
            <wp:extent cx="5731510" cy="1884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A6" w:rsidRDefault="00C012A6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69D36B2" wp14:editId="76903141">
            <wp:extent cx="5731510" cy="2024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A6" w:rsidRDefault="00C012A6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Default="00053BBC" w:rsidP="00053BB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8BF445" wp14:editId="5C4306D2">
            <wp:extent cx="5731510" cy="1335405"/>
            <wp:effectExtent l="0" t="0" r="254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BC" w:rsidRDefault="00053BBC" w:rsidP="00053BB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320D60B" wp14:editId="4BAAAD3D">
            <wp:extent cx="5731510" cy="2411095"/>
            <wp:effectExtent l="0" t="0" r="2540" b="825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12A6" w:rsidRPr="00C012A6" w:rsidRDefault="00D97CA5" w:rsidP="00C012A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7589863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:rsidR="00D97CA5" w:rsidRPr="00E932E2" w:rsidRDefault="00D97CA5" w:rsidP="00E932E2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4608EAF" wp14:editId="68E1ED10">
            <wp:extent cx="5731510" cy="2421255"/>
            <wp:effectExtent l="0" t="0" r="2540" b="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C5720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BE3B546" wp14:editId="078C259D">
            <wp:extent cx="5731510" cy="2080895"/>
            <wp:effectExtent l="0" t="0" r="254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50" w:rsidRDefault="008B596C" w:rsidP="00C012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698CFDF" wp14:editId="156ACCB4">
            <wp:extent cx="5731510" cy="2179320"/>
            <wp:effectExtent l="0" t="0" r="254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235850">
      <w:pPr>
        <w:pStyle w:val="Heading1"/>
        <w:numPr>
          <w:ilvl w:val="0"/>
          <w:numId w:val="2"/>
        </w:numPr>
        <w:rPr>
          <w:rStyle w:val="Heading1Char"/>
          <w:rFonts w:ascii="Arial" w:hAnsi="Arial" w:cs="Arial"/>
          <w:b/>
          <w:color w:val="auto"/>
        </w:rPr>
      </w:pPr>
      <w:bookmarkStart w:id="9" w:name="_Toc135152965"/>
      <w:bookmarkStart w:id="10" w:name="_Toc137589864"/>
      <w:r w:rsidRPr="00235850">
        <w:rPr>
          <w:rStyle w:val="Heading1Char"/>
          <w:rFonts w:ascii="Arial" w:hAnsi="Arial" w:cs="Arial"/>
          <w:b/>
          <w:color w:val="auto"/>
        </w:rPr>
        <w:t>Apply the Job</w:t>
      </w:r>
      <w:bookmarkEnd w:id="9"/>
      <w:bookmarkEnd w:id="10"/>
    </w:p>
    <w:p w:rsidR="00235850" w:rsidRPr="00235850" w:rsidRDefault="00235850" w:rsidP="00235850"/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57203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31A73D7" wp14:editId="78186E17">
            <wp:extent cx="5731510" cy="2466975"/>
            <wp:effectExtent l="0" t="0" r="2540" b="9525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C57203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235850" w:rsidRDefault="008B596C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E74022F" wp14:editId="0384AC68">
            <wp:extent cx="5731510" cy="2000885"/>
            <wp:effectExtent l="0" t="0" r="254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8B596C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6E1A028" wp14:editId="4133B933">
            <wp:extent cx="5731510" cy="2753995"/>
            <wp:effectExtent l="0" t="0" r="2540" b="825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9742B9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7589865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:rsidR="00D97CA5" w:rsidRPr="001B4930" w:rsidRDefault="00D97CA5" w:rsidP="00D97CA5"/>
    <w:p w:rsidR="00C33BE6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33BE6"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B596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Java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Management Agent</w:t>
      </w:r>
      <w:r w:rsidR="0023585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012A6">
        <w:rPr>
          <w:rFonts w:ascii="Arial" w:eastAsiaTheme="majorEastAsia" w:hAnsi="Arial" w:cs="Arial"/>
          <w:color w:val="000000" w:themeColor="text1"/>
          <w:sz w:val="24"/>
          <w:szCs w:val="24"/>
        </w:rPr>
        <w:t>Fleets</w:t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8591F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DE5C612" wp14:editId="109E8B1C">
            <wp:extent cx="5731510" cy="1851660"/>
            <wp:effectExtent l="0" t="0" r="2540" b="0"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E079522" wp14:editId="755E2DF3">
            <wp:extent cx="5731510" cy="1048385"/>
            <wp:effectExtent l="0" t="0" r="2540" b="0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Fleet </w:t>
      </w: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Example Fleet details</w:t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E581EA" wp14:editId="67B5B092">
            <wp:extent cx="5731510" cy="2244090"/>
            <wp:effectExtent l="0" t="0" r="2540" b="3810"/>
            <wp:docPr id="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49FEB5" wp14:editId="5CB80B9E">
            <wp:extent cx="5731510" cy="2026920"/>
            <wp:effectExtent l="0" t="0" r="2540" b="0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B596C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Logging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012A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Log Groups</w:t>
      </w:r>
      <w:r>
        <w:rPr>
          <w:noProof/>
          <w:lang w:eastAsia="en-IN"/>
        </w:rPr>
        <w:drawing>
          <wp:inline distT="0" distB="0" distL="0" distR="0" wp14:anchorId="0A0577A8" wp14:editId="7F29FE85">
            <wp:extent cx="5731510" cy="2301240"/>
            <wp:effectExtent l="0" t="0" r="2540" b="381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70C8A16" wp14:editId="12CA783D">
            <wp:extent cx="5731510" cy="2426335"/>
            <wp:effectExtent l="0" t="0" r="2540" b="0"/>
            <wp:docPr id="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82790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Logging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012A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Log </w:t>
      </w: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F3E7DAD" wp14:editId="0EAC4578">
            <wp:extent cx="5731510" cy="2066925"/>
            <wp:effectExtent l="0" t="0" r="2540" b="9525"/>
            <wp:docPr id="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98" w:rsidRDefault="000F1A98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Pr="009742B9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Default="00D97CA5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3" w:name="_Toc135152967"/>
      <w:bookmarkStart w:id="14" w:name="_Toc137589866"/>
      <w:r w:rsidRPr="009742B9">
        <w:rPr>
          <w:rFonts w:ascii="Arial" w:hAnsi="Arial" w:cs="Arial"/>
          <w:color w:val="auto"/>
        </w:rPr>
        <w:lastRenderedPageBreak/>
        <w:t>Destroy the stack</w:t>
      </w:r>
      <w:bookmarkEnd w:id="13"/>
      <w:bookmarkEnd w:id="14"/>
    </w:p>
    <w:p w:rsidR="00C012A6" w:rsidRPr="00C012A6" w:rsidRDefault="00C012A6" w:rsidP="00C012A6"/>
    <w:p w:rsidR="00D97CA5" w:rsidRDefault="00D97CA5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4726FB" w:rsidRDefault="004726FB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8B596C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0025EBE" wp14:editId="4EED255B">
            <wp:extent cx="5731510" cy="2432050"/>
            <wp:effectExtent l="0" t="0" r="2540" b="635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1158" w:rsidRDefault="00311158" w:rsidP="00C33BE6">
      <w:pPr>
        <w:spacing w:after="0" w:line="240" w:lineRule="auto"/>
      </w:pPr>
      <w:r>
        <w:separator/>
      </w:r>
    </w:p>
  </w:endnote>
  <w:endnote w:type="continuationSeparator" w:id="0">
    <w:p w:rsidR="00311158" w:rsidRDefault="00311158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1158" w:rsidRDefault="00311158" w:rsidP="00C33BE6">
      <w:pPr>
        <w:spacing w:after="0" w:line="240" w:lineRule="auto"/>
      </w:pPr>
      <w:r>
        <w:separator/>
      </w:r>
    </w:p>
  </w:footnote>
  <w:footnote w:type="continuationSeparator" w:id="0">
    <w:p w:rsidR="00311158" w:rsidRDefault="00311158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338341">
    <w:abstractNumId w:val="6"/>
  </w:num>
  <w:num w:numId="2" w16cid:durableId="24865277">
    <w:abstractNumId w:val="5"/>
  </w:num>
  <w:num w:numId="3" w16cid:durableId="1507137847">
    <w:abstractNumId w:val="1"/>
  </w:num>
  <w:num w:numId="4" w16cid:durableId="950477990">
    <w:abstractNumId w:val="2"/>
  </w:num>
  <w:num w:numId="5" w16cid:durableId="7954789">
    <w:abstractNumId w:val="8"/>
  </w:num>
  <w:num w:numId="6" w16cid:durableId="676737079">
    <w:abstractNumId w:val="7"/>
  </w:num>
  <w:num w:numId="7" w16cid:durableId="617031315">
    <w:abstractNumId w:val="4"/>
  </w:num>
  <w:num w:numId="8" w16cid:durableId="456797911">
    <w:abstractNumId w:val="3"/>
  </w:num>
  <w:num w:numId="9" w16cid:durableId="5429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1"/>
    <w:rsid w:val="000522C5"/>
    <w:rsid w:val="00053BBC"/>
    <w:rsid w:val="000900F3"/>
    <w:rsid w:val="000F1A98"/>
    <w:rsid w:val="0012510D"/>
    <w:rsid w:val="00165C59"/>
    <w:rsid w:val="00185196"/>
    <w:rsid w:val="001C66DD"/>
    <w:rsid w:val="00211288"/>
    <w:rsid w:val="00235850"/>
    <w:rsid w:val="00264F94"/>
    <w:rsid w:val="00301032"/>
    <w:rsid w:val="00311158"/>
    <w:rsid w:val="00321EF2"/>
    <w:rsid w:val="003B3DD7"/>
    <w:rsid w:val="00406705"/>
    <w:rsid w:val="004238AF"/>
    <w:rsid w:val="00471F2A"/>
    <w:rsid w:val="004726FB"/>
    <w:rsid w:val="0049702C"/>
    <w:rsid w:val="004B7AD9"/>
    <w:rsid w:val="00581FBD"/>
    <w:rsid w:val="005E0B9A"/>
    <w:rsid w:val="00606FF4"/>
    <w:rsid w:val="00614EF7"/>
    <w:rsid w:val="006350FF"/>
    <w:rsid w:val="007539A2"/>
    <w:rsid w:val="0076480D"/>
    <w:rsid w:val="0077788B"/>
    <w:rsid w:val="00782790"/>
    <w:rsid w:val="0080644A"/>
    <w:rsid w:val="0088591F"/>
    <w:rsid w:val="008B596C"/>
    <w:rsid w:val="00915BBA"/>
    <w:rsid w:val="00970AA4"/>
    <w:rsid w:val="009E4B67"/>
    <w:rsid w:val="00A65BE4"/>
    <w:rsid w:val="00AD71AA"/>
    <w:rsid w:val="00B26142"/>
    <w:rsid w:val="00B420BB"/>
    <w:rsid w:val="00BA0342"/>
    <w:rsid w:val="00C012A6"/>
    <w:rsid w:val="00C26271"/>
    <w:rsid w:val="00C33BE6"/>
    <w:rsid w:val="00C41D8E"/>
    <w:rsid w:val="00C57203"/>
    <w:rsid w:val="00C7536D"/>
    <w:rsid w:val="00D87141"/>
    <w:rsid w:val="00D97CA5"/>
    <w:rsid w:val="00DA1359"/>
    <w:rsid w:val="00E3117E"/>
    <w:rsid w:val="00E930BC"/>
    <w:rsid w:val="00E932E2"/>
    <w:rsid w:val="00EA09D5"/>
    <w:rsid w:val="00EA4B8A"/>
    <w:rsid w:val="00F76381"/>
    <w:rsid w:val="00FE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615D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31BFC-3337-4C57-8F59-E0A41F24B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4</cp:revision>
  <dcterms:created xsi:type="dcterms:W3CDTF">2023-06-13T17:34:00Z</dcterms:created>
  <dcterms:modified xsi:type="dcterms:W3CDTF">2023-06-15T13:37:00Z</dcterms:modified>
</cp:coreProperties>
</file>