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FDFB0A" w14:textId="77777777" w:rsidR="00FC5D50" w:rsidRPr="00FC5D50" w:rsidRDefault="00AB2C59">
      <w:pPr>
        <w:rPr>
          <w:rFonts w:ascii="Arial" w:hAnsi="Arial" w:cs="Arial"/>
          <w:b/>
          <w:bCs/>
          <w:sz w:val="24"/>
          <w:szCs w:val="24"/>
        </w:rPr>
      </w:pPr>
      <w:r w:rsidRPr="00FC5D50">
        <w:rPr>
          <w:rFonts w:ascii="Arial" w:hAnsi="Arial" w:cs="Arial"/>
          <w:b/>
          <w:bCs/>
          <w:sz w:val="24"/>
          <w:szCs w:val="24"/>
        </w:rPr>
        <w:t xml:space="preserve">                    </w:t>
      </w:r>
      <w:r w:rsidR="00D82580" w:rsidRPr="00FC5D50">
        <w:rPr>
          <w:rFonts w:ascii="Arial" w:hAnsi="Arial" w:cs="Arial"/>
          <w:b/>
          <w:bCs/>
          <w:sz w:val="24"/>
          <w:szCs w:val="24"/>
        </w:rPr>
        <w:t xml:space="preserve"> </w:t>
      </w:r>
      <w:r w:rsidRPr="00FC5D50">
        <w:rPr>
          <w:rFonts w:ascii="Arial" w:hAnsi="Arial" w:cs="Arial"/>
          <w:b/>
          <w:bCs/>
          <w:sz w:val="24"/>
          <w:szCs w:val="24"/>
        </w:rPr>
        <w:t xml:space="preserve">  </w:t>
      </w:r>
      <w:r w:rsidR="00030F7D" w:rsidRPr="00FC5D50">
        <w:rPr>
          <w:rFonts w:ascii="Arial" w:hAnsi="Arial" w:cs="Arial"/>
          <w:b/>
          <w:bCs/>
          <w:sz w:val="24"/>
          <w:szCs w:val="24"/>
        </w:rPr>
        <w:t xml:space="preserve">             </w:t>
      </w:r>
    </w:p>
    <w:p w14:paraId="04E808C0" w14:textId="77777777" w:rsidR="00FC5D50" w:rsidRPr="00FC5D50" w:rsidRDefault="00FC5D50">
      <w:pPr>
        <w:rPr>
          <w:rFonts w:ascii="Arial" w:hAnsi="Arial" w:cs="Arial"/>
          <w:b/>
          <w:bCs/>
          <w:sz w:val="24"/>
          <w:szCs w:val="24"/>
        </w:rPr>
      </w:pPr>
    </w:p>
    <w:p w14:paraId="42F32B91" w14:textId="77777777" w:rsidR="00FC5D50" w:rsidRPr="00FC5D50" w:rsidRDefault="00FC5D50">
      <w:pPr>
        <w:rPr>
          <w:rFonts w:ascii="Arial" w:hAnsi="Arial" w:cs="Arial"/>
          <w:b/>
          <w:bCs/>
          <w:sz w:val="24"/>
          <w:szCs w:val="24"/>
        </w:rPr>
      </w:pPr>
    </w:p>
    <w:p w14:paraId="46A7515D" w14:textId="77777777" w:rsidR="00FC5D50" w:rsidRPr="00FC5D50" w:rsidRDefault="00FC5D50">
      <w:pPr>
        <w:rPr>
          <w:rFonts w:ascii="Arial" w:hAnsi="Arial" w:cs="Arial"/>
          <w:b/>
          <w:bCs/>
          <w:sz w:val="24"/>
          <w:szCs w:val="24"/>
        </w:rPr>
      </w:pPr>
    </w:p>
    <w:p w14:paraId="5EAD551A" w14:textId="77777777" w:rsidR="00FC5D50" w:rsidRPr="00FC5D50" w:rsidRDefault="00FC5D50">
      <w:pPr>
        <w:rPr>
          <w:rFonts w:ascii="Arial" w:hAnsi="Arial" w:cs="Arial"/>
          <w:b/>
          <w:bCs/>
          <w:sz w:val="24"/>
          <w:szCs w:val="24"/>
        </w:rPr>
      </w:pPr>
    </w:p>
    <w:p w14:paraId="1C321A71" w14:textId="25BAB0EB" w:rsidR="00AB2C59" w:rsidRPr="002F2951" w:rsidRDefault="00FC5D50">
      <w:pPr>
        <w:rPr>
          <w:rFonts w:ascii="Arial" w:hAnsi="Arial" w:cs="Arial"/>
          <w:b/>
          <w:bCs/>
          <w:sz w:val="28"/>
          <w:szCs w:val="28"/>
        </w:rPr>
      </w:pPr>
      <w:r w:rsidRPr="00FC5D50">
        <w:rPr>
          <w:rFonts w:ascii="Arial" w:hAnsi="Arial" w:cs="Arial"/>
          <w:b/>
          <w:bCs/>
          <w:sz w:val="24"/>
          <w:szCs w:val="24"/>
        </w:rPr>
        <w:t xml:space="preserve">                                        </w:t>
      </w:r>
      <w:r w:rsidR="00030F7D" w:rsidRPr="00FC5D50">
        <w:rPr>
          <w:rFonts w:ascii="Arial" w:hAnsi="Arial" w:cs="Arial"/>
          <w:b/>
          <w:bCs/>
          <w:sz w:val="24"/>
          <w:szCs w:val="24"/>
        </w:rPr>
        <w:t xml:space="preserve">   </w:t>
      </w:r>
      <w:r w:rsidR="002F2951">
        <w:rPr>
          <w:rFonts w:ascii="Arial" w:hAnsi="Arial" w:cs="Arial"/>
          <w:b/>
          <w:bCs/>
          <w:sz w:val="24"/>
          <w:szCs w:val="24"/>
        </w:rPr>
        <w:t xml:space="preserve">  </w:t>
      </w:r>
      <w:r w:rsidR="00030F7D" w:rsidRPr="00FC5D50">
        <w:rPr>
          <w:rFonts w:ascii="Arial" w:hAnsi="Arial" w:cs="Arial"/>
          <w:b/>
          <w:bCs/>
          <w:sz w:val="24"/>
          <w:szCs w:val="24"/>
        </w:rPr>
        <w:t xml:space="preserve"> </w:t>
      </w:r>
      <w:r w:rsidR="00AB2C59" w:rsidRPr="00FC5D50">
        <w:rPr>
          <w:rFonts w:ascii="Arial" w:hAnsi="Arial" w:cs="Arial"/>
          <w:b/>
          <w:bCs/>
          <w:sz w:val="24"/>
          <w:szCs w:val="24"/>
        </w:rPr>
        <w:t xml:space="preserve"> </w:t>
      </w:r>
      <w:r w:rsidR="00AB2C59" w:rsidRPr="002F2951">
        <w:rPr>
          <w:rFonts w:ascii="Arial" w:hAnsi="Arial" w:cs="Arial"/>
          <w:b/>
          <w:bCs/>
          <w:sz w:val="28"/>
          <w:szCs w:val="28"/>
        </w:rPr>
        <w:t xml:space="preserve">Audit Event </w:t>
      </w:r>
    </w:p>
    <w:p w14:paraId="5FF0BE48" w14:textId="31C0C1C0" w:rsidR="00030F7D" w:rsidRPr="00FC5D50" w:rsidRDefault="00030F7D">
      <w:pPr>
        <w:rPr>
          <w:rFonts w:ascii="Arial" w:hAnsi="Arial" w:cs="Arial"/>
          <w:sz w:val="24"/>
          <w:szCs w:val="24"/>
        </w:rPr>
      </w:pPr>
    </w:p>
    <w:p w14:paraId="4AD5A450" w14:textId="010D686F" w:rsidR="00030F7D" w:rsidRPr="00FC5D50" w:rsidRDefault="00030F7D">
      <w:pPr>
        <w:rPr>
          <w:rFonts w:ascii="Arial" w:hAnsi="Arial" w:cs="Arial"/>
          <w:sz w:val="24"/>
          <w:szCs w:val="24"/>
        </w:rPr>
      </w:pPr>
    </w:p>
    <w:p w14:paraId="7A6C15DB" w14:textId="1F8F60DB" w:rsidR="00030F7D" w:rsidRPr="00FC5D50" w:rsidRDefault="00030F7D">
      <w:pPr>
        <w:rPr>
          <w:rFonts w:ascii="Arial" w:hAnsi="Arial" w:cs="Arial"/>
          <w:sz w:val="24"/>
          <w:szCs w:val="24"/>
        </w:rPr>
      </w:pPr>
    </w:p>
    <w:p w14:paraId="5A837EF5" w14:textId="01AA6F33" w:rsidR="00030F7D" w:rsidRPr="00FC5D50" w:rsidRDefault="00030F7D">
      <w:pPr>
        <w:rPr>
          <w:rFonts w:ascii="Arial" w:hAnsi="Arial" w:cs="Arial"/>
          <w:sz w:val="24"/>
          <w:szCs w:val="24"/>
        </w:rPr>
      </w:pPr>
    </w:p>
    <w:p w14:paraId="0278A41D" w14:textId="693CA2EF" w:rsidR="00030F7D" w:rsidRPr="00FC5D50" w:rsidRDefault="00030F7D">
      <w:pPr>
        <w:rPr>
          <w:rFonts w:ascii="Arial" w:hAnsi="Arial" w:cs="Arial"/>
          <w:sz w:val="24"/>
          <w:szCs w:val="24"/>
        </w:rPr>
      </w:pPr>
    </w:p>
    <w:p w14:paraId="564396B7" w14:textId="79F9D241" w:rsidR="00030F7D" w:rsidRPr="00FC5D50" w:rsidRDefault="00030F7D">
      <w:pPr>
        <w:rPr>
          <w:rFonts w:ascii="Arial" w:hAnsi="Arial" w:cs="Arial"/>
          <w:sz w:val="24"/>
          <w:szCs w:val="24"/>
        </w:rPr>
      </w:pPr>
    </w:p>
    <w:p w14:paraId="0003F769" w14:textId="33372AEC" w:rsidR="00030F7D" w:rsidRPr="00FC5D50" w:rsidRDefault="00030F7D">
      <w:pPr>
        <w:rPr>
          <w:rFonts w:ascii="Arial" w:hAnsi="Arial" w:cs="Arial"/>
          <w:sz w:val="24"/>
          <w:szCs w:val="24"/>
        </w:rPr>
      </w:pPr>
    </w:p>
    <w:p w14:paraId="667666EA" w14:textId="67571C19" w:rsidR="00030F7D" w:rsidRPr="00FC5D50" w:rsidRDefault="00030F7D">
      <w:pPr>
        <w:rPr>
          <w:rFonts w:ascii="Arial" w:hAnsi="Arial" w:cs="Arial"/>
          <w:sz w:val="24"/>
          <w:szCs w:val="24"/>
        </w:rPr>
      </w:pPr>
    </w:p>
    <w:p w14:paraId="13DDE19F" w14:textId="422551E0" w:rsidR="00030F7D" w:rsidRPr="00FC5D50" w:rsidRDefault="00030F7D">
      <w:pPr>
        <w:rPr>
          <w:rFonts w:ascii="Arial" w:hAnsi="Arial" w:cs="Arial"/>
          <w:sz w:val="24"/>
          <w:szCs w:val="24"/>
        </w:rPr>
      </w:pPr>
    </w:p>
    <w:p w14:paraId="2CC2D24C" w14:textId="490A71DE" w:rsidR="00030F7D" w:rsidRPr="00FC5D50" w:rsidRDefault="00030F7D">
      <w:pPr>
        <w:rPr>
          <w:rFonts w:ascii="Arial" w:hAnsi="Arial" w:cs="Arial"/>
          <w:sz w:val="24"/>
          <w:szCs w:val="24"/>
        </w:rPr>
      </w:pPr>
    </w:p>
    <w:p w14:paraId="30BF3DB2" w14:textId="33AEACA8" w:rsidR="00030F7D" w:rsidRPr="00FC5D50" w:rsidRDefault="00030F7D">
      <w:pPr>
        <w:rPr>
          <w:rFonts w:ascii="Arial" w:hAnsi="Arial" w:cs="Arial"/>
          <w:sz w:val="24"/>
          <w:szCs w:val="24"/>
        </w:rPr>
      </w:pPr>
    </w:p>
    <w:p w14:paraId="4F227E73" w14:textId="7959DE50" w:rsidR="00030F7D" w:rsidRPr="00FC5D50" w:rsidRDefault="00030F7D">
      <w:pPr>
        <w:rPr>
          <w:rFonts w:ascii="Arial" w:hAnsi="Arial" w:cs="Arial"/>
          <w:sz w:val="24"/>
          <w:szCs w:val="24"/>
        </w:rPr>
      </w:pPr>
    </w:p>
    <w:p w14:paraId="07B2896B" w14:textId="674E8624" w:rsidR="00030F7D" w:rsidRPr="00FC5D50" w:rsidRDefault="00030F7D">
      <w:pPr>
        <w:rPr>
          <w:rFonts w:ascii="Arial" w:hAnsi="Arial" w:cs="Arial"/>
          <w:sz w:val="24"/>
          <w:szCs w:val="24"/>
        </w:rPr>
      </w:pPr>
    </w:p>
    <w:p w14:paraId="4A7CFCBA" w14:textId="37F849C2" w:rsidR="00030F7D" w:rsidRPr="00FC5D50" w:rsidRDefault="00030F7D">
      <w:pPr>
        <w:rPr>
          <w:rFonts w:ascii="Arial" w:hAnsi="Arial" w:cs="Arial"/>
          <w:sz w:val="24"/>
          <w:szCs w:val="24"/>
        </w:rPr>
      </w:pPr>
    </w:p>
    <w:p w14:paraId="4B325751" w14:textId="654C8EF9" w:rsidR="00030F7D" w:rsidRPr="00FC5D50" w:rsidRDefault="00030F7D">
      <w:pPr>
        <w:rPr>
          <w:rFonts w:ascii="Arial" w:hAnsi="Arial" w:cs="Arial"/>
          <w:sz w:val="24"/>
          <w:szCs w:val="24"/>
        </w:rPr>
      </w:pPr>
    </w:p>
    <w:p w14:paraId="4515CA69" w14:textId="700303D2" w:rsidR="00030F7D" w:rsidRPr="00FC5D50" w:rsidRDefault="00030F7D">
      <w:pPr>
        <w:rPr>
          <w:rFonts w:ascii="Arial" w:hAnsi="Arial" w:cs="Arial"/>
          <w:sz w:val="24"/>
          <w:szCs w:val="24"/>
        </w:rPr>
      </w:pPr>
    </w:p>
    <w:p w14:paraId="3EB67BC9" w14:textId="79B7A874" w:rsidR="00030F7D" w:rsidRPr="00FC5D50" w:rsidRDefault="00030F7D">
      <w:pPr>
        <w:rPr>
          <w:rFonts w:ascii="Arial" w:hAnsi="Arial" w:cs="Arial"/>
          <w:sz w:val="24"/>
          <w:szCs w:val="24"/>
        </w:rPr>
      </w:pPr>
    </w:p>
    <w:p w14:paraId="15C67390" w14:textId="794C13E1" w:rsidR="00030F7D" w:rsidRPr="00FC5D50" w:rsidRDefault="00030F7D">
      <w:pPr>
        <w:rPr>
          <w:rFonts w:ascii="Arial" w:hAnsi="Arial" w:cs="Arial"/>
          <w:sz w:val="24"/>
          <w:szCs w:val="24"/>
        </w:rPr>
      </w:pPr>
    </w:p>
    <w:p w14:paraId="76A3A442" w14:textId="7EE16C30" w:rsidR="00030F7D" w:rsidRPr="00FC5D50" w:rsidRDefault="00030F7D">
      <w:pPr>
        <w:rPr>
          <w:rFonts w:ascii="Arial" w:hAnsi="Arial" w:cs="Arial"/>
          <w:sz w:val="24"/>
          <w:szCs w:val="24"/>
        </w:rPr>
      </w:pPr>
    </w:p>
    <w:p w14:paraId="1F0A0EB8" w14:textId="5FE378A4" w:rsidR="00030F7D" w:rsidRPr="00FC5D50" w:rsidRDefault="00030F7D">
      <w:pPr>
        <w:rPr>
          <w:rFonts w:ascii="Arial" w:hAnsi="Arial" w:cs="Arial"/>
          <w:sz w:val="24"/>
          <w:szCs w:val="24"/>
        </w:rPr>
      </w:pPr>
    </w:p>
    <w:p w14:paraId="34981694" w14:textId="49A6EDED" w:rsidR="00030F7D" w:rsidRPr="00FC5D50" w:rsidRDefault="00030F7D">
      <w:pPr>
        <w:rPr>
          <w:rFonts w:ascii="Arial" w:hAnsi="Arial" w:cs="Arial"/>
          <w:sz w:val="24"/>
          <w:szCs w:val="24"/>
        </w:rPr>
      </w:pPr>
    </w:p>
    <w:p w14:paraId="240285D9" w14:textId="726F5B3B" w:rsidR="00030F7D" w:rsidRDefault="00030F7D">
      <w:pPr>
        <w:rPr>
          <w:rFonts w:ascii="Arial" w:hAnsi="Arial" w:cs="Arial"/>
          <w:sz w:val="24"/>
          <w:szCs w:val="24"/>
        </w:rPr>
      </w:pPr>
    </w:p>
    <w:p w14:paraId="350BD242" w14:textId="218DF024" w:rsidR="00522906" w:rsidRDefault="00522906">
      <w:pPr>
        <w:rPr>
          <w:rFonts w:ascii="Arial" w:hAnsi="Arial" w:cs="Arial"/>
          <w:sz w:val="24"/>
          <w:szCs w:val="24"/>
        </w:rPr>
      </w:pPr>
    </w:p>
    <w:p w14:paraId="5D425777" w14:textId="55224785" w:rsidR="00522906" w:rsidRDefault="00522906">
      <w:pPr>
        <w:rPr>
          <w:rFonts w:ascii="Arial" w:hAnsi="Arial" w:cs="Arial"/>
          <w:sz w:val="24"/>
          <w:szCs w:val="24"/>
        </w:rPr>
      </w:pPr>
    </w:p>
    <w:p w14:paraId="1F1EAA9C" w14:textId="77777777" w:rsidR="00522906" w:rsidRPr="00FC5D50" w:rsidRDefault="00522906">
      <w:pPr>
        <w:rPr>
          <w:rFonts w:ascii="Arial" w:hAnsi="Arial" w:cs="Arial"/>
          <w:sz w:val="24"/>
          <w:szCs w:val="24"/>
        </w:rPr>
      </w:pPr>
    </w:p>
    <w:sdt>
      <w:sdtPr>
        <w:rPr>
          <w:rFonts w:ascii="Arial" w:eastAsiaTheme="minorHAnsi" w:hAnsi="Arial" w:cs="Arial"/>
          <w:color w:val="auto"/>
          <w:kern w:val="2"/>
          <w:sz w:val="24"/>
          <w:szCs w:val="24"/>
          <w14:ligatures w14:val="standardContextual"/>
        </w:rPr>
        <w:id w:val="-1689212084"/>
        <w:docPartObj>
          <w:docPartGallery w:val="Table of Contents"/>
          <w:docPartUnique/>
        </w:docPartObj>
      </w:sdtPr>
      <w:sdtEndPr>
        <w:rPr>
          <w:b/>
          <w:bCs/>
          <w:noProof/>
        </w:rPr>
      </w:sdtEndPr>
      <w:sdtContent>
        <w:p w14:paraId="79B6BCA1" w14:textId="77777777" w:rsidR="00522906" w:rsidRDefault="00522906">
          <w:pPr>
            <w:pStyle w:val="TOCHeading"/>
            <w:rPr>
              <w:rFonts w:ascii="Arial" w:hAnsi="Arial" w:cs="Arial"/>
              <w:sz w:val="24"/>
              <w:szCs w:val="24"/>
            </w:rPr>
          </w:pPr>
        </w:p>
        <w:p w14:paraId="208919B9" w14:textId="51ED4E35" w:rsidR="00030F7D" w:rsidRPr="00522906" w:rsidRDefault="00522906">
          <w:pPr>
            <w:pStyle w:val="TOCHeading"/>
            <w:rPr>
              <w:rFonts w:ascii="Arial" w:hAnsi="Arial" w:cs="Arial"/>
              <w:b/>
              <w:bCs/>
              <w:sz w:val="24"/>
              <w:szCs w:val="24"/>
            </w:rPr>
          </w:pPr>
          <w:r>
            <w:rPr>
              <w:rFonts w:ascii="Arial" w:hAnsi="Arial" w:cs="Arial"/>
              <w:sz w:val="24"/>
              <w:szCs w:val="24"/>
            </w:rPr>
            <w:t xml:space="preserve">                                                               </w:t>
          </w:r>
          <w:r w:rsidR="00030F7D" w:rsidRPr="00522906">
            <w:rPr>
              <w:rFonts w:ascii="Arial" w:hAnsi="Arial" w:cs="Arial"/>
              <w:b/>
              <w:bCs/>
              <w:color w:val="auto"/>
              <w:sz w:val="24"/>
              <w:szCs w:val="24"/>
            </w:rPr>
            <w:t>Contents</w:t>
          </w:r>
        </w:p>
        <w:p w14:paraId="17DE290A" w14:textId="77777777" w:rsidR="00522906" w:rsidRPr="00522906" w:rsidRDefault="00522906" w:rsidP="00522906"/>
        <w:p w14:paraId="1515C12B" w14:textId="58A43299" w:rsidR="00772B30" w:rsidRPr="00FC5D50" w:rsidRDefault="00030F7D">
          <w:pPr>
            <w:pStyle w:val="TOC1"/>
            <w:tabs>
              <w:tab w:val="right" w:leader="dot" w:pos="9350"/>
            </w:tabs>
            <w:rPr>
              <w:rFonts w:ascii="Arial" w:eastAsiaTheme="minorEastAsia" w:hAnsi="Arial" w:cs="Arial"/>
              <w:noProof/>
              <w:kern w:val="0"/>
              <w:sz w:val="24"/>
              <w:szCs w:val="24"/>
              <w14:ligatures w14:val="none"/>
            </w:rPr>
          </w:pPr>
          <w:r w:rsidRPr="00FC5D50">
            <w:rPr>
              <w:rFonts w:ascii="Arial" w:hAnsi="Arial" w:cs="Arial"/>
              <w:sz w:val="24"/>
              <w:szCs w:val="24"/>
            </w:rPr>
            <w:fldChar w:fldCharType="begin"/>
          </w:r>
          <w:r w:rsidRPr="00FC5D50">
            <w:rPr>
              <w:rFonts w:ascii="Arial" w:hAnsi="Arial" w:cs="Arial"/>
              <w:sz w:val="24"/>
              <w:szCs w:val="24"/>
            </w:rPr>
            <w:instrText xml:space="preserve"> TOC \o "1-3" \h \z \u </w:instrText>
          </w:r>
          <w:r w:rsidRPr="00FC5D50">
            <w:rPr>
              <w:rFonts w:ascii="Arial" w:hAnsi="Arial" w:cs="Arial"/>
              <w:sz w:val="24"/>
              <w:szCs w:val="24"/>
            </w:rPr>
            <w:fldChar w:fldCharType="separate"/>
          </w:r>
          <w:hyperlink w:anchor="_Toc135039641" w:history="1">
            <w:r w:rsidR="00772B30" w:rsidRPr="00FC5D50">
              <w:rPr>
                <w:rStyle w:val="Hyperlink"/>
                <w:rFonts w:ascii="Arial" w:eastAsia="Times New Roman" w:hAnsi="Arial" w:cs="Arial"/>
                <w:noProof/>
                <w:kern w:val="36"/>
                <w:sz w:val="24"/>
                <w:szCs w:val="24"/>
              </w:rPr>
              <w:t>Overview of Audit</w:t>
            </w:r>
            <w:r w:rsidR="00772B30" w:rsidRPr="00FC5D50">
              <w:rPr>
                <w:rFonts w:ascii="Arial" w:hAnsi="Arial" w:cs="Arial"/>
                <w:noProof/>
                <w:webHidden/>
                <w:sz w:val="24"/>
                <w:szCs w:val="24"/>
              </w:rPr>
              <w:tab/>
            </w:r>
            <w:r w:rsidR="00772B30" w:rsidRPr="00FC5D50">
              <w:rPr>
                <w:rFonts w:ascii="Arial" w:hAnsi="Arial" w:cs="Arial"/>
                <w:noProof/>
                <w:webHidden/>
                <w:sz w:val="24"/>
                <w:szCs w:val="24"/>
              </w:rPr>
              <w:fldChar w:fldCharType="begin"/>
            </w:r>
            <w:r w:rsidR="00772B30" w:rsidRPr="00FC5D50">
              <w:rPr>
                <w:rFonts w:ascii="Arial" w:hAnsi="Arial" w:cs="Arial"/>
                <w:noProof/>
                <w:webHidden/>
                <w:sz w:val="24"/>
                <w:szCs w:val="24"/>
              </w:rPr>
              <w:instrText xml:space="preserve"> PAGEREF _Toc135039641 \h </w:instrText>
            </w:r>
            <w:r w:rsidR="00772B30" w:rsidRPr="00FC5D50">
              <w:rPr>
                <w:rFonts w:ascii="Arial" w:hAnsi="Arial" w:cs="Arial"/>
                <w:noProof/>
                <w:webHidden/>
                <w:sz w:val="24"/>
                <w:szCs w:val="24"/>
              </w:rPr>
            </w:r>
            <w:r w:rsidR="00772B30" w:rsidRPr="00FC5D50">
              <w:rPr>
                <w:rFonts w:ascii="Arial" w:hAnsi="Arial" w:cs="Arial"/>
                <w:noProof/>
                <w:webHidden/>
                <w:sz w:val="24"/>
                <w:szCs w:val="24"/>
              </w:rPr>
              <w:fldChar w:fldCharType="separate"/>
            </w:r>
            <w:r w:rsidR="00772B30" w:rsidRPr="00FC5D50">
              <w:rPr>
                <w:rFonts w:ascii="Arial" w:hAnsi="Arial" w:cs="Arial"/>
                <w:noProof/>
                <w:webHidden/>
                <w:sz w:val="24"/>
                <w:szCs w:val="24"/>
              </w:rPr>
              <w:t>2</w:t>
            </w:r>
            <w:r w:rsidR="00772B30" w:rsidRPr="00FC5D50">
              <w:rPr>
                <w:rFonts w:ascii="Arial" w:hAnsi="Arial" w:cs="Arial"/>
                <w:noProof/>
                <w:webHidden/>
                <w:sz w:val="24"/>
                <w:szCs w:val="24"/>
              </w:rPr>
              <w:fldChar w:fldCharType="end"/>
            </w:r>
          </w:hyperlink>
        </w:p>
        <w:p w14:paraId="7EA055CD" w14:textId="1D6B5ED7" w:rsidR="00772B30" w:rsidRPr="00FC5D50" w:rsidRDefault="00000000">
          <w:pPr>
            <w:pStyle w:val="TOC1"/>
            <w:tabs>
              <w:tab w:val="right" w:leader="dot" w:pos="9350"/>
            </w:tabs>
            <w:rPr>
              <w:rFonts w:ascii="Arial" w:eastAsiaTheme="minorEastAsia" w:hAnsi="Arial" w:cs="Arial"/>
              <w:noProof/>
              <w:kern w:val="0"/>
              <w:sz w:val="24"/>
              <w:szCs w:val="24"/>
              <w14:ligatures w14:val="none"/>
            </w:rPr>
          </w:pPr>
          <w:hyperlink w:anchor="_Toc135039642" w:history="1">
            <w:r w:rsidR="00772B30" w:rsidRPr="00FC5D50">
              <w:rPr>
                <w:rStyle w:val="Hyperlink"/>
                <w:rFonts w:ascii="Arial" w:eastAsia="Times New Roman" w:hAnsi="Arial" w:cs="Arial"/>
                <w:noProof/>
                <w:kern w:val="36"/>
                <w:sz w:val="24"/>
                <w:szCs w:val="24"/>
              </w:rPr>
              <w:t>Creating Audit event using ORM stack</w:t>
            </w:r>
            <w:r w:rsidR="00772B30" w:rsidRPr="00FC5D50">
              <w:rPr>
                <w:rFonts w:ascii="Arial" w:hAnsi="Arial" w:cs="Arial"/>
                <w:noProof/>
                <w:webHidden/>
                <w:sz w:val="24"/>
                <w:szCs w:val="24"/>
              </w:rPr>
              <w:tab/>
            </w:r>
            <w:r w:rsidR="00772B30" w:rsidRPr="00FC5D50">
              <w:rPr>
                <w:rFonts w:ascii="Arial" w:hAnsi="Arial" w:cs="Arial"/>
                <w:noProof/>
                <w:webHidden/>
                <w:sz w:val="24"/>
                <w:szCs w:val="24"/>
              </w:rPr>
              <w:fldChar w:fldCharType="begin"/>
            </w:r>
            <w:r w:rsidR="00772B30" w:rsidRPr="00FC5D50">
              <w:rPr>
                <w:rFonts w:ascii="Arial" w:hAnsi="Arial" w:cs="Arial"/>
                <w:noProof/>
                <w:webHidden/>
                <w:sz w:val="24"/>
                <w:szCs w:val="24"/>
              </w:rPr>
              <w:instrText xml:space="preserve"> PAGEREF _Toc135039642 \h </w:instrText>
            </w:r>
            <w:r w:rsidR="00772B30" w:rsidRPr="00FC5D50">
              <w:rPr>
                <w:rFonts w:ascii="Arial" w:hAnsi="Arial" w:cs="Arial"/>
                <w:noProof/>
                <w:webHidden/>
                <w:sz w:val="24"/>
                <w:szCs w:val="24"/>
              </w:rPr>
            </w:r>
            <w:r w:rsidR="00772B30" w:rsidRPr="00FC5D50">
              <w:rPr>
                <w:rFonts w:ascii="Arial" w:hAnsi="Arial" w:cs="Arial"/>
                <w:noProof/>
                <w:webHidden/>
                <w:sz w:val="24"/>
                <w:szCs w:val="24"/>
              </w:rPr>
              <w:fldChar w:fldCharType="separate"/>
            </w:r>
            <w:r w:rsidR="00772B30" w:rsidRPr="00FC5D50">
              <w:rPr>
                <w:rFonts w:ascii="Arial" w:hAnsi="Arial" w:cs="Arial"/>
                <w:noProof/>
                <w:webHidden/>
                <w:sz w:val="24"/>
                <w:szCs w:val="24"/>
              </w:rPr>
              <w:t>2</w:t>
            </w:r>
            <w:r w:rsidR="00772B30" w:rsidRPr="00FC5D50">
              <w:rPr>
                <w:rFonts w:ascii="Arial" w:hAnsi="Arial" w:cs="Arial"/>
                <w:noProof/>
                <w:webHidden/>
                <w:sz w:val="24"/>
                <w:szCs w:val="24"/>
              </w:rPr>
              <w:fldChar w:fldCharType="end"/>
            </w:r>
          </w:hyperlink>
        </w:p>
        <w:p w14:paraId="46AC8667" w14:textId="680888BD" w:rsidR="00030F7D" w:rsidRPr="00FC5D50" w:rsidRDefault="00030F7D">
          <w:pPr>
            <w:rPr>
              <w:rFonts w:ascii="Arial" w:hAnsi="Arial" w:cs="Arial"/>
              <w:sz w:val="24"/>
              <w:szCs w:val="24"/>
            </w:rPr>
          </w:pPr>
          <w:r w:rsidRPr="00FC5D50">
            <w:rPr>
              <w:rFonts w:ascii="Arial" w:hAnsi="Arial" w:cs="Arial"/>
              <w:b/>
              <w:bCs/>
              <w:noProof/>
              <w:sz w:val="24"/>
              <w:szCs w:val="24"/>
            </w:rPr>
            <w:fldChar w:fldCharType="end"/>
          </w:r>
        </w:p>
      </w:sdtContent>
    </w:sdt>
    <w:p w14:paraId="135F6F8E" w14:textId="3896EA4F" w:rsidR="00030F7D" w:rsidRPr="00FC5D50" w:rsidRDefault="00030F7D">
      <w:pPr>
        <w:rPr>
          <w:rFonts w:ascii="Arial" w:hAnsi="Arial" w:cs="Arial"/>
          <w:sz w:val="24"/>
          <w:szCs w:val="24"/>
        </w:rPr>
      </w:pPr>
    </w:p>
    <w:p w14:paraId="10A7BCA8" w14:textId="0DFD3859" w:rsidR="00FC5D50" w:rsidRPr="00FC5D50" w:rsidRDefault="00FC5D50">
      <w:pPr>
        <w:rPr>
          <w:rFonts w:ascii="Arial" w:hAnsi="Arial" w:cs="Arial"/>
          <w:sz w:val="24"/>
          <w:szCs w:val="24"/>
        </w:rPr>
      </w:pPr>
    </w:p>
    <w:p w14:paraId="46677477" w14:textId="09EBD3AC" w:rsidR="00FC5D50" w:rsidRPr="00FC5D50" w:rsidRDefault="00FC5D50">
      <w:pPr>
        <w:rPr>
          <w:rFonts w:ascii="Arial" w:hAnsi="Arial" w:cs="Arial"/>
          <w:sz w:val="24"/>
          <w:szCs w:val="24"/>
        </w:rPr>
      </w:pPr>
    </w:p>
    <w:p w14:paraId="37242A2D" w14:textId="0172DF23" w:rsidR="00FC5D50" w:rsidRPr="00FC5D50" w:rsidRDefault="00FC5D50">
      <w:pPr>
        <w:rPr>
          <w:rFonts w:ascii="Arial" w:hAnsi="Arial" w:cs="Arial"/>
          <w:sz w:val="24"/>
          <w:szCs w:val="24"/>
        </w:rPr>
      </w:pPr>
    </w:p>
    <w:p w14:paraId="2EE6EC93" w14:textId="6C0E9958" w:rsidR="00FC5D50" w:rsidRPr="00FC5D50" w:rsidRDefault="00FC5D50">
      <w:pPr>
        <w:rPr>
          <w:rFonts w:ascii="Arial" w:hAnsi="Arial" w:cs="Arial"/>
          <w:sz w:val="24"/>
          <w:szCs w:val="24"/>
        </w:rPr>
      </w:pPr>
    </w:p>
    <w:p w14:paraId="071DB76D" w14:textId="1A12826D" w:rsidR="00FC5D50" w:rsidRPr="00FC5D50" w:rsidRDefault="00FC5D50">
      <w:pPr>
        <w:rPr>
          <w:rFonts w:ascii="Arial" w:hAnsi="Arial" w:cs="Arial"/>
          <w:sz w:val="24"/>
          <w:szCs w:val="24"/>
        </w:rPr>
      </w:pPr>
    </w:p>
    <w:p w14:paraId="5322616B" w14:textId="69002D32" w:rsidR="00FC5D50" w:rsidRPr="00FC5D50" w:rsidRDefault="00FC5D50">
      <w:pPr>
        <w:rPr>
          <w:rFonts w:ascii="Arial" w:hAnsi="Arial" w:cs="Arial"/>
          <w:sz w:val="24"/>
          <w:szCs w:val="24"/>
        </w:rPr>
      </w:pPr>
    </w:p>
    <w:p w14:paraId="46D2C383" w14:textId="1EA34518" w:rsidR="00FC5D50" w:rsidRPr="00FC5D50" w:rsidRDefault="00FC5D50">
      <w:pPr>
        <w:rPr>
          <w:rFonts w:ascii="Arial" w:hAnsi="Arial" w:cs="Arial"/>
          <w:sz w:val="24"/>
          <w:szCs w:val="24"/>
        </w:rPr>
      </w:pPr>
    </w:p>
    <w:p w14:paraId="789E6EA6" w14:textId="7107DAB3" w:rsidR="00FC5D50" w:rsidRPr="00FC5D50" w:rsidRDefault="00FC5D50">
      <w:pPr>
        <w:rPr>
          <w:rFonts w:ascii="Arial" w:hAnsi="Arial" w:cs="Arial"/>
          <w:sz w:val="24"/>
          <w:szCs w:val="24"/>
        </w:rPr>
      </w:pPr>
    </w:p>
    <w:p w14:paraId="555E03BB" w14:textId="12C1FCC5" w:rsidR="00FC5D50" w:rsidRPr="00FC5D50" w:rsidRDefault="00FC5D50">
      <w:pPr>
        <w:rPr>
          <w:rFonts w:ascii="Arial" w:hAnsi="Arial" w:cs="Arial"/>
          <w:sz w:val="24"/>
          <w:szCs w:val="24"/>
        </w:rPr>
      </w:pPr>
    </w:p>
    <w:p w14:paraId="370AD142" w14:textId="350A9397" w:rsidR="00FC5D50" w:rsidRPr="00FC5D50" w:rsidRDefault="00FC5D50">
      <w:pPr>
        <w:rPr>
          <w:rFonts w:ascii="Arial" w:hAnsi="Arial" w:cs="Arial"/>
          <w:sz w:val="24"/>
          <w:szCs w:val="24"/>
        </w:rPr>
      </w:pPr>
    </w:p>
    <w:p w14:paraId="71CCCDB0" w14:textId="58FBBDDD" w:rsidR="00FC5D50" w:rsidRPr="00FC5D50" w:rsidRDefault="00FC5D50">
      <w:pPr>
        <w:rPr>
          <w:rFonts w:ascii="Arial" w:hAnsi="Arial" w:cs="Arial"/>
          <w:sz w:val="24"/>
          <w:szCs w:val="24"/>
        </w:rPr>
      </w:pPr>
    </w:p>
    <w:p w14:paraId="4CAFBAE6" w14:textId="0CA1EDD0" w:rsidR="00FC5D50" w:rsidRPr="00FC5D50" w:rsidRDefault="00FC5D50">
      <w:pPr>
        <w:rPr>
          <w:rFonts w:ascii="Arial" w:hAnsi="Arial" w:cs="Arial"/>
          <w:sz w:val="24"/>
          <w:szCs w:val="24"/>
        </w:rPr>
      </w:pPr>
    </w:p>
    <w:p w14:paraId="3B2CF963" w14:textId="476826FA" w:rsidR="00FC5D50" w:rsidRPr="00FC5D50" w:rsidRDefault="00FC5D50">
      <w:pPr>
        <w:rPr>
          <w:rFonts w:ascii="Arial" w:hAnsi="Arial" w:cs="Arial"/>
          <w:sz w:val="24"/>
          <w:szCs w:val="24"/>
        </w:rPr>
      </w:pPr>
    </w:p>
    <w:p w14:paraId="01AC20C3" w14:textId="43718772" w:rsidR="00FC5D50" w:rsidRPr="00FC5D50" w:rsidRDefault="00FC5D50">
      <w:pPr>
        <w:rPr>
          <w:rFonts w:ascii="Arial" w:hAnsi="Arial" w:cs="Arial"/>
          <w:sz w:val="24"/>
          <w:szCs w:val="24"/>
        </w:rPr>
      </w:pPr>
    </w:p>
    <w:p w14:paraId="7565F981" w14:textId="6421B994" w:rsidR="00FC5D50" w:rsidRPr="00FC5D50" w:rsidRDefault="00FC5D50">
      <w:pPr>
        <w:rPr>
          <w:rFonts w:ascii="Arial" w:hAnsi="Arial" w:cs="Arial"/>
          <w:sz w:val="24"/>
          <w:szCs w:val="24"/>
        </w:rPr>
      </w:pPr>
    </w:p>
    <w:p w14:paraId="7CD95C5F" w14:textId="39B9A126" w:rsidR="00FC5D50" w:rsidRPr="00FC5D50" w:rsidRDefault="00FC5D50">
      <w:pPr>
        <w:rPr>
          <w:rFonts w:ascii="Arial" w:hAnsi="Arial" w:cs="Arial"/>
          <w:sz w:val="24"/>
          <w:szCs w:val="24"/>
        </w:rPr>
      </w:pPr>
    </w:p>
    <w:p w14:paraId="2167F35E" w14:textId="2BF01858" w:rsidR="00FC5D50" w:rsidRPr="00FC5D50" w:rsidRDefault="00FC5D50">
      <w:pPr>
        <w:rPr>
          <w:rFonts w:ascii="Arial" w:hAnsi="Arial" w:cs="Arial"/>
          <w:sz w:val="24"/>
          <w:szCs w:val="24"/>
        </w:rPr>
      </w:pPr>
    </w:p>
    <w:p w14:paraId="34E2AE7A" w14:textId="774C553C" w:rsidR="00FC5D50" w:rsidRPr="00FC5D50" w:rsidRDefault="00FC5D50">
      <w:pPr>
        <w:rPr>
          <w:rFonts w:ascii="Arial" w:hAnsi="Arial" w:cs="Arial"/>
          <w:sz w:val="24"/>
          <w:szCs w:val="24"/>
        </w:rPr>
      </w:pPr>
    </w:p>
    <w:p w14:paraId="466ED39C" w14:textId="24B8E868" w:rsidR="00FC5D50" w:rsidRPr="00FC5D50" w:rsidRDefault="00FC5D50">
      <w:pPr>
        <w:rPr>
          <w:rFonts w:ascii="Arial" w:hAnsi="Arial" w:cs="Arial"/>
          <w:sz w:val="24"/>
          <w:szCs w:val="24"/>
        </w:rPr>
      </w:pPr>
    </w:p>
    <w:p w14:paraId="13E7CBB9" w14:textId="6DA33FFA" w:rsidR="00D82580" w:rsidRPr="00FC5D50" w:rsidRDefault="00D82580" w:rsidP="00D82580">
      <w:pPr>
        <w:rPr>
          <w:rFonts w:ascii="Arial" w:hAnsi="Arial" w:cs="Arial"/>
          <w:b/>
          <w:sz w:val="24"/>
          <w:szCs w:val="24"/>
          <w:u w:val="double"/>
        </w:rPr>
      </w:pPr>
      <w:r w:rsidRPr="00FC5D50">
        <w:rPr>
          <w:rFonts w:ascii="Arial" w:hAnsi="Arial" w:cs="Arial"/>
          <w:b/>
          <w:sz w:val="24"/>
          <w:szCs w:val="24"/>
          <w:u w:val="double"/>
        </w:rPr>
        <w:t>Pre</w:t>
      </w:r>
      <w:r w:rsidR="00BB3A2E">
        <w:rPr>
          <w:rFonts w:ascii="Arial" w:hAnsi="Arial" w:cs="Arial"/>
          <w:b/>
          <w:sz w:val="24"/>
          <w:szCs w:val="24"/>
          <w:u w:val="double"/>
        </w:rPr>
        <w:t>-</w:t>
      </w:r>
      <w:r w:rsidRPr="00FC5D50">
        <w:rPr>
          <w:rFonts w:ascii="Arial" w:hAnsi="Arial" w:cs="Arial"/>
          <w:b/>
          <w:sz w:val="24"/>
          <w:szCs w:val="24"/>
          <w:u w:val="double"/>
        </w:rPr>
        <w:t>requisites:</w:t>
      </w:r>
    </w:p>
    <w:p w14:paraId="2E45FB0F" w14:textId="723420F4" w:rsidR="00D82580" w:rsidRPr="00FC5D50" w:rsidRDefault="00D82580" w:rsidP="00D82580">
      <w:pPr>
        <w:pStyle w:val="ListParagraph"/>
        <w:numPr>
          <w:ilvl w:val="0"/>
          <w:numId w:val="3"/>
        </w:numPr>
        <w:rPr>
          <w:rFonts w:ascii="Arial" w:hAnsi="Arial" w:cs="Arial"/>
          <w:sz w:val="24"/>
          <w:szCs w:val="24"/>
        </w:rPr>
      </w:pPr>
      <w:r w:rsidRPr="00FC5D50">
        <w:rPr>
          <w:rFonts w:ascii="Arial" w:hAnsi="Arial" w:cs="Arial"/>
          <w:sz w:val="24"/>
          <w:szCs w:val="24"/>
        </w:rPr>
        <w:t>Audit event</w:t>
      </w:r>
    </w:p>
    <w:p w14:paraId="5E15F548" w14:textId="2610F1E9" w:rsidR="00D82580" w:rsidRPr="00FC5D50" w:rsidRDefault="00D82580" w:rsidP="00030F7D">
      <w:pPr>
        <w:pStyle w:val="ListParagraph"/>
        <w:numPr>
          <w:ilvl w:val="0"/>
          <w:numId w:val="3"/>
        </w:numPr>
        <w:rPr>
          <w:rFonts w:ascii="Arial" w:hAnsi="Arial" w:cs="Arial"/>
          <w:sz w:val="24"/>
          <w:szCs w:val="24"/>
        </w:rPr>
      </w:pPr>
      <w:r w:rsidRPr="00FC5D50">
        <w:rPr>
          <w:rFonts w:ascii="Arial" w:hAnsi="Arial" w:cs="Arial"/>
          <w:sz w:val="24"/>
          <w:szCs w:val="24"/>
        </w:rPr>
        <w:t xml:space="preserve">Topic – Created through ORM stack using </w:t>
      </w:r>
      <w:r w:rsidR="00030F7D" w:rsidRPr="00FC5D50">
        <w:rPr>
          <w:rFonts w:ascii="Arial" w:hAnsi="Arial" w:cs="Arial"/>
          <w:sz w:val="24"/>
          <w:szCs w:val="24"/>
        </w:rPr>
        <w:t>Terraform.</w:t>
      </w:r>
      <w:r w:rsidRPr="00FC5D50">
        <w:rPr>
          <w:rFonts w:ascii="Arial" w:hAnsi="Arial" w:cs="Arial"/>
          <w:sz w:val="24"/>
          <w:szCs w:val="24"/>
        </w:rPr>
        <w:t xml:space="preserve"> </w:t>
      </w:r>
    </w:p>
    <w:p w14:paraId="731D3C93" w14:textId="77777777" w:rsidR="00030F7D" w:rsidRPr="00FC5D50" w:rsidRDefault="00030F7D" w:rsidP="00030F7D">
      <w:pPr>
        <w:ind w:left="360"/>
        <w:rPr>
          <w:rFonts w:ascii="Arial" w:hAnsi="Arial" w:cs="Arial"/>
          <w:sz w:val="24"/>
          <w:szCs w:val="24"/>
        </w:rPr>
      </w:pPr>
    </w:p>
    <w:p w14:paraId="2940C83D" w14:textId="77777777" w:rsidR="00030F7D" w:rsidRPr="00030F7D" w:rsidRDefault="00030F7D" w:rsidP="00030F7D">
      <w:pPr>
        <w:shd w:val="clear" w:color="auto" w:fill="FFFFFF"/>
        <w:spacing w:after="300" w:line="240" w:lineRule="auto"/>
        <w:outlineLvl w:val="0"/>
        <w:rPr>
          <w:rFonts w:ascii="Arial" w:eastAsia="Times New Roman" w:hAnsi="Arial" w:cs="Arial"/>
          <w:b/>
          <w:bCs/>
          <w:color w:val="333333"/>
          <w:kern w:val="36"/>
          <w:sz w:val="24"/>
          <w:szCs w:val="24"/>
          <w14:ligatures w14:val="none"/>
        </w:rPr>
      </w:pPr>
      <w:bookmarkStart w:id="0" w:name="_Toc135039641"/>
      <w:r w:rsidRPr="00030F7D">
        <w:rPr>
          <w:rFonts w:ascii="Arial" w:eastAsia="Times New Roman" w:hAnsi="Arial" w:cs="Arial"/>
          <w:b/>
          <w:bCs/>
          <w:color w:val="333333"/>
          <w:kern w:val="36"/>
          <w:sz w:val="24"/>
          <w:szCs w:val="24"/>
          <w14:ligatures w14:val="none"/>
        </w:rPr>
        <w:t>Overview of Audit</w:t>
      </w:r>
      <w:bookmarkEnd w:id="0"/>
    </w:p>
    <w:p w14:paraId="354E8B1A" w14:textId="77777777" w:rsidR="00030F7D" w:rsidRPr="00030F7D" w:rsidRDefault="00030F7D" w:rsidP="00030F7D">
      <w:pPr>
        <w:shd w:val="clear" w:color="auto" w:fill="FFFFFF"/>
        <w:spacing w:before="300" w:after="300" w:line="240" w:lineRule="auto"/>
        <w:rPr>
          <w:rFonts w:ascii="Arial" w:eastAsia="Times New Roman" w:hAnsi="Arial" w:cs="Arial"/>
          <w:color w:val="47423E"/>
          <w:kern w:val="0"/>
          <w:sz w:val="24"/>
          <w:szCs w:val="24"/>
          <w14:ligatures w14:val="none"/>
        </w:rPr>
      </w:pPr>
      <w:r w:rsidRPr="00030F7D">
        <w:rPr>
          <w:rFonts w:ascii="Arial" w:eastAsia="Times New Roman" w:hAnsi="Arial" w:cs="Arial"/>
          <w:color w:val="47423E"/>
          <w:kern w:val="0"/>
          <w:sz w:val="24"/>
          <w:szCs w:val="24"/>
          <w14:ligatures w14:val="none"/>
        </w:rPr>
        <w:t>Describes the Oracle Cloud Infrastructure Audit service, which automatically records calls to all supported Oracle Cloud Infrastructure public application programming interface (API) endpoints as log events.</w:t>
      </w:r>
    </w:p>
    <w:p w14:paraId="213B2E1A" w14:textId="3B222FDA" w:rsidR="00030F7D" w:rsidRPr="00FC5D50" w:rsidRDefault="00030F7D" w:rsidP="00030F7D">
      <w:pPr>
        <w:shd w:val="clear" w:color="auto" w:fill="FFFFFF"/>
        <w:spacing w:before="300" w:after="300" w:line="240" w:lineRule="auto"/>
        <w:rPr>
          <w:rFonts w:ascii="Arial" w:eastAsia="Times New Roman" w:hAnsi="Arial" w:cs="Arial"/>
          <w:color w:val="47423E"/>
          <w:kern w:val="0"/>
          <w:sz w:val="24"/>
          <w:szCs w:val="24"/>
          <w14:ligatures w14:val="none"/>
        </w:rPr>
      </w:pPr>
      <w:r w:rsidRPr="00030F7D">
        <w:rPr>
          <w:rFonts w:ascii="Arial" w:eastAsia="Times New Roman" w:hAnsi="Arial" w:cs="Arial"/>
          <w:color w:val="47423E"/>
          <w:kern w:val="0"/>
          <w:sz w:val="24"/>
          <w:szCs w:val="24"/>
          <w14:ligatures w14:val="none"/>
        </w:rPr>
        <w:t>Currently, all services support logging by Audit. Object Storage service supports logging for bucket-related events, but not for object-related events. Log events recorded by the Audit service include API calls made by the Oracle Cloud Infrastructure Console, Command Line Interface (CLI), Software Development Kits (SDK), your own custom clients, or other Oracle Cloud Infrastructure services.</w:t>
      </w:r>
    </w:p>
    <w:p w14:paraId="05E4914B" w14:textId="77777777" w:rsidR="00772B30" w:rsidRPr="00FC5D50" w:rsidRDefault="00772B30" w:rsidP="00772B30">
      <w:pPr>
        <w:pStyle w:val="Heading1"/>
        <w:shd w:val="clear" w:color="auto" w:fill="FFFFFF"/>
        <w:spacing w:before="0" w:beforeAutospacing="0" w:after="300" w:afterAutospacing="0"/>
        <w:rPr>
          <w:rFonts w:ascii="Arial" w:hAnsi="Arial" w:cs="Arial"/>
          <w:color w:val="333333"/>
          <w:sz w:val="24"/>
          <w:szCs w:val="24"/>
        </w:rPr>
      </w:pPr>
      <w:r w:rsidRPr="00FC5D50">
        <w:rPr>
          <w:rFonts w:ascii="Arial" w:hAnsi="Arial" w:cs="Arial"/>
          <w:color w:val="333333"/>
          <w:sz w:val="24"/>
          <w:szCs w:val="24"/>
        </w:rPr>
        <w:t>Viewing </w:t>
      </w:r>
      <w:r w:rsidRPr="00FC5D50">
        <w:rPr>
          <w:rStyle w:val="ph"/>
          <w:rFonts w:ascii="Arial" w:hAnsi="Arial" w:cs="Arial"/>
          <w:color w:val="333333"/>
          <w:sz w:val="24"/>
          <w:szCs w:val="24"/>
        </w:rPr>
        <w:t>Audit</w:t>
      </w:r>
      <w:r w:rsidRPr="00FC5D50">
        <w:rPr>
          <w:rFonts w:ascii="Arial" w:hAnsi="Arial" w:cs="Arial"/>
          <w:color w:val="333333"/>
          <w:sz w:val="24"/>
          <w:szCs w:val="24"/>
        </w:rPr>
        <w:t> Log Events</w:t>
      </w:r>
    </w:p>
    <w:p w14:paraId="2CA69D93" w14:textId="77777777" w:rsidR="00772B30" w:rsidRPr="00FC5D50" w:rsidRDefault="00772B30" w:rsidP="00772B30">
      <w:pPr>
        <w:pStyle w:val="shortdesc"/>
        <w:shd w:val="clear" w:color="auto" w:fill="FFFFFF"/>
        <w:spacing w:before="300" w:beforeAutospacing="0" w:after="300" w:afterAutospacing="0"/>
        <w:rPr>
          <w:rFonts w:ascii="Arial" w:hAnsi="Arial" w:cs="Arial"/>
          <w:color w:val="47423E"/>
        </w:rPr>
      </w:pPr>
      <w:r w:rsidRPr="00FC5D50">
        <w:rPr>
          <w:rFonts w:ascii="Arial" w:hAnsi="Arial" w:cs="Arial"/>
          <w:color w:val="47423E"/>
        </w:rPr>
        <w:t>Describes how to view </w:t>
      </w:r>
      <w:r w:rsidRPr="00FC5D50">
        <w:rPr>
          <w:rStyle w:val="ph"/>
          <w:rFonts w:ascii="Arial" w:hAnsi="Arial" w:cs="Arial"/>
          <w:color w:val="47423E"/>
        </w:rPr>
        <w:t>Audit</w:t>
      </w:r>
      <w:r w:rsidRPr="00FC5D50">
        <w:rPr>
          <w:rFonts w:ascii="Arial" w:hAnsi="Arial" w:cs="Arial"/>
          <w:color w:val="47423E"/>
        </w:rPr>
        <w:t> log events.</w:t>
      </w:r>
    </w:p>
    <w:p w14:paraId="0EF7D424" w14:textId="77777777" w:rsidR="00772B30" w:rsidRPr="00FC5D50" w:rsidRDefault="00772B30" w:rsidP="00772B30">
      <w:pPr>
        <w:pStyle w:val="p"/>
        <w:shd w:val="clear" w:color="auto" w:fill="FFFFFF"/>
        <w:spacing w:before="300" w:beforeAutospacing="0" w:after="300" w:afterAutospacing="0"/>
        <w:rPr>
          <w:rFonts w:ascii="Arial" w:hAnsi="Arial" w:cs="Arial"/>
          <w:color w:val="47423E"/>
        </w:rPr>
      </w:pPr>
      <w:r w:rsidRPr="00FC5D50">
        <w:rPr>
          <w:rStyle w:val="ph"/>
          <w:rFonts w:ascii="Arial" w:hAnsi="Arial" w:cs="Arial"/>
          <w:color w:val="47423E"/>
        </w:rPr>
        <w:t>Audit</w:t>
      </w:r>
      <w:r w:rsidRPr="00FC5D50">
        <w:rPr>
          <w:rFonts w:ascii="Arial" w:hAnsi="Arial" w:cs="Arial"/>
          <w:color w:val="47423E"/>
        </w:rPr>
        <w:t> provides records of API operations performed against supported services as a list of log events. The service logs events at both the tenant and compartment level.</w:t>
      </w:r>
    </w:p>
    <w:p w14:paraId="54922458" w14:textId="77777777" w:rsidR="00772B30" w:rsidRPr="00FC5D50" w:rsidRDefault="00772B30" w:rsidP="00772B30">
      <w:pPr>
        <w:pStyle w:val="p"/>
        <w:shd w:val="clear" w:color="auto" w:fill="FFFFFF"/>
        <w:spacing w:before="300" w:beforeAutospacing="0" w:after="300" w:afterAutospacing="0"/>
        <w:rPr>
          <w:rFonts w:ascii="Arial" w:hAnsi="Arial" w:cs="Arial"/>
          <w:color w:val="47423E"/>
        </w:rPr>
      </w:pPr>
      <w:r w:rsidRPr="00FC5D50">
        <w:rPr>
          <w:rFonts w:ascii="Arial" w:hAnsi="Arial" w:cs="Arial"/>
          <w:color w:val="47423E"/>
        </w:rPr>
        <w:t>When viewing events logged by </w:t>
      </w:r>
      <w:r w:rsidRPr="00FC5D50">
        <w:rPr>
          <w:rStyle w:val="ph"/>
          <w:rFonts w:ascii="Arial" w:hAnsi="Arial" w:cs="Arial"/>
          <w:color w:val="47423E"/>
        </w:rPr>
        <w:t>Audit</w:t>
      </w:r>
      <w:r w:rsidRPr="00FC5D50">
        <w:rPr>
          <w:rFonts w:ascii="Arial" w:hAnsi="Arial" w:cs="Arial"/>
          <w:color w:val="47423E"/>
        </w:rPr>
        <w:t>, you might be interested in specific activities that happened in the tenancy or compartment and who was responsible for the activity. You will need to know the approximate time and date something happened and the compartment in which it happened to display a list of log events that includes the activity in question. List log events by specifying a time range on the 24-hour clock in Greenwich Mean Time (GMT), calculating the offset for your local time zone, as appropriate. New activity is appended to the existing list, usually within 15 minutes of the API call, though processing time can vary.</w:t>
      </w:r>
    </w:p>
    <w:p w14:paraId="058937D0" w14:textId="77777777" w:rsidR="00772B30" w:rsidRPr="00FC5D50" w:rsidRDefault="00772B30" w:rsidP="00772B30">
      <w:pPr>
        <w:pStyle w:val="Heading2"/>
        <w:spacing w:before="600" w:after="300"/>
        <w:rPr>
          <w:rFonts w:ascii="Arial" w:hAnsi="Arial" w:cs="Arial"/>
          <w:color w:val="auto"/>
          <w:sz w:val="24"/>
          <w:szCs w:val="24"/>
        </w:rPr>
      </w:pPr>
      <w:r w:rsidRPr="00FC5D50">
        <w:rPr>
          <w:rFonts w:ascii="Arial" w:hAnsi="Arial" w:cs="Arial"/>
          <w:b/>
          <w:bCs/>
          <w:color w:val="auto"/>
          <w:sz w:val="24"/>
          <w:szCs w:val="24"/>
        </w:rPr>
        <w:t>Required IAM Policy</w:t>
      </w:r>
    </w:p>
    <w:p w14:paraId="7C2ED2FE" w14:textId="1AF591D3" w:rsidR="00772B30" w:rsidRPr="00FC5D50" w:rsidRDefault="00772B30" w:rsidP="00772B30">
      <w:pPr>
        <w:pStyle w:val="p"/>
        <w:spacing w:before="0" w:beforeAutospacing="0" w:after="0" w:afterAutospacing="0"/>
        <w:rPr>
          <w:rFonts w:ascii="Arial" w:hAnsi="Arial" w:cs="Arial"/>
        </w:rPr>
      </w:pPr>
      <w:r w:rsidRPr="00FC5D50">
        <w:rPr>
          <w:rFonts w:ascii="Arial" w:hAnsi="Arial" w:cs="Arial"/>
        </w:rPr>
        <w:t>To use </w:t>
      </w:r>
      <w:r w:rsidRPr="00FC5D50">
        <w:rPr>
          <w:rStyle w:val="ph"/>
          <w:rFonts w:ascii="Arial" w:hAnsi="Arial" w:cs="Arial"/>
        </w:rPr>
        <w:t>Oracle Cloud Infrastructure</w:t>
      </w:r>
      <w:r w:rsidRPr="00FC5D50">
        <w:rPr>
          <w:rFonts w:ascii="Arial" w:hAnsi="Arial" w:cs="Arial"/>
        </w:rPr>
        <w:t>, you must be granted security access in a </w:t>
      </w:r>
      <w:r w:rsidRPr="00FC5D50">
        <w:rPr>
          <w:rStyle w:val="Strong"/>
          <w:rFonts w:ascii="Arial" w:hAnsi="Arial" w:cs="Arial"/>
        </w:rPr>
        <w:t>policy by</w:t>
      </w:r>
      <w:r w:rsidRPr="00FC5D50">
        <w:rPr>
          <w:rFonts w:ascii="Arial" w:hAnsi="Arial" w:cs="Arial"/>
        </w:rPr>
        <w:t xml:space="preserve"> an administrator. This access is required whether you're using the </w:t>
      </w:r>
      <w:r w:rsidRPr="00FC5D50">
        <w:rPr>
          <w:rStyle w:val="ph"/>
          <w:rFonts w:ascii="Arial" w:hAnsi="Arial" w:cs="Arial"/>
        </w:rPr>
        <w:t>Console</w:t>
      </w:r>
      <w:r w:rsidRPr="00FC5D50">
        <w:rPr>
          <w:rFonts w:ascii="Arial" w:hAnsi="Arial" w:cs="Arial"/>
        </w:rPr>
        <w:t> or the REST API with an SDK, CLI, or another tool. If you get a message that you don’t have permission or are unauthorized, verify with your administrator what type of access you have and which </w:t>
      </w:r>
      <w:r w:rsidRPr="00FC5D50">
        <w:rPr>
          <w:rStyle w:val="Strong"/>
          <w:rFonts w:ascii="Arial" w:hAnsi="Arial" w:cs="Arial"/>
        </w:rPr>
        <w:t>compartment to</w:t>
      </w:r>
      <w:r w:rsidRPr="00FC5D50">
        <w:rPr>
          <w:rFonts w:ascii="Arial" w:hAnsi="Arial" w:cs="Arial"/>
        </w:rPr>
        <w:t xml:space="preserve"> work in.</w:t>
      </w:r>
    </w:p>
    <w:p w14:paraId="2B614F76" w14:textId="77777777" w:rsidR="00772B30" w:rsidRPr="00FC5D50" w:rsidRDefault="00772B30" w:rsidP="00772B30">
      <w:pPr>
        <w:pStyle w:val="p"/>
        <w:spacing w:before="300" w:beforeAutospacing="0" w:after="300" w:afterAutospacing="0"/>
        <w:rPr>
          <w:rFonts w:ascii="Arial" w:hAnsi="Arial" w:cs="Arial"/>
        </w:rPr>
      </w:pPr>
      <w:r w:rsidRPr="00FC5D50">
        <w:rPr>
          <w:rFonts w:ascii="Arial" w:hAnsi="Arial" w:cs="Arial"/>
        </w:rPr>
        <w:lastRenderedPageBreak/>
        <w:t>For administrators: The following policy statement gives the specified group (Auditors) the ability to view all the </w:t>
      </w:r>
      <w:r w:rsidRPr="00FC5D50">
        <w:rPr>
          <w:rStyle w:val="ph"/>
          <w:rFonts w:ascii="Arial" w:hAnsi="Arial" w:cs="Arial"/>
        </w:rPr>
        <w:t>Audit</w:t>
      </w:r>
      <w:r w:rsidRPr="00FC5D50">
        <w:rPr>
          <w:rFonts w:ascii="Arial" w:hAnsi="Arial" w:cs="Arial"/>
        </w:rPr>
        <w:t> event logs in the tenancy:</w:t>
      </w:r>
    </w:p>
    <w:p w14:paraId="4F323F01" w14:textId="48012498" w:rsidR="00772B30" w:rsidRPr="00FC5D50" w:rsidRDefault="00772B30" w:rsidP="00772B30">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Fonts w:ascii="Arial" w:hAnsi="Arial" w:cs="Arial"/>
          <w:sz w:val="24"/>
          <w:szCs w:val="24"/>
        </w:rPr>
      </w:pPr>
      <w:r w:rsidRPr="00FC5D50">
        <w:rPr>
          <w:rStyle w:val="HTMLCode"/>
          <w:rFonts w:ascii="Arial" w:hAnsi="Arial" w:cs="Arial"/>
          <w:sz w:val="24"/>
          <w:szCs w:val="24"/>
        </w:rPr>
        <w:t>Allow group Auditors to read audit-events in tenancy.</w:t>
      </w:r>
    </w:p>
    <w:p w14:paraId="55A7DABC" w14:textId="77777777" w:rsidR="00772B30" w:rsidRPr="00FC5D50" w:rsidRDefault="00772B30" w:rsidP="00772B30">
      <w:pPr>
        <w:pStyle w:val="p"/>
        <w:spacing w:before="300" w:beforeAutospacing="0" w:after="300" w:afterAutospacing="0"/>
        <w:rPr>
          <w:rFonts w:ascii="Arial" w:hAnsi="Arial" w:cs="Arial"/>
        </w:rPr>
      </w:pPr>
      <w:r w:rsidRPr="00FC5D50">
        <w:rPr>
          <w:rFonts w:ascii="Arial" w:hAnsi="Arial" w:cs="Arial"/>
        </w:rPr>
        <w:t>To give the group access to the </w:t>
      </w:r>
      <w:r w:rsidRPr="00FC5D50">
        <w:rPr>
          <w:rStyle w:val="ph"/>
          <w:rFonts w:ascii="Arial" w:hAnsi="Arial" w:cs="Arial"/>
        </w:rPr>
        <w:t>Audit</w:t>
      </w:r>
      <w:r w:rsidRPr="00FC5D50">
        <w:rPr>
          <w:rFonts w:ascii="Arial" w:hAnsi="Arial" w:cs="Arial"/>
        </w:rPr>
        <w:t> event logs in a specific compartment only (ProjectA), write a policy like the following:</w:t>
      </w:r>
    </w:p>
    <w:p w14:paraId="237F422E" w14:textId="77777777" w:rsidR="00772B30" w:rsidRPr="00FC5D50" w:rsidRDefault="00772B30" w:rsidP="00772B30">
      <w:pPr>
        <w:pStyle w:val="HTMLPreformatted"/>
        <w:pBdr>
          <w:top w:val="single" w:sz="6" w:space="8" w:color="auto"/>
          <w:left w:val="single" w:sz="6" w:space="8" w:color="auto"/>
          <w:bottom w:val="single" w:sz="6" w:space="8" w:color="auto"/>
          <w:right w:val="single" w:sz="6" w:space="8" w:color="auto"/>
        </w:pBdr>
        <w:shd w:val="clear" w:color="auto" w:fill="FFFFFF"/>
        <w:spacing w:before="300" w:after="300"/>
        <w:rPr>
          <w:rFonts w:ascii="Arial" w:hAnsi="Arial" w:cs="Arial"/>
          <w:sz w:val="24"/>
          <w:szCs w:val="24"/>
        </w:rPr>
      </w:pPr>
      <w:r w:rsidRPr="00FC5D50">
        <w:rPr>
          <w:rStyle w:val="HTMLCode"/>
          <w:rFonts w:ascii="Arial" w:hAnsi="Arial" w:cs="Arial"/>
          <w:sz w:val="24"/>
          <w:szCs w:val="24"/>
        </w:rPr>
        <w:t>Allow group Auditors to read audit-events in compartment ProjectA</w:t>
      </w:r>
    </w:p>
    <w:p w14:paraId="641A970E" w14:textId="7CF856C6" w:rsidR="00772B30" w:rsidRPr="00FC5D50" w:rsidRDefault="00772B30" w:rsidP="00772B30">
      <w:pPr>
        <w:pStyle w:val="p"/>
        <w:spacing w:before="300" w:beforeAutospacing="0" w:after="300" w:afterAutospacing="0"/>
        <w:rPr>
          <w:rFonts w:ascii="Arial" w:hAnsi="Arial" w:cs="Arial"/>
        </w:rPr>
      </w:pPr>
    </w:p>
    <w:p w14:paraId="29929E8E" w14:textId="77777777" w:rsidR="00772B30" w:rsidRPr="00030F7D" w:rsidRDefault="00772B30" w:rsidP="00030F7D">
      <w:pPr>
        <w:shd w:val="clear" w:color="auto" w:fill="FFFFFF"/>
        <w:spacing w:before="300" w:after="300" w:line="240" w:lineRule="auto"/>
        <w:rPr>
          <w:rFonts w:ascii="Arial" w:eastAsia="Times New Roman" w:hAnsi="Arial" w:cs="Arial"/>
          <w:color w:val="47423E"/>
          <w:kern w:val="0"/>
          <w:sz w:val="24"/>
          <w:szCs w:val="24"/>
          <w14:ligatures w14:val="none"/>
        </w:rPr>
      </w:pPr>
    </w:p>
    <w:p w14:paraId="691B19BB" w14:textId="44099574" w:rsidR="00030F7D" w:rsidRPr="00030F7D" w:rsidRDefault="00030F7D" w:rsidP="00030F7D">
      <w:pPr>
        <w:shd w:val="clear" w:color="auto" w:fill="FFFFFF"/>
        <w:spacing w:after="300" w:line="240" w:lineRule="auto"/>
        <w:outlineLvl w:val="0"/>
        <w:rPr>
          <w:rFonts w:ascii="Arial" w:eastAsia="Times New Roman" w:hAnsi="Arial" w:cs="Arial"/>
          <w:b/>
          <w:bCs/>
          <w:color w:val="333333"/>
          <w:kern w:val="36"/>
          <w:sz w:val="24"/>
          <w:szCs w:val="24"/>
          <w14:ligatures w14:val="none"/>
        </w:rPr>
      </w:pPr>
      <w:bookmarkStart w:id="1" w:name="_Toc135039642"/>
      <w:r w:rsidRPr="00FC5D50">
        <w:rPr>
          <w:rFonts w:ascii="Arial" w:eastAsia="Times New Roman" w:hAnsi="Arial" w:cs="Arial"/>
          <w:b/>
          <w:bCs/>
          <w:color w:val="333333"/>
          <w:kern w:val="36"/>
          <w:sz w:val="24"/>
          <w:szCs w:val="24"/>
          <w14:ligatures w14:val="none"/>
        </w:rPr>
        <w:t xml:space="preserve">Creating Audit </w:t>
      </w:r>
      <w:r w:rsidR="00FC5D50">
        <w:rPr>
          <w:rFonts w:ascii="Arial" w:eastAsia="Times New Roman" w:hAnsi="Arial" w:cs="Arial"/>
          <w:b/>
          <w:bCs/>
          <w:color w:val="333333"/>
          <w:kern w:val="36"/>
          <w:sz w:val="24"/>
          <w:szCs w:val="24"/>
          <w14:ligatures w14:val="none"/>
        </w:rPr>
        <w:t>E</w:t>
      </w:r>
      <w:r w:rsidRPr="00FC5D50">
        <w:rPr>
          <w:rFonts w:ascii="Arial" w:eastAsia="Times New Roman" w:hAnsi="Arial" w:cs="Arial"/>
          <w:b/>
          <w:bCs/>
          <w:color w:val="333333"/>
          <w:kern w:val="36"/>
          <w:sz w:val="24"/>
          <w:szCs w:val="24"/>
          <w14:ligatures w14:val="none"/>
        </w:rPr>
        <w:t xml:space="preserve">vent using </w:t>
      </w:r>
      <w:r w:rsidR="00772B30" w:rsidRPr="00FC5D50">
        <w:rPr>
          <w:rFonts w:ascii="Arial" w:eastAsia="Times New Roman" w:hAnsi="Arial" w:cs="Arial"/>
          <w:b/>
          <w:bCs/>
          <w:color w:val="333333"/>
          <w:kern w:val="36"/>
          <w:sz w:val="24"/>
          <w:szCs w:val="24"/>
          <w14:ligatures w14:val="none"/>
        </w:rPr>
        <w:t>ORM</w:t>
      </w:r>
      <w:r w:rsidRPr="00FC5D50">
        <w:rPr>
          <w:rFonts w:ascii="Arial" w:eastAsia="Times New Roman" w:hAnsi="Arial" w:cs="Arial"/>
          <w:b/>
          <w:bCs/>
          <w:color w:val="333333"/>
          <w:kern w:val="36"/>
          <w:sz w:val="24"/>
          <w:szCs w:val="24"/>
          <w14:ligatures w14:val="none"/>
        </w:rPr>
        <w:t xml:space="preserve"> stack</w:t>
      </w:r>
      <w:bookmarkEnd w:id="1"/>
    </w:p>
    <w:p w14:paraId="25F9E80E" w14:textId="01DE8232" w:rsidR="00AB2C59" w:rsidRPr="00FC5D50" w:rsidRDefault="00AB2C59">
      <w:pPr>
        <w:rPr>
          <w:rStyle w:val="Strong"/>
          <w:rFonts w:ascii="Arial" w:hAnsi="Arial" w:cs="Arial"/>
          <w:sz w:val="24"/>
          <w:szCs w:val="24"/>
        </w:rPr>
      </w:pPr>
      <w:r w:rsidRPr="00FC5D50">
        <w:rPr>
          <w:rStyle w:val="ph"/>
          <w:rFonts w:ascii="Arial" w:hAnsi="Arial" w:cs="Arial"/>
          <w:b/>
          <w:bCs/>
          <w:sz w:val="24"/>
          <w:szCs w:val="24"/>
        </w:rPr>
        <w:t xml:space="preserve">Step </w:t>
      </w:r>
      <w:r w:rsidR="0007767A" w:rsidRPr="00FC5D50">
        <w:rPr>
          <w:rStyle w:val="ph"/>
          <w:rFonts w:ascii="Arial" w:hAnsi="Arial" w:cs="Arial"/>
          <w:b/>
          <w:bCs/>
          <w:sz w:val="24"/>
          <w:szCs w:val="24"/>
        </w:rPr>
        <w:t>1</w:t>
      </w:r>
      <w:r w:rsidR="00FC5D50">
        <w:rPr>
          <w:rStyle w:val="ph"/>
          <w:rFonts w:ascii="Arial" w:hAnsi="Arial" w:cs="Arial"/>
          <w:b/>
          <w:bCs/>
          <w:sz w:val="24"/>
          <w:szCs w:val="24"/>
        </w:rPr>
        <w:t>:</w:t>
      </w:r>
      <w:r w:rsidR="0007767A" w:rsidRPr="00FC5D50">
        <w:rPr>
          <w:rStyle w:val="ph"/>
          <w:rFonts w:ascii="Arial" w:hAnsi="Arial" w:cs="Arial"/>
          <w:sz w:val="24"/>
          <w:szCs w:val="24"/>
        </w:rPr>
        <w:t xml:space="preserve"> Open</w:t>
      </w:r>
      <w:r w:rsidRPr="00FC5D50">
        <w:rPr>
          <w:rStyle w:val="ph"/>
          <w:rFonts w:ascii="Arial" w:hAnsi="Arial" w:cs="Arial"/>
          <w:sz w:val="24"/>
          <w:szCs w:val="24"/>
        </w:rPr>
        <w:t xml:space="preserve"> the navigation menu and click </w:t>
      </w:r>
      <w:r w:rsidRPr="00FC5D50">
        <w:rPr>
          <w:rStyle w:val="Strong"/>
          <w:rFonts w:ascii="Arial" w:hAnsi="Arial" w:cs="Arial"/>
          <w:sz w:val="24"/>
          <w:szCs w:val="24"/>
        </w:rPr>
        <w:t>Developer Services</w:t>
      </w:r>
      <w:r w:rsidRPr="00FC5D50">
        <w:rPr>
          <w:rStyle w:val="ph"/>
          <w:rFonts w:ascii="Arial" w:hAnsi="Arial" w:cs="Arial"/>
          <w:sz w:val="24"/>
          <w:szCs w:val="24"/>
        </w:rPr>
        <w:t xml:space="preserve"> </w:t>
      </w:r>
      <w:r w:rsidR="0007767A" w:rsidRPr="00FC5D50">
        <w:rPr>
          <w:rStyle w:val="ph"/>
          <w:rFonts w:ascii="Arial" w:hAnsi="Arial" w:cs="Arial"/>
          <w:sz w:val="24"/>
          <w:szCs w:val="24"/>
        </w:rPr>
        <w:t>and click</w:t>
      </w:r>
      <w:r w:rsidRPr="00FC5D50">
        <w:rPr>
          <w:rStyle w:val="ph"/>
          <w:rFonts w:ascii="Arial" w:hAnsi="Arial" w:cs="Arial"/>
          <w:sz w:val="24"/>
          <w:szCs w:val="24"/>
        </w:rPr>
        <w:t> </w:t>
      </w:r>
      <w:r w:rsidRPr="00FC5D50">
        <w:rPr>
          <w:rStyle w:val="Strong"/>
          <w:rFonts w:ascii="Arial" w:hAnsi="Arial" w:cs="Arial"/>
          <w:sz w:val="24"/>
          <w:szCs w:val="24"/>
        </w:rPr>
        <w:t>Stack.</w:t>
      </w:r>
    </w:p>
    <w:p w14:paraId="56324E4C" w14:textId="77777777" w:rsidR="0007767A" w:rsidRPr="00FC5D50" w:rsidRDefault="0007767A">
      <w:pPr>
        <w:rPr>
          <w:rStyle w:val="Strong"/>
          <w:rFonts w:ascii="Arial" w:hAnsi="Arial" w:cs="Arial"/>
          <w:sz w:val="24"/>
          <w:szCs w:val="24"/>
        </w:rPr>
      </w:pPr>
    </w:p>
    <w:p w14:paraId="031334FC" w14:textId="00D044DD" w:rsidR="00AB2C59" w:rsidRPr="00FC5D50" w:rsidRDefault="0007767A">
      <w:pPr>
        <w:rPr>
          <w:rFonts w:ascii="Arial" w:hAnsi="Arial" w:cs="Arial"/>
          <w:sz w:val="24"/>
          <w:szCs w:val="24"/>
        </w:rPr>
      </w:pPr>
      <w:r w:rsidRPr="00FC5D50">
        <w:rPr>
          <w:rFonts w:ascii="Arial" w:hAnsi="Arial" w:cs="Arial"/>
          <w:noProof/>
          <w:sz w:val="24"/>
          <w:szCs w:val="24"/>
        </w:rPr>
        <w:drawing>
          <wp:inline distT="0" distB="0" distL="0" distR="0" wp14:anchorId="1BEE1C07" wp14:editId="50EE94D2">
            <wp:extent cx="5943600" cy="3489325"/>
            <wp:effectExtent l="0" t="0" r="0" b="0"/>
            <wp:docPr id="1258679843" name="Picture 1" descr="A screenshot of a cloud service&#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679843" name="Picture 1" descr="A screenshot of a cloud service&#10;&#10;Description automatically generated with low confidence"/>
                    <pic:cNvPicPr/>
                  </pic:nvPicPr>
                  <pic:blipFill>
                    <a:blip r:embed="rId6"/>
                    <a:stretch>
                      <a:fillRect/>
                    </a:stretch>
                  </pic:blipFill>
                  <pic:spPr>
                    <a:xfrm>
                      <a:off x="0" y="0"/>
                      <a:ext cx="5943600" cy="3489325"/>
                    </a:xfrm>
                    <a:prstGeom prst="rect">
                      <a:avLst/>
                    </a:prstGeom>
                  </pic:spPr>
                </pic:pic>
              </a:graphicData>
            </a:graphic>
          </wp:inline>
        </w:drawing>
      </w:r>
    </w:p>
    <w:p w14:paraId="25487E24" w14:textId="3AD95532" w:rsidR="00AB2C59" w:rsidRPr="00FC5D50" w:rsidRDefault="00AB2C59" w:rsidP="00AB2C59">
      <w:pPr>
        <w:jc w:val="right"/>
        <w:rPr>
          <w:rFonts w:ascii="Arial" w:hAnsi="Arial" w:cs="Arial"/>
          <w:sz w:val="24"/>
          <w:szCs w:val="24"/>
        </w:rPr>
      </w:pPr>
    </w:p>
    <w:p w14:paraId="1AC4A2E0" w14:textId="77777777" w:rsidR="00FC5D50" w:rsidRDefault="00FC5D50" w:rsidP="00AB2C59">
      <w:pPr>
        <w:rPr>
          <w:rFonts w:ascii="Arial" w:hAnsi="Arial" w:cs="Arial"/>
          <w:sz w:val="24"/>
          <w:szCs w:val="24"/>
        </w:rPr>
      </w:pPr>
    </w:p>
    <w:p w14:paraId="5A1A7800" w14:textId="3EB75856" w:rsidR="00AB2C59" w:rsidRPr="00FC5D50" w:rsidRDefault="00AB2C59" w:rsidP="00AB2C59">
      <w:pPr>
        <w:rPr>
          <w:rFonts w:ascii="Arial" w:hAnsi="Arial" w:cs="Arial"/>
          <w:sz w:val="24"/>
          <w:szCs w:val="24"/>
        </w:rPr>
      </w:pPr>
      <w:r w:rsidRPr="00FC5D50">
        <w:rPr>
          <w:rFonts w:ascii="Arial" w:hAnsi="Arial" w:cs="Arial"/>
          <w:b/>
          <w:bCs/>
          <w:sz w:val="24"/>
          <w:szCs w:val="24"/>
        </w:rPr>
        <w:lastRenderedPageBreak/>
        <w:t xml:space="preserve">Step </w:t>
      </w:r>
      <w:r w:rsidR="0007767A" w:rsidRPr="00FC5D50">
        <w:rPr>
          <w:rFonts w:ascii="Arial" w:hAnsi="Arial" w:cs="Arial"/>
          <w:b/>
          <w:bCs/>
          <w:sz w:val="24"/>
          <w:szCs w:val="24"/>
        </w:rPr>
        <w:t>2:</w:t>
      </w:r>
      <w:r w:rsidR="0007767A" w:rsidRPr="00FC5D50">
        <w:rPr>
          <w:rFonts w:ascii="Arial" w:hAnsi="Arial" w:cs="Arial"/>
          <w:sz w:val="24"/>
          <w:szCs w:val="24"/>
        </w:rPr>
        <w:t xml:space="preserve"> Click on </w:t>
      </w:r>
      <w:r w:rsidR="0007767A" w:rsidRPr="00FC5D50">
        <w:rPr>
          <w:rFonts w:ascii="Arial" w:hAnsi="Arial" w:cs="Arial"/>
          <w:b/>
          <w:bCs/>
          <w:sz w:val="24"/>
          <w:szCs w:val="24"/>
        </w:rPr>
        <w:t>Stack</w:t>
      </w:r>
      <w:r w:rsidR="0007767A" w:rsidRPr="00FC5D50">
        <w:rPr>
          <w:rFonts w:ascii="Arial" w:hAnsi="Arial" w:cs="Arial"/>
          <w:sz w:val="24"/>
          <w:szCs w:val="24"/>
        </w:rPr>
        <w:t xml:space="preserve"> and Click on </w:t>
      </w:r>
      <w:r w:rsidR="0007767A" w:rsidRPr="00FC5D50">
        <w:rPr>
          <w:rFonts w:ascii="Arial" w:hAnsi="Arial" w:cs="Arial"/>
          <w:b/>
          <w:bCs/>
          <w:sz w:val="24"/>
          <w:szCs w:val="24"/>
        </w:rPr>
        <w:t>create stack</w:t>
      </w:r>
      <w:r w:rsidR="0007767A" w:rsidRPr="00FC5D50">
        <w:rPr>
          <w:rFonts w:ascii="Arial" w:hAnsi="Arial" w:cs="Arial"/>
          <w:sz w:val="24"/>
          <w:szCs w:val="24"/>
        </w:rPr>
        <w:t xml:space="preserve"> and upload the </w:t>
      </w:r>
      <w:r w:rsidR="0007767A" w:rsidRPr="00FC5D50">
        <w:rPr>
          <w:rFonts w:ascii="Arial" w:hAnsi="Arial" w:cs="Arial"/>
          <w:b/>
          <w:bCs/>
          <w:sz w:val="24"/>
          <w:szCs w:val="24"/>
        </w:rPr>
        <w:t>audit_event</w:t>
      </w:r>
      <w:r w:rsidR="0007767A" w:rsidRPr="00FC5D50">
        <w:rPr>
          <w:rFonts w:ascii="Arial" w:hAnsi="Arial" w:cs="Arial"/>
          <w:sz w:val="24"/>
          <w:szCs w:val="24"/>
        </w:rPr>
        <w:t xml:space="preserve"> terraform folder.</w:t>
      </w:r>
    </w:p>
    <w:p w14:paraId="1E8901C2" w14:textId="77777777" w:rsidR="0007767A" w:rsidRPr="00FC5D50" w:rsidRDefault="0007767A" w:rsidP="00AB2C59">
      <w:pPr>
        <w:rPr>
          <w:rFonts w:ascii="Arial" w:hAnsi="Arial" w:cs="Arial"/>
          <w:sz w:val="24"/>
          <w:szCs w:val="24"/>
        </w:rPr>
      </w:pPr>
    </w:p>
    <w:p w14:paraId="6E273464" w14:textId="583CA56F" w:rsidR="00AB2C59" w:rsidRPr="00FC5D50" w:rsidRDefault="00AB2C59">
      <w:pPr>
        <w:rPr>
          <w:rFonts w:ascii="Arial" w:hAnsi="Arial" w:cs="Arial"/>
          <w:sz w:val="24"/>
          <w:szCs w:val="24"/>
        </w:rPr>
      </w:pPr>
      <w:r w:rsidRPr="00FC5D50">
        <w:rPr>
          <w:rFonts w:ascii="Arial" w:hAnsi="Arial" w:cs="Arial"/>
          <w:noProof/>
          <w:sz w:val="24"/>
          <w:szCs w:val="24"/>
        </w:rPr>
        <w:drawing>
          <wp:inline distT="0" distB="0" distL="0" distR="0" wp14:anchorId="32F9E93F" wp14:editId="08658CDB">
            <wp:extent cx="5943600" cy="3007360"/>
            <wp:effectExtent l="0" t="0" r="0" b="2540"/>
            <wp:docPr id="267191614" name="Picture 2"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191614" name="Picture 1" descr="A screenshot of a computer&#10;&#10;Description automatically generated"/>
                    <pic:cNvPicPr/>
                  </pic:nvPicPr>
                  <pic:blipFill>
                    <a:blip r:embed="rId7"/>
                    <a:stretch>
                      <a:fillRect/>
                    </a:stretch>
                  </pic:blipFill>
                  <pic:spPr>
                    <a:xfrm>
                      <a:off x="0" y="0"/>
                      <a:ext cx="5943600" cy="3007360"/>
                    </a:xfrm>
                    <a:prstGeom prst="rect">
                      <a:avLst/>
                    </a:prstGeom>
                  </pic:spPr>
                </pic:pic>
              </a:graphicData>
            </a:graphic>
          </wp:inline>
        </w:drawing>
      </w:r>
    </w:p>
    <w:p w14:paraId="29A38A16" w14:textId="01F54404" w:rsidR="00AB2C59" w:rsidRPr="00FC5D50" w:rsidRDefault="00AB2C59">
      <w:pPr>
        <w:rPr>
          <w:rFonts w:ascii="Arial" w:hAnsi="Arial" w:cs="Arial"/>
          <w:sz w:val="24"/>
          <w:szCs w:val="24"/>
        </w:rPr>
      </w:pPr>
    </w:p>
    <w:p w14:paraId="393EEEA6" w14:textId="633A7445" w:rsidR="00AB2C59" w:rsidRPr="00FC5D50" w:rsidRDefault="00AB2C59">
      <w:pPr>
        <w:rPr>
          <w:rFonts w:ascii="Arial" w:hAnsi="Arial" w:cs="Arial"/>
          <w:sz w:val="24"/>
          <w:szCs w:val="24"/>
        </w:rPr>
      </w:pPr>
    </w:p>
    <w:p w14:paraId="28B84305" w14:textId="7683FC3A" w:rsidR="00AB2C59" w:rsidRPr="00FC5D50" w:rsidRDefault="00AB2C59">
      <w:pPr>
        <w:rPr>
          <w:rFonts w:ascii="Arial" w:hAnsi="Arial" w:cs="Arial"/>
          <w:sz w:val="24"/>
          <w:szCs w:val="24"/>
        </w:rPr>
      </w:pPr>
      <w:r w:rsidRPr="00FC5D50">
        <w:rPr>
          <w:rFonts w:ascii="Arial" w:hAnsi="Arial" w:cs="Arial"/>
          <w:noProof/>
          <w:sz w:val="24"/>
          <w:szCs w:val="24"/>
        </w:rPr>
        <w:drawing>
          <wp:inline distT="0" distB="0" distL="0" distR="0" wp14:anchorId="2BF2E59D" wp14:editId="429F5B72">
            <wp:extent cx="5943600" cy="2934335"/>
            <wp:effectExtent l="0" t="0" r="0" b="0"/>
            <wp:docPr id="1311835555"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835555" name="Picture 1" descr="A screenshot of a computer&#10;&#10;Description automatically generated with medium confidence"/>
                    <pic:cNvPicPr/>
                  </pic:nvPicPr>
                  <pic:blipFill>
                    <a:blip r:embed="rId8"/>
                    <a:stretch>
                      <a:fillRect/>
                    </a:stretch>
                  </pic:blipFill>
                  <pic:spPr>
                    <a:xfrm>
                      <a:off x="0" y="0"/>
                      <a:ext cx="5943600" cy="2934335"/>
                    </a:xfrm>
                    <a:prstGeom prst="rect">
                      <a:avLst/>
                    </a:prstGeom>
                  </pic:spPr>
                </pic:pic>
              </a:graphicData>
            </a:graphic>
          </wp:inline>
        </w:drawing>
      </w:r>
    </w:p>
    <w:p w14:paraId="407038C7" w14:textId="376B011A" w:rsidR="00AB2C59" w:rsidRPr="00FC5D50" w:rsidRDefault="00AB2C59">
      <w:pPr>
        <w:rPr>
          <w:rFonts w:ascii="Arial" w:hAnsi="Arial" w:cs="Arial"/>
          <w:sz w:val="24"/>
          <w:szCs w:val="24"/>
        </w:rPr>
      </w:pPr>
      <w:r w:rsidRPr="00FC5D50">
        <w:rPr>
          <w:rFonts w:ascii="Arial" w:hAnsi="Arial" w:cs="Arial"/>
          <w:noProof/>
          <w:sz w:val="24"/>
          <w:szCs w:val="24"/>
        </w:rPr>
        <w:lastRenderedPageBreak/>
        <w:drawing>
          <wp:inline distT="0" distB="0" distL="0" distR="0" wp14:anchorId="03359CEB" wp14:editId="0B3CD2AE">
            <wp:extent cx="5943600" cy="3566160"/>
            <wp:effectExtent l="0" t="0" r="0" b="0"/>
            <wp:docPr id="139966314" name="Picture 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6314" name="Picture 1" descr="A screenshot of a computer&#10;&#10;Description automatically generated with medium confidence"/>
                    <pic:cNvPicPr/>
                  </pic:nvPicPr>
                  <pic:blipFill>
                    <a:blip r:embed="rId9"/>
                    <a:stretch>
                      <a:fillRect/>
                    </a:stretch>
                  </pic:blipFill>
                  <pic:spPr>
                    <a:xfrm>
                      <a:off x="0" y="0"/>
                      <a:ext cx="5943600" cy="3566160"/>
                    </a:xfrm>
                    <a:prstGeom prst="rect">
                      <a:avLst/>
                    </a:prstGeom>
                  </pic:spPr>
                </pic:pic>
              </a:graphicData>
            </a:graphic>
          </wp:inline>
        </w:drawing>
      </w:r>
    </w:p>
    <w:p w14:paraId="1F161C83" w14:textId="2E508DCE" w:rsidR="00AB2C59" w:rsidRPr="00FC5D50" w:rsidRDefault="00AB2C59">
      <w:pPr>
        <w:rPr>
          <w:rFonts w:ascii="Arial" w:hAnsi="Arial" w:cs="Arial"/>
          <w:sz w:val="24"/>
          <w:szCs w:val="24"/>
        </w:rPr>
      </w:pPr>
    </w:p>
    <w:p w14:paraId="635CE4DC" w14:textId="673F6711" w:rsidR="00AB2C59" w:rsidRPr="00FC5D50" w:rsidRDefault="00AB2C59">
      <w:pPr>
        <w:rPr>
          <w:rFonts w:ascii="Arial" w:hAnsi="Arial" w:cs="Arial"/>
          <w:sz w:val="24"/>
          <w:szCs w:val="24"/>
        </w:rPr>
      </w:pPr>
      <w:r w:rsidRPr="00FC5D50">
        <w:rPr>
          <w:rFonts w:ascii="Arial" w:hAnsi="Arial" w:cs="Arial"/>
          <w:noProof/>
          <w:sz w:val="24"/>
          <w:szCs w:val="24"/>
        </w:rPr>
        <w:drawing>
          <wp:inline distT="0" distB="0" distL="0" distR="0" wp14:anchorId="3B078D00" wp14:editId="2F2CDDA2">
            <wp:extent cx="5943600" cy="3004185"/>
            <wp:effectExtent l="0" t="0" r="0" b="5715"/>
            <wp:docPr id="1564301257" name="Picture 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301257" name="Picture 1" descr="A screenshot of a computer&#10;&#10;Description automatically generated with medium confidence"/>
                    <pic:cNvPicPr/>
                  </pic:nvPicPr>
                  <pic:blipFill>
                    <a:blip r:embed="rId10"/>
                    <a:stretch>
                      <a:fillRect/>
                    </a:stretch>
                  </pic:blipFill>
                  <pic:spPr>
                    <a:xfrm>
                      <a:off x="0" y="0"/>
                      <a:ext cx="5943600" cy="3004185"/>
                    </a:xfrm>
                    <a:prstGeom prst="rect">
                      <a:avLst/>
                    </a:prstGeom>
                  </pic:spPr>
                </pic:pic>
              </a:graphicData>
            </a:graphic>
          </wp:inline>
        </w:drawing>
      </w:r>
    </w:p>
    <w:p w14:paraId="0661E181" w14:textId="7414BBAC" w:rsidR="00AB2C59" w:rsidRPr="00FC5D50" w:rsidRDefault="00AB2C59">
      <w:pPr>
        <w:rPr>
          <w:rFonts w:ascii="Arial" w:hAnsi="Arial" w:cs="Arial"/>
          <w:sz w:val="24"/>
          <w:szCs w:val="24"/>
        </w:rPr>
      </w:pPr>
    </w:p>
    <w:p w14:paraId="5F56E2C8" w14:textId="77777777" w:rsidR="00FC5D50" w:rsidRDefault="00FC5D50">
      <w:pPr>
        <w:rPr>
          <w:rFonts w:ascii="Arial" w:hAnsi="Arial" w:cs="Arial"/>
          <w:b/>
          <w:bCs/>
          <w:sz w:val="24"/>
          <w:szCs w:val="24"/>
        </w:rPr>
      </w:pPr>
    </w:p>
    <w:p w14:paraId="7497E289" w14:textId="77777777" w:rsidR="00FC5D50" w:rsidRDefault="00FC5D50">
      <w:pPr>
        <w:rPr>
          <w:rFonts w:ascii="Arial" w:hAnsi="Arial" w:cs="Arial"/>
          <w:b/>
          <w:bCs/>
          <w:sz w:val="24"/>
          <w:szCs w:val="24"/>
        </w:rPr>
      </w:pPr>
    </w:p>
    <w:p w14:paraId="5F225E50" w14:textId="77777777" w:rsidR="00FC5D50" w:rsidRDefault="00FC5D50">
      <w:pPr>
        <w:rPr>
          <w:rFonts w:ascii="Arial" w:hAnsi="Arial" w:cs="Arial"/>
          <w:b/>
          <w:bCs/>
          <w:sz w:val="24"/>
          <w:szCs w:val="24"/>
        </w:rPr>
      </w:pPr>
    </w:p>
    <w:p w14:paraId="45B8FBC0" w14:textId="448908BE" w:rsidR="00AB2C59" w:rsidRPr="00FC5D50" w:rsidRDefault="00AB2C59">
      <w:pPr>
        <w:rPr>
          <w:rFonts w:ascii="Arial" w:hAnsi="Arial" w:cs="Arial"/>
          <w:sz w:val="24"/>
          <w:szCs w:val="24"/>
        </w:rPr>
      </w:pPr>
      <w:r w:rsidRPr="00FC5D50">
        <w:rPr>
          <w:rFonts w:ascii="Arial" w:hAnsi="Arial" w:cs="Arial"/>
          <w:b/>
          <w:bCs/>
          <w:sz w:val="24"/>
          <w:szCs w:val="24"/>
        </w:rPr>
        <w:lastRenderedPageBreak/>
        <w:t xml:space="preserve">Step </w:t>
      </w:r>
      <w:r w:rsidR="00FC5D50" w:rsidRPr="00FC5D50">
        <w:rPr>
          <w:rFonts w:ascii="Arial" w:hAnsi="Arial" w:cs="Arial"/>
          <w:b/>
          <w:bCs/>
          <w:sz w:val="24"/>
          <w:szCs w:val="24"/>
        </w:rPr>
        <w:t>3</w:t>
      </w:r>
      <w:r w:rsidR="009F4BFF" w:rsidRPr="00FC5D50">
        <w:rPr>
          <w:rFonts w:ascii="Arial" w:hAnsi="Arial" w:cs="Arial"/>
          <w:b/>
          <w:bCs/>
          <w:sz w:val="24"/>
          <w:szCs w:val="24"/>
        </w:rPr>
        <w:t xml:space="preserve">: </w:t>
      </w:r>
      <w:r w:rsidR="009D1539" w:rsidRPr="00FC5D50">
        <w:rPr>
          <w:rFonts w:ascii="Arial" w:hAnsi="Arial" w:cs="Arial"/>
          <w:b/>
          <w:bCs/>
          <w:sz w:val="24"/>
          <w:szCs w:val="24"/>
        </w:rPr>
        <w:t xml:space="preserve"> Stack</w:t>
      </w:r>
      <w:r w:rsidR="009D1539" w:rsidRPr="00FC5D50">
        <w:rPr>
          <w:rFonts w:ascii="Arial" w:hAnsi="Arial" w:cs="Arial"/>
          <w:sz w:val="24"/>
          <w:szCs w:val="24"/>
        </w:rPr>
        <w:t xml:space="preserve"> detail page click on </w:t>
      </w:r>
      <w:r w:rsidR="009F4BFF" w:rsidRPr="00FC5D50">
        <w:rPr>
          <w:rFonts w:ascii="Arial" w:hAnsi="Arial" w:cs="Arial"/>
          <w:b/>
          <w:bCs/>
          <w:sz w:val="24"/>
          <w:szCs w:val="24"/>
        </w:rPr>
        <w:t>Plan.</w:t>
      </w:r>
    </w:p>
    <w:p w14:paraId="4E8F5F42" w14:textId="58212728" w:rsidR="0007767A" w:rsidRPr="00FC5D50" w:rsidRDefault="009F4BFF">
      <w:pPr>
        <w:rPr>
          <w:rFonts w:ascii="Arial" w:hAnsi="Arial" w:cs="Arial"/>
          <w:sz w:val="24"/>
          <w:szCs w:val="24"/>
        </w:rPr>
      </w:pPr>
      <w:r w:rsidRPr="00FC5D50">
        <w:rPr>
          <w:rFonts w:ascii="Arial" w:hAnsi="Arial" w:cs="Arial"/>
          <w:noProof/>
          <w:sz w:val="24"/>
          <w:szCs w:val="24"/>
        </w:rPr>
        <w:drawing>
          <wp:inline distT="0" distB="0" distL="0" distR="0" wp14:anchorId="4A459E2F" wp14:editId="001326C7">
            <wp:extent cx="5943600" cy="3789045"/>
            <wp:effectExtent l="0" t="0" r="0" b="1905"/>
            <wp:docPr id="1346458259" name="Picture 6"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458259" name="Picture 1" descr="A screenshot of a computer&#10;&#10;Description automatically generated with medium confidence"/>
                    <pic:cNvPicPr/>
                  </pic:nvPicPr>
                  <pic:blipFill>
                    <a:blip r:embed="rId11"/>
                    <a:stretch>
                      <a:fillRect/>
                    </a:stretch>
                  </pic:blipFill>
                  <pic:spPr>
                    <a:xfrm>
                      <a:off x="0" y="0"/>
                      <a:ext cx="5943600" cy="3789045"/>
                    </a:xfrm>
                    <a:prstGeom prst="rect">
                      <a:avLst/>
                    </a:prstGeom>
                  </pic:spPr>
                </pic:pic>
              </a:graphicData>
            </a:graphic>
          </wp:inline>
        </w:drawing>
      </w:r>
      <w:r w:rsidRPr="00FC5D50">
        <w:rPr>
          <w:rFonts w:ascii="Arial" w:hAnsi="Arial" w:cs="Arial"/>
          <w:sz w:val="24"/>
          <w:szCs w:val="24"/>
        </w:rPr>
        <w:t>Plan output</w:t>
      </w:r>
    </w:p>
    <w:p w14:paraId="3A06710C" w14:textId="7B7D0C5F" w:rsidR="0007767A" w:rsidRPr="00FC5D50" w:rsidRDefault="0007767A">
      <w:pPr>
        <w:rPr>
          <w:rFonts w:ascii="Arial" w:hAnsi="Arial" w:cs="Arial"/>
          <w:sz w:val="24"/>
          <w:szCs w:val="24"/>
        </w:rPr>
      </w:pPr>
      <w:r w:rsidRPr="00FC5D50">
        <w:rPr>
          <w:rFonts w:ascii="Arial" w:hAnsi="Arial" w:cs="Arial"/>
          <w:noProof/>
          <w:sz w:val="24"/>
          <w:szCs w:val="24"/>
        </w:rPr>
        <w:drawing>
          <wp:inline distT="0" distB="0" distL="0" distR="0" wp14:anchorId="70B19E67" wp14:editId="1A27949D">
            <wp:extent cx="5943600" cy="3534410"/>
            <wp:effectExtent l="0" t="0" r="0" b="8890"/>
            <wp:docPr id="1190739194"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739194" name="Picture 1" descr="A screenshot of a computer&#10;&#10;Description automatically generated"/>
                    <pic:cNvPicPr/>
                  </pic:nvPicPr>
                  <pic:blipFill>
                    <a:blip r:embed="rId12"/>
                    <a:stretch>
                      <a:fillRect/>
                    </a:stretch>
                  </pic:blipFill>
                  <pic:spPr>
                    <a:xfrm>
                      <a:off x="0" y="0"/>
                      <a:ext cx="5943600" cy="3534410"/>
                    </a:xfrm>
                    <a:prstGeom prst="rect">
                      <a:avLst/>
                    </a:prstGeom>
                  </pic:spPr>
                </pic:pic>
              </a:graphicData>
            </a:graphic>
          </wp:inline>
        </w:drawing>
      </w:r>
    </w:p>
    <w:p w14:paraId="07508157" w14:textId="367E9E94" w:rsidR="0007767A" w:rsidRPr="00FC5D50" w:rsidRDefault="0007767A">
      <w:pPr>
        <w:rPr>
          <w:rFonts w:ascii="Arial" w:hAnsi="Arial" w:cs="Arial"/>
          <w:sz w:val="24"/>
          <w:szCs w:val="24"/>
        </w:rPr>
      </w:pPr>
    </w:p>
    <w:p w14:paraId="3296618B" w14:textId="2578185E" w:rsidR="0007767A" w:rsidRPr="00FC5D50" w:rsidRDefault="0007767A">
      <w:pPr>
        <w:rPr>
          <w:rFonts w:ascii="Arial" w:hAnsi="Arial" w:cs="Arial"/>
          <w:sz w:val="24"/>
          <w:szCs w:val="24"/>
        </w:rPr>
      </w:pPr>
      <w:r w:rsidRPr="00522906">
        <w:rPr>
          <w:rFonts w:ascii="Arial" w:hAnsi="Arial" w:cs="Arial"/>
          <w:b/>
          <w:bCs/>
          <w:sz w:val="24"/>
          <w:szCs w:val="24"/>
        </w:rPr>
        <w:lastRenderedPageBreak/>
        <w:t xml:space="preserve">Step </w:t>
      </w:r>
      <w:r w:rsidR="00522906">
        <w:rPr>
          <w:rFonts w:ascii="Arial" w:hAnsi="Arial" w:cs="Arial"/>
          <w:b/>
          <w:bCs/>
          <w:sz w:val="24"/>
          <w:szCs w:val="24"/>
        </w:rPr>
        <w:t>4</w:t>
      </w:r>
      <w:r w:rsidR="009F4BFF" w:rsidRPr="00522906">
        <w:rPr>
          <w:rFonts w:ascii="Arial" w:hAnsi="Arial" w:cs="Arial"/>
          <w:b/>
          <w:bCs/>
          <w:sz w:val="24"/>
          <w:szCs w:val="24"/>
        </w:rPr>
        <w:t>:</w:t>
      </w:r>
      <w:r w:rsidR="009F4BFF" w:rsidRPr="00FC5D50">
        <w:rPr>
          <w:rFonts w:ascii="Arial" w:hAnsi="Arial" w:cs="Arial"/>
          <w:sz w:val="24"/>
          <w:szCs w:val="24"/>
        </w:rPr>
        <w:t xml:space="preserve"> Click on Apply</w:t>
      </w:r>
    </w:p>
    <w:p w14:paraId="3896F575" w14:textId="691CB78E" w:rsidR="0007767A" w:rsidRPr="00FC5D50" w:rsidRDefault="00D82580">
      <w:pPr>
        <w:rPr>
          <w:rFonts w:ascii="Arial" w:hAnsi="Arial" w:cs="Arial"/>
          <w:sz w:val="24"/>
          <w:szCs w:val="24"/>
        </w:rPr>
      </w:pPr>
      <w:r w:rsidRPr="00FC5D50">
        <w:rPr>
          <w:rFonts w:ascii="Arial" w:hAnsi="Arial" w:cs="Arial"/>
          <w:noProof/>
          <w:sz w:val="24"/>
          <w:szCs w:val="24"/>
        </w:rPr>
        <w:drawing>
          <wp:inline distT="0" distB="0" distL="0" distR="0" wp14:anchorId="00F162BD" wp14:editId="0DBAAF29">
            <wp:extent cx="5943600" cy="4090670"/>
            <wp:effectExtent l="0" t="0" r="0" b="5080"/>
            <wp:docPr id="437898614" name="Picture 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898614" name="Picture 1" descr="A screenshot of a computer&#10;&#10;Description automatically generated with medium confidence"/>
                    <pic:cNvPicPr/>
                  </pic:nvPicPr>
                  <pic:blipFill>
                    <a:blip r:embed="rId13"/>
                    <a:stretch>
                      <a:fillRect/>
                    </a:stretch>
                  </pic:blipFill>
                  <pic:spPr>
                    <a:xfrm>
                      <a:off x="0" y="0"/>
                      <a:ext cx="5943600" cy="4090670"/>
                    </a:xfrm>
                    <a:prstGeom prst="rect">
                      <a:avLst/>
                    </a:prstGeom>
                  </pic:spPr>
                </pic:pic>
              </a:graphicData>
            </a:graphic>
          </wp:inline>
        </w:drawing>
      </w:r>
    </w:p>
    <w:p w14:paraId="540377A6" w14:textId="5F089340" w:rsidR="0007767A" w:rsidRPr="00FC5D50" w:rsidRDefault="009F4BFF">
      <w:pPr>
        <w:rPr>
          <w:rFonts w:ascii="Arial" w:hAnsi="Arial" w:cs="Arial"/>
          <w:sz w:val="24"/>
          <w:szCs w:val="24"/>
        </w:rPr>
      </w:pPr>
      <w:r w:rsidRPr="00FC5D50">
        <w:rPr>
          <w:rFonts w:ascii="Arial" w:hAnsi="Arial" w:cs="Arial"/>
          <w:sz w:val="24"/>
          <w:szCs w:val="24"/>
        </w:rPr>
        <w:t>Apply output.</w:t>
      </w:r>
    </w:p>
    <w:p w14:paraId="5ED40B2C" w14:textId="6705F5C2" w:rsidR="0007767A" w:rsidRPr="00FC5D50" w:rsidRDefault="0007767A">
      <w:pPr>
        <w:rPr>
          <w:rFonts w:ascii="Arial" w:hAnsi="Arial" w:cs="Arial"/>
          <w:sz w:val="24"/>
          <w:szCs w:val="24"/>
        </w:rPr>
      </w:pPr>
      <w:r w:rsidRPr="00FC5D50">
        <w:rPr>
          <w:rFonts w:ascii="Arial" w:hAnsi="Arial" w:cs="Arial"/>
          <w:noProof/>
          <w:sz w:val="24"/>
          <w:szCs w:val="24"/>
        </w:rPr>
        <w:drawing>
          <wp:inline distT="0" distB="0" distL="0" distR="0" wp14:anchorId="7A425BA7" wp14:editId="066DAF28">
            <wp:extent cx="5943600" cy="2855595"/>
            <wp:effectExtent l="0" t="0" r="0" b="1905"/>
            <wp:docPr id="1337862425" name="Picture 9" descr="A picture containing text, screenshot, software, multimedia softwa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862425" name="Picture 1" descr="A picture containing text, screenshot, software, multimedia software&#10;&#10;Description automatically generated"/>
                    <pic:cNvPicPr/>
                  </pic:nvPicPr>
                  <pic:blipFill>
                    <a:blip r:embed="rId14"/>
                    <a:stretch>
                      <a:fillRect/>
                    </a:stretch>
                  </pic:blipFill>
                  <pic:spPr>
                    <a:xfrm>
                      <a:off x="0" y="0"/>
                      <a:ext cx="5943600" cy="2855595"/>
                    </a:xfrm>
                    <a:prstGeom prst="rect">
                      <a:avLst/>
                    </a:prstGeom>
                  </pic:spPr>
                </pic:pic>
              </a:graphicData>
            </a:graphic>
          </wp:inline>
        </w:drawing>
      </w:r>
    </w:p>
    <w:p w14:paraId="6AB208D0" w14:textId="4B08FEA2" w:rsidR="009F4BFF" w:rsidRPr="00FC5D50" w:rsidRDefault="009F4BFF">
      <w:pPr>
        <w:rPr>
          <w:rFonts w:ascii="Arial" w:hAnsi="Arial" w:cs="Arial"/>
          <w:sz w:val="24"/>
          <w:szCs w:val="24"/>
        </w:rPr>
      </w:pPr>
    </w:p>
    <w:p w14:paraId="4C4785B5" w14:textId="6CFA6ECD" w:rsidR="009F4BFF" w:rsidRPr="00FC5D50" w:rsidRDefault="009F4BFF" w:rsidP="009F4BFF">
      <w:pPr>
        <w:pStyle w:val="li"/>
        <w:tabs>
          <w:tab w:val="left" w:pos="720"/>
        </w:tabs>
        <w:ind w:left="360"/>
        <w:rPr>
          <w:rFonts w:ascii="Arial" w:hAnsi="Arial" w:cs="Arial"/>
          <w:color w:val="auto"/>
        </w:rPr>
      </w:pPr>
      <w:r w:rsidRPr="00FC5D50">
        <w:rPr>
          <w:rFonts w:ascii="Arial" w:hAnsi="Arial" w:cs="Arial"/>
          <w:color w:val="auto"/>
        </w:rPr>
        <w:lastRenderedPageBreak/>
        <w:t xml:space="preserve">Step </w:t>
      </w:r>
      <w:r w:rsidR="00522906">
        <w:rPr>
          <w:rFonts w:ascii="Arial" w:hAnsi="Arial" w:cs="Arial"/>
          <w:color w:val="auto"/>
        </w:rPr>
        <w:t>5</w:t>
      </w:r>
      <w:r w:rsidRPr="00FC5D50">
        <w:rPr>
          <w:rFonts w:ascii="Arial" w:hAnsi="Arial" w:cs="Arial"/>
          <w:color w:val="auto"/>
        </w:rPr>
        <w:t xml:space="preserve">:  </w:t>
      </w:r>
      <w:r w:rsidRPr="00FC5D50">
        <w:rPr>
          <w:rStyle w:val="ph"/>
          <w:rFonts w:ascii="Arial" w:hAnsi="Arial" w:cs="Arial"/>
          <w:color w:val="auto"/>
        </w:rPr>
        <w:t>Open the navigation menu and click </w:t>
      </w:r>
      <w:r w:rsidRPr="00FC5D50">
        <w:rPr>
          <w:rStyle w:val="Strong"/>
          <w:rFonts w:ascii="Arial" w:hAnsi="Arial" w:cs="Arial"/>
          <w:color w:val="auto"/>
        </w:rPr>
        <w:t>Identity &amp; Security</w:t>
      </w:r>
      <w:r w:rsidRPr="00FC5D50">
        <w:rPr>
          <w:rStyle w:val="ph"/>
          <w:rFonts w:ascii="Arial" w:hAnsi="Arial" w:cs="Arial"/>
          <w:color w:val="auto"/>
        </w:rPr>
        <w:t>. Under </w:t>
      </w:r>
      <w:r w:rsidRPr="00FC5D50">
        <w:rPr>
          <w:rStyle w:val="Strong"/>
          <w:rFonts w:ascii="Arial" w:hAnsi="Arial" w:cs="Arial"/>
          <w:color w:val="auto"/>
        </w:rPr>
        <w:t>Identity</w:t>
      </w:r>
      <w:r w:rsidRPr="00FC5D50">
        <w:rPr>
          <w:rStyle w:val="ph"/>
          <w:rFonts w:ascii="Arial" w:hAnsi="Arial" w:cs="Arial"/>
          <w:color w:val="auto"/>
        </w:rPr>
        <w:t>, click </w:t>
      </w:r>
      <w:r w:rsidRPr="00FC5D50">
        <w:rPr>
          <w:rStyle w:val="Strong"/>
          <w:rFonts w:ascii="Arial" w:hAnsi="Arial" w:cs="Arial"/>
          <w:color w:val="auto"/>
        </w:rPr>
        <w:t>Audit</w:t>
      </w:r>
      <w:r w:rsidRPr="00FC5D50">
        <w:rPr>
          <w:rStyle w:val="ph"/>
          <w:rFonts w:ascii="Arial" w:hAnsi="Arial" w:cs="Arial"/>
          <w:color w:val="auto"/>
        </w:rPr>
        <w:t>.</w:t>
      </w:r>
    </w:p>
    <w:p w14:paraId="331D7C59" w14:textId="6EE15FDF" w:rsidR="009F4BFF" w:rsidRPr="00FC5D50" w:rsidRDefault="009F4BFF">
      <w:pPr>
        <w:rPr>
          <w:rFonts w:ascii="Arial" w:hAnsi="Arial" w:cs="Arial"/>
          <w:sz w:val="24"/>
          <w:szCs w:val="24"/>
        </w:rPr>
      </w:pPr>
    </w:p>
    <w:p w14:paraId="6C7EC4FA" w14:textId="37B7B8FD" w:rsidR="009F4BFF" w:rsidRPr="00FC5D50" w:rsidRDefault="009F4BFF">
      <w:pPr>
        <w:rPr>
          <w:rFonts w:ascii="Arial" w:hAnsi="Arial" w:cs="Arial"/>
          <w:sz w:val="24"/>
          <w:szCs w:val="24"/>
        </w:rPr>
      </w:pPr>
      <w:r w:rsidRPr="00FC5D50">
        <w:rPr>
          <w:rFonts w:ascii="Arial" w:hAnsi="Arial" w:cs="Arial"/>
          <w:noProof/>
          <w:sz w:val="24"/>
          <w:szCs w:val="24"/>
        </w:rPr>
        <w:drawing>
          <wp:inline distT="0" distB="0" distL="0" distR="0" wp14:anchorId="3A3F24FE" wp14:editId="1E408BDE">
            <wp:extent cx="5943600" cy="2956560"/>
            <wp:effectExtent l="0" t="0" r="0" b="0"/>
            <wp:docPr id="875766091" name="Picture 1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766091" name="Picture 1" descr="A screenshot of a computer&#10;&#10;Description automatically generated"/>
                    <pic:cNvPicPr/>
                  </pic:nvPicPr>
                  <pic:blipFill>
                    <a:blip r:embed="rId15"/>
                    <a:stretch>
                      <a:fillRect/>
                    </a:stretch>
                  </pic:blipFill>
                  <pic:spPr>
                    <a:xfrm>
                      <a:off x="0" y="0"/>
                      <a:ext cx="5943600" cy="2956560"/>
                    </a:xfrm>
                    <a:prstGeom prst="rect">
                      <a:avLst/>
                    </a:prstGeom>
                  </pic:spPr>
                </pic:pic>
              </a:graphicData>
            </a:graphic>
          </wp:inline>
        </w:drawing>
      </w:r>
    </w:p>
    <w:p w14:paraId="7753A74B" w14:textId="0DE5DA41" w:rsidR="009F4BFF" w:rsidRPr="00FC5D50" w:rsidRDefault="009F4BFF">
      <w:pPr>
        <w:rPr>
          <w:rFonts w:ascii="Arial" w:hAnsi="Arial" w:cs="Arial"/>
          <w:sz w:val="24"/>
          <w:szCs w:val="24"/>
        </w:rPr>
      </w:pPr>
      <w:r w:rsidRPr="00FC5D50">
        <w:rPr>
          <w:rFonts w:ascii="Arial" w:hAnsi="Arial" w:cs="Arial"/>
          <w:sz w:val="24"/>
          <w:szCs w:val="24"/>
        </w:rPr>
        <w:t xml:space="preserve">Output </w:t>
      </w:r>
    </w:p>
    <w:p w14:paraId="14C01A76" w14:textId="28CA4D35" w:rsidR="009F4BFF" w:rsidRPr="00FC5D50" w:rsidRDefault="009F4BFF">
      <w:pPr>
        <w:rPr>
          <w:rFonts w:ascii="Arial" w:hAnsi="Arial" w:cs="Arial"/>
          <w:sz w:val="24"/>
          <w:szCs w:val="24"/>
        </w:rPr>
      </w:pPr>
      <w:r w:rsidRPr="00FC5D50">
        <w:rPr>
          <w:rFonts w:ascii="Arial" w:hAnsi="Arial" w:cs="Arial"/>
          <w:noProof/>
          <w:sz w:val="24"/>
          <w:szCs w:val="24"/>
        </w:rPr>
        <w:drawing>
          <wp:inline distT="0" distB="0" distL="0" distR="0" wp14:anchorId="7400AF8F" wp14:editId="5AB38B2F">
            <wp:extent cx="5943600" cy="2682240"/>
            <wp:effectExtent l="0" t="0" r="0" b="3810"/>
            <wp:docPr id="1582367635" name="Picture 11"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367635" name="Picture 1" descr="A screenshot of a computer&#10;&#10;Description automatically generated with medium confidence"/>
                    <pic:cNvPicPr/>
                  </pic:nvPicPr>
                  <pic:blipFill>
                    <a:blip r:embed="rId16"/>
                    <a:stretch>
                      <a:fillRect/>
                    </a:stretch>
                  </pic:blipFill>
                  <pic:spPr>
                    <a:xfrm>
                      <a:off x="0" y="0"/>
                      <a:ext cx="5943600" cy="2682240"/>
                    </a:xfrm>
                    <a:prstGeom prst="rect">
                      <a:avLst/>
                    </a:prstGeom>
                  </pic:spPr>
                </pic:pic>
              </a:graphicData>
            </a:graphic>
          </wp:inline>
        </w:drawing>
      </w:r>
    </w:p>
    <w:p w14:paraId="202371DF" w14:textId="0AD42A5E" w:rsidR="00AB2C59" w:rsidRPr="00FC5D50" w:rsidRDefault="00AB2C59">
      <w:pPr>
        <w:rPr>
          <w:rFonts w:ascii="Arial" w:hAnsi="Arial" w:cs="Arial"/>
          <w:sz w:val="24"/>
          <w:szCs w:val="24"/>
        </w:rPr>
      </w:pPr>
    </w:p>
    <w:p w14:paraId="086A0E07" w14:textId="77777777" w:rsidR="00AB2C59" w:rsidRPr="00FC5D50" w:rsidRDefault="00AB2C59">
      <w:pPr>
        <w:rPr>
          <w:rFonts w:ascii="Arial" w:hAnsi="Arial" w:cs="Arial"/>
          <w:sz w:val="24"/>
          <w:szCs w:val="24"/>
        </w:rPr>
      </w:pPr>
    </w:p>
    <w:sectPr w:rsidR="00AB2C59" w:rsidRPr="00FC5D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339EB"/>
    <w:multiLevelType w:val="hybridMultilevel"/>
    <w:tmpl w:val="71B81394"/>
    <w:styleLink w:val="ImportedStyle2"/>
    <w:lvl w:ilvl="0" w:tplc="737E4DDE">
      <w:start w:val="1"/>
      <w:numFmt w:val="decimal"/>
      <w:lvlText w:val="%1."/>
      <w:lvlJc w:val="left"/>
      <w:pPr>
        <w:ind w:left="7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1" w:tplc="CF102C5E">
      <w:start w:val="1"/>
      <w:numFmt w:val="decimal"/>
      <w:lvlText w:val="%2."/>
      <w:lvlJc w:val="left"/>
      <w:pPr>
        <w:tabs>
          <w:tab w:val="left" w:pos="720"/>
        </w:tabs>
        <w:ind w:left="14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2" w:tplc="9AE4A164">
      <w:start w:val="1"/>
      <w:numFmt w:val="decimal"/>
      <w:lvlText w:val="%3."/>
      <w:lvlJc w:val="left"/>
      <w:pPr>
        <w:tabs>
          <w:tab w:val="left" w:pos="720"/>
        </w:tabs>
        <w:ind w:left="21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3" w:tplc="FDA06A60">
      <w:start w:val="1"/>
      <w:numFmt w:val="decimal"/>
      <w:lvlText w:val="%4."/>
      <w:lvlJc w:val="left"/>
      <w:pPr>
        <w:tabs>
          <w:tab w:val="left" w:pos="720"/>
        </w:tabs>
        <w:ind w:left="28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4" w:tplc="585E6650">
      <w:start w:val="1"/>
      <w:numFmt w:val="decimal"/>
      <w:lvlText w:val="%5."/>
      <w:lvlJc w:val="left"/>
      <w:pPr>
        <w:tabs>
          <w:tab w:val="left" w:pos="720"/>
        </w:tabs>
        <w:ind w:left="360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5" w:tplc="8BFCD5DC">
      <w:start w:val="1"/>
      <w:numFmt w:val="decimal"/>
      <w:lvlText w:val="%6."/>
      <w:lvlJc w:val="left"/>
      <w:pPr>
        <w:tabs>
          <w:tab w:val="left" w:pos="720"/>
        </w:tabs>
        <w:ind w:left="432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6" w:tplc="FB1880BC">
      <w:start w:val="1"/>
      <w:numFmt w:val="decimal"/>
      <w:lvlText w:val="%7."/>
      <w:lvlJc w:val="left"/>
      <w:pPr>
        <w:tabs>
          <w:tab w:val="left" w:pos="720"/>
        </w:tabs>
        <w:ind w:left="504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7" w:tplc="538C8340">
      <w:start w:val="1"/>
      <w:numFmt w:val="decimal"/>
      <w:lvlText w:val="%8."/>
      <w:lvlJc w:val="left"/>
      <w:pPr>
        <w:tabs>
          <w:tab w:val="left" w:pos="720"/>
        </w:tabs>
        <w:ind w:left="576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lvl w:ilvl="8" w:tplc="8E747ED8">
      <w:start w:val="1"/>
      <w:numFmt w:val="decimal"/>
      <w:lvlText w:val="%9."/>
      <w:lvlJc w:val="left"/>
      <w:pPr>
        <w:tabs>
          <w:tab w:val="left" w:pos="720"/>
        </w:tabs>
        <w:ind w:left="6480" w:hanging="360"/>
      </w:pPr>
      <w:rPr>
        <w:rFonts w:hAnsi="Arial Unicode MS"/>
        <w:caps w:val="0"/>
        <w:smallCaps w:val="0"/>
        <w:strike w:val="0"/>
        <w:dstrike w:val="0"/>
        <w:outline w:val="0"/>
        <w:shadow w:val="0"/>
        <w:emboss w:val="0"/>
        <w:imprint w:val="0"/>
        <w:spacing w:val="0"/>
        <w:w w:val="100"/>
        <w:kern w:val="0"/>
        <w:position w:val="0"/>
        <w:highlight w:val="none"/>
        <w:u w:val="none"/>
        <w:effect w:val="none"/>
        <w:vertAlign w:val="baseline"/>
      </w:rPr>
    </w:lvl>
  </w:abstractNum>
  <w:abstractNum w:abstractNumId="1" w15:restartNumberingAfterBreak="0">
    <w:nsid w:val="5A3F5FA1"/>
    <w:multiLevelType w:val="hybridMultilevel"/>
    <w:tmpl w:val="71B81394"/>
    <w:numStyleLink w:val="ImportedStyle2"/>
  </w:abstractNum>
  <w:abstractNum w:abstractNumId="2" w15:restartNumberingAfterBreak="0">
    <w:nsid w:val="63365DDD"/>
    <w:multiLevelType w:val="hybridMultilevel"/>
    <w:tmpl w:val="6140596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49692569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437257645">
    <w:abstractNumId w:val="0"/>
  </w:num>
  <w:num w:numId="3" w16cid:durableId="88456559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2C59"/>
    <w:rsid w:val="00030F7D"/>
    <w:rsid w:val="0007767A"/>
    <w:rsid w:val="002F2951"/>
    <w:rsid w:val="00522906"/>
    <w:rsid w:val="00772B30"/>
    <w:rsid w:val="009D1539"/>
    <w:rsid w:val="009F4BFF"/>
    <w:rsid w:val="00AB2C59"/>
    <w:rsid w:val="00BB3A2E"/>
    <w:rsid w:val="00D82580"/>
    <w:rsid w:val="00FC5D50"/>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65061C"/>
  <w15:chartTrackingRefBased/>
  <w15:docId w15:val="{67F06E1B-1E0F-45B2-B1E3-09A924490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30F7D"/>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772B3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uiPriority w:val="22"/>
    <w:qFormat/>
    <w:rsid w:val="00AB2C59"/>
    <w:rPr>
      <w:rFonts w:ascii="Calibri" w:hAnsi="Calibri" w:cs="Calibri" w:hint="default"/>
      <w:b/>
      <w:bCs/>
      <w:lang w:val="en-US"/>
    </w:rPr>
  </w:style>
  <w:style w:type="character" w:customStyle="1" w:styleId="ph">
    <w:name w:val="ph"/>
    <w:rsid w:val="00AB2C59"/>
    <w:rPr>
      <w:lang w:val="en-US"/>
    </w:rPr>
  </w:style>
  <w:style w:type="paragraph" w:customStyle="1" w:styleId="li">
    <w:name w:val="li"/>
    <w:rsid w:val="009F4BFF"/>
    <w:pPr>
      <w:tabs>
        <w:tab w:val="left" w:pos="1440"/>
      </w:tabs>
      <w:spacing w:before="100" w:after="100" w:line="240" w:lineRule="auto"/>
    </w:pPr>
    <w:rPr>
      <w:rFonts w:ascii="Calibri" w:eastAsia="Arial Unicode MS" w:hAnsi="Calibri" w:cs="Arial Unicode MS"/>
      <w:color w:val="000000"/>
      <w:kern w:val="0"/>
      <w:sz w:val="24"/>
      <w:szCs w:val="24"/>
      <w:u w:color="000000"/>
      <w14:ligatures w14:val="none"/>
    </w:rPr>
  </w:style>
  <w:style w:type="numbering" w:customStyle="1" w:styleId="ImportedStyle2">
    <w:name w:val="Imported Style 2"/>
    <w:rsid w:val="009F4BFF"/>
    <w:pPr>
      <w:numPr>
        <w:numId w:val="2"/>
      </w:numPr>
    </w:pPr>
  </w:style>
  <w:style w:type="paragraph" w:styleId="ListParagraph">
    <w:name w:val="List Paragraph"/>
    <w:basedOn w:val="Normal"/>
    <w:uiPriority w:val="34"/>
    <w:qFormat/>
    <w:rsid w:val="00D82580"/>
    <w:pPr>
      <w:spacing w:after="200" w:line="276" w:lineRule="auto"/>
      <w:ind w:left="720"/>
      <w:contextualSpacing/>
    </w:pPr>
    <w:rPr>
      <w:kern w:val="0"/>
      <w14:ligatures w14:val="none"/>
    </w:rPr>
  </w:style>
  <w:style w:type="character" w:customStyle="1" w:styleId="Heading1Char">
    <w:name w:val="Heading 1 Char"/>
    <w:basedOn w:val="DefaultParagraphFont"/>
    <w:link w:val="Heading1"/>
    <w:uiPriority w:val="9"/>
    <w:rsid w:val="00030F7D"/>
    <w:rPr>
      <w:rFonts w:ascii="Times New Roman" w:eastAsia="Times New Roman" w:hAnsi="Times New Roman" w:cs="Times New Roman"/>
      <w:b/>
      <w:bCs/>
      <w:kern w:val="36"/>
      <w:sz w:val="48"/>
      <w:szCs w:val="48"/>
      <w14:ligatures w14:val="none"/>
    </w:rPr>
  </w:style>
  <w:style w:type="paragraph" w:customStyle="1" w:styleId="shortdesc">
    <w:name w:val="shortdesc"/>
    <w:basedOn w:val="Normal"/>
    <w:rsid w:val="00030F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p">
    <w:name w:val="p"/>
    <w:basedOn w:val="Normal"/>
    <w:rsid w:val="00030F7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030F7D"/>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Normal"/>
    <w:next w:val="Normal"/>
    <w:autoRedefine/>
    <w:uiPriority w:val="39"/>
    <w:unhideWhenUsed/>
    <w:rsid w:val="00030F7D"/>
    <w:pPr>
      <w:spacing w:after="100"/>
    </w:pPr>
  </w:style>
  <w:style w:type="character" w:styleId="Hyperlink">
    <w:name w:val="Hyperlink"/>
    <w:basedOn w:val="DefaultParagraphFont"/>
    <w:uiPriority w:val="99"/>
    <w:unhideWhenUsed/>
    <w:rsid w:val="00030F7D"/>
    <w:rPr>
      <w:color w:val="0563C1" w:themeColor="hyperlink"/>
      <w:u w:val="single"/>
    </w:rPr>
  </w:style>
  <w:style w:type="character" w:customStyle="1" w:styleId="Heading2Char">
    <w:name w:val="Heading 2 Char"/>
    <w:basedOn w:val="DefaultParagraphFont"/>
    <w:link w:val="Heading2"/>
    <w:uiPriority w:val="9"/>
    <w:semiHidden/>
    <w:rsid w:val="00772B30"/>
    <w:rPr>
      <w:rFonts w:asciiTheme="majorHAnsi" w:eastAsiaTheme="majorEastAsia" w:hAnsiTheme="majorHAnsi" w:cstheme="majorBidi"/>
      <w:color w:val="2F5496" w:themeColor="accent1" w:themeShade="BF"/>
      <w:sz w:val="26"/>
      <w:szCs w:val="26"/>
    </w:rPr>
  </w:style>
  <w:style w:type="paragraph" w:styleId="HTMLPreformatted">
    <w:name w:val="HTML Preformatted"/>
    <w:basedOn w:val="Normal"/>
    <w:link w:val="HTMLPreformattedChar"/>
    <w:uiPriority w:val="99"/>
    <w:semiHidden/>
    <w:unhideWhenUsed/>
    <w:rsid w:val="00772B3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72B30"/>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772B3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281246">
      <w:bodyDiv w:val="1"/>
      <w:marLeft w:val="0"/>
      <w:marRight w:val="0"/>
      <w:marTop w:val="0"/>
      <w:marBottom w:val="0"/>
      <w:divBdr>
        <w:top w:val="none" w:sz="0" w:space="0" w:color="auto"/>
        <w:left w:val="none" w:sz="0" w:space="0" w:color="auto"/>
        <w:bottom w:val="none" w:sz="0" w:space="0" w:color="auto"/>
        <w:right w:val="none" w:sz="0" w:space="0" w:color="auto"/>
      </w:divBdr>
    </w:div>
    <w:div w:id="1154225894">
      <w:bodyDiv w:val="1"/>
      <w:marLeft w:val="0"/>
      <w:marRight w:val="0"/>
      <w:marTop w:val="0"/>
      <w:marBottom w:val="0"/>
      <w:divBdr>
        <w:top w:val="none" w:sz="0" w:space="0" w:color="auto"/>
        <w:left w:val="none" w:sz="0" w:space="0" w:color="auto"/>
        <w:bottom w:val="none" w:sz="0" w:space="0" w:color="auto"/>
        <w:right w:val="none" w:sz="0" w:space="0" w:color="auto"/>
      </w:divBdr>
      <w:divsChild>
        <w:div w:id="120269431">
          <w:marLeft w:val="0"/>
          <w:marRight w:val="0"/>
          <w:marTop w:val="0"/>
          <w:marBottom w:val="0"/>
          <w:divBdr>
            <w:top w:val="none" w:sz="0" w:space="0" w:color="auto"/>
            <w:left w:val="none" w:sz="0" w:space="0" w:color="auto"/>
            <w:bottom w:val="none" w:sz="0" w:space="0" w:color="auto"/>
            <w:right w:val="none" w:sz="0" w:space="0" w:color="auto"/>
          </w:divBdr>
        </w:div>
        <w:div w:id="2008317239">
          <w:marLeft w:val="0"/>
          <w:marRight w:val="0"/>
          <w:marTop w:val="0"/>
          <w:marBottom w:val="0"/>
          <w:divBdr>
            <w:top w:val="none" w:sz="0" w:space="0" w:color="auto"/>
            <w:left w:val="none" w:sz="0" w:space="0" w:color="auto"/>
            <w:bottom w:val="none" w:sz="0" w:space="0" w:color="auto"/>
            <w:right w:val="none" w:sz="0" w:space="0" w:color="auto"/>
          </w:divBdr>
          <w:divsChild>
            <w:div w:id="9997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561726">
      <w:bodyDiv w:val="1"/>
      <w:marLeft w:val="0"/>
      <w:marRight w:val="0"/>
      <w:marTop w:val="0"/>
      <w:marBottom w:val="0"/>
      <w:divBdr>
        <w:top w:val="none" w:sz="0" w:space="0" w:color="auto"/>
        <w:left w:val="none" w:sz="0" w:space="0" w:color="auto"/>
        <w:bottom w:val="none" w:sz="0" w:space="0" w:color="auto"/>
        <w:right w:val="none" w:sz="0" w:space="0" w:color="auto"/>
      </w:divBdr>
      <w:divsChild>
        <w:div w:id="159002402">
          <w:marLeft w:val="0"/>
          <w:marRight w:val="0"/>
          <w:marTop w:val="0"/>
          <w:marBottom w:val="0"/>
          <w:divBdr>
            <w:top w:val="none" w:sz="0" w:space="0" w:color="auto"/>
            <w:left w:val="none" w:sz="0" w:space="0" w:color="auto"/>
            <w:bottom w:val="none" w:sz="0" w:space="0" w:color="auto"/>
            <w:right w:val="none" w:sz="0" w:space="0" w:color="auto"/>
          </w:divBdr>
        </w:div>
      </w:divsChild>
    </w:div>
    <w:div w:id="1304888250">
      <w:bodyDiv w:val="1"/>
      <w:marLeft w:val="0"/>
      <w:marRight w:val="0"/>
      <w:marTop w:val="0"/>
      <w:marBottom w:val="0"/>
      <w:divBdr>
        <w:top w:val="none" w:sz="0" w:space="0" w:color="auto"/>
        <w:left w:val="none" w:sz="0" w:space="0" w:color="auto"/>
        <w:bottom w:val="none" w:sz="0" w:space="0" w:color="auto"/>
        <w:right w:val="none" w:sz="0" w:space="0" w:color="auto"/>
      </w:divBdr>
    </w:div>
    <w:div w:id="1474372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1FA62B-4E73-4A50-87C7-C00313C392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84</TotalTime>
  <Pages>1</Pages>
  <Words>483</Words>
  <Characters>2759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Parashuram Patil</dc:creator>
  <cp:keywords/>
  <dc:description/>
  <cp:lastModifiedBy>Chandira Sekaran</cp:lastModifiedBy>
  <cp:revision>4</cp:revision>
  <dcterms:created xsi:type="dcterms:W3CDTF">2023-05-15T14:39:00Z</dcterms:created>
  <dcterms:modified xsi:type="dcterms:W3CDTF">2023-05-30T16:26:00Z</dcterms:modified>
</cp:coreProperties>
</file>