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232E9" w14:textId="77777777" w:rsidR="008516C7" w:rsidRDefault="008516C7" w:rsidP="008516C7"/>
    <w:p w14:paraId="47880BA1" w14:textId="77777777" w:rsidR="008516C7" w:rsidRDefault="008516C7" w:rsidP="008516C7"/>
    <w:p w14:paraId="49330A69" w14:textId="77777777" w:rsidR="008516C7" w:rsidRDefault="008516C7" w:rsidP="008516C7"/>
    <w:p w14:paraId="46233FB3" w14:textId="77777777" w:rsidR="008516C7" w:rsidRDefault="008516C7" w:rsidP="008516C7"/>
    <w:p w14:paraId="514FA2E6" w14:textId="77777777" w:rsidR="008516C7" w:rsidRDefault="008516C7" w:rsidP="008516C7"/>
    <w:p w14:paraId="77292878" w14:textId="77777777" w:rsidR="008516C7" w:rsidRDefault="008516C7" w:rsidP="008516C7"/>
    <w:p w14:paraId="4A4D3E34" w14:textId="77777777" w:rsidR="008516C7" w:rsidRDefault="008516C7" w:rsidP="008516C7">
      <w:pPr>
        <w:pStyle w:val="NoSpacing"/>
        <w:spacing w:line="360" w:lineRule="auto"/>
        <w:jc w:val="center"/>
      </w:pPr>
      <w:r>
        <w:tab/>
      </w:r>
    </w:p>
    <w:p w14:paraId="2437D968" w14:textId="77777777" w:rsidR="008516C7" w:rsidRDefault="008516C7" w:rsidP="008516C7">
      <w:pPr>
        <w:pStyle w:val="NoSpacing"/>
        <w:spacing w:line="360" w:lineRule="auto"/>
        <w:jc w:val="center"/>
      </w:pPr>
    </w:p>
    <w:p w14:paraId="3AA32BBE" w14:textId="77777777" w:rsidR="008516C7" w:rsidRDefault="008516C7" w:rsidP="008516C7">
      <w:pPr>
        <w:pStyle w:val="NoSpacing"/>
        <w:spacing w:line="360" w:lineRule="auto"/>
        <w:jc w:val="center"/>
      </w:pPr>
    </w:p>
    <w:p w14:paraId="2FEDEBD5" w14:textId="77777777" w:rsidR="008516C7" w:rsidRDefault="008516C7" w:rsidP="008516C7">
      <w:pPr>
        <w:pStyle w:val="NoSpacing"/>
        <w:spacing w:line="360" w:lineRule="auto"/>
        <w:jc w:val="center"/>
      </w:pPr>
    </w:p>
    <w:p w14:paraId="391A9599" w14:textId="77777777" w:rsidR="008516C7" w:rsidRDefault="008516C7" w:rsidP="008516C7">
      <w:pPr>
        <w:pStyle w:val="NoSpacing"/>
        <w:spacing w:line="360" w:lineRule="auto"/>
        <w:jc w:val="center"/>
      </w:pPr>
    </w:p>
    <w:p w14:paraId="56D20E83" w14:textId="77777777" w:rsidR="008516C7" w:rsidRDefault="008516C7" w:rsidP="008516C7"/>
    <w:p w14:paraId="5383A489" w14:textId="77777777" w:rsidR="008516C7" w:rsidRDefault="008516C7" w:rsidP="008516C7"/>
    <w:p w14:paraId="7C4C051E" w14:textId="77777777" w:rsidR="008516C7" w:rsidRDefault="008516C7" w:rsidP="008516C7"/>
    <w:p w14:paraId="0B6D3894" w14:textId="77777777" w:rsidR="008516C7" w:rsidRDefault="008516C7" w:rsidP="008516C7"/>
    <w:p w14:paraId="78202FCC" w14:textId="77777777" w:rsidR="008516C7" w:rsidRDefault="008516C7" w:rsidP="008516C7"/>
    <w:p w14:paraId="05D6A17F" w14:textId="77777777" w:rsidR="008516C7" w:rsidRDefault="008516C7" w:rsidP="008516C7"/>
    <w:p w14:paraId="689D1C5C" w14:textId="0278BDD4" w:rsidR="008516C7" w:rsidRPr="00063F6C" w:rsidRDefault="00782CFA" w:rsidP="00782CFA">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 xml:space="preserve">Database Backup </w:t>
      </w:r>
      <w:r w:rsidR="00063F6C">
        <w:rPr>
          <w:rFonts w:ascii="Arial" w:hAnsi="Arial" w:cs="Arial"/>
          <w:b/>
          <w:bCs/>
          <w:color w:val="000000" w:themeColor="text1"/>
          <w:sz w:val="44"/>
          <w:szCs w:val="44"/>
          <w:u w:val="single"/>
        </w:rPr>
        <w:t>w</w:t>
      </w:r>
      <w:r w:rsidR="008516C7" w:rsidRPr="00063F6C">
        <w:rPr>
          <w:rFonts w:ascii="Arial" w:hAnsi="Arial" w:cs="Arial"/>
          <w:b/>
          <w:bCs/>
          <w:color w:val="000000" w:themeColor="text1"/>
          <w:sz w:val="44"/>
          <w:szCs w:val="44"/>
          <w:u w:val="single"/>
        </w:rPr>
        <w:t>ith ORM stack</w:t>
      </w:r>
    </w:p>
    <w:p w14:paraId="1CE9851F" w14:textId="77777777" w:rsidR="008516C7" w:rsidRDefault="008516C7" w:rsidP="008516C7">
      <w:pPr>
        <w:pStyle w:val="NoSpacing"/>
        <w:spacing w:line="360" w:lineRule="auto"/>
        <w:jc w:val="center"/>
      </w:pPr>
    </w:p>
    <w:p w14:paraId="52115043" w14:textId="77777777" w:rsidR="008516C7" w:rsidRDefault="008516C7" w:rsidP="008516C7"/>
    <w:p w14:paraId="7D40FBD1" w14:textId="77777777" w:rsidR="008516C7" w:rsidRDefault="008516C7" w:rsidP="008516C7"/>
    <w:p w14:paraId="41098D31" w14:textId="77777777" w:rsidR="008516C7" w:rsidRDefault="008516C7" w:rsidP="008516C7"/>
    <w:p w14:paraId="267A6BD7" w14:textId="77777777" w:rsidR="008516C7" w:rsidRDefault="008516C7" w:rsidP="008516C7"/>
    <w:p w14:paraId="4187E52E" w14:textId="77777777" w:rsidR="008516C7" w:rsidRDefault="008516C7" w:rsidP="008516C7"/>
    <w:p w14:paraId="156FF9E5" w14:textId="77777777" w:rsidR="008516C7" w:rsidRDefault="008516C7" w:rsidP="008516C7"/>
    <w:p w14:paraId="03D2740D" w14:textId="77777777" w:rsidR="008516C7" w:rsidRDefault="008516C7" w:rsidP="008516C7"/>
    <w:p w14:paraId="3BBAD07E" w14:textId="77777777" w:rsidR="008516C7" w:rsidRDefault="008516C7" w:rsidP="008516C7"/>
    <w:p w14:paraId="08DD4D57" w14:textId="77777777" w:rsidR="008516C7" w:rsidRDefault="008516C7" w:rsidP="008516C7"/>
    <w:p w14:paraId="2CECB4BC" w14:textId="77777777" w:rsidR="008516C7" w:rsidRDefault="008516C7" w:rsidP="008516C7"/>
    <w:p w14:paraId="0FDE57A2" w14:textId="77777777" w:rsidR="008516C7" w:rsidRDefault="008516C7" w:rsidP="008516C7"/>
    <w:sdt>
      <w:sdtPr>
        <w:rPr>
          <w:rFonts w:asciiTheme="minorHAnsi" w:eastAsiaTheme="minorHAnsi" w:hAnsiTheme="minorHAnsi" w:cstheme="minorBidi"/>
          <w:b w:val="0"/>
          <w:color w:val="auto"/>
          <w:sz w:val="22"/>
          <w:szCs w:val="22"/>
          <w:lang w:val="en-IN"/>
        </w:rPr>
        <w:id w:val="1710071146"/>
        <w:docPartObj>
          <w:docPartGallery w:val="Table of Contents"/>
          <w:docPartUnique/>
        </w:docPartObj>
      </w:sdtPr>
      <w:sdtEndPr>
        <w:rPr>
          <w:bCs/>
          <w:noProof/>
        </w:rPr>
      </w:sdtEndPr>
      <w:sdtContent>
        <w:p w14:paraId="1C4C3725" w14:textId="4BC442CB" w:rsidR="008516C7" w:rsidRDefault="008516C7" w:rsidP="00660F4F">
          <w:pPr>
            <w:pStyle w:val="TOCHeading"/>
            <w:jc w:val="center"/>
            <w:rPr>
              <w:sz w:val="24"/>
              <w:szCs w:val="24"/>
              <w:u w:val="single"/>
            </w:rPr>
          </w:pPr>
          <w:r w:rsidRPr="00660F4F">
            <w:rPr>
              <w:sz w:val="24"/>
              <w:szCs w:val="24"/>
              <w:u w:val="single"/>
            </w:rPr>
            <w:t>Contents</w:t>
          </w:r>
        </w:p>
        <w:p w14:paraId="4EDCC392" w14:textId="77777777" w:rsidR="00847F3F" w:rsidRPr="00847F3F" w:rsidRDefault="00847F3F" w:rsidP="00847F3F">
          <w:pPr>
            <w:rPr>
              <w:lang w:val="en-US"/>
            </w:rPr>
          </w:pPr>
        </w:p>
        <w:p w14:paraId="0D311EEB" w14:textId="77777777" w:rsidR="00782CFA" w:rsidRDefault="008516C7">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44501686" w:history="1">
            <w:r w:rsidR="00782CFA" w:rsidRPr="00973159">
              <w:rPr>
                <w:rStyle w:val="Hyperlink"/>
                <w:noProof/>
              </w:rPr>
              <w:t>1.</w:t>
            </w:r>
            <w:r w:rsidR="00782CFA">
              <w:rPr>
                <w:rFonts w:eastAsiaTheme="minorEastAsia"/>
                <w:noProof/>
                <w:lang w:eastAsia="en-IN"/>
              </w:rPr>
              <w:tab/>
            </w:r>
            <w:r w:rsidR="00782CFA" w:rsidRPr="00973159">
              <w:rPr>
                <w:rStyle w:val="Hyperlink"/>
                <w:noProof/>
              </w:rPr>
              <w:t>Introduction</w:t>
            </w:r>
            <w:r w:rsidR="00782CFA">
              <w:rPr>
                <w:noProof/>
                <w:webHidden/>
              </w:rPr>
              <w:tab/>
            </w:r>
            <w:r w:rsidR="00782CFA">
              <w:rPr>
                <w:noProof/>
                <w:webHidden/>
              </w:rPr>
              <w:fldChar w:fldCharType="begin"/>
            </w:r>
            <w:r w:rsidR="00782CFA">
              <w:rPr>
                <w:noProof/>
                <w:webHidden/>
              </w:rPr>
              <w:instrText xml:space="preserve"> PAGEREF _Toc144501686 \h </w:instrText>
            </w:r>
            <w:r w:rsidR="00782CFA">
              <w:rPr>
                <w:noProof/>
                <w:webHidden/>
              </w:rPr>
            </w:r>
            <w:r w:rsidR="00782CFA">
              <w:rPr>
                <w:noProof/>
                <w:webHidden/>
              </w:rPr>
              <w:fldChar w:fldCharType="separate"/>
            </w:r>
            <w:r w:rsidR="00782CFA">
              <w:rPr>
                <w:noProof/>
                <w:webHidden/>
              </w:rPr>
              <w:t>3</w:t>
            </w:r>
            <w:r w:rsidR="00782CFA">
              <w:rPr>
                <w:noProof/>
                <w:webHidden/>
              </w:rPr>
              <w:fldChar w:fldCharType="end"/>
            </w:r>
          </w:hyperlink>
        </w:p>
        <w:p w14:paraId="307BC8D5" w14:textId="77777777" w:rsidR="00782CFA" w:rsidRDefault="00782CFA">
          <w:pPr>
            <w:pStyle w:val="TOC1"/>
            <w:tabs>
              <w:tab w:val="left" w:pos="440"/>
              <w:tab w:val="right" w:leader="dot" w:pos="9016"/>
            </w:tabs>
            <w:rPr>
              <w:rFonts w:eastAsiaTheme="minorEastAsia"/>
              <w:noProof/>
              <w:lang w:eastAsia="en-IN"/>
            </w:rPr>
          </w:pPr>
          <w:hyperlink w:anchor="_Toc144501687" w:history="1">
            <w:r w:rsidRPr="00973159">
              <w:rPr>
                <w:rStyle w:val="Hyperlink"/>
                <w:noProof/>
              </w:rPr>
              <w:t>2.</w:t>
            </w:r>
            <w:r>
              <w:rPr>
                <w:rFonts w:eastAsiaTheme="minorEastAsia"/>
                <w:noProof/>
                <w:lang w:eastAsia="en-IN"/>
              </w:rPr>
              <w:tab/>
            </w:r>
            <w:r w:rsidRPr="00973159">
              <w:rPr>
                <w:rStyle w:val="Hyperlink"/>
                <w:noProof/>
              </w:rPr>
              <w:t>Workflow diagram to deploy the stack</w:t>
            </w:r>
            <w:r>
              <w:rPr>
                <w:noProof/>
                <w:webHidden/>
              </w:rPr>
              <w:tab/>
            </w:r>
            <w:r>
              <w:rPr>
                <w:noProof/>
                <w:webHidden/>
              </w:rPr>
              <w:fldChar w:fldCharType="begin"/>
            </w:r>
            <w:r>
              <w:rPr>
                <w:noProof/>
                <w:webHidden/>
              </w:rPr>
              <w:instrText xml:space="preserve"> PAGEREF _Toc144501687 \h </w:instrText>
            </w:r>
            <w:r>
              <w:rPr>
                <w:noProof/>
                <w:webHidden/>
              </w:rPr>
            </w:r>
            <w:r>
              <w:rPr>
                <w:noProof/>
                <w:webHidden/>
              </w:rPr>
              <w:fldChar w:fldCharType="separate"/>
            </w:r>
            <w:r>
              <w:rPr>
                <w:noProof/>
                <w:webHidden/>
              </w:rPr>
              <w:t>3</w:t>
            </w:r>
            <w:r>
              <w:rPr>
                <w:noProof/>
                <w:webHidden/>
              </w:rPr>
              <w:fldChar w:fldCharType="end"/>
            </w:r>
          </w:hyperlink>
        </w:p>
        <w:p w14:paraId="17D45458" w14:textId="77777777" w:rsidR="00782CFA" w:rsidRDefault="00782CFA">
          <w:pPr>
            <w:pStyle w:val="TOC1"/>
            <w:tabs>
              <w:tab w:val="left" w:pos="440"/>
              <w:tab w:val="right" w:leader="dot" w:pos="9016"/>
            </w:tabs>
            <w:rPr>
              <w:rFonts w:eastAsiaTheme="minorEastAsia"/>
              <w:noProof/>
              <w:lang w:eastAsia="en-IN"/>
            </w:rPr>
          </w:pPr>
          <w:hyperlink w:anchor="_Toc144501688" w:history="1">
            <w:r w:rsidRPr="00973159">
              <w:rPr>
                <w:rStyle w:val="Hyperlink"/>
                <w:noProof/>
              </w:rPr>
              <w:t>3.</w:t>
            </w:r>
            <w:r>
              <w:rPr>
                <w:rFonts w:eastAsiaTheme="minorEastAsia"/>
                <w:noProof/>
                <w:lang w:eastAsia="en-IN"/>
              </w:rPr>
              <w:tab/>
            </w:r>
            <w:r w:rsidRPr="00973159">
              <w:rPr>
                <w:rStyle w:val="Hyperlink"/>
                <w:noProof/>
              </w:rPr>
              <w:t>Create stack for  Database backup</w:t>
            </w:r>
            <w:r>
              <w:rPr>
                <w:noProof/>
                <w:webHidden/>
              </w:rPr>
              <w:tab/>
            </w:r>
            <w:r>
              <w:rPr>
                <w:noProof/>
                <w:webHidden/>
              </w:rPr>
              <w:fldChar w:fldCharType="begin"/>
            </w:r>
            <w:r>
              <w:rPr>
                <w:noProof/>
                <w:webHidden/>
              </w:rPr>
              <w:instrText xml:space="preserve"> PAGEREF _Toc144501688 \h </w:instrText>
            </w:r>
            <w:r>
              <w:rPr>
                <w:noProof/>
                <w:webHidden/>
              </w:rPr>
            </w:r>
            <w:r>
              <w:rPr>
                <w:noProof/>
                <w:webHidden/>
              </w:rPr>
              <w:fldChar w:fldCharType="separate"/>
            </w:r>
            <w:r>
              <w:rPr>
                <w:noProof/>
                <w:webHidden/>
              </w:rPr>
              <w:t>4</w:t>
            </w:r>
            <w:r>
              <w:rPr>
                <w:noProof/>
                <w:webHidden/>
              </w:rPr>
              <w:fldChar w:fldCharType="end"/>
            </w:r>
          </w:hyperlink>
        </w:p>
        <w:p w14:paraId="47B479F4" w14:textId="77777777" w:rsidR="00782CFA" w:rsidRDefault="00782CFA">
          <w:pPr>
            <w:pStyle w:val="TOC1"/>
            <w:tabs>
              <w:tab w:val="left" w:pos="440"/>
              <w:tab w:val="right" w:leader="dot" w:pos="9016"/>
            </w:tabs>
            <w:rPr>
              <w:rFonts w:eastAsiaTheme="minorEastAsia"/>
              <w:noProof/>
              <w:lang w:eastAsia="en-IN"/>
            </w:rPr>
          </w:pPr>
          <w:hyperlink w:anchor="_Toc144501689" w:history="1">
            <w:r w:rsidRPr="00973159">
              <w:rPr>
                <w:rStyle w:val="Hyperlink"/>
                <w:noProof/>
              </w:rPr>
              <w:t>4.</w:t>
            </w:r>
            <w:r>
              <w:rPr>
                <w:rFonts w:eastAsiaTheme="minorEastAsia"/>
                <w:noProof/>
                <w:lang w:eastAsia="en-IN"/>
              </w:rPr>
              <w:tab/>
            </w:r>
            <w:r w:rsidRPr="00973159">
              <w:rPr>
                <w:rStyle w:val="Hyperlink"/>
                <w:noProof/>
              </w:rPr>
              <w:t>Plan the Job</w:t>
            </w:r>
            <w:r>
              <w:rPr>
                <w:noProof/>
                <w:webHidden/>
              </w:rPr>
              <w:tab/>
            </w:r>
            <w:r>
              <w:rPr>
                <w:noProof/>
                <w:webHidden/>
              </w:rPr>
              <w:fldChar w:fldCharType="begin"/>
            </w:r>
            <w:r>
              <w:rPr>
                <w:noProof/>
                <w:webHidden/>
              </w:rPr>
              <w:instrText xml:space="preserve"> PAGEREF _Toc144501689 \h </w:instrText>
            </w:r>
            <w:r>
              <w:rPr>
                <w:noProof/>
                <w:webHidden/>
              </w:rPr>
            </w:r>
            <w:r>
              <w:rPr>
                <w:noProof/>
                <w:webHidden/>
              </w:rPr>
              <w:fldChar w:fldCharType="separate"/>
            </w:r>
            <w:r>
              <w:rPr>
                <w:noProof/>
                <w:webHidden/>
              </w:rPr>
              <w:t>6</w:t>
            </w:r>
            <w:r>
              <w:rPr>
                <w:noProof/>
                <w:webHidden/>
              </w:rPr>
              <w:fldChar w:fldCharType="end"/>
            </w:r>
          </w:hyperlink>
        </w:p>
        <w:p w14:paraId="32EC3652" w14:textId="629FFAE9" w:rsidR="008516C7" w:rsidRDefault="008516C7">
          <w:r>
            <w:rPr>
              <w:b/>
              <w:bCs/>
              <w:noProof/>
            </w:rPr>
            <w:fldChar w:fldCharType="end"/>
          </w:r>
        </w:p>
      </w:sdtContent>
    </w:sdt>
    <w:p w14:paraId="2AA5E9BB" w14:textId="1A3B791E" w:rsidR="001739B7" w:rsidRDefault="001739B7"/>
    <w:p w14:paraId="0ACF28D6" w14:textId="77777777" w:rsidR="008516C7" w:rsidRDefault="008516C7"/>
    <w:p w14:paraId="658E65F6" w14:textId="77777777" w:rsidR="008516C7" w:rsidRDefault="008516C7"/>
    <w:p w14:paraId="185E6BE4" w14:textId="77777777" w:rsidR="008516C7" w:rsidRDefault="008516C7"/>
    <w:p w14:paraId="1D64DD4D" w14:textId="77777777" w:rsidR="008516C7" w:rsidRDefault="008516C7"/>
    <w:p w14:paraId="7DCA139D" w14:textId="77777777" w:rsidR="008516C7" w:rsidRDefault="008516C7"/>
    <w:p w14:paraId="03853261" w14:textId="77777777" w:rsidR="008516C7" w:rsidRDefault="008516C7"/>
    <w:p w14:paraId="63CFCA8B" w14:textId="77777777" w:rsidR="008516C7" w:rsidRDefault="008516C7"/>
    <w:p w14:paraId="73C79585" w14:textId="77777777" w:rsidR="008516C7" w:rsidRDefault="008516C7"/>
    <w:p w14:paraId="464E0569" w14:textId="77777777" w:rsidR="008516C7" w:rsidRDefault="008516C7"/>
    <w:p w14:paraId="38F9567D" w14:textId="77777777" w:rsidR="008516C7" w:rsidRDefault="008516C7"/>
    <w:p w14:paraId="1FE77050" w14:textId="77777777" w:rsidR="008516C7" w:rsidRDefault="008516C7"/>
    <w:p w14:paraId="19696B3F" w14:textId="77777777" w:rsidR="008516C7" w:rsidRDefault="008516C7"/>
    <w:p w14:paraId="57BABE89" w14:textId="77777777" w:rsidR="008516C7" w:rsidRDefault="008516C7"/>
    <w:p w14:paraId="6CC91AC1" w14:textId="77777777" w:rsidR="008516C7" w:rsidRDefault="008516C7"/>
    <w:p w14:paraId="798765C6" w14:textId="77777777" w:rsidR="008516C7" w:rsidRDefault="008516C7"/>
    <w:p w14:paraId="0ADCF465" w14:textId="77777777" w:rsidR="008516C7" w:rsidRDefault="008516C7"/>
    <w:p w14:paraId="4AFAE520" w14:textId="77777777" w:rsidR="008516C7" w:rsidRDefault="008516C7"/>
    <w:p w14:paraId="40C3A8BD" w14:textId="77777777" w:rsidR="00326449" w:rsidRDefault="00326449"/>
    <w:p w14:paraId="2D2D21FE" w14:textId="77777777" w:rsidR="00326449" w:rsidRDefault="00326449"/>
    <w:p w14:paraId="074D5FCA" w14:textId="77777777" w:rsidR="008516C7" w:rsidRDefault="008516C7"/>
    <w:p w14:paraId="17654E1F" w14:textId="77777777" w:rsidR="008516C7" w:rsidRDefault="008516C7"/>
    <w:p w14:paraId="604CE752" w14:textId="77777777" w:rsidR="008516C7" w:rsidRDefault="008516C7"/>
    <w:p w14:paraId="6B875B19" w14:textId="77777777" w:rsidR="008516C7" w:rsidRDefault="008516C7"/>
    <w:p w14:paraId="02FA8A50" w14:textId="77777777" w:rsidR="008516C7" w:rsidRDefault="008516C7"/>
    <w:p w14:paraId="47C64FA6" w14:textId="5FA850D3" w:rsidR="008516C7" w:rsidRPr="00B62C00" w:rsidRDefault="008516C7" w:rsidP="00B62C00">
      <w:pPr>
        <w:pStyle w:val="Heading1"/>
        <w:numPr>
          <w:ilvl w:val="0"/>
          <w:numId w:val="4"/>
        </w:numPr>
      </w:pPr>
      <w:bookmarkStart w:id="0" w:name="_Toc135152961"/>
      <w:bookmarkStart w:id="1" w:name="_Toc138147978"/>
      <w:bookmarkStart w:id="2" w:name="_Toc144501686"/>
      <w:r w:rsidRPr="00B62C00">
        <w:lastRenderedPageBreak/>
        <w:t>Introduction</w:t>
      </w:r>
      <w:bookmarkEnd w:id="0"/>
      <w:bookmarkEnd w:id="1"/>
      <w:bookmarkEnd w:id="2"/>
    </w:p>
    <w:p w14:paraId="60E054AB" w14:textId="77777777" w:rsidR="008516C7" w:rsidRDefault="008516C7"/>
    <w:p w14:paraId="221D87D9" w14:textId="06D0035C" w:rsidR="00782CFA" w:rsidRDefault="00782CFA" w:rsidP="00782CFA">
      <w:pPr>
        <w:pStyle w:val="NormalWeb"/>
        <w:shd w:val="clear" w:color="auto" w:fill="FFFFFF"/>
        <w:spacing w:before="0" w:beforeAutospacing="0" w:after="0" w:afterAutospacing="0" w:line="360" w:lineRule="auto"/>
        <w:jc w:val="both"/>
        <w:rPr>
          <w:rFonts w:ascii="Arial" w:hAnsi="Arial" w:cs="Arial"/>
          <w:color w:val="000000" w:themeColor="text1"/>
        </w:rPr>
      </w:pPr>
      <w:r w:rsidRPr="00782CFA">
        <w:rPr>
          <w:rFonts w:ascii="Arial" w:hAnsi="Arial" w:cs="Arial"/>
          <w:color w:val="000000" w:themeColor="text1"/>
        </w:rPr>
        <w:t>The Oracle Database Cloud Backup Module for OCI makes it possible to perform backups and restores with Oracle Cloud Infrastructure. Backups are stored in Oracle Cloud Infrastructure Object Storage.Oracle Database Cloud Backup Module for OCI is a system backup to tape (SBT) interface that is integrated with Recovery Manager (RMAN). You can use standard RMAN commands to perform backup, restore, recovery, and maintenance operations.</w:t>
      </w:r>
    </w:p>
    <w:p w14:paraId="751DA6C7" w14:textId="77777777" w:rsidR="00782CFA" w:rsidRPr="00782CFA" w:rsidRDefault="00782CFA" w:rsidP="00782CFA">
      <w:pPr>
        <w:pStyle w:val="NormalWeb"/>
        <w:shd w:val="clear" w:color="auto" w:fill="FFFFFF"/>
        <w:spacing w:before="0" w:beforeAutospacing="0" w:after="0" w:afterAutospacing="0" w:line="360" w:lineRule="auto"/>
        <w:jc w:val="both"/>
        <w:rPr>
          <w:rFonts w:ascii="Arial" w:hAnsi="Arial" w:cs="Arial"/>
          <w:color w:val="000000" w:themeColor="text1"/>
        </w:rPr>
      </w:pPr>
    </w:p>
    <w:p w14:paraId="67FC23B5" w14:textId="5A2F285D" w:rsidR="008516C7" w:rsidRPr="00B62C00" w:rsidRDefault="008516C7" w:rsidP="00B62C00">
      <w:pPr>
        <w:pStyle w:val="Heading1"/>
        <w:numPr>
          <w:ilvl w:val="0"/>
          <w:numId w:val="4"/>
        </w:numPr>
      </w:pPr>
      <w:bookmarkStart w:id="3" w:name="_Toc144501687"/>
      <w:r w:rsidRPr="00B62C00">
        <w:t>Workflow diagram to deploy the stack</w:t>
      </w:r>
      <w:bookmarkEnd w:id="3"/>
    </w:p>
    <w:p w14:paraId="4EF2B889" w14:textId="77777777" w:rsidR="008516C7" w:rsidRDefault="008516C7" w:rsidP="008516C7"/>
    <w:p w14:paraId="509E3B2E" w14:textId="77777777" w:rsidR="008516C7" w:rsidRDefault="008516C7" w:rsidP="008516C7">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615144A0" w14:textId="77777777" w:rsidR="008516C7" w:rsidRPr="004B0FFF" w:rsidRDefault="008516C7" w:rsidP="008516C7">
      <w:pPr>
        <w:pStyle w:val="NoSpacing"/>
        <w:spacing w:line="360" w:lineRule="auto"/>
        <w:jc w:val="both"/>
        <w:rPr>
          <w:rFonts w:ascii="Arial" w:eastAsiaTheme="majorEastAsia" w:hAnsi="Arial" w:cs="Arial"/>
          <w:color w:val="000000" w:themeColor="text1"/>
          <w:sz w:val="24"/>
          <w:szCs w:val="24"/>
        </w:rPr>
      </w:pPr>
    </w:p>
    <w:p w14:paraId="05C2A411"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171CCFE8"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4760C5CE"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66915776"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70D52BB9"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3CFB3A97"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0D03795E" w14:textId="77777777" w:rsidR="008516C7" w:rsidRDefault="008516C7" w:rsidP="008516C7">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5953BBB3" wp14:editId="0C8C1D89">
            <wp:extent cx="5907827" cy="4867275"/>
            <wp:effectExtent l="0" t="0" r="0" b="0"/>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8956" cy="4876444"/>
                    </a:xfrm>
                    <a:prstGeom prst="rect">
                      <a:avLst/>
                    </a:prstGeom>
                    <a:noFill/>
                    <a:ln>
                      <a:noFill/>
                    </a:ln>
                  </pic:spPr>
                </pic:pic>
              </a:graphicData>
            </a:graphic>
          </wp:inline>
        </w:drawing>
      </w:r>
    </w:p>
    <w:p w14:paraId="7D7F3CDB" w14:textId="2EEE6FF6" w:rsidR="00326449" w:rsidRDefault="00B62C00" w:rsidP="00435789">
      <w:pPr>
        <w:pStyle w:val="Heading1"/>
        <w:numPr>
          <w:ilvl w:val="0"/>
          <w:numId w:val="4"/>
        </w:numPr>
      </w:pPr>
      <w:bookmarkStart w:id="4" w:name="_Toc135152963"/>
      <w:bookmarkStart w:id="5" w:name="_Toc138147980"/>
      <w:bookmarkStart w:id="6" w:name="_Toc144501688"/>
      <w:r w:rsidRPr="00B62C00">
        <w:t xml:space="preserve">Create stack </w:t>
      </w:r>
      <w:proofErr w:type="gramStart"/>
      <w:r w:rsidRPr="00B62C00">
        <w:t xml:space="preserve">for </w:t>
      </w:r>
      <w:bookmarkEnd w:id="4"/>
      <w:bookmarkEnd w:id="5"/>
      <w:r w:rsidR="00523A34">
        <w:t xml:space="preserve"> </w:t>
      </w:r>
      <w:r w:rsidR="00782CFA">
        <w:t>Database</w:t>
      </w:r>
      <w:proofErr w:type="gramEnd"/>
      <w:r w:rsidR="00782CFA">
        <w:t xml:space="preserve"> backup</w:t>
      </w:r>
      <w:bookmarkEnd w:id="6"/>
    </w:p>
    <w:p w14:paraId="7CAB6CE8" w14:textId="77777777" w:rsidR="00782CFA" w:rsidRPr="00782CFA" w:rsidRDefault="00782CFA" w:rsidP="00782CFA">
      <w:bookmarkStart w:id="7" w:name="_GoBack"/>
      <w:bookmarkEnd w:id="7"/>
    </w:p>
    <w:p w14:paraId="1A30282B"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4481CA65"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p>
    <w:p w14:paraId="15452F31" w14:textId="780E2F5D" w:rsidR="00DE40FD"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782CFA">
        <w:rPr>
          <w:rFonts w:ascii="Arial" w:eastAsiaTheme="majorEastAsia" w:hAnsi="Arial" w:cs="Arial"/>
          <w:color w:val="000000" w:themeColor="text1"/>
          <w:sz w:val="24"/>
          <w:szCs w:val="24"/>
        </w:rPr>
        <w:t>database_backup</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14:paraId="51C08721"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1FE56859" w14:textId="5745323A" w:rsidR="00DE40FD" w:rsidRDefault="00782CFA"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lastRenderedPageBreak/>
        <w:drawing>
          <wp:inline distT="0" distB="0" distL="0" distR="0" wp14:anchorId="14A4B6B6" wp14:editId="4849F0C7">
            <wp:extent cx="5731510" cy="25838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83815"/>
                    </a:xfrm>
                    <a:prstGeom prst="rect">
                      <a:avLst/>
                    </a:prstGeom>
                  </pic:spPr>
                </pic:pic>
              </a:graphicData>
            </a:graphic>
          </wp:inline>
        </w:drawing>
      </w:r>
    </w:p>
    <w:p w14:paraId="142781EA"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7E40C100" w14:textId="1D4409A2" w:rsidR="00A06680"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34EABEB0" w14:textId="2DE2B3B7" w:rsidR="00FE233F" w:rsidRDefault="00782CFA"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6D153E55" wp14:editId="72F8FE9F">
            <wp:extent cx="5731510" cy="27336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33675"/>
                    </a:xfrm>
                    <a:prstGeom prst="rect">
                      <a:avLst/>
                    </a:prstGeom>
                  </pic:spPr>
                </pic:pic>
              </a:graphicData>
            </a:graphic>
          </wp:inline>
        </w:drawing>
      </w:r>
    </w:p>
    <w:p w14:paraId="1439D307" w14:textId="77777777" w:rsidR="008B5A37" w:rsidRDefault="008B5A37" w:rsidP="00FE233F">
      <w:pPr>
        <w:pStyle w:val="NoSpacing"/>
        <w:spacing w:line="360" w:lineRule="auto"/>
        <w:jc w:val="both"/>
        <w:rPr>
          <w:rFonts w:ascii="Arial" w:eastAsiaTheme="majorEastAsia" w:hAnsi="Arial" w:cs="Arial"/>
          <w:color w:val="000000" w:themeColor="text1"/>
          <w:sz w:val="24"/>
          <w:szCs w:val="24"/>
        </w:rPr>
      </w:pPr>
    </w:p>
    <w:p w14:paraId="2DC6BEFF" w14:textId="2B3CE720" w:rsidR="00523A34" w:rsidRDefault="00FE233F" w:rsidP="00FE233F">
      <w:pPr>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C</w:t>
      </w:r>
      <w:r w:rsidRPr="004B0FFF">
        <w:rPr>
          <w:rFonts w:ascii="Arial" w:eastAsiaTheme="majorEastAsia" w:hAnsi="Arial" w:cs="Arial"/>
          <w:color w:val="000000" w:themeColor="text1"/>
          <w:sz w:val="24"/>
          <w:szCs w:val="24"/>
        </w:rPr>
        <w:t>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5D968331" w14:textId="22C86FC0" w:rsidR="00DE40FD" w:rsidRDefault="00782CFA"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lastRenderedPageBreak/>
        <w:drawing>
          <wp:inline distT="0" distB="0" distL="0" distR="0" wp14:anchorId="7E73D4D7" wp14:editId="70D0895F">
            <wp:extent cx="5731510" cy="25965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96515"/>
                    </a:xfrm>
                    <a:prstGeom prst="rect">
                      <a:avLst/>
                    </a:prstGeom>
                  </pic:spPr>
                </pic:pic>
              </a:graphicData>
            </a:graphic>
          </wp:inline>
        </w:drawing>
      </w:r>
    </w:p>
    <w:p w14:paraId="48F4EDA0" w14:textId="5DC6CA6B" w:rsidR="008B5A37"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78454C09" w14:textId="77777777" w:rsidR="00782CFA" w:rsidRDefault="00782CFA" w:rsidP="00DE40FD">
      <w:pPr>
        <w:jc w:val="both"/>
        <w:rPr>
          <w:rFonts w:ascii="Arial" w:eastAsiaTheme="majorEastAsia" w:hAnsi="Arial" w:cs="Arial"/>
          <w:color w:val="000000" w:themeColor="text1"/>
          <w:sz w:val="24"/>
          <w:szCs w:val="24"/>
        </w:rPr>
      </w:pPr>
    </w:p>
    <w:p w14:paraId="2902D992" w14:textId="402E5084" w:rsidR="00FE233F" w:rsidRPr="00FE233F" w:rsidRDefault="00DE40FD" w:rsidP="00FE233F">
      <w:pPr>
        <w:pStyle w:val="Heading1"/>
        <w:numPr>
          <w:ilvl w:val="0"/>
          <w:numId w:val="4"/>
        </w:numPr>
      </w:pPr>
      <w:bookmarkStart w:id="8" w:name="_Toc135152964"/>
      <w:bookmarkStart w:id="9" w:name="_Toc138147981"/>
      <w:bookmarkStart w:id="10" w:name="_Toc144501689"/>
      <w:r w:rsidRPr="00DE40FD">
        <w:t>Plan the Job</w:t>
      </w:r>
      <w:bookmarkEnd w:id="8"/>
      <w:bookmarkEnd w:id="9"/>
      <w:bookmarkEnd w:id="10"/>
    </w:p>
    <w:p w14:paraId="532A17FB" w14:textId="54F9D2BD" w:rsidR="00DE40FD" w:rsidRDefault="0043146F" w:rsidP="00DE40FD">
      <w:pPr>
        <w:rPr>
          <w:rFonts w:ascii="Arial" w:eastAsiaTheme="majorEastAsia" w:hAnsi="Arial" w:cs="Arial"/>
          <w:color w:val="000000" w:themeColor="text1"/>
          <w:sz w:val="24"/>
          <w:szCs w:val="24"/>
        </w:rPr>
      </w:pPr>
      <w:r w:rsidRPr="0043146F">
        <w:rPr>
          <w:rFonts w:ascii="Arial" w:eastAsiaTheme="majorEastAsia" w:hAnsi="Arial" w:cs="Arial"/>
          <w:color w:val="000000" w:themeColor="text1"/>
          <w:sz w:val="24"/>
          <w:szCs w:val="24"/>
        </w:rPr>
        <w:t>Click the “</w:t>
      </w:r>
      <w:r w:rsidRPr="0043146F">
        <w:rPr>
          <w:rFonts w:ascii="Arial" w:eastAsiaTheme="majorEastAsia" w:hAnsi="Arial" w:cs="Arial"/>
          <w:b/>
          <w:color w:val="000000" w:themeColor="text1"/>
          <w:sz w:val="24"/>
          <w:szCs w:val="24"/>
        </w:rPr>
        <w:t>P</w:t>
      </w:r>
      <w:r w:rsidR="00660F4F">
        <w:rPr>
          <w:rFonts w:ascii="Arial" w:eastAsiaTheme="majorEastAsia" w:hAnsi="Arial" w:cs="Arial"/>
          <w:b/>
          <w:color w:val="000000" w:themeColor="text1"/>
          <w:sz w:val="24"/>
          <w:szCs w:val="24"/>
        </w:rPr>
        <w:t>lan</w:t>
      </w:r>
      <w:r w:rsidRPr="0043146F">
        <w:rPr>
          <w:rFonts w:ascii="Arial" w:eastAsiaTheme="majorEastAsia" w:hAnsi="Arial" w:cs="Arial"/>
          <w:color w:val="000000" w:themeColor="text1"/>
          <w:sz w:val="24"/>
          <w:szCs w:val="24"/>
        </w:rPr>
        <w:t>”</w:t>
      </w:r>
    </w:p>
    <w:p w14:paraId="474F6422" w14:textId="32CE35D5" w:rsidR="0043146F" w:rsidRDefault="00782CFA" w:rsidP="00DE40FD">
      <w:pPr>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2BF3EED8" wp14:editId="40076F4A">
            <wp:extent cx="5731510" cy="21685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68525"/>
                    </a:xfrm>
                    <a:prstGeom prst="rect">
                      <a:avLst/>
                    </a:prstGeom>
                  </pic:spPr>
                </pic:pic>
              </a:graphicData>
            </a:graphic>
          </wp:inline>
        </w:drawing>
      </w:r>
    </w:p>
    <w:sectPr w:rsidR="00431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26423"/>
    <w:multiLevelType w:val="hybridMultilevel"/>
    <w:tmpl w:val="901CF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F7C3D60"/>
    <w:multiLevelType w:val="hybridMultilevel"/>
    <w:tmpl w:val="99085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61E1FCB"/>
    <w:multiLevelType w:val="hybridMultilevel"/>
    <w:tmpl w:val="0AEC5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70C0F1C"/>
    <w:multiLevelType w:val="hybridMultilevel"/>
    <w:tmpl w:val="12FE137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6EA8034B"/>
    <w:multiLevelType w:val="hybridMultilevel"/>
    <w:tmpl w:val="F47A9436"/>
    <w:lvl w:ilvl="0" w:tplc="FFFFFFFF">
      <w:start w:val="1"/>
      <w:numFmt w:val="decimal"/>
      <w:lvlText w:val="%1."/>
      <w:lvlJc w:val="left"/>
      <w:pPr>
        <w:ind w:left="720" w:hanging="360"/>
      </w:pPr>
      <w:rPr>
        <w:rFonts w:hint="default"/>
        <w:b/>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6C7"/>
    <w:rsid w:val="00063F6C"/>
    <w:rsid w:val="00101DED"/>
    <w:rsid w:val="001072E8"/>
    <w:rsid w:val="001739B7"/>
    <w:rsid w:val="001C0BF7"/>
    <w:rsid w:val="002247A8"/>
    <w:rsid w:val="002671E5"/>
    <w:rsid w:val="0029782E"/>
    <w:rsid w:val="002A366C"/>
    <w:rsid w:val="002A522C"/>
    <w:rsid w:val="003015C6"/>
    <w:rsid w:val="00326449"/>
    <w:rsid w:val="004125C0"/>
    <w:rsid w:val="00416DA8"/>
    <w:rsid w:val="00421E3D"/>
    <w:rsid w:val="0042592C"/>
    <w:rsid w:val="0043146F"/>
    <w:rsid w:val="004A3A1F"/>
    <w:rsid w:val="004E1898"/>
    <w:rsid w:val="004F11DB"/>
    <w:rsid w:val="00523A34"/>
    <w:rsid w:val="005568E4"/>
    <w:rsid w:val="00660F4F"/>
    <w:rsid w:val="00677BC6"/>
    <w:rsid w:val="006E5E7A"/>
    <w:rsid w:val="0077505C"/>
    <w:rsid w:val="00782CFA"/>
    <w:rsid w:val="007C4B12"/>
    <w:rsid w:val="007D6580"/>
    <w:rsid w:val="00847F3F"/>
    <w:rsid w:val="008516C7"/>
    <w:rsid w:val="00860C16"/>
    <w:rsid w:val="008B5A37"/>
    <w:rsid w:val="008E17D3"/>
    <w:rsid w:val="009467C6"/>
    <w:rsid w:val="009B0986"/>
    <w:rsid w:val="009B68D9"/>
    <w:rsid w:val="00A06680"/>
    <w:rsid w:val="00A75BD0"/>
    <w:rsid w:val="00B62C00"/>
    <w:rsid w:val="00C16FDA"/>
    <w:rsid w:val="00C4744F"/>
    <w:rsid w:val="00C823BE"/>
    <w:rsid w:val="00D3312F"/>
    <w:rsid w:val="00DD54D0"/>
    <w:rsid w:val="00DE40FD"/>
    <w:rsid w:val="00DF40DA"/>
    <w:rsid w:val="00E2194A"/>
    <w:rsid w:val="00E83C6D"/>
    <w:rsid w:val="00EC6447"/>
    <w:rsid w:val="00EE07AE"/>
    <w:rsid w:val="00FE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1196F"/>
  <w15:chartTrackingRefBased/>
  <w15:docId w15:val="{4AE254B3-546D-4CEB-B100-FFE21420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6C7"/>
    <w:rPr>
      <w:kern w:val="0"/>
      <w14:ligatures w14:val="none"/>
    </w:rPr>
  </w:style>
  <w:style w:type="paragraph" w:styleId="Heading1">
    <w:name w:val="heading 1"/>
    <w:basedOn w:val="Normal"/>
    <w:next w:val="Normal"/>
    <w:link w:val="Heading1Char"/>
    <w:uiPriority w:val="9"/>
    <w:qFormat/>
    <w:rsid w:val="008516C7"/>
    <w:pPr>
      <w:keepNext/>
      <w:keepLines/>
      <w:spacing w:before="240" w:after="0"/>
      <w:outlineLvl w:val="0"/>
    </w:pPr>
    <w:rPr>
      <w:rFonts w:ascii="Arial" w:eastAsiaTheme="majorEastAsia" w:hAnsi="Arial"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16C7"/>
    <w:pPr>
      <w:spacing w:after="0" w:line="240" w:lineRule="auto"/>
    </w:pPr>
    <w:rPr>
      <w:kern w:val="0"/>
      <w14:ligatures w14:val="none"/>
    </w:rPr>
  </w:style>
  <w:style w:type="character" w:customStyle="1" w:styleId="Heading1Char">
    <w:name w:val="Heading 1 Char"/>
    <w:basedOn w:val="DefaultParagraphFont"/>
    <w:link w:val="Heading1"/>
    <w:uiPriority w:val="9"/>
    <w:rsid w:val="008516C7"/>
    <w:rPr>
      <w:rFonts w:ascii="Arial" w:eastAsiaTheme="majorEastAsia" w:hAnsi="Arial" w:cstheme="majorBidi"/>
      <w:b/>
      <w:color w:val="000000" w:themeColor="text1"/>
      <w:kern w:val="0"/>
      <w:sz w:val="28"/>
      <w:szCs w:val="32"/>
      <w14:ligatures w14:val="none"/>
    </w:rPr>
  </w:style>
  <w:style w:type="paragraph" w:styleId="TOCHeading">
    <w:name w:val="TOC Heading"/>
    <w:basedOn w:val="Heading1"/>
    <w:next w:val="Normal"/>
    <w:uiPriority w:val="39"/>
    <w:unhideWhenUsed/>
    <w:qFormat/>
    <w:rsid w:val="008516C7"/>
    <w:pPr>
      <w:outlineLvl w:val="9"/>
    </w:pPr>
    <w:rPr>
      <w:lang w:val="en-US"/>
    </w:rPr>
  </w:style>
  <w:style w:type="character" w:styleId="Emphasis">
    <w:name w:val="Emphasis"/>
    <w:basedOn w:val="DefaultParagraphFont"/>
    <w:uiPriority w:val="20"/>
    <w:qFormat/>
    <w:rsid w:val="008516C7"/>
    <w:rPr>
      <w:rFonts w:ascii="Arial" w:hAnsi="Arial"/>
      <w:i w:val="0"/>
      <w:iCs/>
      <w:color w:val="auto"/>
      <w:sz w:val="24"/>
    </w:rPr>
  </w:style>
  <w:style w:type="paragraph" w:styleId="TOC1">
    <w:name w:val="toc 1"/>
    <w:basedOn w:val="Normal"/>
    <w:next w:val="Normal"/>
    <w:autoRedefine/>
    <w:uiPriority w:val="39"/>
    <w:unhideWhenUsed/>
    <w:rsid w:val="0077505C"/>
    <w:pPr>
      <w:spacing w:after="100"/>
    </w:pPr>
  </w:style>
  <w:style w:type="character" w:styleId="Hyperlink">
    <w:name w:val="Hyperlink"/>
    <w:basedOn w:val="DefaultParagraphFont"/>
    <w:uiPriority w:val="99"/>
    <w:unhideWhenUsed/>
    <w:rsid w:val="0077505C"/>
    <w:rPr>
      <w:color w:val="0563C1" w:themeColor="hyperlink"/>
      <w:u w:val="single"/>
    </w:rPr>
  </w:style>
  <w:style w:type="paragraph" w:styleId="ListParagraph">
    <w:name w:val="List Paragraph"/>
    <w:basedOn w:val="Normal"/>
    <w:uiPriority w:val="34"/>
    <w:qFormat/>
    <w:rsid w:val="00DE40FD"/>
    <w:pPr>
      <w:ind w:left="720"/>
      <w:contextualSpacing/>
    </w:pPr>
  </w:style>
  <w:style w:type="paragraph" w:styleId="NormalWeb">
    <w:name w:val="Normal (Web)"/>
    <w:basedOn w:val="Normal"/>
    <w:uiPriority w:val="99"/>
    <w:semiHidden/>
    <w:unhideWhenUsed/>
    <w:rsid w:val="00782CF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357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1B265-F493-4FD3-B318-35A46521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HP</cp:lastModifiedBy>
  <cp:revision>2</cp:revision>
  <dcterms:created xsi:type="dcterms:W3CDTF">2023-09-01T17:31:00Z</dcterms:created>
  <dcterms:modified xsi:type="dcterms:W3CDTF">2023-09-01T17:31:00Z</dcterms:modified>
</cp:coreProperties>
</file>