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A232E9" w14:textId="77777777" w:rsidR="008516C7" w:rsidRDefault="008516C7" w:rsidP="008516C7"/>
    <w:p w14:paraId="47880BA1" w14:textId="77777777" w:rsidR="008516C7" w:rsidRDefault="008516C7" w:rsidP="008516C7"/>
    <w:p w14:paraId="49330A69" w14:textId="77777777" w:rsidR="008516C7" w:rsidRDefault="008516C7" w:rsidP="008516C7"/>
    <w:p w14:paraId="46233FB3" w14:textId="77777777" w:rsidR="008516C7" w:rsidRDefault="008516C7" w:rsidP="008516C7"/>
    <w:p w14:paraId="514FA2E6" w14:textId="77777777" w:rsidR="008516C7" w:rsidRDefault="008516C7" w:rsidP="008516C7"/>
    <w:p w14:paraId="77292878" w14:textId="77777777" w:rsidR="008516C7" w:rsidRDefault="008516C7" w:rsidP="008516C7"/>
    <w:p w14:paraId="4A4D3E34" w14:textId="77777777" w:rsidR="008516C7" w:rsidRDefault="008516C7" w:rsidP="008516C7">
      <w:pPr>
        <w:pStyle w:val="NoSpacing"/>
        <w:spacing w:line="360" w:lineRule="auto"/>
        <w:jc w:val="center"/>
      </w:pPr>
      <w:r>
        <w:tab/>
      </w:r>
    </w:p>
    <w:p w14:paraId="2437D968" w14:textId="77777777" w:rsidR="008516C7" w:rsidRDefault="008516C7" w:rsidP="008516C7">
      <w:pPr>
        <w:pStyle w:val="NoSpacing"/>
        <w:spacing w:line="360" w:lineRule="auto"/>
        <w:jc w:val="center"/>
      </w:pPr>
    </w:p>
    <w:p w14:paraId="3AA32BBE" w14:textId="77777777" w:rsidR="008516C7" w:rsidRDefault="008516C7" w:rsidP="008516C7">
      <w:pPr>
        <w:pStyle w:val="NoSpacing"/>
        <w:spacing w:line="360" w:lineRule="auto"/>
        <w:jc w:val="center"/>
      </w:pPr>
    </w:p>
    <w:p w14:paraId="2FEDEBD5" w14:textId="77777777" w:rsidR="008516C7" w:rsidRDefault="008516C7" w:rsidP="008516C7">
      <w:pPr>
        <w:pStyle w:val="NoSpacing"/>
        <w:spacing w:line="360" w:lineRule="auto"/>
        <w:jc w:val="center"/>
      </w:pPr>
    </w:p>
    <w:p w14:paraId="391A9599" w14:textId="77777777" w:rsidR="008516C7" w:rsidRDefault="008516C7" w:rsidP="008516C7">
      <w:pPr>
        <w:pStyle w:val="NoSpacing"/>
        <w:spacing w:line="360" w:lineRule="auto"/>
        <w:jc w:val="center"/>
      </w:pPr>
    </w:p>
    <w:p w14:paraId="56D20E83" w14:textId="77777777" w:rsidR="008516C7" w:rsidRDefault="008516C7" w:rsidP="008516C7"/>
    <w:p w14:paraId="5383A489" w14:textId="77777777" w:rsidR="008516C7" w:rsidRDefault="008516C7" w:rsidP="008516C7"/>
    <w:p w14:paraId="7C4C051E" w14:textId="77777777" w:rsidR="008516C7" w:rsidRDefault="008516C7" w:rsidP="008516C7"/>
    <w:p w14:paraId="0B6D3894" w14:textId="77777777" w:rsidR="008516C7" w:rsidRDefault="008516C7" w:rsidP="008516C7"/>
    <w:p w14:paraId="78202FCC" w14:textId="77777777" w:rsidR="008516C7" w:rsidRDefault="008516C7" w:rsidP="008516C7"/>
    <w:p w14:paraId="05D6A17F" w14:textId="77777777" w:rsidR="008516C7" w:rsidRDefault="008516C7" w:rsidP="008516C7"/>
    <w:p w14:paraId="15FE2655" w14:textId="77777777" w:rsidR="008516C7" w:rsidRDefault="008516C7" w:rsidP="008516C7"/>
    <w:p w14:paraId="689D1C5C" w14:textId="0CE6F1F5" w:rsidR="008516C7" w:rsidRPr="00063F6C" w:rsidRDefault="00421E3D" w:rsidP="008516C7">
      <w:pPr>
        <w:pStyle w:val="NoSpacing"/>
        <w:spacing w:line="360" w:lineRule="auto"/>
        <w:jc w:val="center"/>
        <w:rPr>
          <w:rFonts w:ascii="Arial" w:hAnsi="Arial" w:cs="Arial"/>
          <w:b/>
          <w:bCs/>
          <w:color w:val="000000" w:themeColor="text1"/>
          <w:sz w:val="44"/>
          <w:szCs w:val="44"/>
          <w:u w:val="single"/>
        </w:rPr>
      </w:pPr>
      <w:r>
        <w:rPr>
          <w:rFonts w:ascii="Arial" w:hAnsi="Arial" w:cs="Arial"/>
          <w:b/>
          <w:bCs/>
          <w:color w:val="000000" w:themeColor="text1"/>
          <w:sz w:val="44"/>
          <w:szCs w:val="44"/>
          <w:u w:val="single"/>
        </w:rPr>
        <w:t xml:space="preserve">Database Tools </w:t>
      </w:r>
      <w:r w:rsidR="00063F6C">
        <w:rPr>
          <w:rFonts w:ascii="Arial" w:hAnsi="Arial" w:cs="Arial"/>
          <w:b/>
          <w:bCs/>
          <w:color w:val="000000" w:themeColor="text1"/>
          <w:sz w:val="44"/>
          <w:szCs w:val="44"/>
          <w:u w:val="single"/>
        </w:rPr>
        <w:t>w</w:t>
      </w:r>
      <w:r w:rsidR="008516C7" w:rsidRPr="00063F6C">
        <w:rPr>
          <w:rFonts w:ascii="Arial" w:hAnsi="Arial" w:cs="Arial"/>
          <w:b/>
          <w:bCs/>
          <w:color w:val="000000" w:themeColor="text1"/>
          <w:sz w:val="44"/>
          <w:szCs w:val="44"/>
          <w:u w:val="single"/>
        </w:rPr>
        <w:t>ith ORM stack</w:t>
      </w:r>
    </w:p>
    <w:p w14:paraId="1CE9851F" w14:textId="77777777" w:rsidR="008516C7" w:rsidRDefault="008516C7" w:rsidP="008516C7">
      <w:pPr>
        <w:pStyle w:val="NoSpacing"/>
        <w:spacing w:line="360" w:lineRule="auto"/>
        <w:jc w:val="center"/>
      </w:pPr>
    </w:p>
    <w:p w14:paraId="52115043" w14:textId="77777777" w:rsidR="008516C7" w:rsidRDefault="008516C7" w:rsidP="008516C7"/>
    <w:p w14:paraId="7D40FBD1" w14:textId="77777777" w:rsidR="008516C7" w:rsidRDefault="008516C7" w:rsidP="008516C7"/>
    <w:p w14:paraId="41098D31" w14:textId="77777777" w:rsidR="008516C7" w:rsidRDefault="008516C7" w:rsidP="008516C7"/>
    <w:p w14:paraId="267A6BD7" w14:textId="77777777" w:rsidR="008516C7" w:rsidRDefault="008516C7" w:rsidP="008516C7"/>
    <w:p w14:paraId="4187E52E" w14:textId="77777777" w:rsidR="008516C7" w:rsidRDefault="008516C7" w:rsidP="008516C7"/>
    <w:p w14:paraId="156FF9E5" w14:textId="77777777" w:rsidR="008516C7" w:rsidRDefault="008516C7" w:rsidP="008516C7"/>
    <w:p w14:paraId="03D2740D" w14:textId="77777777" w:rsidR="008516C7" w:rsidRDefault="008516C7" w:rsidP="008516C7"/>
    <w:p w14:paraId="3BBAD07E" w14:textId="77777777" w:rsidR="008516C7" w:rsidRDefault="008516C7" w:rsidP="008516C7"/>
    <w:p w14:paraId="08DD4D57" w14:textId="77777777" w:rsidR="008516C7" w:rsidRDefault="008516C7" w:rsidP="008516C7"/>
    <w:p w14:paraId="2CECB4BC" w14:textId="77777777" w:rsidR="008516C7" w:rsidRDefault="008516C7" w:rsidP="008516C7"/>
    <w:p w14:paraId="0FDE57A2" w14:textId="77777777" w:rsidR="008516C7" w:rsidRDefault="008516C7" w:rsidP="008516C7"/>
    <w:sdt>
      <w:sdtPr>
        <w:rPr>
          <w:rFonts w:asciiTheme="minorHAnsi" w:eastAsiaTheme="minorHAnsi" w:hAnsiTheme="minorHAnsi" w:cstheme="minorBidi"/>
          <w:b w:val="0"/>
          <w:color w:val="auto"/>
          <w:sz w:val="22"/>
          <w:szCs w:val="22"/>
          <w:lang w:val="en-IN"/>
        </w:rPr>
        <w:id w:val="1710071146"/>
        <w:docPartObj>
          <w:docPartGallery w:val="Table of Contents"/>
          <w:docPartUnique/>
        </w:docPartObj>
      </w:sdtPr>
      <w:sdtEndPr>
        <w:rPr>
          <w:bCs/>
          <w:noProof/>
        </w:rPr>
      </w:sdtEndPr>
      <w:sdtContent>
        <w:p w14:paraId="1C4C3725" w14:textId="4BC442CB" w:rsidR="008516C7" w:rsidRDefault="008516C7" w:rsidP="00660F4F">
          <w:pPr>
            <w:pStyle w:val="TOCHeading"/>
            <w:jc w:val="center"/>
            <w:rPr>
              <w:sz w:val="24"/>
              <w:szCs w:val="24"/>
              <w:u w:val="single"/>
            </w:rPr>
          </w:pPr>
          <w:r w:rsidRPr="00660F4F">
            <w:rPr>
              <w:sz w:val="24"/>
              <w:szCs w:val="24"/>
              <w:u w:val="single"/>
            </w:rPr>
            <w:t>Contents</w:t>
          </w:r>
        </w:p>
        <w:p w14:paraId="4EDCC392" w14:textId="77777777" w:rsidR="00847F3F" w:rsidRPr="00847F3F" w:rsidRDefault="00847F3F" w:rsidP="00847F3F">
          <w:pPr>
            <w:rPr>
              <w:lang w:val="en-US"/>
            </w:rPr>
          </w:pPr>
        </w:p>
        <w:p w14:paraId="62EA3A18" w14:textId="77777777" w:rsidR="00EC6447" w:rsidRDefault="008516C7">
          <w:pPr>
            <w:pStyle w:val="TOC1"/>
            <w:tabs>
              <w:tab w:val="left" w:pos="440"/>
              <w:tab w:val="right" w:leader="dot" w:pos="9016"/>
            </w:tabs>
            <w:rPr>
              <w:rFonts w:eastAsiaTheme="minorEastAsia"/>
              <w:noProof/>
              <w:lang w:eastAsia="en-IN"/>
            </w:rPr>
          </w:pPr>
          <w:r>
            <w:fldChar w:fldCharType="begin"/>
          </w:r>
          <w:r>
            <w:instrText xml:space="preserve"> TOC \o "1-3" \h \z \u </w:instrText>
          </w:r>
          <w:r>
            <w:fldChar w:fldCharType="separate"/>
          </w:r>
          <w:hyperlink w:anchor="_Toc139306586" w:history="1">
            <w:r w:rsidR="00EC6447" w:rsidRPr="003A5F4F">
              <w:rPr>
                <w:rStyle w:val="Hyperlink"/>
                <w:noProof/>
              </w:rPr>
              <w:t>1.</w:t>
            </w:r>
            <w:r w:rsidR="00EC6447">
              <w:rPr>
                <w:rFonts w:eastAsiaTheme="minorEastAsia"/>
                <w:noProof/>
                <w:lang w:eastAsia="en-IN"/>
              </w:rPr>
              <w:tab/>
            </w:r>
            <w:r w:rsidR="00EC6447" w:rsidRPr="003A5F4F">
              <w:rPr>
                <w:rStyle w:val="Hyperlink"/>
                <w:noProof/>
              </w:rPr>
              <w:t>Introduction</w:t>
            </w:r>
            <w:r w:rsidR="00EC6447">
              <w:rPr>
                <w:noProof/>
                <w:webHidden/>
              </w:rPr>
              <w:tab/>
            </w:r>
            <w:r w:rsidR="00EC6447">
              <w:rPr>
                <w:noProof/>
                <w:webHidden/>
              </w:rPr>
              <w:fldChar w:fldCharType="begin"/>
            </w:r>
            <w:r w:rsidR="00EC6447">
              <w:rPr>
                <w:noProof/>
                <w:webHidden/>
              </w:rPr>
              <w:instrText xml:space="preserve"> PAGEREF _Toc139306586 \h </w:instrText>
            </w:r>
            <w:r w:rsidR="00EC6447">
              <w:rPr>
                <w:noProof/>
                <w:webHidden/>
              </w:rPr>
            </w:r>
            <w:r w:rsidR="00EC6447">
              <w:rPr>
                <w:noProof/>
                <w:webHidden/>
              </w:rPr>
              <w:fldChar w:fldCharType="separate"/>
            </w:r>
            <w:r w:rsidR="00EC6447">
              <w:rPr>
                <w:noProof/>
                <w:webHidden/>
              </w:rPr>
              <w:t>3</w:t>
            </w:r>
            <w:r w:rsidR="00EC6447">
              <w:rPr>
                <w:noProof/>
                <w:webHidden/>
              </w:rPr>
              <w:fldChar w:fldCharType="end"/>
            </w:r>
          </w:hyperlink>
        </w:p>
        <w:p w14:paraId="4EC3877B" w14:textId="77777777" w:rsidR="00EC6447" w:rsidRDefault="00EC6447">
          <w:pPr>
            <w:pStyle w:val="TOC1"/>
            <w:tabs>
              <w:tab w:val="left" w:pos="440"/>
              <w:tab w:val="right" w:leader="dot" w:pos="9016"/>
            </w:tabs>
            <w:rPr>
              <w:rFonts w:eastAsiaTheme="minorEastAsia"/>
              <w:noProof/>
              <w:lang w:eastAsia="en-IN"/>
            </w:rPr>
          </w:pPr>
          <w:hyperlink w:anchor="_Toc139306587" w:history="1">
            <w:r w:rsidRPr="003A5F4F">
              <w:rPr>
                <w:rStyle w:val="Hyperlink"/>
                <w:noProof/>
              </w:rPr>
              <w:t>2.</w:t>
            </w:r>
            <w:r>
              <w:rPr>
                <w:rFonts w:eastAsiaTheme="minorEastAsia"/>
                <w:noProof/>
                <w:lang w:eastAsia="en-IN"/>
              </w:rPr>
              <w:tab/>
            </w:r>
            <w:r w:rsidRPr="003A5F4F">
              <w:rPr>
                <w:rStyle w:val="Hyperlink"/>
                <w:noProof/>
              </w:rPr>
              <w:t>Workflow diagram to deploy the stack</w:t>
            </w:r>
            <w:r>
              <w:rPr>
                <w:noProof/>
                <w:webHidden/>
              </w:rPr>
              <w:tab/>
            </w:r>
            <w:r>
              <w:rPr>
                <w:noProof/>
                <w:webHidden/>
              </w:rPr>
              <w:fldChar w:fldCharType="begin"/>
            </w:r>
            <w:r>
              <w:rPr>
                <w:noProof/>
                <w:webHidden/>
              </w:rPr>
              <w:instrText xml:space="preserve"> PAGEREF _Toc139306587 \h </w:instrText>
            </w:r>
            <w:r>
              <w:rPr>
                <w:noProof/>
                <w:webHidden/>
              </w:rPr>
            </w:r>
            <w:r>
              <w:rPr>
                <w:noProof/>
                <w:webHidden/>
              </w:rPr>
              <w:fldChar w:fldCharType="separate"/>
            </w:r>
            <w:r>
              <w:rPr>
                <w:noProof/>
                <w:webHidden/>
              </w:rPr>
              <w:t>3</w:t>
            </w:r>
            <w:r>
              <w:rPr>
                <w:noProof/>
                <w:webHidden/>
              </w:rPr>
              <w:fldChar w:fldCharType="end"/>
            </w:r>
          </w:hyperlink>
        </w:p>
        <w:p w14:paraId="3E314E94" w14:textId="77777777" w:rsidR="00EC6447" w:rsidRDefault="00EC6447">
          <w:pPr>
            <w:pStyle w:val="TOC1"/>
            <w:tabs>
              <w:tab w:val="left" w:pos="440"/>
              <w:tab w:val="right" w:leader="dot" w:pos="9016"/>
            </w:tabs>
            <w:rPr>
              <w:rFonts w:eastAsiaTheme="minorEastAsia"/>
              <w:noProof/>
              <w:lang w:eastAsia="en-IN"/>
            </w:rPr>
          </w:pPr>
          <w:hyperlink w:anchor="_Toc139306588" w:history="1">
            <w:r w:rsidRPr="003A5F4F">
              <w:rPr>
                <w:rStyle w:val="Hyperlink"/>
                <w:noProof/>
              </w:rPr>
              <w:t>3.</w:t>
            </w:r>
            <w:r>
              <w:rPr>
                <w:rFonts w:eastAsiaTheme="minorEastAsia"/>
                <w:noProof/>
                <w:lang w:eastAsia="en-IN"/>
              </w:rPr>
              <w:tab/>
            </w:r>
            <w:r w:rsidRPr="003A5F4F">
              <w:rPr>
                <w:rStyle w:val="Hyperlink"/>
                <w:noProof/>
              </w:rPr>
              <w:t>Create stack for Database Tools</w:t>
            </w:r>
            <w:r>
              <w:rPr>
                <w:noProof/>
                <w:webHidden/>
              </w:rPr>
              <w:tab/>
            </w:r>
            <w:r>
              <w:rPr>
                <w:noProof/>
                <w:webHidden/>
              </w:rPr>
              <w:fldChar w:fldCharType="begin"/>
            </w:r>
            <w:r>
              <w:rPr>
                <w:noProof/>
                <w:webHidden/>
              </w:rPr>
              <w:instrText xml:space="preserve"> PAGEREF _Toc139306588 \h </w:instrText>
            </w:r>
            <w:r>
              <w:rPr>
                <w:noProof/>
                <w:webHidden/>
              </w:rPr>
            </w:r>
            <w:r>
              <w:rPr>
                <w:noProof/>
                <w:webHidden/>
              </w:rPr>
              <w:fldChar w:fldCharType="separate"/>
            </w:r>
            <w:r>
              <w:rPr>
                <w:noProof/>
                <w:webHidden/>
              </w:rPr>
              <w:t>4</w:t>
            </w:r>
            <w:r>
              <w:rPr>
                <w:noProof/>
                <w:webHidden/>
              </w:rPr>
              <w:fldChar w:fldCharType="end"/>
            </w:r>
          </w:hyperlink>
        </w:p>
        <w:p w14:paraId="04A055E4" w14:textId="77777777" w:rsidR="00EC6447" w:rsidRDefault="00EC6447">
          <w:pPr>
            <w:pStyle w:val="TOC1"/>
            <w:tabs>
              <w:tab w:val="left" w:pos="440"/>
              <w:tab w:val="right" w:leader="dot" w:pos="9016"/>
            </w:tabs>
            <w:rPr>
              <w:rFonts w:eastAsiaTheme="minorEastAsia"/>
              <w:noProof/>
              <w:lang w:eastAsia="en-IN"/>
            </w:rPr>
          </w:pPr>
          <w:hyperlink w:anchor="_Toc139306589" w:history="1">
            <w:r w:rsidRPr="003A5F4F">
              <w:rPr>
                <w:rStyle w:val="Hyperlink"/>
                <w:noProof/>
              </w:rPr>
              <w:t>4.</w:t>
            </w:r>
            <w:r>
              <w:rPr>
                <w:rFonts w:eastAsiaTheme="minorEastAsia"/>
                <w:noProof/>
                <w:lang w:eastAsia="en-IN"/>
              </w:rPr>
              <w:tab/>
            </w:r>
            <w:r w:rsidRPr="003A5F4F">
              <w:rPr>
                <w:rStyle w:val="Hyperlink"/>
                <w:noProof/>
              </w:rPr>
              <w:t>Plan the Job</w:t>
            </w:r>
            <w:r>
              <w:rPr>
                <w:noProof/>
                <w:webHidden/>
              </w:rPr>
              <w:tab/>
            </w:r>
            <w:r>
              <w:rPr>
                <w:noProof/>
                <w:webHidden/>
              </w:rPr>
              <w:fldChar w:fldCharType="begin"/>
            </w:r>
            <w:r>
              <w:rPr>
                <w:noProof/>
                <w:webHidden/>
              </w:rPr>
              <w:instrText xml:space="preserve"> PAGEREF _Toc139306589 \h </w:instrText>
            </w:r>
            <w:r>
              <w:rPr>
                <w:noProof/>
                <w:webHidden/>
              </w:rPr>
            </w:r>
            <w:r>
              <w:rPr>
                <w:noProof/>
                <w:webHidden/>
              </w:rPr>
              <w:fldChar w:fldCharType="separate"/>
            </w:r>
            <w:r>
              <w:rPr>
                <w:noProof/>
                <w:webHidden/>
              </w:rPr>
              <w:t>7</w:t>
            </w:r>
            <w:r>
              <w:rPr>
                <w:noProof/>
                <w:webHidden/>
              </w:rPr>
              <w:fldChar w:fldCharType="end"/>
            </w:r>
          </w:hyperlink>
        </w:p>
        <w:p w14:paraId="32EC3652" w14:textId="629FFAE9" w:rsidR="008516C7" w:rsidRDefault="008516C7">
          <w:r>
            <w:rPr>
              <w:b/>
              <w:bCs/>
              <w:noProof/>
            </w:rPr>
            <w:fldChar w:fldCharType="end"/>
          </w:r>
        </w:p>
      </w:sdtContent>
    </w:sdt>
    <w:p w14:paraId="2AA5E9BB" w14:textId="1A3B791E" w:rsidR="001739B7" w:rsidRDefault="001739B7"/>
    <w:p w14:paraId="0ACF28D6" w14:textId="77777777" w:rsidR="008516C7" w:rsidRDefault="008516C7"/>
    <w:p w14:paraId="658E65F6" w14:textId="77777777" w:rsidR="008516C7" w:rsidRDefault="008516C7"/>
    <w:p w14:paraId="185E6BE4" w14:textId="77777777" w:rsidR="008516C7" w:rsidRDefault="008516C7"/>
    <w:p w14:paraId="1D64DD4D" w14:textId="77777777" w:rsidR="008516C7" w:rsidRDefault="008516C7"/>
    <w:p w14:paraId="7DCA139D" w14:textId="77777777" w:rsidR="008516C7" w:rsidRDefault="008516C7"/>
    <w:p w14:paraId="03853261" w14:textId="77777777" w:rsidR="008516C7" w:rsidRDefault="008516C7"/>
    <w:p w14:paraId="63CFCA8B" w14:textId="77777777" w:rsidR="008516C7" w:rsidRDefault="008516C7"/>
    <w:p w14:paraId="73C79585" w14:textId="77777777" w:rsidR="008516C7" w:rsidRDefault="008516C7"/>
    <w:p w14:paraId="464E0569" w14:textId="77777777" w:rsidR="008516C7" w:rsidRDefault="008516C7"/>
    <w:p w14:paraId="38F9567D" w14:textId="77777777" w:rsidR="008516C7" w:rsidRDefault="008516C7"/>
    <w:p w14:paraId="1FE77050" w14:textId="77777777" w:rsidR="008516C7" w:rsidRDefault="008516C7"/>
    <w:p w14:paraId="19696B3F" w14:textId="77777777" w:rsidR="008516C7" w:rsidRDefault="008516C7"/>
    <w:p w14:paraId="57BABE89" w14:textId="77777777" w:rsidR="008516C7" w:rsidRDefault="008516C7"/>
    <w:p w14:paraId="6CC91AC1" w14:textId="77777777" w:rsidR="008516C7" w:rsidRDefault="008516C7"/>
    <w:p w14:paraId="798765C6" w14:textId="77777777" w:rsidR="008516C7" w:rsidRDefault="008516C7"/>
    <w:p w14:paraId="0ADCF465" w14:textId="77777777" w:rsidR="008516C7" w:rsidRDefault="008516C7"/>
    <w:p w14:paraId="4AFAE520" w14:textId="77777777" w:rsidR="008516C7" w:rsidRDefault="008516C7"/>
    <w:p w14:paraId="074D5FCA" w14:textId="77777777" w:rsidR="008516C7" w:rsidRDefault="008516C7"/>
    <w:p w14:paraId="17654E1F" w14:textId="77777777" w:rsidR="008516C7" w:rsidRDefault="008516C7"/>
    <w:p w14:paraId="604CE752" w14:textId="77777777" w:rsidR="008516C7" w:rsidRDefault="008516C7"/>
    <w:p w14:paraId="6B875B19" w14:textId="77777777" w:rsidR="008516C7" w:rsidRDefault="008516C7"/>
    <w:p w14:paraId="2808FCC4" w14:textId="77777777" w:rsidR="008516C7" w:rsidRDefault="008516C7"/>
    <w:p w14:paraId="4C7F61DB" w14:textId="77777777" w:rsidR="008516C7" w:rsidRDefault="008516C7"/>
    <w:p w14:paraId="02FA8A50" w14:textId="77777777" w:rsidR="008516C7" w:rsidRDefault="008516C7"/>
    <w:p w14:paraId="47C64FA6" w14:textId="5FA850D3" w:rsidR="008516C7" w:rsidRPr="00B62C00" w:rsidRDefault="008516C7" w:rsidP="00B62C00">
      <w:pPr>
        <w:pStyle w:val="Heading1"/>
        <w:numPr>
          <w:ilvl w:val="0"/>
          <w:numId w:val="4"/>
        </w:numPr>
      </w:pPr>
      <w:bookmarkStart w:id="0" w:name="_Toc135152961"/>
      <w:bookmarkStart w:id="1" w:name="_Toc138147978"/>
      <w:bookmarkStart w:id="2" w:name="_Toc139306586"/>
      <w:r w:rsidRPr="00B62C00">
        <w:lastRenderedPageBreak/>
        <w:t>Introduction</w:t>
      </w:r>
      <w:bookmarkEnd w:id="0"/>
      <w:bookmarkEnd w:id="1"/>
      <w:bookmarkEnd w:id="2"/>
    </w:p>
    <w:p w14:paraId="60E054AB" w14:textId="77777777" w:rsidR="008516C7" w:rsidRDefault="008516C7"/>
    <w:p w14:paraId="6EB94DA0" w14:textId="093067B5" w:rsidR="008516C7" w:rsidRDefault="009B0986" w:rsidP="00E83C6D">
      <w:pPr>
        <w:spacing w:line="360" w:lineRule="auto"/>
        <w:jc w:val="both"/>
        <w:rPr>
          <w:rStyle w:val="Emphasis"/>
        </w:rPr>
      </w:pPr>
      <w:r w:rsidRPr="009B0986">
        <w:rPr>
          <w:rStyle w:val="Emphasis"/>
        </w:rPr>
        <w:t>Database connections are resources that contain the necessary information for accessing an Oracle Database in OCI. Connections are created by simply providing information about where the database is and what type it is (Autonomous, VM, or Exadata). The connection also contains the user used to access the database as well as the location of the password that is stored in the OCI vault.</w:t>
      </w:r>
    </w:p>
    <w:p w14:paraId="67FC23B5" w14:textId="7CB36637" w:rsidR="008516C7" w:rsidRPr="00B62C00" w:rsidRDefault="008516C7" w:rsidP="00B62C00">
      <w:pPr>
        <w:pStyle w:val="Heading1"/>
        <w:numPr>
          <w:ilvl w:val="0"/>
          <w:numId w:val="4"/>
        </w:numPr>
      </w:pPr>
      <w:bookmarkStart w:id="3" w:name="_Toc139306587"/>
      <w:r w:rsidRPr="00B62C00">
        <w:t>Workflow diagram to deploy the stack</w:t>
      </w:r>
      <w:bookmarkEnd w:id="3"/>
    </w:p>
    <w:p w14:paraId="4EF2B889" w14:textId="77777777" w:rsidR="008516C7" w:rsidRDefault="008516C7" w:rsidP="008516C7"/>
    <w:p w14:paraId="509E3B2E" w14:textId="77777777" w:rsidR="008516C7" w:rsidRDefault="008516C7" w:rsidP="008516C7">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Below diagram shows how the Terraform Artifact are applied in the OCI. While creating a ORM stack, using terraform deliverables Init, Plan and Apply is the flow to provision the resource in the OCI. We can have the deliverables in any of below.</w:t>
      </w:r>
    </w:p>
    <w:p w14:paraId="615144A0" w14:textId="77777777" w:rsidR="008516C7" w:rsidRPr="004B0FFF" w:rsidRDefault="008516C7" w:rsidP="008516C7">
      <w:pPr>
        <w:pStyle w:val="NoSpacing"/>
        <w:spacing w:line="360" w:lineRule="auto"/>
        <w:jc w:val="both"/>
        <w:rPr>
          <w:rFonts w:ascii="Arial" w:eastAsiaTheme="majorEastAsia" w:hAnsi="Arial" w:cs="Arial"/>
          <w:color w:val="000000" w:themeColor="text1"/>
          <w:sz w:val="24"/>
          <w:szCs w:val="24"/>
        </w:rPr>
      </w:pPr>
    </w:p>
    <w:p w14:paraId="05C2A411"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GitLab/GitHub Repo</w:t>
      </w:r>
    </w:p>
    <w:p w14:paraId="171CCFE8"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Bitbucket</w:t>
      </w:r>
    </w:p>
    <w:p w14:paraId="4760C5CE"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folder/.zip in the local disk</w:t>
      </w:r>
    </w:p>
    <w:p w14:paraId="66915776"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Object Storage Bucket</w:t>
      </w:r>
    </w:p>
    <w:p w14:paraId="70D52BB9"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compartment</w:t>
      </w:r>
    </w:p>
    <w:p w14:paraId="3CFB3A97" w14:textId="77777777" w:rsidR="008516C7" w:rsidRPr="004B0FFF" w:rsidRDefault="008516C7" w:rsidP="008516C7">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Oracle provided Template</w:t>
      </w:r>
    </w:p>
    <w:p w14:paraId="0D03795E" w14:textId="77777777" w:rsidR="008516C7" w:rsidRDefault="008516C7" w:rsidP="008516C7">
      <w:pPr>
        <w:spacing w:line="360" w:lineRule="auto"/>
        <w:rPr>
          <w:rFonts w:ascii="Arial" w:hAnsi="Arial" w:cs="Arial"/>
          <w:color w:val="000000" w:themeColor="text1"/>
          <w:sz w:val="24"/>
          <w:szCs w:val="24"/>
        </w:rPr>
      </w:pPr>
      <w:r w:rsidRPr="004B0FFF">
        <w:rPr>
          <w:rFonts w:ascii="Arial" w:hAnsi="Arial" w:cs="Arial"/>
          <w:noProof/>
          <w:color w:val="000000" w:themeColor="text1"/>
          <w:sz w:val="24"/>
          <w:szCs w:val="24"/>
          <w:lang w:eastAsia="en-IN"/>
        </w:rPr>
        <w:lastRenderedPageBreak/>
        <w:drawing>
          <wp:inline distT="0" distB="0" distL="0" distR="0" wp14:anchorId="5953BBB3" wp14:editId="0C8C1D89">
            <wp:extent cx="5907827" cy="4867275"/>
            <wp:effectExtent l="0" t="0" r="0" b="0"/>
            <wp:docPr id="1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Diagram&#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18956" cy="4876444"/>
                    </a:xfrm>
                    <a:prstGeom prst="rect">
                      <a:avLst/>
                    </a:prstGeom>
                    <a:noFill/>
                    <a:ln>
                      <a:noFill/>
                    </a:ln>
                  </pic:spPr>
                </pic:pic>
              </a:graphicData>
            </a:graphic>
          </wp:inline>
        </w:drawing>
      </w:r>
    </w:p>
    <w:p w14:paraId="221DB02B" w14:textId="5ABCBE21" w:rsidR="008516C7" w:rsidRDefault="00B62C00" w:rsidP="00DE40FD">
      <w:pPr>
        <w:pStyle w:val="Heading1"/>
        <w:numPr>
          <w:ilvl w:val="0"/>
          <w:numId w:val="4"/>
        </w:numPr>
      </w:pPr>
      <w:bookmarkStart w:id="4" w:name="_Toc135152963"/>
      <w:bookmarkStart w:id="5" w:name="_Toc138147980"/>
      <w:bookmarkStart w:id="6" w:name="_Toc139306588"/>
      <w:r w:rsidRPr="00B62C00">
        <w:t xml:space="preserve">Create stack for </w:t>
      </w:r>
      <w:bookmarkEnd w:id="4"/>
      <w:bookmarkEnd w:id="5"/>
      <w:r w:rsidR="008E17D3">
        <w:t>Database Tools</w:t>
      </w:r>
      <w:bookmarkEnd w:id="6"/>
    </w:p>
    <w:p w14:paraId="3D3681E8" w14:textId="77777777" w:rsidR="00DE40FD" w:rsidRDefault="00DE40FD" w:rsidP="00DE40FD"/>
    <w:p w14:paraId="1A30282B" w14:textId="77777777" w:rsidR="00DE40FD" w:rsidRPr="004B0FFF" w:rsidRDefault="00DE40FD" w:rsidP="00DE40FD">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Developer Services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Resource Manager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Stacks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compartment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Create Stack</w:t>
      </w:r>
    </w:p>
    <w:p w14:paraId="4481CA65" w14:textId="77777777" w:rsidR="00DE40FD" w:rsidRPr="004B0FFF" w:rsidRDefault="00DE40FD" w:rsidP="00DE40FD">
      <w:pPr>
        <w:pStyle w:val="NoSpacing"/>
        <w:spacing w:line="360" w:lineRule="auto"/>
        <w:jc w:val="both"/>
        <w:rPr>
          <w:rFonts w:ascii="Arial" w:eastAsiaTheme="majorEastAsia" w:hAnsi="Arial" w:cs="Arial"/>
          <w:color w:val="000000" w:themeColor="text1"/>
          <w:sz w:val="24"/>
          <w:szCs w:val="24"/>
        </w:rPr>
      </w:pPr>
    </w:p>
    <w:p w14:paraId="15452F31" w14:textId="6FFC9D9D" w:rsidR="00DE40FD" w:rsidRDefault="00DE40FD" w:rsidP="00DE40FD">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My Configuration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Folder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Browse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w:t>
      </w:r>
      <w:r w:rsidR="009B0986">
        <w:rPr>
          <w:rFonts w:ascii="Arial" w:eastAsiaTheme="majorEastAsia" w:hAnsi="Arial" w:cs="Arial"/>
          <w:color w:val="000000" w:themeColor="text1"/>
          <w:sz w:val="24"/>
          <w:szCs w:val="24"/>
        </w:rPr>
        <w:t>Database_Tools</w:t>
      </w:r>
      <w:r w:rsidRPr="004B0FFF">
        <w:rPr>
          <w:rFonts w:ascii="Arial" w:eastAsiaTheme="majorEastAsia" w:hAnsi="Arial" w:cs="Arial"/>
          <w:color w:val="000000" w:themeColor="text1"/>
          <w:sz w:val="24"/>
          <w:szCs w:val="24"/>
        </w:rPr>
        <w:t xml:space="preserve">” folder that contains the terraform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Upload</w:t>
      </w:r>
    </w:p>
    <w:p w14:paraId="51C08721" w14:textId="77777777" w:rsidR="00DE40FD" w:rsidRDefault="00DE40FD" w:rsidP="00DE40FD">
      <w:pPr>
        <w:pStyle w:val="NoSpacing"/>
        <w:spacing w:line="360" w:lineRule="auto"/>
        <w:jc w:val="both"/>
        <w:rPr>
          <w:rFonts w:ascii="Arial" w:eastAsiaTheme="majorEastAsia" w:hAnsi="Arial" w:cs="Arial"/>
          <w:color w:val="000000" w:themeColor="text1"/>
          <w:sz w:val="24"/>
          <w:szCs w:val="24"/>
        </w:rPr>
      </w:pPr>
    </w:p>
    <w:p w14:paraId="1FE56859" w14:textId="55A9F9B1" w:rsidR="00DE40FD" w:rsidRDefault="004A3A1F" w:rsidP="00DE40FD">
      <w:pPr>
        <w:pStyle w:val="NoSpacing"/>
        <w:spacing w:line="360" w:lineRule="auto"/>
        <w:jc w:val="both"/>
        <w:rPr>
          <w:rFonts w:ascii="Arial" w:eastAsiaTheme="majorEastAsia" w:hAnsi="Arial" w:cs="Arial"/>
          <w:color w:val="000000" w:themeColor="text1"/>
          <w:sz w:val="24"/>
          <w:szCs w:val="24"/>
        </w:rPr>
      </w:pPr>
      <w:r>
        <w:rPr>
          <w:noProof/>
          <w:lang w:eastAsia="en-IN"/>
        </w:rPr>
        <w:lastRenderedPageBreak/>
        <w:drawing>
          <wp:inline distT="0" distB="0" distL="0" distR="0" wp14:anchorId="74DCE745" wp14:editId="3CEB6463">
            <wp:extent cx="5731510" cy="24580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458085"/>
                    </a:xfrm>
                    <a:prstGeom prst="rect">
                      <a:avLst/>
                    </a:prstGeom>
                  </pic:spPr>
                </pic:pic>
              </a:graphicData>
            </a:graphic>
          </wp:inline>
        </w:drawing>
      </w:r>
    </w:p>
    <w:p w14:paraId="142781EA" w14:textId="77777777" w:rsidR="00DE40FD" w:rsidRDefault="00DE40FD" w:rsidP="00DE40FD">
      <w:pPr>
        <w:pStyle w:val="NoSpacing"/>
        <w:spacing w:line="360" w:lineRule="auto"/>
        <w:jc w:val="both"/>
        <w:rPr>
          <w:rFonts w:ascii="Arial" w:eastAsiaTheme="majorEastAsia" w:hAnsi="Arial" w:cs="Arial"/>
          <w:color w:val="000000" w:themeColor="text1"/>
          <w:sz w:val="24"/>
          <w:szCs w:val="24"/>
        </w:rPr>
      </w:pPr>
    </w:p>
    <w:p w14:paraId="7F4D7482" w14:textId="1733CBF1" w:rsidR="00DE40FD" w:rsidRDefault="00DE40FD" w:rsidP="00DE40FD">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Select the parameters as per the below screen,</w:t>
      </w:r>
    </w:p>
    <w:p w14:paraId="7E40C100" w14:textId="77777777" w:rsidR="00A06680" w:rsidRDefault="00A06680" w:rsidP="00DE40FD">
      <w:pPr>
        <w:jc w:val="both"/>
        <w:rPr>
          <w:rFonts w:ascii="Arial" w:eastAsiaTheme="majorEastAsia" w:hAnsi="Arial" w:cs="Arial"/>
          <w:color w:val="000000" w:themeColor="text1"/>
          <w:sz w:val="24"/>
          <w:szCs w:val="24"/>
        </w:rPr>
      </w:pPr>
    </w:p>
    <w:p w14:paraId="2EA3F624" w14:textId="41720617" w:rsidR="00DE40FD" w:rsidRDefault="004A3A1F" w:rsidP="00DE40FD">
      <w:pPr>
        <w:pStyle w:val="NoSpacing"/>
        <w:spacing w:line="360" w:lineRule="auto"/>
        <w:jc w:val="both"/>
        <w:rPr>
          <w:rFonts w:ascii="Arial" w:eastAsiaTheme="majorEastAsia" w:hAnsi="Arial" w:cs="Arial"/>
          <w:color w:val="000000" w:themeColor="text1"/>
          <w:sz w:val="24"/>
          <w:szCs w:val="24"/>
        </w:rPr>
      </w:pPr>
      <w:r>
        <w:rPr>
          <w:noProof/>
          <w:lang w:eastAsia="en-IN"/>
        </w:rPr>
        <w:drawing>
          <wp:inline distT="0" distB="0" distL="0" distR="0" wp14:anchorId="4E606C55" wp14:editId="33468C41">
            <wp:extent cx="5731510" cy="201358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013585"/>
                    </a:xfrm>
                    <a:prstGeom prst="rect">
                      <a:avLst/>
                    </a:prstGeom>
                  </pic:spPr>
                </pic:pic>
              </a:graphicData>
            </a:graphic>
          </wp:inline>
        </w:drawing>
      </w:r>
    </w:p>
    <w:p w14:paraId="6124CBC4" w14:textId="77777777" w:rsidR="004A3A1F" w:rsidRDefault="004A3A1F" w:rsidP="00DE40FD">
      <w:pPr>
        <w:pStyle w:val="NoSpacing"/>
        <w:spacing w:line="360" w:lineRule="auto"/>
        <w:jc w:val="both"/>
        <w:rPr>
          <w:rFonts w:ascii="Arial" w:eastAsiaTheme="majorEastAsia" w:hAnsi="Arial" w:cs="Arial"/>
          <w:color w:val="000000" w:themeColor="text1"/>
          <w:sz w:val="24"/>
          <w:szCs w:val="24"/>
        </w:rPr>
      </w:pPr>
    </w:p>
    <w:p w14:paraId="26C7736E" w14:textId="2AAEF3FC" w:rsidR="004A3A1F" w:rsidRDefault="004A3A1F" w:rsidP="00DE40FD">
      <w:pPr>
        <w:pStyle w:val="NoSpacing"/>
        <w:spacing w:line="360" w:lineRule="auto"/>
        <w:jc w:val="both"/>
        <w:rPr>
          <w:rFonts w:ascii="Arial" w:eastAsiaTheme="majorEastAsia" w:hAnsi="Arial" w:cs="Arial"/>
          <w:color w:val="000000" w:themeColor="text1"/>
          <w:sz w:val="24"/>
          <w:szCs w:val="24"/>
        </w:rPr>
      </w:pPr>
      <w:r>
        <w:rPr>
          <w:noProof/>
          <w:lang w:eastAsia="en-IN"/>
          <w14:ligatures w14:val="standardContextual"/>
        </w:rPr>
        <w:drawing>
          <wp:inline distT="0" distB="0" distL="0" distR="0" wp14:anchorId="14D2CC56" wp14:editId="30968B27">
            <wp:extent cx="5731510" cy="20967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096770"/>
                    </a:xfrm>
                    <a:prstGeom prst="rect">
                      <a:avLst/>
                    </a:prstGeom>
                  </pic:spPr>
                </pic:pic>
              </a:graphicData>
            </a:graphic>
          </wp:inline>
        </w:drawing>
      </w:r>
    </w:p>
    <w:p w14:paraId="07FE7F52" w14:textId="77777777" w:rsidR="004A3A1F" w:rsidRDefault="004A3A1F" w:rsidP="00DE40FD">
      <w:pPr>
        <w:pStyle w:val="NoSpacing"/>
        <w:spacing w:line="360" w:lineRule="auto"/>
        <w:jc w:val="both"/>
        <w:rPr>
          <w:rFonts w:ascii="Arial" w:eastAsiaTheme="majorEastAsia" w:hAnsi="Arial" w:cs="Arial"/>
          <w:color w:val="000000" w:themeColor="text1"/>
          <w:sz w:val="24"/>
          <w:szCs w:val="24"/>
        </w:rPr>
      </w:pPr>
    </w:p>
    <w:p w14:paraId="4A1D8023" w14:textId="77777777" w:rsidR="004A3A1F" w:rsidRDefault="004A3A1F" w:rsidP="00DE40FD">
      <w:pPr>
        <w:pStyle w:val="NoSpacing"/>
        <w:spacing w:line="360" w:lineRule="auto"/>
        <w:jc w:val="both"/>
        <w:rPr>
          <w:rFonts w:ascii="Arial" w:eastAsiaTheme="majorEastAsia" w:hAnsi="Arial" w:cs="Arial"/>
          <w:color w:val="000000" w:themeColor="text1"/>
          <w:sz w:val="24"/>
          <w:szCs w:val="24"/>
        </w:rPr>
      </w:pPr>
    </w:p>
    <w:p w14:paraId="68C98BD0" w14:textId="77777777" w:rsidR="004A3A1F" w:rsidRDefault="004A3A1F" w:rsidP="00DE40FD">
      <w:pPr>
        <w:pStyle w:val="NoSpacing"/>
        <w:spacing w:line="360" w:lineRule="auto"/>
        <w:jc w:val="both"/>
        <w:rPr>
          <w:rFonts w:ascii="Arial" w:eastAsiaTheme="majorEastAsia" w:hAnsi="Arial" w:cs="Arial"/>
          <w:color w:val="000000" w:themeColor="text1"/>
          <w:sz w:val="24"/>
          <w:szCs w:val="24"/>
        </w:rPr>
      </w:pPr>
    </w:p>
    <w:p w14:paraId="1705A73F" w14:textId="77777777" w:rsidR="004A3A1F" w:rsidRDefault="004A3A1F" w:rsidP="00DE40FD">
      <w:pPr>
        <w:pStyle w:val="NoSpacing"/>
        <w:spacing w:line="360" w:lineRule="auto"/>
        <w:jc w:val="both"/>
        <w:rPr>
          <w:rFonts w:ascii="Arial" w:eastAsiaTheme="majorEastAsia" w:hAnsi="Arial" w:cs="Arial"/>
          <w:color w:val="000000" w:themeColor="text1"/>
          <w:sz w:val="24"/>
          <w:szCs w:val="24"/>
        </w:rPr>
      </w:pPr>
    </w:p>
    <w:p w14:paraId="4EEDD8F4" w14:textId="15A8E3E8" w:rsidR="004A3A1F" w:rsidRDefault="004A3A1F" w:rsidP="00DE40FD">
      <w:pPr>
        <w:pStyle w:val="NoSpacing"/>
        <w:spacing w:line="360" w:lineRule="auto"/>
        <w:jc w:val="both"/>
        <w:rPr>
          <w:rFonts w:ascii="Arial" w:eastAsiaTheme="majorEastAsia" w:hAnsi="Arial" w:cs="Arial"/>
          <w:color w:val="000000" w:themeColor="text1"/>
          <w:sz w:val="24"/>
          <w:szCs w:val="24"/>
        </w:rPr>
      </w:pPr>
      <w:r>
        <w:rPr>
          <w:noProof/>
          <w:lang w:eastAsia="en-IN"/>
        </w:rPr>
        <w:drawing>
          <wp:inline distT="0" distB="0" distL="0" distR="0" wp14:anchorId="0B3BF7E7" wp14:editId="7B38EC18">
            <wp:extent cx="5731510" cy="221361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213610"/>
                    </a:xfrm>
                    <a:prstGeom prst="rect">
                      <a:avLst/>
                    </a:prstGeom>
                  </pic:spPr>
                </pic:pic>
              </a:graphicData>
            </a:graphic>
          </wp:inline>
        </w:drawing>
      </w:r>
    </w:p>
    <w:p w14:paraId="5CBA8B7A" w14:textId="77777777" w:rsidR="004A3A1F" w:rsidRDefault="004A3A1F" w:rsidP="00DE40FD">
      <w:pPr>
        <w:pStyle w:val="NoSpacing"/>
        <w:spacing w:line="360" w:lineRule="auto"/>
        <w:jc w:val="both"/>
        <w:rPr>
          <w:rFonts w:ascii="Arial" w:eastAsiaTheme="majorEastAsia" w:hAnsi="Arial" w:cs="Arial"/>
          <w:color w:val="000000" w:themeColor="text1"/>
          <w:sz w:val="24"/>
          <w:szCs w:val="24"/>
        </w:rPr>
      </w:pPr>
    </w:p>
    <w:p w14:paraId="3EF2F524" w14:textId="7B2D78DC" w:rsidR="001C0BF7" w:rsidRDefault="004A3A1F" w:rsidP="00DE40FD">
      <w:pPr>
        <w:pStyle w:val="NoSpacing"/>
        <w:spacing w:line="360" w:lineRule="auto"/>
        <w:jc w:val="both"/>
        <w:rPr>
          <w:rFonts w:ascii="Arial" w:eastAsiaTheme="majorEastAsia" w:hAnsi="Arial" w:cs="Arial"/>
          <w:color w:val="000000" w:themeColor="text1"/>
          <w:sz w:val="24"/>
          <w:szCs w:val="24"/>
        </w:rPr>
      </w:pPr>
      <w:r>
        <w:rPr>
          <w:noProof/>
          <w:lang w:eastAsia="en-IN"/>
        </w:rPr>
        <w:drawing>
          <wp:inline distT="0" distB="0" distL="0" distR="0" wp14:anchorId="02880558" wp14:editId="463A60D5">
            <wp:extent cx="5731510" cy="15011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501140"/>
                    </a:xfrm>
                    <a:prstGeom prst="rect">
                      <a:avLst/>
                    </a:prstGeom>
                  </pic:spPr>
                </pic:pic>
              </a:graphicData>
            </a:graphic>
          </wp:inline>
        </w:drawing>
      </w:r>
    </w:p>
    <w:p w14:paraId="7233CEDB" w14:textId="77777777" w:rsidR="00DE40FD" w:rsidRDefault="00DE40FD" w:rsidP="00DE40FD">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sidRPr="004B0FFF">
        <w:rPr>
          <w:rFonts w:ascii="Arial" w:eastAsiaTheme="majorEastAsia" w:hAnsi="Arial" w:cs="Arial"/>
          <w:b/>
          <w:color w:val="000000" w:themeColor="text1"/>
          <w:sz w:val="24"/>
          <w:szCs w:val="24"/>
        </w:rPr>
        <w:t>NEXT</w:t>
      </w:r>
      <w:r w:rsidRPr="004B0FFF">
        <w:rPr>
          <w:rFonts w:ascii="Arial" w:eastAsiaTheme="majorEastAsia" w:hAnsi="Arial" w:cs="Arial"/>
          <w:color w:val="000000" w:themeColor="text1"/>
          <w:sz w:val="24"/>
          <w:szCs w:val="24"/>
        </w:rPr>
        <w:t xml:space="preserve">” </w:t>
      </w:r>
    </w:p>
    <w:p w14:paraId="3E43EFEA" w14:textId="77777777" w:rsidR="00DE40FD" w:rsidRDefault="00DE40FD" w:rsidP="00DE40FD">
      <w:pPr>
        <w:jc w:val="both"/>
        <w:rPr>
          <w:rFonts w:ascii="Arial" w:eastAsiaTheme="majorEastAsia" w:hAnsi="Arial" w:cs="Arial"/>
          <w:color w:val="000000" w:themeColor="text1"/>
          <w:sz w:val="24"/>
          <w:szCs w:val="24"/>
        </w:rPr>
      </w:pPr>
    </w:p>
    <w:p w14:paraId="5D968331" w14:textId="58B2F4FA" w:rsidR="00DE40FD" w:rsidRDefault="004A3A1F" w:rsidP="00DE40FD">
      <w:pPr>
        <w:pStyle w:val="NoSpacing"/>
        <w:spacing w:line="360" w:lineRule="auto"/>
        <w:jc w:val="both"/>
        <w:rPr>
          <w:rFonts w:ascii="Arial" w:eastAsiaTheme="majorEastAsia" w:hAnsi="Arial" w:cs="Arial"/>
          <w:color w:val="000000" w:themeColor="text1"/>
          <w:sz w:val="24"/>
          <w:szCs w:val="24"/>
        </w:rPr>
      </w:pPr>
      <w:r>
        <w:rPr>
          <w:noProof/>
          <w:lang w:eastAsia="en-IN"/>
        </w:rPr>
        <w:drawing>
          <wp:inline distT="0" distB="0" distL="0" distR="0" wp14:anchorId="646D084A" wp14:editId="7DF47658">
            <wp:extent cx="5731510" cy="254571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545715"/>
                    </a:xfrm>
                    <a:prstGeom prst="rect">
                      <a:avLst/>
                    </a:prstGeom>
                  </pic:spPr>
                </pic:pic>
              </a:graphicData>
            </a:graphic>
          </wp:inline>
        </w:drawing>
      </w:r>
    </w:p>
    <w:p w14:paraId="7DA25E91" w14:textId="77777777" w:rsidR="00DE40FD" w:rsidRDefault="00DE40FD" w:rsidP="00DE40FD">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Pr>
          <w:rFonts w:ascii="Arial" w:eastAsiaTheme="majorEastAsia" w:hAnsi="Arial" w:cs="Arial"/>
          <w:b/>
          <w:color w:val="000000" w:themeColor="text1"/>
          <w:sz w:val="24"/>
          <w:szCs w:val="24"/>
        </w:rPr>
        <w:t>CREATE</w:t>
      </w:r>
      <w:r w:rsidRPr="004B0FFF">
        <w:rPr>
          <w:rFonts w:ascii="Arial" w:eastAsiaTheme="majorEastAsia" w:hAnsi="Arial" w:cs="Arial"/>
          <w:color w:val="000000" w:themeColor="text1"/>
          <w:sz w:val="24"/>
          <w:szCs w:val="24"/>
        </w:rPr>
        <w:t xml:space="preserve">” </w:t>
      </w:r>
    </w:p>
    <w:p w14:paraId="07927AF1" w14:textId="77777777" w:rsidR="0043146F" w:rsidRDefault="0043146F" w:rsidP="00DE40FD">
      <w:pPr>
        <w:jc w:val="both"/>
        <w:rPr>
          <w:rFonts w:ascii="Arial" w:eastAsiaTheme="majorEastAsia" w:hAnsi="Arial" w:cs="Arial"/>
          <w:color w:val="000000" w:themeColor="text1"/>
          <w:sz w:val="24"/>
          <w:szCs w:val="24"/>
        </w:rPr>
      </w:pPr>
    </w:p>
    <w:p w14:paraId="079B0C92" w14:textId="77777777" w:rsidR="00A06680" w:rsidRDefault="00A06680" w:rsidP="00DE40FD">
      <w:pPr>
        <w:jc w:val="both"/>
        <w:rPr>
          <w:rFonts w:ascii="Arial" w:eastAsiaTheme="majorEastAsia" w:hAnsi="Arial" w:cs="Arial"/>
          <w:color w:val="000000" w:themeColor="text1"/>
          <w:sz w:val="24"/>
          <w:szCs w:val="24"/>
        </w:rPr>
      </w:pPr>
    </w:p>
    <w:p w14:paraId="79DEDE53" w14:textId="2BE7141F" w:rsidR="00660F4F" w:rsidRDefault="00DE40FD" w:rsidP="00660F4F">
      <w:pPr>
        <w:pStyle w:val="Heading1"/>
        <w:numPr>
          <w:ilvl w:val="0"/>
          <w:numId w:val="4"/>
        </w:numPr>
      </w:pPr>
      <w:bookmarkStart w:id="7" w:name="_Toc135152964"/>
      <w:bookmarkStart w:id="8" w:name="_Toc138147981"/>
      <w:bookmarkStart w:id="9" w:name="_Toc139306589"/>
      <w:r w:rsidRPr="00DE40FD">
        <w:lastRenderedPageBreak/>
        <w:t>Plan the Job</w:t>
      </w:r>
      <w:bookmarkEnd w:id="7"/>
      <w:bookmarkEnd w:id="8"/>
      <w:bookmarkEnd w:id="9"/>
    </w:p>
    <w:p w14:paraId="7B861D8A" w14:textId="77777777" w:rsidR="00A06680" w:rsidRPr="00A06680" w:rsidRDefault="00A06680" w:rsidP="00A06680"/>
    <w:p w14:paraId="532A17FB" w14:textId="54F9D2BD" w:rsidR="00DE40FD" w:rsidRDefault="0043146F" w:rsidP="00DE40FD">
      <w:pPr>
        <w:rPr>
          <w:rFonts w:ascii="Arial" w:eastAsiaTheme="majorEastAsia" w:hAnsi="Arial" w:cs="Arial"/>
          <w:color w:val="000000" w:themeColor="text1"/>
          <w:sz w:val="24"/>
          <w:szCs w:val="24"/>
        </w:rPr>
      </w:pPr>
      <w:r w:rsidRPr="0043146F">
        <w:rPr>
          <w:rFonts w:ascii="Arial" w:eastAsiaTheme="majorEastAsia" w:hAnsi="Arial" w:cs="Arial"/>
          <w:color w:val="000000" w:themeColor="text1"/>
          <w:sz w:val="24"/>
          <w:szCs w:val="24"/>
        </w:rPr>
        <w:t>Click the “</w:t>
      </w:r>
      <w:r w:rsidRPr="0043146F">
        <w:rPr>
          <w:rFonts w:ascii="Arial" w:eastAsiaTheme="majorEastAsia" w:hAnsi="Arial" w:cs="Arial"/>
          <w:b/>
          <w:color w:val="000000" w:themeColor="text1"/>
          <w:sz w:val="24"/>
          <w:szCs w:val="24"/>
        </w:rPr>
        <w:t>P</w:t>
      </w:r>
      <w:r w:rsidR="00660F4F">
        <w:rPr>
          <w:rFonts w:ascii="Arial" w:eastAsiaTheme="majorEastAsia" w:hAnsi="Arial" w:cs="Arial"/>
          <w:b/>
          <w:color w:val="000000" w:themeColor="text1"/>
          <w:sz w:val="24"/>
          <w:szCs w:val="24"/>
        </w:rPr>
        <w:t>lan</w:t>
      </w:r>
      <w:r w:rsidRPr="0043146F">
        <w:rPr>
          <w:rFonts w:ascii="Arial" w:eastAsiaTheme="majorEastAsia" w:hAnsi="Arial" w:cs="Arial"/>
          <w:color w:val="000000" w:themeColor="text1"/>
          <w:sz w:val="24"/>
          <w:szCs w:val="24"/>
        </w:rPr>
        <w:t>”</w:t>
      </w:r>
    </w:p>
    <w:p w14:paraId="474F6422" w14:textId="2B7806B6" w:rsidR="0043146F" w:rsidRDefault="004A3A1F" w:rsidP="00DE40FD">
      <w:pPr>
        <w:rPr>
          <w:rFonts w:ascii="Arial" w:eastAsiaTheme="majorEastAsia" w:hAnsi="Arial" w:cs="Arial"/>
          <w:color w:val="000000" w:themeColor="text1"/>
          <w:sz w:val="24"/>
          <w:szCs w:val="24"/>
        </w:rPr>
      </w:pPr>
      <w:r>
        <w:rPr>
          <w:noProof/>
          <w:lang w:eastAsia="en-IN"/>
        </w:rPr>
        <w:drawing>
          <wp:inline distT="0" distB="0" distL="0" distR="0" wp14:anchorId="36A62DAA" wp14:editId="2FCCEEAE">
            <wp:extent cx="5731510" cy="24263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426335"/>
                    </a:xfrm>
                    <a:prstGeom prst="rect">
                      <a:avLst/>
                    </a:prstGeom>
                  </pic:spPr>
                </pic:pic>
              </a:graphicData>
            </a:graphic>
          </wp:inline>
        </w:drawing>
      </w:r>
    </w:p>
    <w:p w14:paraId="02F8A08C" w14:textId="77777777" w:rsidR="00660F4F" w:rsidRDefault="00660F4F" w:rsidP="00DE40FD">
      <w:pPr>
        <w:rPr>
          <w:rFonts w:ascii="Arial" w:eastAsiaTheme="majorEastAsia" w:hAnsi="Arial" w:cs="Arial"/>
          <w:color w:val="000000" w:themeColor="text1"/>
          <w:sz w:val="24"/>
          <w:szCs w:val="24"/>
        </w:rPr>
      </w:pPr>
    </w:p>
    <w:p w14:paraId="14874212" w14:textId="23FE5A2C" w:rsidR="00660F4F" w:rsidRDefault="00660F4F" w:rsidP="00660F4F">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Verify</w:t>
      </w:r>
      <w:r w:rsidRPr="004B0FFF">
        <w:rPr>
          <w:rFonts w:ascii="Arial" w:eastAsiaTheme="majorEastAsia" w:hAnsi="Arial" w:cs="Arial"/>
          <w:color w:val="000000" w:themeColor="text1"/>
          <w:sz w:val="24"/>
          <w:szCs w:val="24"/>
        </w:rPr>
        <w:t xml:space="preserve"> the Plan is successful.</w:t>
      </w:r>
    </w:p>
    <w:p w14:paraId="162DCF08" w14:textId="77777777" w:rsidR="00A06680" w:rsidRDefault="00A06680" w:rsidP="00660F4F">
      <w:pPr>
        <w:pStyle w:val="NoSpacing"/>
        <w:spacing w:line="360" w:lineRule="auto"/>
        <w:rPr>
          <w:rFonts w:ascii="Arial" w:eastAsiaTheme="majorEastAsia" w:hAnsi="Arial" w:cs="Arial"/>
          <w:color w:val="000000" w:themeColor="text1"/>
          <w:sz w:val="24"/>
          <w:szCs w:val="24"/>
        </w:rPr>
      </w:pPr>
    </w:p>
    <w:p w14:paraId="28892AA1" w14:textId="0FDDF9AE" w:rsidR="00660F4F" w:rsidRDefault="004A3A1F" w:rsidP="00DE40FD">
      <w:pPr>
        <w:rPr>
          <w:rFonts w:ascii="Arial" w:eastAsiaTheme="majorEastAsia" w:hAnsi="Arial" w:cs="Arial"/>
          <w:color w:val="000000" w:themeColor="text1"/>
          <w:sz w:val="24"/>
          <w:szCs w:val="24"/>
        </w:rPr>
      </w:pPr>
      <w:bookmarkStart w:id="10" w:name="_GoBack"/>
      <w:r>
        <w:rPr>
          <w:noProof/>
          <w:lang w:eastAsia="en-IN"/>
        </w:rPr>
        <w:drawing>
          <wp:inline distT="0" distB="0" distL="0" distR="0" wp14:anchorId="51C04F04" wp14:editId="3261E696">
            <wp:extent cx="5731510" cy="18757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875790"/>
                    </a:xfrm>
                    <a:prstGeom prst="rect">
                      <a:avLst/>
                    </a:prstGeom>
                  </pic:spPr>
                </pic:pic>
              </a:graphicData>
            </a:graphic>
          </wp:inline>
        </w:drawing>
      </w:r>
    </w:p>
    <w:bookmarkEnd w:id="10"/>
    <w:p w14:paraId="1BF6927C" w14:textId="77777777" w:rsidR="002A522C" w:rsidRDefault="002A522C" w:rsidP="00DE40FD">
      <w:pPr>
        <w:rPr>
          <w:rFonts w:ascii="Arial" w:eastAsiaTheme="majorEastAsia" w:hAnsi="Arial" w:cs="Arial"/>
          <w:color w:val="000000" w:themeColor="text1"/>
          <w:sz w:val="24"/>
          <w:szCs w:val="24"/>
        </w:rPr>
      </w:pPr>
    </w:p>
    <w:p w14:paraId="3E11F77D" w14:textId="46B658DE" w:rsidR="00660F4F" w:rsidRPr="00660F4F" w:rsidRDefault="004A3A1F" w:rsidP="00660F4F">
      <w:pPr>
        <w:rPr>
          <w:rFonts w:ascii="Arial" w:eastAsiaTheme="majorEastAsia" w:hAnsi="Arial" w:cs="Arial"/>
          <w:color w:val="000000" w:themeColor="text1"/>
          <w:sz w:val="24"/>
          <w:szCs w:val="24"/>
        </w:rPr>
      </w:pPr>
      <w:r>
        <w:rPr>
          <w:noProof/>
          <w:lang w:eastAsia="en-IN"/>
        </w:rPr>
        <w:drawing>
          <wp:inline distT="0" distB="0" distL="0" distR="0" wp14:anchorId="5C7C0D92" wp14:editId="400AD8D7">
            <wp:extent cx="5731510" cy="238125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381250"/>
                    </a:xfrm>
                    <a:prstGeom prst="rect">
                      <a:avLst/>
                    </a:prstGeom>
                  </pic:spPr>
                </pic:pic>
              </a:graphicData>
            </a:graphic>
          </wp:inline>
        </w:drawing>
      </w:r>
    </w:p>
    <w:sectPr w:rsidR="00660F4F" w:rsidRPr="00660F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B26423"/>
    <w:multiLevelType w:val="hybridMultilevel"/>
    <w:tmpl w:val="901CFD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F7C3D60"/>
    <w:multiLevelType w:val="hybridMultilevel"/>
    <w:tmpl w:val="990852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61E1FCB"/>
    <w:multiLevelType w:val="hybridMultilevel"/>
    <w:tmpl w:val="0AEC51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48331AA0"/>
    <w:multiLevelType w:val="hybridMultilevel"/>
    <w:tmpl w:val="F47A9436"/>
    <w:lvl w:ilvl="0" w:tplc="40BAA6EC">
      <w:start w:val="1"/>
      <w:numFmt w:val="decimal"/>
      <w:lvlText w:val="%1."/>
      <w:lvlJc w:val="left"/>
      <w:pPr>
        <w:ind w:left="720" w:hanging="360"/>
      </w:pPr>
      <w:rPr>
        <w:rFonts w:hint="default"/>
        <w:b/>
        <w:color w:val="auto"/>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70C0F1C"/>
    <w:multiLevelType w:val="hybridMultilevel"/>
    <w:tmpl w:val="12FE137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6EA8034B"/>
    <w:multiLevelType w:val="hybridMultilevel"/>
    <w:tmpl w:val="F47A9436"/>
    <w:lvl w:ilvl="0" w:tplc="FFFFFFFF">
      <w:start w:val="1"/>
      <w:numFmt w:val="decimal"/>
      <w:lvlText w:val="%1."/>
      <w:lvlJc w:val="left"/>
      <w:pPr>
        <w:ind w:left="720" w:hanging="360"/>
      </w:pPr>
      <w:rPr>
        <w:rFonts w:hint="default"/>
        <w:b/>
        <w:color w:val="auto"/>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1"/>
  </w:num>
  <w:num w:numId="3">
    <w:abstractNumId w:val="6"/>
  </w:num>
  <w:num w:numId="4">
    <w:abstractNumId w:val="0"/>
  </w:num>
  <w:num w:numId="5">
    <w:abstractNumId w:val="3"/>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6C7"/>
    <w:rsid w:val="00063F6C"/>
    <w:rsid w:val="00101DED"/>
    <w:rsid w:val="001739B7"/>
    <w:rsid w:val="001C0BF7"/>
    <w:rsid w:val="0029782E"/>
    <w:rsid w:val="002A366C"/>
    <w:rsid w:val="002A522C"/>
    <w:rsid w:val="002B2862"/>
    <w:rsid w:val="00416DA8"/>
    <w:rsid w:val="00421E3D"/>
    <w:rsid w:val="0042592C"/>
    <w:rsid w:val="0043146F"/>
    <w:rsid w:val="004A3A1F"/>
    <w:rsid w:val="004E1898"/>
    <w:rsid w:val="005568E4"/>
    <w:rsid w:val="00660F4F"/>
    <w:rsid w:val="00677BC6"/>
    <w:rsid w:val="006E5E7A"/>
    <w:rsid w:val="0077505C"/>
    <w:rsid w:val="007C4B12"/>
    <w:rsid w:val="007D6580"/>
    <w:rsid w:val="00847F3F"/>
    <w:rsid w:val="008516C7"/>
    <w:rsid w:val="00860C16"/>
    <w:rsid w:val="008E17D3"/>
    <w:rsid w:val="009B0986"/>
    <w:rsid w:val="00A06680"/>
    <w:rsid w:val="00A75BD0"/>
    <w:rsid w:val="00B62C00"/>
    <w:rsid w:val="00C823BE"/>
    <w:rsid w:val="00DE40FD"/>
    <w:rsid w:val="00E2194A"/>
    <w:rsid w:val="00E83C6D"/>
    <w:rsid w:val="00EC64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1196F"/>
  <w15:chartTrackingRefBased/>
  <w15:docId w15:val="{4AE254B3-546D-4CEB-B100-FFE21420C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16C7"/>
    <w:rPr>
      <w:kern w:val="0"/>
      <w14:ligatures w14:val="none"/>
    </w:rPr>
  </w:style>
  <w:style w:type="paragraph" w:styleId="Heading1">
    <w:name w:val="heading 1"/>
    <w:basedOn w:val="Normal"/>
    <w:next w:val="Normal"/>
    <w:link w:val="Heading1Char"/>
    <w:uiPriority w:val="9"/>
    <w:qFormat/>
    <w:rsid w:val="008516C7"/>
    <w:pPr>
      <w:keepNext/>
      <w:keepLines/>
      <w:spacing w:before="240" w:after="0"/>
      <w:outlineLvl w:val="0"/>
    </w:pPr>
    <w:rPr>
      <w:rFonts w:ascii="Arial" w:eastAsiaTheme="majorEastAsia" w:hAnsi="Arial" w:cstheme="majorBidi"/>
      <w:b/>
      <w:color w:val="000000" w:themeColor="text1"/>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516C7"/>
    <w:pPr>
      <w:spacing w:after="0" w:line="240" w:lineRule="auto"/>
    </w:pPr>
    <w:rPr>
      <w:kern w:val="0"/>
      <w14:ligatures w14:val="none"/>
    </w:rPr>
  </w:style>
  <w:style w:type="character" w:customStyle="1" w:styleId="Heading1Char">
    <w:name w:val="Heading 1 Char"/>
    <w:basedOn w:val="DefaultParagraphFont"/>
    <w:link w:val="Heading1"/>
    <w:uiPriority w:val="9"/>
    <w:rsid w:val="008516C7"/>
    <w:rPr>
      <w:rFonts w:ascii="Arial" w:eastAsiaTheme="majorEastAsia" w:hAnsi="Arial" w:cstheme="majorBidi"/>
      <w:b/>
      <w:color w:val="000000" w:themeColor="text1"/>
      <w:kern w:val="0"/>
      <w:sz w:val="28"/>
      <w:szCs w:val="32"/>
      <w14:ligatures w14:val="none"/>
    </w:rPr>
  </w:style>
  <w:style w:type="paragraph" w:styleId="TOCHeading">
    <w:name w:val="TOC Heading"/>
    <w:basedOn w:val="Heading1"/>
    <w:next w:val="Normal"/>
    <w:uiPriority w:val="39"/>
    <w:unhideWhenUsed/>
    <w:qFormat/>
    <w:rsid w:val="008516C7"/>
    <w:pPr>
      <w:outlineLvl w:val="9"/>
    </w:pPr>
    <w:rPr>
      <w:lang w:val="en-US"/>
    </w:rPr>
  </w:style>
  <w:style w:type="character" w:styleId="Emphasis">
    <w:name w:val="Emphasis"/>
    <w:basedOn w:val="DefaultParagraphFont"/>
    <w:uiPriority w:val="20"/>
    <w:qFormat/>
    <w:rsid w:val="008516C7"/>
    <w:rPr>
      <w:rFonts w:ascii="Arial" w:hAnsi="Arial"/>
      <w:i w:val="0"/>
      <w:iCs/>
      <w:color w:val="auto"/>
      <w:sz w:val="24"/>
    </w:rPr>
  </w:style>
  <w:style w:type="paragraph" w:styleId="TOC1">
    <w:name w:val="toc 1"/>
    <w:basedOn w:val="Normal"/>
    <w:next w:val="Normal"/>
    <w:autoRedefine/>
    <w:uiPriority w:val="39"/>
    <w:unhideWhenUsed/>
    <w:rsid w:val="0077505C"/>
    <w:pPr>
      <w:spacing w:after="100"/>
    </w:pPr>
  </w:style>
  <w:style w:type="character" w:styleId="Hyperlink">
    <w:name w:val="Hyperlink"/>
    <w:basedOn w:val="DefaultParagraphFont"/>
    <w:uiPriority w:val="99"/>
    <w:unhideWhenUsed/>
    <w:rsid w:val="0077505C"/>
    <w:rPr>
      <w:color w:val="0563C1" w:themeColor="hyperlink"/>
      <w:u w:val="single"/>
    </w:rPr>
  </w:style>
  <w:style w:type="paragraph" w:styleId="ListParagraph">
    <w:name w:val="List Paragraph"/>
    <w:basedOn w:val="Normal"/>
    <w:uiPriority w:val="34"/>
    <w:qFormat/>
    <w:rsid w:val="00DE40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64C7A-2AF7-47CF-A22E-5DC8A098D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260</Words>
  <Characters>1484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FRIENDS</dc:creator>
  <cp:keywords/>
  <dc:description/>
  <cp:lastModifiedBy>HP</cp:lastModifiedBy>
  <cp:revision>2</cp:revision>
  <dcterms:created xsi:type="dcterms:W3CDTF">2023-07-03T14:27:00Z</dcterms:created>
  <dcterms:modified xsi:type="dcterms:W3CDTF">2023-07-03T14:27:00Z</dcterms:modified>
</cp:coreProperties>
</file>