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88" w:lineRule="auto"/>
        <w:ind w:left="0" w:right="0" w:firstLine="0"/>
        <w:jc w:val="center"/>
        <w:rPr>
          <w:rFonts w:hint="eastAsia" w:ascii="Microsoft YaHei UI" w:hAnsi="Microsoft YaHei UI" w:eastAsia="Microsoft YaHei UI" w:cs="Microsoft YaHei UI"/>
          <w:b/>
          <w:color w:val="000000"/>
          <w:spacing w:val="0"/>
          <w:position w:val="0"/>
          <w:sz w:val="24"/>
          <w:szCs w:val="24"/>
          <w:u w:val="single"/>
          <w:shd w:val="clear" w:fill="auto"/>
        </w:rPr>
      </w:pPr>
    </w:p>
    <w:p>
      <w:pPr>
        <w:spacing w:before="0" w:after="0" w:line="288" w:lineRule="auto"/>
        <w:ind w:left="0" w:right="0" w:firstLine="0"/>
        <w:jc w:val="right"/>
        <w:rPr>
          <w:rFonts w:hint="eastAsia" w:ascii="Microsoft YaHei UI" w:hAnsi="Microsoft YaHei UI" w:eastAsia="Microsoft YaHei UI" w:cs="Microsoft YaHei UI"/>
          <w:b/>
          <w:color w:val="000000"/>
          <w:spacing w:val="0"/>
          <w:position w:val="0"/>
          <w:sz w:val="24"/>
          <w:szCs w:val="24"/>
          <w:u w:val="single"/>
          <w:shd w:val="clear" w:fill="auto"/>
        </w:rPr>
      </w:pPr>
      <w:r>
        <w:rPr>
          <w:rFonts w:hint="eastAsia" w:ascii="Microsoft YaHei UI" w:hAnsi="Microsoft YaHei UI" w:eastAsia="Microsoft YaHei UI" w:cs="Microsoft YaHei UI"/>
          <w:b/>
          <w:color w:val="000000"/>
          <w:spacing w:val="0"/>
          <w:position w:val="0"/>
          <w:sz w:val="24"/>
          <w:szCs w:val="24"/>
          <w:u w:val="single"/>
          <w:shd w:val="clear" w:fill="auto"/>
        </w:rPr>
        <w:t xml:space="preserve">                           </w:t>
      </w:r>
      <w:r>
        <w:rPr>
          <w:rFonts w:hint="eastAsia" w:ascii="Microsoft YaHei UI" w:hAnsi="Microsoft YaHei UI" w:eastAsia="Microsoft YaHei UI" w:cs="Microsoft YaHei UI"/>
          <w:sz w:val="24"/>
          <w:szCs w:val="24"/>
        </w:rPr>
        <w:pict>
          <v:shape id="rectole0000000000" o:spid="_x0000_s1026" o:spt="75" type="#_x0000_t75" style="height:71.25pt;width:71.25pt;" o:ole="t" filled="f" o:preferrelative="t" coordsize="21600,21600">
            <v:path/>
            <v:fill on="f" focussize="0,0"/>
            <v:stroke/>
            <v:imagedata r:id="rId5" o:title=""/>
            <o:lock v:ext="edit"/>
            <w10:wrap type="none"/>
            <w10:anchorlock/>
          </v:shape>
          <o:OLEObject Type="Embed" ProgID="StaticMetafile" ShapeID="rectole0000000000" DrawAspect="Content" ObjectID="_1468075725" r:id="rId4">
            <o:LockedField>false</o:LockedField>
          </o:OLEObject>
        </w:pict>
      </w:r>
    </w:p>
    <w:p>
      <w:pPr>
        <w:spacing w:before="0" w:after="0" w:line="288" w:lineRule="auto"/>
        <w:ind w:left="0" w:right="0" w:firstLine="0"/>
        <w:jc w:val="center"/>
        <w:rPr>
          <w:rFonts w:hint="eastAsia" w:ascii="Microsoft YaHei UI" w:hAnsi="Microsoft YaHei UI" w:eastAsia="Microsoft YaHei UI" w:cs="Microsoft YaHei UI"/>
          <w:b/>
          <w:color w:val="000000"/>
          <w:spacing w:val="0"/>
          <w:position w:val="0"/>
          <w:sz w:val="24"/>
          <w:szCs w:val="24"/>
          <w:u w:val="single"/>
          <w:shd w:val="clear" w:fill="auto"/>
        </w:rPr>
      </w:pPr>
      <w:r>
        <w:rPr>
          <w:rFonts w:hint="eastAsia" w:ascii="Microsoft YaHei UI" w:hAnsi="Microsoft YaHei UI" w:eastAsia="Microsoft YaHei UI" w:cs="Microsoft YaHei UI"/>
          <w:b/>
          <w:color w:val="000000"/>
          <w:spacing w:val="0"/>
          <w:position w:val="0"/>
          <w:sz w:val="24"/>
          <w:szCs w:val="24"/>
          <w:u w:val="single"/>
          <w:shd w:val="clear" w:fill="auto"/>
        </w:rPr>
        <w:t>CURRICULUM</w:t>
      </w:r>
      <w:r>
        <w:rPr>
          <w:rFonts w:hint="eastAsia" w:ascii="Microsoft YaHei UI" w:hAnsi="Microsoft YaHei UI" w:eastAsia="Microsoft YaHei UI" w:cs="Microsoft YaHei UI"/>
          <w:b/>
          <w:color w:val="000000"/>
          <w:spacing w:val="0"/>
          <w:position w:val="0"/>
          <w:sz w:val="24"/>
          <w:szCs w:val="24"/>
          <w:shd w:val="clear" w:fill="auto"/>
        </w:rPr>
        <w:t xml:space="preserve"> </w:t>
      </w:r>
      <w:r>
        <w:rPr>
          <w:rFonts w:hint="eastAsia" w:ascii="Microsoft YaHei UI" w:hAnsi="Microsoft YaHei UI" w:eastAsia="Microsoft YaHei UI" w:cs="Microsoft YaHei UI"/>
          <w:b/>
          <w:color w:val="000000"/>
          <w:spacing w:val="0"/>
          <w:position w:val="0"/>
          <w:sz w:val="24"/>
          <w:szCs w:val="24"/>
          <w:u w:val="single"/>
          <w:shd w:val="clear" w:fill="auto"/>
        </w:rPr>
        <w:t>VITAE</w:t>
      </w:r>
    </w:p>
    <w:p>
      <w:pPr>
        <w:spacing w:before="0" w:after="0" w:line="288" w:lineRule="auto"/>
        <w:ind w:left="0" w:right="0" w:firstLine="0"/>
        <w:jc w:val="right"/>
        <w:rPr>
          <w:rFonts w:hint="eastAsia" w:ascii="Microsoft YaHei UI" w:hAnsi="Microsoft YaHei UI" w:eastAsia="Microsoft YaHei UI" w:cs="Microsoft YaHei UI"/>
          <w:color w:val="000000"/>
          <w:spacing w:val="0"/>
          <w:position w:val="0"/>
          <w:sz w:val="24"/>
          <w:szCs w:val="24"/>
          <w:shd w:val="clear" w:fill="auto"/>
        </w:rPr>
      </w:pPr>
    </w:p>
    <w:p>
      <w:pPr>
        <w:spacing w:before="0" w:after="0" w:line="288" w:lineRule="auto"/>
        <w:ind w:left="0" w:right="0" w:firstLine="0"/>
        <w:jc w:val="right"/>
        <w:rPr>
          <w:rFonts w:hint="eastAsia" w:ascii="Microsoft YaHei UI" w:hAnsi="Microsoft YaHei UI" w:eastAsia="Microsoft YaHei UI" w:cs="Microsoft YaHei UI"/>
          <w:color w:val="000000"/>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December 24 2021</w:t>
      </w:r>
    </w:p>
    <w:p>
      <w:pPr>
        <w:spacing w:before="0" w:after="0" w:line="288" w:lineRule="auto"/>
        <w:ind w:left="0" w:right="0" w:firstLine="0"/>
        <w:jc w:val="left"/>
        <w:rPr>
          <w:rFonts w:hint="eastAsia" w:ascii="Microsoft YaHei UI" w:hAnsi="Microsoft YaHei UI" w:eastAsia="Microsoft YaHei UI" w:cs="Microsoft YaHei UI"/>
          <w:color w:val="000000"/>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Hari Sharan Adhikari</w:t>
      </w:r>
    </w:p>
    <w:p>
      <w:pPr>
        <w:spacing w:before="0" w:after="0" w:line="288" w:lineRule="auto"/>
        <w:ind w:left="0" w:right="0" w:firstLine="0"/>
        <w:jc w:val="both"/>
        <w:rPr>
          <w:rFonts w:hint="eastAsia" w:ascii="Microsoft YaHei UI" w:hAnsi="Microsoft YaHei UI" w:eastAsia="Microsoft YaHei UI" w:cs="Microsoft YaHei UI"/>
          <w:color w:val="000000"/>
          <w:spacing w:val="0"/>
          <w:position w:val="0"/>
          <w:sz w:val="24"/>
          <w:szCs w:val="24"/>
          <w:shd w:val="clear" w:fill="auto"/>
        </w:rPr>
      </w:pPr>
    </w:p>
    <w:tbl>
      <w:tblPr>
        <w:tblStyle w:val="3"/>
        <w:tblW w:w="0" w:type="auto"/>
        <w:jc w:val="center"/>
        <w:tblLayout w:type="autofit"/>
        <w:tblCellMar>
          <w:top w:w="0" w:type="dxa"/>
          <w:left w:w="10" w:type="dxa"/>
          <w:bottom w:w="0" w:type="dxa"/>
          <w:right w:w="10" w:type="dxa"/>
        </w:tblCellMar>
      </w:tblPr>
      <w:tblGrid>
        <w:gridCol w:w="8522"/>
      </w:tblGrid>
      <w:tr>
        <w:tblPrEx>
          <w:tblCellMar>
            <w:top w:w="0" w:type="dxa"/>
            <w:left w:w="10" w:type="dxa"/>
            <w:bottom w:w="0" w:type="dxa"/>
            <w:right w:w="10" w:type="dxa"/>
          </w:tblCellMar>
        </w:tblPrEx>
        <w:trPr>
          <w:cantSplit/>
          <w:trHeight w:val="0" w:hRule="atLeast"/>
          <w:jc w:val="center"/>
        </w:trPr>
        <w:tc>
          <w:tcPr>
            <w:tcW w:w="10447" w:type="dxa"/>
            <w:tcBorders>
              <w:top w:val="single" w:color="000000" w:sz="4" w:space="0"/>
              <w:left w:val="single" w:color="000000" w:sz="4" w:space="0"/>
              <w:bottom w:val="single" w:color="000000" w:sz="12" w:space="0"/>
              <w:right w:val="single" w:color="000000" w:sz="4" w:space="0"/>
            </w:tcBorders>
            <w:shd w:val="pct25" w:color="auto" w:fill="auto"/>
            <w:tcMar>
              <w:left w:w="108" w:type="dxa"/>
              <w:right w:w="108" w:type="dxa"/>
            </w:tcMar>
            <w:vAlign w:val="center"/>
          </w:tcPr>
          <w:p>
            <w:pPr>
              <w:spacing w:before="0" w:after="0" w:line="240" w:lineRule="auto"/>
              <w:ind w:left="0" w:right="0" w:firstLine="0"/>
              <w:jc w:val="both"/>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b/>
                <w:caps/>
                <w:color w:val="auto"/>
                <w:spacing w:val="0"/>
                <w:position w:val="0"/>
                <w:sz w:val="24"/>
                <w:szCs w:val="24"/>
                <w:shd w:val="clear" w:fill="auto"/>
              </w:rPr>
              <w:t>1. OBJECTIVE</w:t>
            </w:r>
          </w:p>
        </w:tc>
      </w:tr>
      <w:tr>
        <w:tblPrEx>
          <w:tblCellMar>
            <w:top w:w="0" w:type="dxa"/>
            <w:left w:w="10" w:type="dxa"/>
            <w:bottom w:w="0" w:type="dxa"/>
            <w:right w:w="10" w:type="dxa"/>
          </w:tblCellMar>
        </w:tblPrEx>
        <w:trPr>
          <w:cantSplit/>
          <w:trHeight w:val="0" w:hRule="atLeast"/>
          <w:jc w:val="center"/>
        </w:trPr>
        <w:tc>
          <w:tcPr>
            <w:tcW w:w="10447" w:type="dxa"/>
            <w:tcBorders>
              <w:top w:val="single" w:color="000000" w:sz="12"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both"/>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Seeking a position that will allow me to apply my skills within an organization focusing on my personal talent, skills, expertise, experience and efficiency.</w:t>
            </w:r>
          </w:p>
        </w:tc>
      </w:tr>
    </w:tbl>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p>
    <w:tbl>
      <w:tblPr>
        <w:tblStyle w:val="3"/>
        <w:tblW w:w="0" w:type="auto"/>
        <w:jc w:val="center"/>
        <w:tblLayout w:type="autofit"/>
        <w:tblCellMar>
          <w:top w:w="0" w:type="dxa"/>
          <w:left w:w="10" w:type="dxa"/>
          <w:bottom w:w="0" w:type="dxa"/>
          <w:right w:w="10" w:type="dxa"/>
        </w:tblCellMar>
      </w:tblPr>
      <w:tblGrid>
        <w:gridCol w:w="8522"/>
      </w:tblGrid>
      <w:tr>
        <w:trPr>
          <w:cantSplit/>
          <w:trHeight w:val="0" w:hRule="atLeast"/>
          <w:jc w:val="center"/>
        </w:trPr>
        <w:tc>
          <w:tcPr>
            <w:tcW w:w="10447" w:type="dxa"/>
            <w:tcBorders>
              <w:top w:val="single" w:color="000000" w:sz="4" w:space="0"/>
              <w:left w:val="single" w:color="000000" w:sz="4" w:space="0"/>
              <w:bottom w:val="single" w:color="000000" w:sz="12" w:space="0"/>
              <w:right w:val="single" w:color="000000" w:sz="4" w:space="0"/>
            </w:tcBorders>
            <w:shd w:val="pct25" w:color="auto" w:fill="auto"/>
            <w:tcMar>
              <w:left w:w="108" w:type="dxa"/>
              <w:right w:w="108" w:type="dxa"/>
            </w:tcMar>
            <w:vAlign w:val="center"/>
          </w:tcPr>
          <w:p>
            <w:pPr>
              <w:spacing w:before="0" w:after="0" w:line="240" w:lineRule="auto"/>
              <w:ind w:left="0" w:right="0" w:firstLine="0"/>
              <w:jc w:val="both"/>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b/>
                <w:caps/>
                <w:color w:val="auto"/>
                <w:spacing w:val="0"/>
                <w:position w:val="0"/>
                <w:sz w:val="24"/>
                <w:szCs w:val="24"/>
                <w:shd w:val="clear" w:fill="auto"/>
              </w:rPr>
              <w:t>2. summary</w:t>
            </w:r>
          </w:p>
        </w:tc>
      </w:tr>
      <w:tr>
        <w:trPr>
          <w:cantSplit/>
          <w:trHeight w:val="0" w:hRule="atLeast"/>
          <w:jc w:val="center"/>
        </w:trPr>
        <w:tc>
          <w:tcPr>
            <w:tcW w:w="10447" w:type="dxa"/>
            <w:tcBorders>
              <w:top w:val="single" w:color="000000" w:sz="12"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numPr>
                <w:ilvl w:val="0"/>
                <w:numId w:val="1"/>
              </w:numPr>
              <w:tabs>
                <w:tab w:val="left" w:pos="360"/>
              </w:tabs>
              <w:spacing w:before="0" w:after="0" w:line="240" w:lineRule="auto"/>
              <w:ind w:left="360" w:right="0" w:hanging="360"/>
              <w:jc w:val="both"/>
              <w:rPr>
                <w:rFonts w:hint="eastAsia" w:ascii="Microsoft YaHei UI" w:hAnsi="Microsoft YaHei UI" w:eastAsia="Microsoft YaHei UI" w:cs="Microsoft YaHei UI"/>
                <w:color w:val="000000"/>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 xml:space="preserve">More than 9 years progressive and wide experience in: project management; handling budget, leading and mentoring professionals; training, facilitation, community capacity building and development, information &amp; coordination with partner GO/NGO/INGOs; administration &amp; logistics management; planning, reporting, disaster management, peace and reconciliation, public relations management, and teaching professions, </w:t>
            </w:r>
          </w:p>
          <w:p>
            <w:pPr>
              <w:numPr>
                <w:ilvl w:val="0"/>
                <w:numId w:val="1"/>
              </w:numPr>
              <w:tabs>
                <w:tab w:val="left" w:pos="360"/>
              </w:tabs>
              <w:spacing w:before="0" w:after="0" w:line="240" w:lineRule="auto"/>
              <w:ind w:left="360" w:right="0" w:hanging="360"/>
              <w:jc w:val="both"/>
              <w:rPr>
                <w:rFonts w:hint="eastAsia" w:ascii="Microsoft YaHei UI" w:hAnsi="Microsoft YaHei UI" w:eastAsia="Microsoft YaHei UI" w:cs="Microsoft YaHei UI"/>
                <w:color w:val="000000"/>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MA in Sociology , &amp;  B.Ed. in Health and Physical Education</w:t>
            </w:r>
          </w:p>
          <w:p>
            <w:pPr>
              <w:numPr>
                <w:ilvl w:val="0"/>
                <w:numId w:val="1"/>
              </w:numPr>
              <w:tabs>
                <w:tab w:val="left" w:pos="360"/>
              </w:tabs>
              <w:spacing w:before="0" w:after="0" w:line="240" w:lineRule="auto"/>
              <w:ind w:left="360" w:right="0" w:hanging="360"/>
              <w:jc w:val="both"/>
              <w:rPr>
                <w:rFonts w:hint="eastAsia" w:ascii="Microsoft YaHei UI" w:hAnsi="Microsoft YaHei UI" w:eastAsia="Microsoft YaHei UI" w:cs="Microsoft YaHei UI"/>
                <w:color w:val="000000"/>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 xml:space="preserve">DRR resilience and response </w:t>
            </w:r>
          </w:p>
          <w:p>
            <w:pPr>
              <w:numPr>
                <w:ilvl w:val="0"/>
                <w:numId w:val="1"/>
              </w:numPr>
              <w:tabs>
                <w:tab w:val="left" w:pos="360"/>
              </w:tabs>
              <w:spacing w:before="0" w:after="0" w:line="240" w:lineRule="auto"/>
              <w:ind w:left="360" w:right="0" w:hanging="360"/>
              <w:jc w:val="both"/>
              <w:rPr>
                <w:rFonts w:hint="eastAsia" w:ascii="Microsoft YaHei UI" w:hAnsi="Microsoft YaHei UI" w:eastAsia="Microsoft YaHei UI" w:cs="Microsoft YaHei UI"/>
                <w:color w:val="000000"/>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Disaster Risk Reduction and Climate Change Adaptation</w:t>
            </w:r>
            <w:r>
              <w:rPr>
                <w:rFonts w:hint="eastAsia" w:ascii="Microsoft YaHei UI" w:hAnsi="Microsoft YaHei UI" w:eastAsia="Microsoft YaHei UI" w:cs="Microsoft YaHei UI"/>
                <w:color w:val="auto"/>
                <w:spacing w:val="0"/>
                <w:position w:val="0"/>
                <w:sz w:val="24"/>
                <w:szCs w:val="24"/>
                <w:shd w:val="clear" w:fill="auto"/>
              </w:rPr>
              <w:t>,</w:t>
            </w:r>
          </w:p>
          <w:p>
            <w:pPr>
              <w:numPr>
                <w:ilvl w:val="0"/>
                <w:numId w:val="1"/>
              </w:numPr>
              <w:tabs>
                <w:tab w:val="left" w:pos="360"/>
              </w:tabs>
              <w:spacing w:before="0" w:after="0" w:line="240" w:lineRule="auto"/>
              <w:ind w:left="360" w:right="0" w:hanging="360"/>
              <w:jc w:val="both"/>
              <w:rPr>
                <w:rFonts w:hint="eastAsia" w:ascii="Microsoft YaHei UI" w:hAnsi="Microsoft YaHei UI" w:eastAsia="Microsoft YaHei UI" w:cs="Microsoft YaHei UI"/>
                <w:color w:val="000000"/>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COVID-19 response management</w:t>
            </w:r>
          </w:p>
          <w:p>
            <w:pPr>
              <w:numPr>
                <w:ilvl w:val="0"/>
                <w:numId w:val="1"/>
              </w:numPr>
              <w:tabs>
                <w:tab w:val="left" w:pos="360"/>
              </w:tabs>
              <w:spacing w:before="0" w:after="0" w:line="240" w:lineRule="auto"/>
              <w:ind w:left="360" w:right="0" w:hanging="360"/>
              <w:jc w:val="both"/>
              <w:rPr>
                <w:rFonts w:hint="eastAsia" w:ascii="Microsoft YaHei UI" w:hAnsi="Microsoft YaHei UI" w:eastAsia="Microsoft YaHei UI" w:cs="Microsoft YaHei UI"/>
                <w:color w:val="000000"/>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Curious to work against social discrimination</w:t>
            </w:r>
          </w:p>
          <w:p>
            <w:pPr>
              <w:numPr>
                <w:ilvl w:val="0"/>
                <w:numId w:val="1"/>
              </w:numPr>
              <w:tabs>
                <w:tab w:val="left" w:pos="360"/>
              </w:tabs>
              <w:spacing w:before="0" w:after="0" w:line="240" w:lineRule="auto"/>
              <w:ind w:left="360" w:right="0" w:hanging="360"/>
              <w:jc w:val="both"/>
              <w:rPr>
                <w:rFonts w:hint="eastAsia" w:ascii="Microsoft YaHei UI" w:hAnsi="Microsoft YaHei UI" w:eastAsia="Microsoft YaHei UI" w:cs="Microsoft YaHei UI"/>
                <w:color w:val="000000"/>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Self-motivated, creative, energetic, decisive, punctual, trustworthy and result oriented</w:t>
            </w:r>
          </w:p>
          <w:p>
            <w:pPr>
              <w:numPr>
                <w:ilvl w:val="0"/>
                <w:numId w:val="1"/>
              </w:numPr>
              <w:tabs>
                <w:tab w:val="left" w:pos="360"/>
              </w:tabs>
              <w:spacing w:before="0" w:after="0" w:line="240" w:lineRule="auto"/>
              <w:ind w:left="360" w:right="0" w:hanging="360"/>
              <w:jc w:val="both"/>
              <w:rPr>
                <w:rFonts w:hint="eastAsia" w:ascii="Microsoft YaHei UI" w:hAnsi="Microsoft YaHei UI" w:eastAsia="Microsoft YaHei UI" w:cs="Microsoft YaHei UI"/>
                <w:color w:val="000000"/>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Computer (Word, Excel, Power Point etc.)</w:t>
            </w:r>
          </w:p>
          <w:p>
            <w:pPr>
              <w:numPr>
                <w:ilvl w:val="0"/>
                <w:numId w:val="1"/>
              </w:numPr>
              <w:tabs>
                <w:tab w:val="left" w:pos="360"/>
              </w:tabs>
              <w:spacing w:before="0" w:after="0" w:line="240" w:lineRule="auto"/>
              <w:ind w:left="360" w:right="0" w:hanging="360"/>
              <w:jc w:val="both"/>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Capable of working under pressure and in inconstant environment</w:t>
            </w:r>
          </w:p>
        </w:tc>
      </w:tr>
    </w:tbl>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p>
    <w:tbl>
      <w:tblPr>
        <w:tblStyle w:val="3"/>
        <w:tblW w:w="0" w:type="auto"/>
        <w:jc w:val="center"/>
        <w:tblLayout w:type="autofit"/>
        <w:tblCellMar>
          <w:top w:w="0" w:type="dxa"/>
          <w:left w:w="10" w:type="dxa"/>
          <w:bottom w:w="0" w:type="dxa"/>
          <w:right w:w="10" w:type="dxa"/>
        </w:tblCellMar>
      </w:tblPr>
      <w:tblGrid>
        <w:gridCol w:w="2247"/>
        <w:gridCol w:w="672"/>
        <w:gridCol w:w="5603"/>
      </w:tblGrid>
      <w:tr>
        <w:tblPrEx>
          <w:tblCellMar>
            <w:top w:w="0" w:type="dxa"/>
            <w:left w:w="10" w:type="dxa"/>
            <w:bottom w:w="0" w:type="dxa"/>
            <w:right w:w="10" w:type="dxa"/>
          </w:tblCellMar>
        </w:tblPrEx>
        <w:trPr>
          <w:cantSplit/>
          <w:trHeight w:val="0" w:hRule="atLeast"/>
          <w:jc w:val="center"/>
        </w:trPr>
        <w:tc>
          <w:tcPr>
            <w:tcW w:w="8522" w:type="dxa"/>
            <w:gridSpan w:val="3"/>
            <w:tcBorders>
              <w:top w:val="single" w:color="000000" w:sz="4" w:space="0"/>
              <w:left w:val="single" w:color="000000" w:sz="4" w:space="0"/>
              <w:bottom w:val="single" w:color="000000" w:sz="12" w:space="0"/>
              <w:right w:val="single" w:color="000000" w:sz="4" w:space="0"/>
            </w:tcBorders>
            <w:shd w:val="pct25" w:color="auto" w:fill="auto"/>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b/>
                <w:caps/>
                <w:color w:val="auto"/>
                <w:spacing w:val="0"/>
                <w:position w:val="0"/>
                <w:sz w:val="24"/>
                <w:szCs w:val="24"/>
                <w:shd w:val="clear" w:fill="auto"/>
              </w:rPr>
              <w:t>3. Personal details</w:t>
            </w:r>
          </w:p>
        </w:tc>
      </w:tr>
      <w:tr>
        <w:tblPrEx>
          <w:tblCellMar>
            <w:top w:w="0" w:type="dxa"/>
            <w:left w:w="10" w:type="dxa"/>
            <w:bottom w:w="0" w:type="dxa"/>
            <w:right w:w="10" w:type="dxa"/>
          </w:tblCellMar>
        </w:tblPrEx>
        <w:trPr>
          <w:cantSplit/>
          <w:trHeight w:val="0" w:hRule="atLeast"/>
          <w:jc w:val="center"/>
        </w:trPr>
        <w:tc>
          <w:tcPr>
            <w:tcW w:w="2247" w:type="dxa"/>
            <w:tcBorders>
              <w:top w:val="single" w:color="000000" w:sz="12"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numPr>
                <w:ilvl w:val="0"/>
                <w:numId w:val="2"/>
              </w:numPr>
              <w:tabs>
                <w:tab w:val="left" w:pos="322"/>
                <w:tab w:val="left" w:pos="2703"/>
              </w:tabs>
              <w:spacing w:before="0" w:after="0" w:line="240" w:lineRule="auto"/>
              <w:ind w:left="518" w:right="0" w:hanging="518"/>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 xml:space="preserve">Name </w:t>
            </w:r>
          </w:p>
        </w:tc>
        <w:tc>
          <w:tcPr>
            <w:tcW w:w="672" w:type="dxa"/>
            <w:tcBorders>
              <w:top w:val="single" w:color="000000" w:sz="12"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w:t>
            </w:r>
          </w:p>
        </w:tc>
        <w:tc>
          <w:tcPr>
            <w:tcW w:w="5603" w:type="dxa"/>
            <w:tcBorders>
              <w:top w:val="single" w:color="000000" w:sz="12"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2703"/>
              </w:tabs>
              <w:spacing w:before="0" w:after="0" w:line="240" w:lineRule="auto"/>
              <w:ind w:left="0" w:right="0" w:firstLine="0"/>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Hari Sharan Adhikari</w:t>
            </w:r>
          </w:p>
        </w:tc>
      </w:tr>
      <w:tr>
        <w:tblPrEx>
          <w:tblCellMar>
            <w:top w:w="0" w:type="dxa"/>
            <w:left w:w="10" w:type="dxa"/>
            <w:bottom w:w="0" w:type="dxa"/>
            <w:right w:w="10" w:type="dxa"/>
          </w:tblCellMar>
        </w:tblPrEx>
        <w:trPr>
          <w:cantSplit/>
          <w:trHeight w:val="0" w:hRule="atLeast"/>
          <w:jc w:val="center"/>
        </w:trPr>
        <w:tc>
          <w:tcPr>
            <w:tcW w:w="22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numPr>
                <w:ilvl w:val="0"/>
                <w:numId w:val="3"/>
              </w:numPr>
              <w:tabs>
                <w:tab w:val="left" w:pos="322"/>
                <w:tab w:val="left" w:pos="2703"/>
              </w:tabs>
              <w:spacing w:before="0" w:after="0" w:line="240" w:lineRule="auto"/>
              <w:ind w:left="512" w:right="0" w:hanging="512"/>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 xml:space="preserve">Date of Birth </w:t>
            </w:r>
          </w:p>
        </w:tc>
        <w:tc>
          <w:tcPr>
            <w:tcW w:w="6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w:t>
            </w:r>
          </w:p>
        </w:tc>
        <w:tc>
          <w:tcPr>
            <w:tcW w:w="56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2703"/>
              </w:tabs>
              <w:spacing w:before="0" w:after="0" w:line="240" w:lineRule="auto"/>
              <w:ind w:left="23" w:right="0" w:firstLine="0"/>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2034.05.02 BS (18 Aug 1977)</w:t>
            </w:r>
          </w:p>
        </w:tc>
      </w:tr>
      <w:tr>
        <w:tblPrEx>
          <w:tblCellMar>
            <w:top w:w="0" w:type="dxa"/>
            <w:left w:w="10" w:type="dxa"/>
            <w:bottom w:w="0" w:type="dxa"/>
            <w:right w:w="10" w:type="dxa"/>
          </w:tblCellMar>
        </w:tblPrEx>
        <w:trPr>
          <w:cantSplit/>
          <w:trHeight w:val="0" w:hRule="atLeast"/>
          <w:jc w:val="center"/>
        </w:trPr>
        <w:tc>
          <w:tcPr>
            <w:tcW w:w="22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numPr>
                <w:ilvl w:val="0"/>
                <w:numId w:val="4"/>
              </w:numPr>
              <w:tabs>
                <w:tab w:val="left" w:pos="322"/>
                <w:tab w:val="left" w:pos="2703"/>
              </w:tabs>
              <w:spacing w:before="0" w:after="0" w:line="240" w:lineRule="auto"/>
              <w:ind w:left="512" w:right="0" w:hanging="512"/>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 xml:space="preserve">Father's Name </w:t>
            </w:r>
          </w:p>
        </w:tc>
        <w:tc>
          <w:tcPr>
            <w:tcW w:w="6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w:t>
            </w:r>
          </w:p>
        </w:tc>
        <w:tc>
          <w:tcPr>
            <w:tcW w:w="56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2703"/>
              </w:tabs>
              <w:spacing w:before="0" w:after="0" w:line="240" w:lineRule="auto"/>
              <w:ind w:left="23" w:right="0" w:firstLine="0"/>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Bhim Nath Adhikari</w:t>
            </w:r>
          </w:p>
        </w:tc>
      </w:tr>
      <w:tr>
        <w:tblPrEx>
          <w:tblCellMar>
            <w:top w:w="0" w:type="dxa"/>
            <w:left w:w="10" w:type="dxa"/>
            <w:bottom w:w="0" w:type="dxa"/>
            <w:right w:w="10" w:type="dxa"/>
          </w:tblCellMar>
        </w:tblPrEx>
        <w:trPr>
          <w:cantSplit/>
          <w:trHeight w:val="0" w:hRule="atLeast"/>
          <w:jc w:val="center"/>
        </w:trPr>
        <w:tc>
          <w:tcPr>
            <w:tcW w:w="22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numPr>
                <w:ilvl w:val="0"/>
                <w:numId w:val="5"/>
              </w:numPr>
              <w:tabs>
                <w:tab w:val="left" w:pos="322"/>
              </w:tabs>
              <w:spacing w:before="0" w:after="0" w:line="240" w:lineRule="auto"/>
              <w:ind w:left="512" w:right="0" w:hanging="512"/>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Permanent Address</w:t>
            </w:r>
          </w:p>
        </w:tc>
        <w:tc>
          <w:tcPr>
            <w:tcW w:w="6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w:t>
            </w:r>
          </w:p>
        </w:tc>
        <w:tc>
          <w:tcPr>
            <w:tcW w:w="56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2703"/>
              </w:tabs>
              <w:spacing w:before="0" w:after="0" w:line="240" w:lineRule="auto"/>
              <w:ind w:left="23" w:right="0" w:firstLine="0"/>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Ajirkot Rural Municipality- 04, Simjung, Gorkha, Nepal</w:t>
            </w:r>
          </w:p>
        </w:tc>
      </w:tr>
      <w:tr>
        <w:tblPrEx>
          <w:tblCellMar>
            <w:top w:w="0" w:type="dxa"/>
            <w:left w:w="10" w:type="dxa"/>
            <w:bottom w:w="0" w:type="dxa"/>
            <w:right w:w="10" w:type="dxa"/>
          </w:tblCellMar>
        </w:tblPrEx>
        <w:trPr>
          <w:cantSplit/>
          <w:trHeight w:val="0" w:hRule="atLeast"/>
          <w:jc w:val="center"/>
        </w:trPr>
        <w:tc>
          <w:tcPr>
            <w:tcW w:w="22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numPr>
                <w:ilvl w:val="0"/>
                <w:numId w:val="6"/>
              </w:numPr>
              <w:tabs>
                <w:tab w:val="left" w:pos="322"/>
              </w:tabs>
              <w:spacing w:before="0" w:after="0" w:line="240" w:lineRule="auto"/>
              <w:ind w:left="512" w:right="0" w:hanging="512"/>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Current Address</w:t>
            </w:r>
          </w:p>
        </w:tc>
        <w:tc>
          <w:tcPr>
            <w:tcW w:w="6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w:t>
            </w:r>
          </w:p>
        </w:tc>
        <w:tc>
          <w:tcPr>
            <w:tcW w:w="56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2703"/>
              </w:tabs>
              <w:spacing w:before="0" w:after="0" w:line="240" w:lineRule="auto"/>
              <w:ind w:left="23" w:right="0" w:firstLine="0"/>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Pokhara, Kaski</w:t>
            </w:r>
          </w:p>
        </w:tc>
      </w:tr>
      <w:tr>
        <w:tblPrEx>
          <w:tblCellMar>
            <w:top w:w="0" w:type="dxa"/>
            <w:left w:w="10" w:type="dxa"/>
            <w:bottom w:w="0" w:type="dxa"/>
            <w:right w:w="10" w:type="dxa"/>
          </w:tblCellMar>
        </w:tblPrEx>
        <w:trPr>
          <w:cantSplit/>
          <w:trHeight w:val="0" w:hRule="atLeast"/>
          <w:jc w:val="center"/>
        </w:trPr>
        <w:tc>
          <w:tcPr>
            <w:tcW w:w="22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numPr>
                <w:ilvl w:val="0"/>
                <w:numId w:val="7"/>
              </w:numPr>
              <w:tabs>
                <w:tab w:val="left" w:pos="322"/>
                <w:tab w:val="left" w:pos="2703"/>
              </w:tabs>
              <w:spacing w:before="0" w:after="0" w:line="240" w:lineRule="auto"/>
              <w:ind w:left="512" w:right="0" w:hanging="512"/>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E-mail Address</w:t>
            </w:r>
          </w:p>
        </w:tc>
        <w:tc>
          <w:tcPr>
            <w:tcW w:w="6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w:t>
            </w:r>
          </w:p>
        </w:tc>
        <w:tc>
          <w:tcPr>
            <w:tcW w:w="56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2703"/>
              </w:tabs>
              <w:spacing w:before="0" w:after="0" w:line="240" w:lineRule="auto"/>
              <w:ind w:left="0" w:right="0" w:firstLine="0"/>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 xml:space="preserve"> </w:t>
            </w:r>
            <w:r>
              <w:rPr>
                <w:rFonts w:hint="eastAsia" w:ascii="Microsoft YaHei UI" w:hAnsi="Microsoft YaHei UI" w:eastAsia="Microsoft YaHei UI" w:cs="Microsoft YaHei UI"/>
                <w:color w:val="auto"/>
                <w:spacing w:val="0"/>
                <w:position w:val="0"/>
                <w:sz w:val="24"/>
                <w:szCs w:val="24"/>
                <w:shd w:val="clear" w:fill="auto"/>
              </w:rPr>
              <w:t>harisharanadhikari@gmail.com</w:t>
            </w:r>
          </w:p>
        </w:tc>
      </w:tr>
      <w:tr>
        <w:tblPrEx>
          <w:tblCellMar>
            <w:top w:w="0" w:type="dxa"/>
            <w:left w:w="10" w:type="dxa"/>
            <w:bottom w:w="0" w:type="dxa"/>
            <w:right w:w="10" w:type="dxa"/>
          </w:tblCellMar>
        </w:tblPrEx>
        <w:trPr>
          <w:cantSplit/>
          <w:trHeight w:val="0" w:hRule="atLeast"/>
          <w:jc w:val="center"/>
        </w:trPr>
        <w:tc>
          <w:tcPr>
            <w:tcW w:w="22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numPr>
                <w:ilvl w:val="0"/>
                <w:numId w:val="8"/>
              </w:numPr>
              <w:tabs>
                <w:tab w:val="left" w:pos="322"/>
                <w:tab w:val="left" w:pos="2703"/>
              </w:tabs>
              <w:spacing w:before="0" w:after="0" w:line="240" w:lineRule="auto"/>
              <w:ind w:left="512" w:right="0" w:hanging="512"/>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 xml:space="preserve">Contact Number </w:t>
            </w:r>
          </w:p>
        </w:tc>
        <w:tc>
          <w:tcPr>
            <w:tcW w:w="6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w:t>
            </w:r>
          </w:p>
        </w:tc>
        <w:tc>
          <w:tcPr>
            <w:tcW w:w="56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2703"/>
              </w:tabs>
              <w:spacing w:before="0" w:after="0" w:line="240" w:lineRule="auto"/>
              <w:ind w:left="23" w:right="0" w:firstLine="0"/>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+977- 9841926719, +977- 9811505497</w:t>
            </w:r>
          </w:p>
        </w:tc>
      </w:tr>
      <w:tr>
        <w:tblPrEx>
          <w:tblCellMar>
            <w:top w:w="0" w:type="dxa"/>
            <w:left w:w="10" w:type="dxa"/>
            <w:bottom w:w="0" w:type="dxa"/>
            <w:right w:w="10" w:type="dxa"/>
          </w:tblCellMar>
        </w:tblPrEx>
        <w:trPr>
          <w:cantSplit/>
          <w:trHeight w:val="0" w:hRule="atLeast"/>
          <w:jc w:val="center"/>
        </w:trPr>
        <w:tc>
          <w:tcPr>
            <w:tcW w:w="22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numPr>
                <w:ilvl w:val="0"/>
                <w:numId w:val="9"/>
              </w:numPr>
              <w:tabs>
                <w:tab w:val="left" w:pos="322"/>
                <w:tab w:val="left" w:pos="2703"/>
              </w:tabs>
              <w:spacing w:before="0" w:after="0" w:line="240" w:lineRule="auto"/>
              <w:ind w:left="512" w:right="0" w:hanging="512"/>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 xml:space="preserve">Gender </w:t>
            </w:r>
          </w:p>
        </w:tc>
        <w:tc>
          <w:tcPr>
            <w:tcW w:w="6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w:t>
            </w:r>
          </w:p>
        </w:tc>
        <w:tc>
          <w:tcPr>
            <w:tcW w:w="56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2703"/>
              </w:tabs>
              <w:spacing w:before="0" w:after="0" w:line="240" w:lineRule="auto"/>
              <w:ind w:left="23" w:right="0" w:firstLine="0"/>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Male</w:t>
            </w:r>
          </w:p>
        </w:tc>
      </w:tr>
      <w:tr>
        <w:tblPrEx>
          <w:tblCellMar>
            <w:top w:w="0" w:type="dxa"/>
            <w:left w:w="10" w:type="dxa"/>
            <w:bottom w:w="0" w:type="dxa"/>
            <w:right w:w="10" w:type="dxa"/>
          </w:tblCellMar>
        </w:tblPrEx>
        <w:trPr>
          <w:cantSplit/>
          <w:trHeight w:val="0" w:hRule="atLeast"/>
          <w:jc w:val="center"/>
        </w:trPr>
        <w:tc>
          <w:tcPr>
            <w:tcW w:w="22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numPr>
                <w:ilvl w:val="0"/>
                <w:numId w:val="10"/>
              </w:numPr>
              <w:tabs>
                <w:tab w:val="left" w:pos="322"/>
                <w:tab w:val="left" w:pos="2703"/>
              </w:tabs>
              <w:spacing w:before="0" w:after="0" w:line="240" w:lineRule="auto"/>
              <w:ind w:left="512" w:right="0" w:hanging="512"/>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 xml:space="preserve">Nationality </w:t>
            </w:r>
          </w:p>
        </w:tc>
        <w:tc>
          <w:tcPr>
            <w:tcW w:w="6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w:t>
            </w:r>
          </w:p>
        </w:tc>
        <w:tc>
          <w:tcPr>
            <w:tcW w:w="56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2703"/>
              </w:tabs>
              <w:spacing w:before="0" w:after="0" w:line="240" w:lineRule="auto"/>
              <w:ind w:left="23" w:right="0" w:firstLine="0"/>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Nepali</w:t>
            </w:r>
          </w:p>
        </w:tc>
      </w:tr>
      <w:tr>
        <w:tblPrEx>
          <w:tblCellMar>
            <w:top w:w="0" w:type="dxa"/>
            <w:left w:w="10" w:type="dxa"/>
            <w:bottom w:w="0" w:type="dxa"/>
            <w:right w:w="10" w:type="dxa"/>
          </w:tblCellMar>
        </w:tblPrEx>
        <w:trPr>
          <w:cantSplit/>
          <w:trHeight w:val="0" w:hRule="atLeast"/>
          <w:jc w:val="center"/>
        </w:trPr>
        <w:tc>
          <w:tcPr>
            <w:tcW w:w="22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numPr>
                <w:ilvl w:val="0"/>
                <w:numId w:val="11"/>
              </w:numPr>
              <w:tabs>
                <w:tab w:val="left" w:pos="322"/>
                <w:tab w:val="left" w:pos="2703"/>
              </w:tabs>
              <w:spacing w:before="0" w:after="0" w:line="240" w:lineRule="auto"/>
              <w:ind w:left="512" w:right="0" w:hanging="512"/>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 xml:space="preserve">Marital Status </w:t>
            </w:r>
          </w:p>
        </w:tc>
        <w:tc>
          <w:tcPr>
            <w:tcW w:w="6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w:t>
            </w:r>
          </w:p>
        </w:tc>
        <w:tc>
          <w:tcPr>
            <w:tcW w:w="56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2703"/>
              </w:tabs>
              <w:spacing w:before="0" w:after="0" w:line="240" w:lineRule="auto"/>
              <w:ind w:left="23" w:right="0" w:firstLine="0"/>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Married</w:t>
            </w:r>
          </w:p>
        </w:tc>
      </w:tr>
      <w:tr>
        <w:tblPrEx>
          <w:tblCellMar>
            <w:top w:w="0" w:type="dxa"/>
            <w:left w:w="10" w:type="dxa"/>
            <w:bottom w:w="0" w:type="dxa"/>
            <w:right w:w="10" w:type="dxa"/>
          </w:tblCellMar>
        </w:tblPrEx>
        <w:trPr>
          <w:cantSplit/>
          <w:trHeight w:val="0" w:hRule="atLeast"/>
          <w:jc w:val="center"/>
        </w:trPr>
        <w:tc>
          <w:tcPr>
            <w:tcW w:w="22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numPr>
                <w:ilvl w:val="0"/>
                <w:numId w:val="12"/>
              </w:numPr>
              <w:tabs>
                <w:tab w:val="left" w:pos="322"/>
                <w:tab w:val="left" w:pos="2703"/>
              </w:tabs>
              <w:spacing w:before="0" w:after="0" w:line="240" w:lineRule="auto"/>
              <w:ind w:left="512" w:right="0" w:hanging="512"/>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 xml:space="preserve">Religion </w:t>
            </w:r>
          </w:p>
        </w:tc>
        <w:tc>
          <w:tcPr>
            <w:tcW w:w="6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w:t>
            </w:r>
          </w:p>
        </w:tc>
        <w:tc>
          <w:tcPr>
            <w:tcW w:w="56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2703"/>
              </w:tabs>
              <w:spacing w:before="0" w:after="0" w:line="240" w:lineRule="auto"/>
              <w:ind w:left="23" w:right="0" w:firstLine="0"/>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Christian</w:t>
            </w:r>
          </w:p>
        </w:tc>
      </w:tr>
      <w:tr>
        <w:tblPrEx>
          <w:tblCellMar>
            <w:top w:w="0" w:type="dxa"/>
            <w:left w:w="10" w:type="dxa"/>
            <w:bottom w:w="0" w:type="dxa"/>
            <w:right w:w="10" w:type="dxa"/>
          </w:tblCellMar>
        </w:tblPrEx>
        <w:trPr>
          <w:cantSplit/>
          <w:trHeight w:val="0" w:hRule="atLeast"/>
          <w:jc w:val="center"/>
        </w:trPr>
        <w:tc>
          <w:tcPr>
            <w:tcW w:w="22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numPr>
                <w:ilvl w:val="0"/>
                <w:numId w:val="13"/>
              </w:numPr>
              <w:tabs>
                <w:tab w:val="left" w:pos="322"/>
                <w:tab w:val="left" w:pos="2703"/>
              </w:tabs>
              <w:spacing w:before="0" w:after="0" w:line="240" w:lineRule="auto"/>
              <w:ind w:left="512" w:right="0" w:hanging="512"/>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 xml:space="preserve">Lingual Fluency </w:t>
            </w:r>
          </w:p>
        </w:tc>
        <w:tc>
          <w:tcPr>
            <w:tcW w:w="6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w:t>
            </w:r>
          </w:p>
        </w:tc>
        <w:tc>
          <w:tcPr>
            <w:tcW w:w="56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tabs>
                <w:tab w:val="left" w:pos="478"/>
                <w:tab w:val="left" w:pos="2703"/>
              </w:tabs>
              <w:spacing w:before="0" w:after="0" w:line="240" w:lineRule="auto"/>
              <w:ind w:left="23" w:right="0" w:firstLine="0"/>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Nepali, English, Hindi (reading, writing, spoken and translation)</w:t>
            </w:r>
          </w:p>
        </w:tc>
      </w:tr>
    </w:tbl>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p>
    <w:tbl>
      <w:tblPr>
        <w:tblStyle w:val="3"/>
        <w:tblW w:w="0" w:type="auto"/>
        <w:jc w:val="center"/>
        <w:tblLayout w:type="autofit"/>
        <w:tblCellMar>
          <w:top w:w="0" w:type="dxa"/>
          <w:left w:w="10" w:type="dxa"/>
          <w:bottom w:w="0" w:type="dxa"/>
          <w:right w:w="10" w:type="dxa"/>
        </w:tblCellMar>
      </w:tblPr>
      <w:tblGrid>
        <w:gridCol w:w="1691"/>
        <w:gridCol w:w="1906"/>
        <w:gridCol w:w="1190"/>
        <w:gridCol w:w="2476"/>
        <w:gridCol w:w="1259"/>
      </w:tblGrid>
      <w:tr>
        <w:tblPrEx>
          <w:tblCellMar>
            <w:top w:w="0" w:type="dxa"/>
            <w:left w:w="10" w:type="dxa"/>
            <w:bottom w:w="0" w:type="dxa"/>
            <w:right w:w="10" w:type="dxa"/>
          </w:tblCellMar>
        </w:tblPrEx>
        <w:trPr>
          <w:cantSplit/>
          <w:trHeight w:val="0" w:hRule="atLeast"/>
          <w:jc w:val="center"/>
        </w:trPr>
        <w:tc>
          <w:tcPr>
            <w:tcW w:w="10439" w:type="dxa"/>
            <w:gridSpan w:val="5"/>
            <w:tcBorders>
              <w:top w:val="single" w:color="000000" w:sz="4" w:space="0"/>
              <w:left w:val="single" w:color="000000" w:sz="4" w:space="0"/>
              <w:bottom w:val="single" w:color="000000" w:sz="12" w:space="0"/>
              <w:right w:val="single" w:color="000000" w:sz="4" w:space="0"/>
            </w:tcBorders>
            <w:shd w:val="pct25" w:color="auto" w:fill="auto"/>
            <w:tcMar>
              <w:left w:w="108" w:type="dxa"/>
              <w:right w:w="108" w:type="dxa"/>
            </w:tcMar>
            <w:vAlign w:val="center"/>
          </w:tcPr>
          <w:p>
            <w:pPr>
              <w:spacing w:before="0" w:after="0" w:line="240" w:lineRule="auto"/>
              <w:ind w:left="0" w:right="0" w:firstLine="0"/>
              <w:jc w:val="both"/>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b/>
                <w:caps/>
                <w:color w:val="auto"/>
                <w:spacing w:val="0"/>
                <w:position w:val="0"/>
                <w:sz w:val="24"/>
                <w:szCs w:val="24"/>
                <w:shd w:val="clear" w:fill="auto"/>
              </w:rPr>
              <w:t>4. educational qualification</w:t>
            </w:r>
          </w:p>
        </w:tc>
      </w:tr>
      <w:tr>
        <w:tblPrEx>
          <w:tblCellMar>
            <w:top w:w="0" w:type="dxa"/>
            <w:left w:w="10" w:type="dxa"/>
            <w:bottom w:w="0" w:type="dxa"/>
            <w:right w:w="10" w:type="dxa"/>
          </w:tblCellMar>
        </w:tblPrEx>
        <w:trPr>
          <w:cantSplit/>
          <w:trHeight w:val="0" w:hRule="atLeast"/>
          <w:jc w:val="center"/>
        </w:trPr>
        <w:tc>
          <w:tcPr>
            <w:tcW w:w="2001" w:type="dxa"/>
            <w:tcBorders>
              <w:top w:val="single" w:color="000000" w:sz="12" w:space="0"/>
              <w:left w:val="single" w:color="000000" w:sz="4" w:space="0"/>
              <w:bottom w:val="single" w:color="000000" w:sz="4" w:space="0"/>
              <w:right w:val="single" w:color="000000" w:sz="4" w:space="0"/>
            </w:tcBorders>
            <w:shd w:val="pct10" w:color="auto" w:fill="auto"/>
            <w:tcMar>
              <w:left w:w="108" w:type="dxa"/>
              <w:right w:w="108" w:type="dxa"/>
            </w:tcMar>
            <w:vAlign w:val="center"/>
          </w:tcPr>
          <w:p>
            <w:pPr>
              <w:spacing w:before="0" w:after="0" w:line="240" w:lineRule="auto"/>
              <w:ind w:left="5" w:right="0" w:firstLine="0"/>
              <w:jc w:val="both"/>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b/>
                <w:caps/>
                <w:color w:val="000000"/>
                <w:spacing w:val="0"/>
                <w:position w:val="0"/>
                <w:sz w:val="24"/>
                <w:szCs w:val="24"/>
                <w:shd w:val="clear" w:fill="auto"/>
              </w:rPr>
              <w:t>Level</w:t>
            </w:r>
          </w:p>
        </w:tc>
        <w:tc>
          <w:tcPr>
            <w:tcW w:w="3016" w:type="dxa"/>
            <w:tcBorders>
              <w:top w:val="single" w:color="000000" w:sz="12" w:space="0"/>
              <w:left w:val="single" w:color="000000" w:sz="4" w:space="0"/>
              <w:bottom w:val="single" w:color="000000" w:sz="4" w:space="0"/>
              <w:right w:val="single" w:color="000000" w:sz="4" w:space="0"/>
            </w:tcBorders>
            <w:shd w:val="pct10" w:color="auto" w:fill="auto"/>
            <w:tcMar>
              <w:left w:w="108" w:type="dxa"/>
              <w:right w:w="108" w:type="dxa"/>
            </w:tcMar>
            <w:vAlign w:val="center"/>
          </w:tcPr>
          <w:p>
            <w:pPr>
              <w:spacing w:before="0" w:after="0" w:line="240" w:lineRule="auto"/>
              <w:ind w:left="5" w:right="0" w:firstLine="0"/>
              <w:jc w:val="both"/>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b/>
                <w:caps/>
                <w:color w:val="000000"/>
                <w:spacing w:val="0"/>
                <w:position w:val="0"/>
                <w:sz w:val="24"/>
                <w:szCs w:val="24"/>
                <w:shd w:val="clear" w:fill="auto"/>
              </w:rPr>
              <w:t>Institution</w:t>
            </w:r>
          </w:p>
        </w:tc>
        <w:tc>
          <w:tcPr>
            <w:tcW w:w="1465" w:type="dxa"/>
            <w:tcBorders>
              <w:top w:val="single" w:color="000000" w:sz="12" w:space="0"/>
              <w:left w:val="single" w:color="000000" w:sz="4" w:space="0"/>
              <w:bottom w:val="single" w:color="000000" w:sz="4" w:space="0"/>
              <w:right w:val="single" w:color="000000" w:sz="4" w:space="0"/>
            </w:tcBorders>
            <w:shd w:val="pct10" w:color="auto" w:fill="auto"/>
            <w:tcMar>
              <w:left w:w="108" w:type="dxa"/>
              <w:right w:w="108" w:type="dxa"/>
            </w:tcMar>
            <w:vAlign w:val="center"/>
          </w:tcPr>
          <w:p>
            <w:pPr>
              <w:spacing w:before="0" w:after="0" w:line="240" w:lineRule="auto"/>
              <w:ind w:left="5" w:right="0" w:firstLine="0"/>
              <w:jc w:val="both"/>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b/>
                <w:caps/>
                <w:color w:val="000000"/>
                <w:spacing w:val="0"/>
                <w:position w:val="0"/>
                <w:sz w:val="24"/>
                <w:szCs w:val="24"/>
                <w:shd w:val="clear" w:fill="auto"/>
              </w:rPr>
              <w:t>Passed Y</w:t>
            </w:r>
            <w:r>
              <w:rPr>
                <w:rFonts w:hint="eastAsia" w:ascii="Microsoft YaHei UI" w:hAnsi="Microsoft YaHei UI" w:eastAsia="Microsoft YaHei UI" w:cs="Microsoft YaHei UI"/>
                <w:b/>
                <w:color w:val="000000"/>
                <w:spacing w:val="0"/>
                <w:position w:val="0"/>
                <w:sz w:val="24"/>
                <w:szCs w:val="24"/>
                <w:shd w:val="clear" w:fill="auto"/>
              </w:rPr>
              <w:t>r.</w:t>
            </w:r>
          </w:p>
        </w:tc>
        <w:tc>
          <w:tcPr>
            <w:tcW w:w="2662" w:type="dxa"/>
            <w:tcBorders>
              <w:top w:val="single" w:color="000000" w:sz="12" w:space="0"/>
              <w:left w:val="single" w:color="000000" w:sz="4" w:space="0"/>
              <w:bottom w:val="single" w:color="000000" w:sz="4" w:space="0"/>
              <w:right w:val="single" w:color="000000" w:sz="4" w:space="0"/>
            </w:tcBorders>
            <w:shd w:val="pct10" w:color="auto" w:fill="auto"/>
            <w:tcMar>
              <w:left w:w="108" w:type="dxa"/>
              <w:right w:w="108" w:type="dxa"/>
            </w:tcMar>
            <w:vAlign w:val="center"/>
          </w:tcPr>
          <w:p>
            <w:pPr>
              <w:spacing w:before="0" w:after="0" w:line="240" w:lineRule="auto"/>
              <w:ind w:left="5" w:right="0" w:firstLine="0"/>
              <w:jc w:val="both"/>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b/>
                <w:caps/>
                <w:color w:val="000000"/>
                <w:spacing w:val="0"/>
                <w:position w:val="0"/>
                <w:sz w:val="24"/>
                <w:szCs w:val="24"/>
                <w:shd w:val="clear" w:fill="auto"/>
              </w:rPr>
              <w:t>Board/University</w:t>
            </w:r>
          </w:p>
        </w:tc>
        <w:tc>
          <w:tcPr>
            <w:tcW w:w="1295" w:type="dxa"/>
            <w:tcBorders>
              <w:top w:val="single" w:color="000000" w:sz="12" w:space="0"/>
              <w:left w:val="single" w:color="000000" w:sz="4" w:space="0"/>
              <w:bottom w:val="single" w:color="000000" w:sz="4" w:space="0"/>
              <w:right w:val="single" w:color="000000" w:sz="4" w:space="0"/>
            </w:tcBorders>
            <w:shd w:val="pct10" w:color="auto" w:fill="auto"/>
            <w:tcMar>
              <w:left w:w="108" w:type="dxa"/>
              <w:right w:w="108" w:type="dxa"/>
            </w:tcMar>
            <w:vAlign w:val="center"/>
          </w:tcPr>
          <w:p>
            <w:pPr>
              <w:spacing w:before="0" w:after="0" w:line="240" w:lineRule="auto"/>
              <w:ind w:left="5" w:right="0" w:firstLine="0"/>
              <w:jc w:val="both"/>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b/>
                <w:caps/>
                <w:color w:val="000000"/>
                <w:spacing w:val="0"/>
                <w:position w:val="0"/>
                <w:sz w:val="24"/>
                <w:szCs w:val="24"/>
                <w:shd w:val="clear" w:fill="auto"/>
              </w:rPr>
              <w:t>Div./GPA</w:t>
            </w:r>
          </w:p>
        </w:tc>
      </w:tr>
      <w:tr>
        <w:tblPrEx>
          <w:tblCellMar>
            <w:top w:w="0" w:type="dxa"/>
            <w:left w:w="10" w:type="dxa"/>
            <w:bottom w:w="0" w:type="dxa"/>
            <w:right w:w="10" w:type="dxa"/>
          </w:tblCellMar>
        </w:tblPrEx>
        <w:trPr>
          <w:cantSplit/>
          <w:trHeight w:val="0" w:hRule="atLeast"/>
          <w:jc w:val="center"/>
        </w:trPr>
        <w:tc>
          <w:tcPr>
            <w:tcW w:w="20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both"/>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MA</w:t>
            </w:r>
          </w:p>
        </w:tc>
        <w:tc>
          <w:tcPr>
            <w:tcW w:w="30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both"/>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Butwal Multiple Campus, Butwal, Rupandehi, Nepal</w:t>
            </w:r>
          </w:p>
        </w:tc>
        <w:tc>
          <w:tcPr>
            <w:tcW w:w="14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both"/>
              <w:rPr>
                <w:rFonts w:hint="eastAsia" w:ascii="Microsoft YaHei UI" w:hAnsi="Microsoft YaHei UI" w:eastAsia="Microsoft YaHei UI" w:cs="Microsoft YaHei UI"/>
                <w:color w:val="000000"/>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2076 BS</w:t>
            </w:r>
          </w:p>
          <w:p>
            <w:pPr>
              <w:spacing w:before="0" w:after="0" w:line="240" w:lineRule="auto"/>
              <w:ind w:left="0" w:right="0" w:firstLine="0"/>
              <w:jc w:val="both"/>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[2019AD]</w:t>
            </w:r>
          </w:p>
        </w:tc>
        <w:tc>
          <w:tcPr>
            <w:tcW w:w="26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TU Kathmandu, Nepal</w:t>
            </w:r>
          </w:p>
        </w:tc>
        <w:tc>
          <w:tcPr>
            <w:tcW w:w="12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Passed</w:t>
            </w:r>
          </w:p>
        </w:tc>
      </w:tr>
      <w:tr>
        <w:tblPrEx>
          <w:tblCellMar>
            <w:top w:w="0" w:type="dxa"/>
            <w:left w:w="10" w:type="dxa"/>
            <w:bottom w:w="0" w:type="dxa"/>
            <w:right w:w="10" w:type="dxa"/>
          </w:tblCellMar>
        </w:tblPrEx>
        <w:trPr>
          <w:cantSplit/>
          <w:trHeight w:val="0" w:hRule="atLeast"/>
          <w:jc w:val="center"/>
        </w:trPr>
        <w:tc>
          <w:tcPr>
            <w:tcW w:w="20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both"/>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3 Years Diploma(B.Ed)</w:t>
            </w:r>
          </w:p>
        </w:tc>
        <w:tc>
          <w:tcPr>
            <w:tcW w:w="30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both"/>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Prithivi Narayan Multiple Campus, Pokhara, Kaski, Nepal</w:t>
            </w:r>
          </w:p>
        </w:tc>
        <w:tc>
          <w:tcPr>
            <w:tcW w:w="14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both"/>
              <w:rPr>
                <w:rFonts w:hint="eastAsia" w:ascii="Microsoft YaHei UI" w:hAnsi="Microsoft YaHei UI" w:eastAsia="Microsoft YaHei UI" w:cs="Microsoft YaHei UI"/>
                <w:color w:val="000000"/>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2061 BS</w:t>
            </w:r>
          </w:p>
          <w:p>
            <w:pPr>
              <w:spacing w:before="0" w:after="0" w:line="240" w:lineRule="auto"/>
              <w:ind w:left="0" w:right="0" w:firstLine="0"/>
              <w:jc w:val="both"/>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[2005AD]</w:t>
            </w:r>
          </w:p>
        </w:tc>
        <w:tc>
          <w:tcPr>
            <w:tcW w:w="26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TU Kathmandu, Nepal</w:t>
            </w:r>
          </w:p>
        </w:tc>
        <w:tc>
          <w:tcPr>
            <w:tcW w:w="12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Second</w:t>
            </w:r>
          </w:p>
        </w:tc>
      </w:tr>
      <w:tr>
        <w:tblPrEx>
          <w:tblCellMar>
            <w:top w:w="0" w:type="dxa"/>
            <w:left w:w="10" w:type="dxa"/>
            <w:bottom w:w="0" w:type="dxa"/>
            <w:right w:w="10" w:type="dxa"/>
          </w:tblCellMar>
        </w:tblPrEx>
        <w:trPr>
          <w:cantSplit/>
          <w:trHeight w:val="0" w:hRule="atLeast"/>
          <w:jc w:val="center"/>
        </w:trPr>
        <w:tc>
          <w:tcPr>
            <w:tcW w:w="20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both"/>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2 Years PC Level(I.Ed)</w:t>
            </w:r>
          </w:p>
        </w:tc>
        <w:tc>
          <w:tcPr>
            <w:tcW w:w="30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both"/>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Gorkha Campus gorkha,Gandaki, Nepal</w:t>
            </w:r>
          </w:p>
        </w:tc>
        <w:tc>
          <w:tcPr>
            <w:tcW w:w="14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both"/>
              <w:rPr>
                <w:rFonts w:hint="eastAsia" w:ascii="Microsoft YaHei UI" w:hAnsi="Microsoft YaHei UI" w:eastAsia="Microsoft YaHei UI" w:cs="Microsoft YaHei UI"/>
                <w:color w:val="000000"/>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2055 BS</w:t>
            </w:r>
          </w:p>
          <w:p>
            <w:pPr>
              <w:spacing w:before="0" w:after="0" w:line="240" w:lineRule="auto"/>
              <w:ind w:left="0" w:right="0" w:firstLine="0"/>
              <w:jc w:val="both"/>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[1998 AD]</w:t>
            </w:r>
          </w:p>
        </w:tc>
        <w:tc>
          <w:tcPr>
            <w:tcW w:w="26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TU Kathmandu, Nepal</w:t>
            </w:r>
          </w:p>
        </w:tc>
        <w:tc>
          <w:tcPr>
            <w:tcW w:w="12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Second</w:t>
            </w:r>
          </w:p>
        </w:tc>
      </w:tr>
      <w:tr>
        <w:tblPrEx>
          <w:tblCellMar>
            <w:top w:w="0" w:type="dxa"/>
            <w:left w:w="10" w:type="dxa"/>
            <w:bottom w:w="0" w:type="dxa"/>
            <w:right w:w="10" w:type="dxa"/>
          </w:tblCellMar>
        </w:tblPrEx>
        <w:trPr>
          <w:cantSplit/>
          <w:trHeight w:val="0" w:hRule="atLeast"/>
          <w:jc w:val="center"/>
        </w:trPr>
        <w:tc>
          <w:tcPr>
            <w:tcW w:w="20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both"/>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SLC</w:t>
            </w:r>
          </w:p>
        </w:tc>
        <w:tc>
          <w:tcPr>
            <w:tcW w:w="30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both"/>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Himalaya Secondary School, Simjung, Gorkha, Gandaki, Nepal</w:t>
            </w:r>
          </w:p>
        </w:tc>
        <w:tc>
          <w:tcPr>
            <w:tcW w:w="14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both"/>
              <w:rPr>
                <w:rFonts w:hint="eastAsia" w:ascii="Microsoft YaHei UI" w:hAnsi="Microsoft YaHei UI" w:eastAsia="Microsoft YaHei UI" w:cs="Microsoft YaHei UI"/>
                <w:color w:val="000000"/>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2052 BS</w:t>
            </w:r>
          </w:p>
          <w:p>
            <w:pPr>
              <w:spacing w:before="0" w:after="0" w:line="240" w:lineRule="auto"/>
              <w:ind w:left="0" w:right="0" w:firstLine="0"/>
              <w:jc w:val="both"/>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[1995 AD]</w:t>
            </w:r>
          </w:p>
        </w:tc>
        <w:tc>
          <w:tcPr>
            <w:tcW w:w="26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Nepal SLC Board</w:t>
            </w:r>
          </w:p>
        </w:tc>
        <w:tc>
          <w:tcPr>
            <w:tcW w:w="12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Second</w:t>
            </w:r>
          </w:p>
        </w:tc>
      </w:tr>
    </w:tbl>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p>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p>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p>
    <w:tbl>
      <w:tblPr>
        <w:tblStyle w:val="3"/>
        <w:tblW w:w="0" w:type="auto"/>
        <w:tblInd w:w="0" w:type="dxa"/>
        <w:tblLayout w:type="autofit"/>
        <w:tblCellMar>
          <w:top w:w="0" w:type="dxa"/>
          <w:left w:w="10" w:type="dxa"/>
          <w:bottom w:w="0" w:type="dxa"/>
          <w:right w:w="10" w:type="dxa"/>
        </w:tblCellMar>
      </w:tblPr>
      <w:tblGrid>
        <w:gridCol w:w="2145"/>
        <w:gridCol w:w="2554"/>
        <w:gridCol w:w="1477"/>
        <w:gridCol w:w="2346"/>
      </w:tblGrid>
      <w:tr>
        <w:tblPrEx>
          <w:tblCellMar>
            <w:top w:w="0" w:type="dxa"/>
            <w:left w:w="10" w:type="dxa"/>
            <w:bottom w:w="0" w:type="dxa"/>
            <w:right w:w="10" w:type="dxa"/>
          </w:tblCellMar>
        </w:tblPrEx>
        <w:trPr>
          <w:cantSplit/>
          <w:trHeight w:val="0" w:hRule="atLeast"/>
        </w:trPr>
        <w:tc>
          <w:tcPr>
            <w:tcW w:w="10447" w:type="dxa"/>
            <w:gridSpan w:val="4"/>
            <w:tcBorders>
              <w:top w:val="single" w:color="000000" w:sz="4" w:space="0"/>
              <w:left w:val="single" w:color="000000" w:sz="4" w:space="0"/>
              <w:bottom w:val="single" w:color="000000" w:sz="12" w:space="0"/>
              <w:right w:val="single" w:color="000000" w:sz="4" w:space="0"/>
            </w:tcBorders>
            <w:shd w:val="pct25" w:color="auto" w:fill="auto"/>
            <w:tcMar>
              <w:left w:w="108" w:type="dxa"/>
              <w:right w:w="108" w:type="dxa"/>
            </w:tcMar>
            <w:vAlign w:val="center"/>
          </w:tcPr>
          <w:p>
            <w:pPr>
              <w:spacing w:before="0" w:after="0" w:line="240" w:lineRule="auto"/>
              <w:ind w:left="0" w:right="0" w:firstLine="0"/>
              <w:jc w:val="both"/>
              <w:rPr>
                <w:rFonts w:hint="eastAsia" w:ascii="Microsoft YaHei UI" w:hAnsi="Microsoft YaHei UI" w:eastAsia="Microsoft YaHei UI" w:cs="Microsoft YaHei UI"/>
                <w:i w:val="0"/>
                <w:iCs w:val="0"/>
                <w:color w:val="auto"/>
                <w:spacing w:val="0"/>
                <w:position w:val="0"/>
                <w:sz w:val="24"/>
                <w:szCs w:val="24"/>
                <w:shd w:val="clear" w:fill="auto"/>
              </w:rPr>
            </w:pPr>
            <w:r>
              <w:rPr>
                <w:rFonts w:hint="eastAsia" w:ascii="Microsoft YaHei UI" w:hAnsi="Microsoft YaHei UI" w:eastAsia="Microsoft YaHei UI" w:cs="Microsoft YaHei UI"/>
                <w:b/>
                <w:i w:val="0"/>
                <w:iCs w:val="0"/>
                <w:caps/>
                <w:color w:val="auto"/>
                <w:spacing w:val="0"/>
                <w:position w:val="0"/>
                <w:sz w:val="24"/>
                <w:szCs w:val="24"/>
                <w:shd w:val="clear" w:fill="auto"/>
              </w:rPr>
              <w:t>5. training &amp; workshops</w:t>
            </w:r>
          </w:p>
        </w:tc>
      </w:tr>
      <w:tr>
        <w:tblPrEx>
          <w:tblCellMar>
            <w:top w:w="0" w:type="dxa"/>
            <w:left w:w="10" w:type="dxa"/>
            <w:bottom w:w="0" w:type="dxa"/>
            <w:right w:w="10" w:type="dxa"/>
          </w:tblCellMar>
        </w:tblPrEx>
        <w:trPr>
          <w:cantSplit/>
          <w:trHeight w:val="0" w:hRule="atLeast"/>
        </w:trPr>
        <w:tc>
          <w:tcPr>
            <w:tcW w:w="3343" w:type="dxa"/>
            <w:tcBorders>
              <w:top w:val="single" w:color="000000" w:sz="12" w:space="0"/>
              <w:left w:val="single" w:color="000000" w:sz="4" w:space="0"/>
              <w:bottom w:val="single" w:color="000000" w:sz="4" w:space="0"/>
              <w:right w:val="single" w:color="000000" w:sz="4" w:space="0"/>
            </w:tcBorders>
            <w:shd w:val="pct10" w:color="auto" w:fill="auto"/>
            <w:tcMar>
              <w:left w:w="108" w:type="dxa"/>
              <w:right w:w="108" w:type="dxa"/>
            </w:tcMar>
            <w:vAlign w:val="center"/>
          </w:tcPr>
          <w:p>
            <w:pPr>
              <w:spacing w:before="0" w:after="0" w:line="240" w:lineRule="auto"/>
              <w:ind w:left="5" w:right="0" w:firstLine="0"/>
              <w:jc w:val="both"/>
              <w:rPr>
                <w:rFonts w:hint="eastAsia" w:ascii="Microsoft YaHei UI" w:hAnsi="Microsoft YaHei UI" w:eastAsia="Microsoft YaHei UI" w:cs="Microsoft YaHei UI"/>
                <w:i w:val="0"/>
                <w:iCs w:val="0"/>
                <w:spacing w:val="0"/>
                <w:position w:val="0"/>
                <w:sz w:val="24"/>
                <w:szCs w:val="24"/>
                <w:shd w:val="clear" w:fill="auto"/>
              </w:rPr>
            </w:pPr>
            <w:r>
              <w:rPr>
                <w:rFonts w:hint="eastAsia" w:ascii="Microsoft YaHei UI" w:hAnsi="Microsoft YaHei UI" w:eastAsia="Microsoft YaHei UI" w:cs="Microsoft YaHei UI"/>
                <w:b/>
                <w:i w:val="0"/>
                <w:iCs w:val="0"/>
                <w:color w:val="000000"/>
                <w:spacing w:val="0"/>
                <w:position w:val="0"/>
                <w:sz w:val="24"/>
                <w:szCs w:val="24"/>
                <w:shd w:val="clear" w:fill="auto"/>
              </w:rPr>
              <w:t>Training Title</w:t>
            </w:r>
          </w:p>
        </w:tc>
        <w:tc>
          <w:tcPr>
            <w:tcW w:w="3069" w:type="dxa"/>
            <w:tcBorders>
              <w:top w:val="single" w:color="000000" w:sz="12" w:space="0"/>
              <w:left w:val="single" w:color="000000" w:sz="4" w:space="0"/>
              <w:bottom w:val="single" w:color="000000" w:sz="4" w:space="0"/>
              <w:right w:val="single" w:color="000000" w:sz="4" w:space="0"/>
            </w:tcBorders>
            <w:shd w:val="pct10" w:color="auto" w:fill="auto"/>
            <w:tcMar>
              <w:left w:w="108" w:type="dxa"/>
              <w:right w:w="108" w:type="dxa"/>
            </w:tcMar>
            <w:vAlign w:val="center"/>
          </w:tcPr>
          <w:p>
            <w:pPr>
              <w:spacing w:before="0" w:after="0" w:line="240" w:lineRule="auto"/>
              <w:ind w:left="8" w:right="0" w:firstLine="0"/>
              <w:jc w:val="both"/>
              <w:rPr>
                <w:rFonts w:hint="eastAsia" w:ascii="Microsoft YaHei UI" w:hAnsi="Microsoft YaHei UI" w:eastAsia="Microsoft YaHei UI" w:cs="Microsoft YaHei UI"/>
                <w:i w:val="0"/>
                <w:iCs w:val="0"/>
                <w:spacing w:val="0"/>
                <w:position w:val="0"/>
                <w:sz w:val="24"/>
                <w:szCs w:val="24"/>
                <w:shd w:val="clear" w:fill="auto"/>
              </w:rPr>
            </w:pPr>
            <w:r>
              <w:rPr>
                <w:rFonts w:hint="eastAsia" w:ascii="Microsoft YaHei UI" w:hAnsi="Microsoft YaHei UI" w:eastAsia="Microsoft YaHei UI" w:cs="Microsoft YaHei UI"/>
                <w:b/>
                <w:i w:val="0"/>
                <w:iCs w:val="0"/>
                <w:color w:val="000000"/>
                <w:spacing w:val="0"/>
                <w:position w:val="0"/>
                <w:sz w:val="24"/>
                <w:szCs w:val="24"/>
                <w:shd w:val="clear" w:fill="auto"/>
              </w:rPr>
              <w:t>Organized  By</w:t>
            </w:r>
          </w:p>
        </w:tc>
        <w:tc>
          <w:tcPr>
            <w:tcW w:w="1964" w:type="dxa"/>
            <w:tcBorders>
              <w:top w:val="single" w:color="000000" w:sz="12" w:space="0"/>
              <w:left w:val="single" w:color="000000" w:sz="4" w:space="0"/>
              <w:bottom w:val="single" w:color="000000" w:sz="4" w:space="0"/>
              <w:right w:val="single" w:color="000000" w:sz="4" w:space="0"/>
            </w:tcBorders>
            <w:shd w:val="pct10" w:color="auto" w:fill="auto"/>
            <w:tcMar>
              <w:left w:w="108" w:type="dxa"/>
              <w:right w:w="108" w:type="dxa"/>
            </w:tcMar>
            <w:vAlign w:val="center"/>
          </w:tcPr>
          <w:p>
            <w:pPr>
              <w:spacing w:before="0" w:after="0" w:line="240" w:lineRule="auto"/>
              <w:ind w:left="0" w:right="0" w:firstLine="0"/>
              <w:jc w:val="both"/>
              <w:rPr>
                <w:rFonts w:hint="eastAsia" w:ascii="Microsoft YaHei UI" w:hAnsi="Microsoft YaHei UI" w:eastAsia="Microsoft YaHei UI" w:cs="Microsoft YaHei UI"/>
                <w:i w:val="0"/>
                <w:iCs w:val="0"/>
                <w:spacing w:val="0"/>
                <w:position w:val="0"/>
                <w:sz w:val="24"/>
                <w:szCs w:val="24"/>
                <w:shd w:val="clear" w:fill="auto"/>
              </w:rPr>
            </w:pPr>
            <w:r>
              <w:rPr>
                <w:rFonts w:hint="eastAsia" w:ascii="Microsoft YaHei UI" w:hAnsi="Microsoft YaHei UI" w:eastAsia="Microsoft YaHei UI" w:cs="Microsoft YaHei UI"/>
                <w:b/>
                <w:i w:val="0"/>
                <w:iCs w:val="0"/>
                <w:color w:val="000000"/>
                <w:spacing w:val="0"/>
                <w:position w:val="0"/>
                <w:sz w:val="24"/>
                <w:szCs w:val="24"/>
                <w:shd w:val="clear" w:fill="auto"/>
              </w:rPr>
              <w:t>Duration</w:t>
            </w:r>
          </w:p>
        </w:tc>
        <w:tc>
          <w:tcPr>
            <w:tcW w:w="2071" w:type="dxa"/>
            <w:tcBorders>
              <w:top w:val="single" w:color="000000" w:sz="12" w:space="0"/>
              <w:left w:val="single" w:color="000000" w:sz="4" w:space="0"/>
              <w:bottom w:val="single" w:color="000000" w:sz="4" w:space="0"/>
              <w:right w:val="single" w:color="000000" w:sz="4" w:space="0"/>
            </w:tcBorders>
            <w:shd w:val="pct10" w:color="auto" w:fill="auto"/>
            <w:tcMar>
              <w:left w:w="108" w:type="dxa"/>
              <w:right w:w="108" w:type="dxa"/>
            </w:tcMar>
            <w:vAlign w:val="center"/>
          </w:tcPr>
          <w:p>
            <w:pPr>
              <w:spacing w:before="0" w:after="0" w:line="240" w:lineRule="auto"/>
              <w:ind w:left="0" w:right="0" w:firstLine="0"/>
              <w:jc w:val="both"/>
              <w:rPr>
                <w:rFonts w:hint="eastAsia" w:ascii="Microsoft YaHei UI" w:hAnsi="Microsoft YaHei UI" w:eastAsia="Microsoft YaHei UI" w:cs="Microsoft YaHei UI"/>
                <w:i w:val="0"/>
                <w:iCs w:val="0"/>
                <w:spacing w:val="0"/>
                <w:position w:val="0"/>
                <w:sz w:val="24"/>
                <w:szCs w:val="24"/>
                <w:shd w:val="clear" w:fill="auto"/>
              </w:rPr>
            </w:pPr>
            <w:r>
              <w:rPr>
                <w:rFonts w:hint="eastAsia" w:ascii="Microsoft YaHei UI" w:hAnsi="Microsoft YaHei UI" w:eastAsia="Microsoft YaHei UI" w:cs="Microsoft YaHei UI"/>
                <w:b/>
                <w:i w:val="0"/>
                <w:iCs w:val="0"/>
                <w:color w:val="000000"/>
                <w:spacing w:val="0"/>
                <w:position w:val="0"/>
                <w:sz w:val="24"/>
                <w:szCs w:val="24"/>
                <w:shd w:val="clear" w:fill="auto"/>
              </w:rPr>
              <w:t>Venue</w:t>
            </w:r>
          </w:p>
        </w:tc>
      </w:tr>
      <w:tr>
        <w:tblPrEx>
          <w:tblCellMar>
            <w:top w:w="0" w:type="dxa"/>
            <w:left w:w="10" w:type="dxa"/>
            <w:bottom w:w="0" w:type="dxa"/>
            <w:right w:w="10" w:type="dxa"/>
          </w:tblCellMar>
        </w:tblPrEx>
        <w:trPr>
          <w:cantSplit/>
          <w:trHeight w:val="0" w:hRule="atLeast"/>
        </w:trPr>
        <w:tc>
          <w:tcPr>
            <w:tcW w:w="33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5" w:right="0" w:firstLine="0"/>
              <w:jc w:val="both"/>
              <w:rPr>
                <w:rFonts w:hint="eastAsia" w:ascii="Microsoft YaHei UI" w:hAnsi="Microsoft YaHei UI" w:eastAsia="Microsoft YaHei UI" w:cs="Microsoft YaHei UI"/>
                <w:i w:val="0"/>
                <w:iCs w:val="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Diploma on Community Development Management Training</w:t>
            </w:r>
          </w:p>
        </w:tc>
        <w:tc>
          <w:tcPr>
            <w:tcW w:w="30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8" w:right="0" w:firstLine="0"/>
              <w:jc w:val="both"/>
              <w:rPr>
                <w:rFonts w:hint="eastAsia" w:ascii="Microsoft YaHei UI" w:hAnsi="Microsoft YaHei UI" w:eastAsia="Microsoft YaHei UI" w:cs="Microsoft YaHei UI"/>
                <w:i w:val="0"/>
                <w:iCs w:val="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Share &amp; Care Nepal</w:t>
            </w:r>
            <w:r>
              <w:rPr>
                <w:rFonts w:hint="eastAsia" w:ascii="Microsoft YaHei UI" w:hAnsi="Microsoft YaHei UI" w:eastAsia="Microsoft YaHei UI" w:cs="Microsoft YaHei UI"/>
                <w:i w:val="0"/>
                <w:iCs w:val="0"/>
                <w:color w:val="auto"/>
                <w:spacing w:val="0"/>
                <w:position w:val="0"/>
                <w:sz w:val="24"/>
                <w:szCs w:val="24"/>
                <w:shd w:val="clear" w:fill="auto"/>
              </w:rPr>
              <w:t>(Supported by UMN)</w:t>
            </w:r>
          </w:p>
        </w:tc>
        <w:tc>
          <w:tcPr>
            <w:tcW w:w="19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i w:val="0"/>
                <w:iCs w:val="0"/>
                <w:color w:val="00000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1 year</w:t>
            </w:r>
          </w:p>
          <w:p>
            <w:pPr>
              <w:spacing w:before="0" w:after="0" w:line="240" w:lineRule="auto"/>
              <w:ind w:left="0" w:right="0" w:firstLine="0"/>
              <w:jc w:val="left"/>
              <w:rPr>
                <w:rFonts w:hint="eastAsia" w:ascii="Microsoft YaHei UI" w:hAnsi="Microsoft YaHei UI" w:eastAsia="Microsoft YaHei UI" w:cs="Microsoft YaHei UI"/>
                <w:i w:val="0"/>
                <w:iCs w:val="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(14 April 2014 to 18 April 2015)</w:t>
            </w:r>
          </w:p>
        </w:tc>
        <w:tc>
          <w:tcPr>
            <w:tcW w:w="207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i w:val="0"/>
                <w:iCs w:val="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Lalitpur, Nepal</w:t>
            </w:r>
          </w:p>
        </w:tc>
      </w:tr>
      <w:tr>
        <w:tblPrEx>
          <w:tblCellMar>
            <w:top w:w="0" w:type="dxa"/>
            <w:left w:w="10" w:type="dxa"/>
            <w:bottom w:w="0" w:type="dxa"/>
            <w:right w:w="10" w:type="dxa"/>
          </w:tblCellMar>
        </w:tblPrEx>
        <w:trPr>
          <w:cantSplit/>
          <w:trHeight w:val="0" w:hRule="atLeast"/>
        </w:trPr>
        <w:tc>
          <w:tcPr>
            <w:tcW w:w="33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5" w:right="0" w:firstLine="0"/>
              <w:jc w:val="both"/>
              <w:rPr>
                <w:rFonts w:hint="eastAsia" w:ascii="Microsoft YaHei UI" w:hAnsi="Microsoft YaHei UI" w:eastAsia="Microsoft YaHei UI" w:cs="Microsoft YaHei UI"/>
                <w:i w:val="0"/>
                <w:iCs w:val="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Community Based Disaster Risk Reduction and Management TOT training</w:t>
            </w:r>
          </w:p>
        </w:tc>
        <w:tc>
          <w:tcPr>
            <w:tcW w:w="30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8" w:right="0" w:firstLine="0"/>
              <w:jc w:val="both"/>
              <w:rPr>
                <w:rFonts w:hint="eastAsia" w:ascii="Microsoft YaHei UI" w:hAnsi="Microsoft YaHei UI" w:eastAsia="Microsoft YaHei UI" w:cs="Microsoft YaHei UI"/>
                <w:i w:val="0"/>
                <w:iCs w:val="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International Nepal Fellowship</w:t>
            </w:r>
          </w:p>
        </w:tc>
        <w:tc>
          <w:tcPr>
            <w:tcW w:w="19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i w:val="0"/>
                <w:iCs w:val="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5 days (24-28 July 2017)</w:t>
            </w:r>
          </w:p>
        </w:tc>
        <w:tc>
          <w:tcPr>
            <w:tcW w:w="207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i w:val="0"/>
                <w:iCs w:val="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Pokhara, Kaski, Nepal</w:t>
            </w:r>
          </w:p>
        </w:tc>
      </w:tr>
      <w:tr>
        <w:tblPrEx>
          <w:tblCellMar>
            <w:top w:w="0" w:type="dxa"/>
            <w:left w:w="10" w:type="dxa"/>
            <w:bottom w:w="0" w:type="dxa"/>
            <w:right w:w="10" w:type="dxa"/>
          </w:tblCellMar>
        </w:tblPrEx>
        <w:trPr>
          <w:cantSplit/>
          <w:trHeight w:val="0" w:hRule="atLeast"/>
        </w:trPr>
        <w:tc>
          <w:tcPr>
            <w:tcW w:w="33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5" w:right="0" w:firstLine="0"/>
              <w:jc w:val="both"/>
              <w:rPr>
                <w:rFonts w:hint="eastAsia" w:ascii="Microsoft YaHei UI" w:hAnsi="Microsoft YaHei UI" w:eastAsia="Microsoft YaHei UI" w:cs="Microsoft YaHei UI"/>
                <w:i w:val="0"/>
                <w:iCs w:val="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School Based Disaster Management Training</w:t>
            </w:r>
          </w:p>
        </w:tc>
        <w:tc>
          <w:tcPr>
            <w:tcW w:w="30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8" w:right="0" w:firstLine="0"/>
              <w:jc w:val="both"/>
              <w:rPr>
                <w:rFonts w:hint="eastAsia" w:ascii="Microsoft YaHei UI" w:hAnsi="Microsoft YaHei UI" w:eastAsia="Microsoft YaHei UI" w:cs="Microsoft YaHei UI"/>
                <w:i w:val="0"/>
                <w:iCs w:val="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International Nepal Fellowsip</w:t>
            </w:r>
          </w:p>
        </w:tc>
        <w:tc>
          <w:tcPr>
            <w:tcW w:w="19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i w:val="0"/>
                <w:iCs w:val="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4 days ( 6-8 October 2017)</w:t>
            </w:r>
          </w:p>
        </w:tc>
        <w:tc>
          <w:tcPr>
            <w:tcW w:w="207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i w:val="0"/>
                <w:iCs w:val="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Maharajgun, Kapilvastu</w:t>
            </w:r>
          </w:p>
        </w:tc>
      </w:tr>
      <w:tr>
        <w:tblPrEx>
          <w:tblCellMar>
            <w:top w:w="0" w:type="dxa"/>
            <w:left w:w="10" w:type="dxa"/>
            <w:bottom w:w="0" w:type="dxa"/>
            <w:right w:w="10" w:type="dxa"/>
          </w:tblCellMar>
        </w:tblPrEx>
        <w:trPr>
          <w:cantSplit/>
          <w:trHeight w:val="0" w:hRule="atLeast"/>
        </w:trPr>
        <w:tc>
          <w:tcPr>
            <w:tcW w:w="33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both"/>
              <w:rPr>
                <w:rFonts w:hint="eastAsia" w:ascii="Microsoft YaHei UI" w:hAnsi="Microsoft YaHei UI" w:eastAsia="Microsoft YaHei UI" w:cs="Microsoft YaHei UI"/>
                <w:i w:val="0"/>
                <w:iCs w:val="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Do No harm workshop</w:t>
            </w:r>
          </w:p>
        </w:tc>
        <w:tc>
          <w:tcPr>
            <w:tcW w:w="30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both"/>
              <w:rPr>
                <w:rFonts w:hint="eastAsia" w:ascii="Microsoft YaHei UI" w:hAnsi="Microsoft YaHei UI" w:eastAsia="Microsoft YaHei UI" w:cs="Microsoft YaHei UI"/>
                <w:i w:val="0"/>
                <w:iCs w:val="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United Mission to Nepal</w:t>
            </w:r>
          </w:p>
        </w:tc>
        <w:tc>
          <w:tcPr>
            <w:tcW w:w="19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i w:val="0"/>
                <w:iCs w:val="0"/>
                <w:color w:val="00000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2 days</w:t>
            </w:r>
          </w:p>
          <w:p>
            <w:pPr>
              <w:spacing w:before="0" w:after="0" w:line="240" w:lineRule="auto"/>
              <w:ind w:left="0" w:right="0" w:firstLine="0"/>
              <w:jc w:val="left"/>
              <w:rPr>
                <w:rFonts w:hint="eastAsia" w:ascii="Microsoft YaHei UI" w:hAnsi="Microsoft YaHei UI" w:eastAsia="Microsoft YaHei UI" w:cs="Microsoft YaHei UI"/>
                <w:i w:val="0"/>
                <w:iCs w:val="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(13-14,Jan 2014)</w:t>
            </w:r>
          </w:p>
        </w:tc>
        <w:tc>
          <w:tcPr>
            <w:tcW w:w="207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i w:val="0"/>
                <w:iCs w:val="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Butwal, Rupandehi, Nepal</w:t>
            </w:r>
          </w:p>
        </w:tc>
      </w:tr>
      <w:tr>
        <w:tblPrEx>
          <w:tblCellMar>
            <w:top w:w="0" w:type="dxa"/>
            <w:left w:w="10" w:type="dxa"/>
            <w:bottom w:w="0" w:type="dxa"/>
            <w:right w:w="10" w:type="dxa"/>
          </w:tblCellMar>
        </w:tblPrEx>
        <w:trPr>
          <w:cantSplit/>
          <w:trHeight w:val="0" w:hRule="atLeast"/>
        </w:trPr>
        <w:tc>
          <w:tcPr>
            <w:tcW w:w="33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5" w:right="0" w:firstLine="0"/>
              <w:jc w:val="both"/>
              <w:rPr>
                <w:rFonts w:hint="eastAsia" w:ascii="Microsoft YaHei UI" w:hAnsi="Microsoft YaHei UI" w:eastAsia="Microsoft YaHei UI" w:cs="Microsoft YaHei UI"/>
                <w:i w:val="0"/>
                <w:iCs w:val="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Light Search rescue and First Aid Training</w:t>
            </w:r>
          </w:p>
        </w:tc>
        <w:tc>
          <w:tcPr>
            <w:tcW w:w="30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8" w:right="0" w:firstLine="0"/>
              <w:jc w:val="both"/>
              <w:rPr>
                <w:rFonts w:hint="eastAsia" w:ascii="Microsoft YaHei UI" w:hAnsi="Microsoft YaHei UI" w:eastAsia="Microsoft YaHei UI" w:cs="Microsoft YaHei UI"/>
                <w:i w:val="0"/>
                <w:iCs w:val="0"/>
                <w:color w:val="auto"/>
                <w:spacing w:val="0"/>
                <w:position w:val="0"/>
                <w:sz w:val="24"/>
                <w:szCs w:val="24"/>
                <w:shd w:val="clear" w:fill="auto"/>
              </w:rPr>
            </w:pPr>
            <w:r>
              <w:rPr>
                <w:rFonts w:hint="eastAsia" w:ascii="Microsoft YaHei UI" w:hAnsi="Microsoft YaHei UI" w:eastAsia="Microsoft YaHei UI" w:cs="Microsoft YaHei UI"/>
                <w:i w:val="0"/>
                <w:iCs w:val="0"/>
                <w:color w:val="auto"/>
                <w:spacing w:val="0"/>
                <w:position w:val="0"/>
                <w:sz w:val="24"/>
                <w:szCs w:val="24"/>
                <w:shd w:val="clear" w:fill="auto"/>
              </w:rPr>
              <w:t>CEEDF,Makawanpur (Supported by TEARFUND)</w:t>
            </w:r>
          </w:p>
        </w:tc>
        <w:tc>
          <w:tcPr>
            <w:tcW w:w="19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i w:val="0"/>
                <w:iCs w:val="0"/>
                <w:color w:val="00000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5 days</w:t>
            </w:r>
          </w:p>
          <w:p>
            <w:pPr>
              <w:spacing w:before="0" w:after="0" w:line="240" w:lineRule="auto"/>
              <w:ind w:left="0" w:right="0" w:firstLine="0"/>
              <w:jc w:val="left"/>
              <w:rPr>
                <w:rFonts w:hint="eastAsia" w:ascii="Microsoft YaHei UI" w:hAnsi="Microsoft YaHei UI" w:eastAsia="Microsoft YaHei UI" w:cs="Microsoft YaHei UI"/>
                <w:i w:val="0"/>
                <w:iCs w:val="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( 1-5 April 2017)</w:t>
            </w:r>
          </w:p>
        </w:tc>
        <w:tc>
          <w:tcPr>
            <w:tcW w:w="207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i w:val="0"/>
                <w:iCs w:val="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Palung, Makawanpur, Nepal</w:t>
            </w:r>
          </w:p>
        </w:tc>
      </w:tr>
      <w:tr>
        <w:tblPrEx>
          <w:tblCellMar>
            <w:top w:w="0" w:type="dxa"/>
            <w:left w:w="10" w:type="dxa"/>
            <w:bottom w:w="0" w:type="dxa"/>
            <w:right w:w="10" w:type="dxa"/>
          </w:tblCellMar>
        </w:tblPrEx>
        <w:trPr>
          <w:cantSplit/>
          <w:trHeight w:val="0" w:hRule="atLeast"/>
        </w:trPr>
        <w:tc>
          <w:tcPr>
            <w:tcW w:w="33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5" w:right="0" w:firstLine="0"/>
              <w:jc w:val="both"/>
              <w:rPr>
                <w:rFonts w:hint="eastAsia" w:ascii="Microsoft YaHei UI" w:hAnsi="Microsoft YaHei UI" w:eastAsia="Microsoft YaHei UI" w:cs="Microsoft YaHei UI"/>
                <w:i w:val="0"/>
                <w:iCs w:val="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Social Mobilization Training</w:t>
            </w:r>
          </w:p>
        </w:tc>
        <w:tc>
          <w:tcPr>
            <w:tcW w:w="30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8" w:right="0" w:firstLine="0"/>
              <w:jc w:val="both"/>
              <w:rPr>
                <w:rFonts w:hint="eastAsia" w:ascii="Microsoft YaHei UI" w:hAnsi="Microsoft YaHei UI" w:eastAsia="Microsoft YaHei UI" w:cs="Microsoft YaHei UI"/>
                <w:i w:val="0"/>
                <w:iCs w:val="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United Mission to Nepal</w:t>
            </w:r>
          </w:p>
        </w:tc>
        <w:tc>
          <w:tcPr>
            <w:tcW w:w="19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i w:val="0"/>
                <w:iCs w:val="0"/>
                <w:color w:val="00000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6 days</w:t>
            </w:r>
          </w:p>
          <w:p>
            <w:pPr>
              <w:spacing w:before="0" w:after="0" w:line="240" w:lineRule="auto"/>
              <w:ind w:left="0" w:right="0" w:firstLine="0"/>
              <w:jc w:val="left"/>
              <w:rPr>
                <w:rFonts w:hint="eastAsia" w:ascii="Microsoft YaHei UI" w:hAnsi="Microsoft YaHei UI" w:eastAsia="Microsoft YaHei UI" w:cs="Microsoft YaHei UI"/>
                <w:i w:val="0"/>
                <w:iCs w:val="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(6-10 Jan 2014)</w:t>
            </w:r>
          </w:p>
        </w:tc>
        <w:tc>
          <w:tcPr>
            <w:tcW w:w="207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i w:val="0"/>
                <w:iCs w:val="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Butwal, Rupandehi, Nepal</w:t>
            </w:r>
          </w:p>
        </w:tc>
      </w:tr>
      <w:tr>
        <w:tblPrEx>
          <w:tblCellMar>
            <w:top w:w="0" w:type="dxa"/>
            <w:left w:w="10" w:type="dxa"/>
            <w:bottom w:w="0" w:type="dxa"/>
            <w:right w:w="10" w:type="dxa"/>
          </w:tblCellMar>
        </w:tblPrEx>
        <w:trPr>
          <w:cantSplit/>
          <w:trHeight w:val="0" w:hRule="atLeast"/>
        </w:trPr>
        <w:tc>
          <w:tcPr>
            <w:tcW w:w="33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5" w:right="0" w:firstLine="0"/>
              <w:jc w:val="both"/>
              <w:rPr>
                <w:rFonts w:hint="eastAsia" w:ascii="Microsoft YaHei UI" w:hAnsi="Microsoft YaHei UI" w:eastAsia="Microsoft YaHei UI" w:cs="Microsoft YaHei UI"/>
                <w:i w:val="0"/>
                <w:iCs w:val="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Plant/Bamboo nursery making training</w:t>
            </w:r>
          </w:p>
        </w:tc>
        <w:tc>
          <w:tcPr>
            <w:tcW w:w="30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8" w:right="0" w:firstLine="0"/>
              <w:jc w:val="both"/>
              <w:rPr>
                <w:rFonts w:hint="eastAsia" w:ascii="Microsoft YaHei UI" w:hAnsi="Microsoft YaHei UI" w:eastAsia="Microsoft YaHei UI" w:cs="Microsoft YaHei UI"/>
                <w:i w:val="0"/>
                <w:iCs w:val="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International Nepal Fellowship</w:t>
            </w:r>
          </w:p>
        </w:tc>
        <w:tc>
          <w:tcPr>
            <w:tcW w:w="19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i w:val="0"/>
                <w:iCs w:val="0"/>
                <w:color w:val="00000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3 days</w:t>
            </w:r>
          </w:p>
          <w:p>
            <w:pPr>
              <w:spacing w:before="0" w:after="0" w:line="240" w:lineRule="auto"/>
              <w:ind w:left="0" w:right="0" w:firstLine="0"/>
              <w:jc w:val="left"/>
              <w:rPr>
                <w:rFonts w:hint="eastAsia" w:ascii="Microsoft YaHei UI" w:hAnsi="Microsoft YaHei UI" w:eastAsia="Microsoft YaHei UI" w:cs="Microsoft YaHei UI"/>
                <w:i w:val="0"/>
                <w:iCs w:val="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(28-30 April 2019)</w:t>
            </w:r>
          </w:p>
        </w:tc>
        <w:tc>
          <w:tcPr>
            <w:tcW w:w="207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i w:val="0"/>
                <w:iCs w:val="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Damauli, Tanahun, Nepal</w:t>
            </w:r>
          </w:p>
        </w:tc>
      </w:tr>
      <w:tr>
        <w:tblPrEx>
          <w:tblCellMar>
            <w:top w:w="0" w:type="dxa"/>
            <w:left w:w="10" w:type="dxa"/>
            <w:bottom w:w="0" w:type="dxa"/>
            <w:right w:w="10" w:type="dxa"/>
          </w:tblCellMar>
        </w:tblPrEx>
        <w:trPr>
          <w:cantSplit/>
          <w:trHeight w:val="0" w:hRule="atLeast"/>
        </w:trPr>
        <w:tc>
          <w:tcPr>
            <w:tcW w:w="33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both"/>
              <w:rPr>
                <w:rFonts w:hint="eastAsia" w:ascii="Microsoft YaHei UI" w:hAnsi="Microsoft YaHei UI" w:eastAsia="Microsoft YaHei UI" w:cs="Microsoft YaHei UI"/>
                <w:i w:val="0"/>
                <w:iCs w:val="0"/>
                <w:color w:val="auto"/>
                <w:spacing w:val="0"/>
                <w:position w:val="0"/>
                <w:sz w:val="24"/>
                <w:szCs w:val="24"/>
                <w:shd w:val="clear" w:fill="auto"/>
              </w:rPr>
            </w:pPr>
            <w:r>
              <w:rPr>
                <w:rFonts w:hint="eastAsia" w:ascii="Microsoft YaHei UI" w:hAnsi="Microsoft YaHei UI" w:eastAsia="Microsoft YaHei UI" w:cs="Microsoft YaHei UI"/>
                <w:i w:val="0"/>
                <w:iCs w:val="0"/>
                <w:color w:val="auto"/>
                <w:spacing w:val="0"/>
                <w:position w:val="0"/>
                <w:sz w:val="24"/>
                <w:szCs w:val="24"/>
                <w:shd w:val="clear" w:fill="auto"/>
              </w:rPr>
              <w:t>Trauma Healing  Training</w:t>
            </w:r>
          </w:p>
        </w:tc>
        <w:tc>
          <w:tcPr>
            <w:tcW w:w="30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8" w:right="0" w:firstLine="0"/>
              <w:jc w:val="both"/>
              <w:rPr>
                <w:rFonts w:hint="eastAsia" w:ascii="Microsoft YaHei UI" w:hAnsi="Microsoft YaHei UI" w:eastAsia="Microsoft YaHei UI" w:cs="Microsoft YaHei UI"/>
                <w:i w:val="0"/>
                <w:iCs w:val="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United Mission to Nepal</w:t>
            </w:r>
          </w:p>
        </w:tc>
        <w:tc>
          <w:tcPr>
            <w:tcW w:w="19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i w:val="0"/>
                <w:iCs w:val="0"/>
                <w:color w:val="00000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5 days</w:t>
            </w:r>
          </w:p>
          <w:p>
            <w:pPr>
              <w:spacing w:before="0" w:after="0" w:line="240" w:lineRule="auto"/>
              <w:ind w:left="0" w:right="0" w:firstLine="0"/>
              <w:jc w:val="left"/>
              <w:rPr>
                <w:rFonts w:hint="eastAsia" w:ascii="Microsoft YaHei UI" w:hAnsi="Microsoft YaHei UI" w:eastAsia="Microsoft YaHei UI" w:cs="Microsoft YaHei UI"/>
                <w:i w:val="0"/>
                <w:iCs w:val="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(05-10, Feb 2014)</w:t>
            </w:r>
          </w:p>
        </w:tc>
        <w:tc>
          <w:tcPr>
            <w:tcW w:w="207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i w:val="0"/>
                <w:iCs w:val="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Butwal,Rupandehi, Nepal</w:t>
            </w:r>
          </w:p>
        </w:tc>
      </w:tr>
      <w:tr>
        <w:tblPrEx>
          <w:tblCellMar>
            <w:top w:w="0" w:type="dxa"/>
            <w:left w:w="10" w:type="dxa"/>
            <w:bottom w:w="0" w:type="dxa"/>
            <w:right w:w="10" w:type="dxa"/>
          </w:tblCellMar>
        </w:tblPrEx>
        <w:trPr>
          <w:cantSplit/>
          <w:trHeight w:val="0" w:hRule="atLeast"/>
        </w:trPr>
        <w:tc>
          <w:tcPr>
            <w:tcW w:w="33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5" w:right="0" w:firstLine="0"/>
              <w:jc w:val="both"/>
              <w:rPr>
                <w:rFonts w:hint="eastAsia" w:ascii="Microsoft YaHei UI" w:hAnsi="Microsoft YaHei UI" w:eastAsia="Microsoft YaHei UI" w:cs="Microsoft YaHei UI"/>
                <w:i w:val="0"/>
                <w:iCs w:val="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Report writing, success story writing &amp; How to take good photos workshops</w:t>
            </w:r>
          </w:p>
        </w:tc>
        <w:tc>
          <w:tcPr>
            <w:tcW w:w="30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8" w:right="0" w:firstLine="0"/>
              <w:jc w:val="both"/>
              <w:rPr>
                <w:rFonts w:hint="eastAsia" w:ascii="Microsoft YaHei UI" w:hAnsi="Microsoft YaHei UI" w:eastAsia="Microsoft YaHei UI" w:cs="Microsoft YaHei UI"/>
                <w:i w:val="0"/>
                <w:iCs w:val="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United Mission to Nepal</w:t>
            </w:r>
          </w:p>
        </w:tc>
        <w:tc>
          <w:tcPr>
            <w:tcW w:w="19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i w:val="0"/>
                <w:iCs w:val="0"/>
                <w:color w:val="00000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4 days</w:t>
            </w:r>
          </w:p>
          <w:p>
            <w:pPr>
              <w:spacing w:before="0" w:after="0" w:line="240" w:lineRule="auto"/>
              <w:ind w:left="0" w:right="0" w:firstLine="0"/>
              <w:jc w:val="left"/>
              <w:rPr>
                <w:rFonts w:hint="eastAsia" w:ascii="Microsoft YaHei UI" w:hAnsi="Microsoft YaHei UI" w:eastAsia="Microsoft YaHei UI" w:cs="Microsoft YaHei UI"/>
                <w:i w:val="0"/>
                <w:iCs w:val="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(04-09, March 2013)</w:t>
            </w:r>
          </w:p>
        </w:tc>
        <w:tc>
          <w:tcPr>
            <w:tcW w:w="207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i w:val="0"/>
                <w:iCs w:val="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Butwal,Rupandehi, Nepal</w:t>
            </w:r>
          </w:p>
        </w:tc>
      </w:tr>
      <w:tr>
        <w:tblPrEx>
          <w:tblCellMar>
            <w:top w:w="0" w:type="dxa"/>
            <w:left w:w="10" w:type="dxa"/>
            <w:bottom w:w="0" w:type="dxa"/>
            <w:right w:w="10" w:type="dxa"/>
          </w:tblCellMar>
        </w:tblPrEx>
        <w:trPr>
          <w:cantSplit/>
          <w:trHeight w:val="0" w:hRule="atLeast"/>
        </w:trPr>
        <w:tc>
          <w:tcPr>
            <w:tcW w:w="33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5" w:right="0" w:firstLine="0"/>
              <w:jc w:val="both"/>
              <w:rPr>
                <w:rFonts w:hint="eastAsia" w:ascii="Microsoft YaHei UI" w:hAnsi="Microsoft YaHei UI" w:eastAsia="Microsoft YaHei UI" w:cs="Microsoft YaHei UI"/>
                <w:i w:val="0"/>
                <w:iCs w:val="0"/>
                <w:color w:val="auto"/>
                <w:spacing w:val="0"/>
                <w:position w:val="0"/>
                <w:sz w:val="24"/>
                <w:szCs w:val="24"/>
                <w:shd w:val="clear" w:fill="auto"/>
              </w:rPr>
            </w:pPr>
            <w:r>
              <w:rPr>
                <w:rFonts w:hint="eastAsia" w:ascii="Microsoft YaHei UI" w:hAnsi="Microsoft YaHei UI" w:eastAsia="Microsoft YaHei UI" w:cs="Microsoft YaHei UI"/>
                <w:i w:val="0"/>
                <w:iCs w:val="0"/>
                <w:color w:val="auto"/>
                <w:spacing w:val="0"/>
                <w:position w:val="0"/>
                <w:sz w:val="24"/>
                <w:szCs w:val="24"/>
                <w:shd w:val="clear" w:fill="auto"/>
              </w:rPr>
              <w:t>Inter-relation Build workshop</w:t>
            </w:r>
          </w:p>
        </w:tc>
        <w:tc>
          <w:tcPr>
            <w:tcW w:w="30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8" w:right="0" w:firstLine="0"/>
              <w:jc w:val="both"/>
              <w:rPr>
                <w:rFonts w:hint="eastAsia" w:ascii="Microsoft YaHei UI" w:hAnsi="Microsoft YaHei UI" w:eastAsia="Microsoft YaHei UI" w:cs="Microsoft YaHei UI"/>
                <w:i w:val="0"/>
                <w:iCs w:val="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Lumbini Christian Society, Nepal</w:t>
            </w:r>
          </w:p>
        </w:tc>
        <w:tc>
          <w:tcPr>
            <w:tcW w:w="19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i w:val="0"/>
                <w:iCs w:val="0"/>
                <w:color w:val="00000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3 days</w:t>
            </w:r>
          </w:p>
          <w:p>
            <w:pPr>
              <w:spacing w:before="0" w:after="0" w:line="240" w:lineRule="auto"/>
              <w:ind w:left="0" w:right="0" w:firstLine="0"/>
              <w:jc w:val="left"/>
              <w:rPr>
                <w:rFonts w:hint="eastAsia" w:ascii="Microsoft YaHei UI" w:hAnsi="Microsoft YaHei UI" w:eastAsia="Microsoft YaHei UI" w:cs="Microsoft YaHei UI"/>
                <w:i w:val="0"/>
                <w:iCs w:val="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(04-06, Sept. 2011)</w:t>
            </w:r>
          </w:p>
        </w:tc>
        <w:tc>
          <w:tcPr>
            <w:tcW w:w="207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i w:val="0"/>
                <w:iCs w:val="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Butwal,Rupandehi, Nepal</w:t>
            </w:r>
          </w:p>
        </w:tc>
      </w:tr>
      <w:tr>
        <w:tblPrEx>
          <w:tblCellMar>
            <w:top w:w="0" w:type="dxa"/>
            <w:left w:w="10" w:type="dxa"/>
            <w:bottom w:w="0" w:type="dxa"/>
            <w:right w:w="10" w:type="dxa"/>
          </w:tblCellMar>
        </w:tblPrEx>
        <w:trPr>
          <w:cantSplit/>
          <w:trHeight w:val="0" w:hRule="atLeast"/>
        </w:trPr>
        <w:tc>
          <w:tcPr>
            <w:tcW w:w="33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5" w:right="0" w:firstLine="0"/>
              <w:jc w:val="both"/>
              <w:rPr>
                <w:rFonts w:hint="eastAsia" w:ascii="Microsoft YaHei UI" w:hAnsi="Microsoft YaHei UI" w:eastAsia="Microsoft YaHei UI" w:cs="Microsoft YaHei UI"/>
                <w:i w:val="0"/>
                <w:iCs w:val="0"/>
                <w:color w:val="auto"/>
                <w:spacing w:val="0"/>
                <w:position w:val="0"/>
                <w:sz w:val="24"/>
                <w:szCs w:val="24"/>
                <w:shd w:val="clear" w:fill="auto"/>
              </w:rPr>
            </w:pPr>
            <w:r>
              <w:rPr>
                <w:rFonts w:hint="eastAsia" w:ascii="Microsoft YaHei UI" w:hAnsi="Microsoft YaHei UI" w:eastAsia="Microsoft YaHei UI" w:cs="Microsoft YaHei UI"/>
                <w:i w:val="0"/>
                <w:iCs w:val="0"/>
                <w:color w:val="auto"/>
                <w:spacing w:val="0"/>
                <w:position w:val="0"/>
                <w:sz w:val="24"/>
                <w:szCs w:val="24"/>
                <w:shd w:val="clear" w:fill="auto"/>
              </w:rPr>
              <w:t>Training of Trainers Programme on Self-help Groups Apps</w:t>
            </w:r>
          </w:p>
        </w:tc>
        <w:tc>
          <w:tcPr>
            <w:tcW w:w="30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8" w:right="0" w:firstLine="0"/>
              <w:jc w:val="both"/>
              <w:rPr>
                <w:rFonts w:hint="eastAsia" w:ascii="Microsoft YaHei UI" w:hAnsi="Microsoft YaHei UI" w:eastAsia="Microsoft YaHei UI" w:cs="Microsoft YaHei UI"/>
                <w:i w:val="0"/>
                <w:iCs w:val="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TEARFUND</w:t>
            </w:r>
          </w:p>
        </w:tc>
        <w:tc>
          <w:tcPr>
            <w:tcW w:w="19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i w:val="0"/>
                <w:iCs w:val="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 xml:space="preserve">4 days (Feb 16-19 2020 </w:t>
            </w:r>
          </w:p>
        </w:tc>
        <w:tc>
          <w:tcPr>
            <w:tcW w:w="207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i w:val="0"/>
                <w:iCs w:val="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Thaiba, Lalitpur</w:t>
            </w:r>
          </w:p>
        </w:tc>
      </w:tr>
      <w:tr>
        <w:tblPrEx>
          <w:tblCellMar>
            <w:top w:w="0" w:type="dxa"/>
            <w:left w:w="10" w:type="dxa"/>
            <w:bottom w:w="0" w:type="dxa"/>
            <w:right w:w="10" w:type="dxa"/>
          </w:tblCellMar>
        </w:tblPrEx>
        <w:trPr>
          <w:cantSplit/>
          <w:trHeight w:val="0" w:hRule="atLeast"/>
        </w:trPr>
        <w:tc>
          <w:tcPr>
            <w:tcW w:w="33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5" w:right="0" w:firstLine="0"/>
              <w:jc w:val="both"/>
              <w:rPr>
                <w:rFonts w:hint="eastAsia" w:ascii="Microsoft YaHei UI" w:hAnsi="Microsoft YaHei UI" w:eastAsia="Microsoft YaHei UI" w:cs="Microsoft YaHei UI"/>
                <w:i w:val="0"/>
                <w:iCs w:val="0"/>
                <w:color w:val="auto"/>
                <w:spacing w:val="0"/>
                <w:position w:val="0"/>
                <w:sz w:val="24"/>
                <w:szCs w:val="24"/>
                <w:shd w:val="clear" w:fill="auto"/>
              </w:rPr>
            </w:pPr>
            <w:r>
              <w:rPr>
                <w:rFonts w:hint="eastAsia" w:ascii="Microsoft YaHei UI" w:hAnsi="Microsoft YaHei UI" w:eastAsia="Microsoft YaHei UI" w:cs="Microsoft YaHei UI"/>
                <w:i w:val="0"/>
                <w:iCs w:val="0"/>
                <w:color w:val="auto"/>
                <w:spacing w:val="0"/>
                <w:position w:val="0"/>
                <w:sz w:val="24"/>
                <w:szCs w:val="24"/>
                <w:shd w:val="clear" w:fill="auto"/>
              </w:rPr>
              <w:t xml:space="preserve">Training of Trainers Programme on Transforming Masculinities </w:t>
            </w:r>
          </w:p>
        </w:tc>
        <w:tc>
          <w:tcPr>
            <w:tcW w:w="30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8" w:right="0" w:firstLine="0"/>
              <w:jc w:val="both"/>
              <w:rPr>
                <w:rFonts w:hint="eastAsia" w:ascii="Microsoft YaHei UI" w:hAnsi="Microsoft YaHei UI" w:eastAsia="Microsoft YaHei UI" w:cs="Microsoft YaHei UI"/>
                <w:i w:val="0"/>
                <w:iCs w:val="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TEARFUND</w:t>
            </w:r>
          </w:p>
        </w:tc>
        <w:tc>
          <w:tcPr>
            <w:tcW w:w="19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i w:val="0"/>
                <w:iCs w:val="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5 days ( Jan 13-17 2020)</w:t>
            </w:r>
          </w:p>
        </w:tc>
        <w:tc>
          <w:tcPr>
            <w:tcW w:w="207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i w:val="0"/>
                <w:iCs w:val="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Pulchock, Lalitpur</w:t>
            </w:r>
          </w:p>
        </w:tc>
      </w:tr>
      <w:tr>
        <w:tblPrEx>
          <w:tblCellMar>
            <w:top w:w="0" w:type="dxa"/>
            <w:left w:w="10" w:type="dxa"/>
            <w:bottom w:w="0" w:type="dxa"/>
            <w:right w:w="10" w:type="dxa"/>
          </w:tblCellMar>
        </w:tblPrEx>
        <w:trPr>
          <w:cantSplit/>
          <w:trHeight w:val="0" w:hRule="atLeast"/>
        </w:trPr>
        <w:tc>
          <w:tcPr>
            <w:tcW w:w="33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5" w:right="0" w:firstLine="0"/>
              <w:jc w:val="both"/>
              <w:rPr>
                <w:rFonts w:hint="eastAsia" w:ascii="Microsoft YaHei UI" w:hAnsi="Microsoft YaHei UI" w:eastAsia="Microsoft YaHei UI" w:cs="Microsoft YaHei UI"/>
                <w:i w:val="0"/>
                <w:iCs w:val="0"/>
                <w:color w:val="auto"/>
                <w:spacing w:val="0"/>
                <w:position w:val="0"/>
                <w:sz w:val="24"/>
                <w:szCs w:val="24"/>
                <w:shd w:val="clear" w:fill="auto"/>
              </w:rPr>
            </w:pPr>
            <w:r>
              <w:rPr>
                <w:rFonts w:hint="eastAsia" w:ascii="Microsoft YaHei UI" w:hAnsi="Microsoft YaHei UI" w:eastAsia="Microsoft YaHei UI" w:cs="Microsoft YaHei UI"/>
                <w:i w:val="0"/>
                <w:iCs w:val="0"/>
                <w:color w:val="auto"/>
                <w:spacing w:val="0"/>
                <w:position w:val="0"/>
                <w:sz w:val="24"/>
                <w:szCs w:val="24"/>
                <w:shd w:val="clear" w:fill="auto"/>
              </w:rPr>
              <w:t>Basic Computer Course (Word, Excel, PowerPoint,</w:t>
            </w:r>
            <w:r>
              <w:rPr>
                <w:rFonts w:hint="eastAsia" w:ascii="Microsoft YaHei UI" w:hAnsi="Microsoft YaHei UI" w:eastAsia="Microsoft YaHei UI" w:cs="Microsoft YaHei UI"/>
                <w:b/>
                <w:i w:val="0"/>
                <w:iCs w:val="0"/>
                <w:color w:val="auto"/>
                <w:spacing w:val="0"/>
                <w:position w:val="0"/>
                <w:sz w:val="24"/>
                <w:szCs w:val="24"/>
                <w:shd w:val="clear" w:fill="auto"/>
              </w:rPr>
              <w:t xml:space="preserve"> </w:t>
            </w:r>
            <w:r>
              <w:rPr>
                <w:rFonts w:hint="eastAsia" w:ascii="Microsoft YaHei UI" w:hAnsi="Microsoft YaHei UI" w:eastAsia="Microsoft YaHei UI" w:cs="Microsoft YaHei UI"/>
                <w:i w:val="0"/>
                <w:iCs w:val="0"/>
                <w:color w:val="auto"/>
                <w:spacing w:val="0"/>
                <w:position w:val="0"/>
                <w:sz w:val="24"/>
                <w:szCs w:val="24"/>
                <w:shd w:val="clear" w:fill="auto"/>
              </w:rPr>
              <w:t>Email internet ,Virus Scan )</w:t>
            </w:r>
            <w:r>
              <w:rPr>
                <w:rFonts w:hint="eastAsia" w:ascii="Microsoft YaHei UI" w:hAnsi="Microsoft YaHei UI" w:eastAsia="Microsoft YaHei UI" w:cs="Microsoft YaHei UI"/>
                <w:b/>
                <w:i w:val="0"/>
                <w:iCs w:val="0"/>
                <w:color w:val="auto"/>
                <w:spacing w:val="0"/>
                <w:position w:val="0"/>
                <w:sz w:val="24"/>
                <w:szCs w:val="24"/>
                <w:shd w:val="clear" w:fill="auto"/>
              </w:rPr>
              <w:t xml:space="preserve"> etc.</w:t>
            </w:r>
          </w:p>
        </w:tc>
        <w:tc>
          <w:tcPr>
            <w:tcW w:w="30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8" w:right="0" w:firstLine="0"/>
              <w:jc w:val="both"/>
              <w:rPr>
                <w:rFonts w:hint="eastAsia" w:ascii="Microsoft YaHei UI" w:hAnsi="Microsoft YaHei UI" w:eastAsia="Microsoft YaHei UI" w:cs="Microsoft YaHei UI"/>
                <w:i w:val="0"/>
                <w:iCs w:val="0"/>
                <w:color w:val="auto"/>
                <w:spacing w:val="0"/>
                <w:position w:val="0"/>
                <w:sz w:val="24"/>
                <w:szCs w:val="24"/>
                <w:shd w:val="clear" w:fill="auto"/>
              </w:rPr>
            </w:pPr>
            <w:r>
              <w:rPr>
                <w:rFonts w:hint="eastAsia" w:ascii="Microsoft YaHei UI" w:hAnsi="Microsoft YaHei UI" w:eastAsia="Microsoft YaHei UI" w:cs="Microsoft YaHei UI"/>
                <w:i w:val="0"/>
                <w:iCs w:val="0"/>
                <w:color w:val="auto"/>
                <w:spacing w:val="0"/>
                <w:position w:val="0"/>
                <w:sz w:val="24"/>
                <w:szCs w:val="24"/>
                <w:shd w:val="clear" w:fill="auto"/>
              </w:rPr>
              <w:t>Lalit Foundation  and Language  Learning Center, Pulchock,  Lalitpur</w:t>
            </w:r>
          </w:p>
        </w:tc>
        <w:tc>
          <w:tcPr>
            <w:tcW w:w="19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i w:val="0"/>
                <w:iCs w:val="0"/>
                <w:color w:val="00000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1 month</w:t>
            </w:r>
          </w:p>
          <w:p>
            <w:pPr>
              <w:spacing w:before="0" w:after="0" w:line="240" w:lineRule="auto"/>
              <w:ind w:left="0" w:right="0" w:firstLine="0"/>
              <w:jc w:val="left"/>
              <w:rPr>
                <w:rFonts w:hint="eastAsia" w:ascii="Microsoft YaHei UI" w:hAnsi="Microsoft YaHei UI" w:eastAsia="Microsoft YaHei UI" w:cs="Microsoft YaHei UI"/>
                <w:i w:val="0"/>
                <w:iCs w:val="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(29 Aug 2008 to 29 Sept.2008)</w:t>
            </w:r>
          </w:p>
        </w:tc>
        <w:tc>
          <w:tcPr>
            <w:tcW w:w="207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i w:val="0"/>
                <w:iCs w:val="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Lalitpur, Nepal</w:t>
            </w:r>
          </w:p>
        </w:tc>
      </w:tr>
      <w:tr>
        <w:tblPrEx>
          <w:tblCellMar>
            <w:top w:w="0" w:type="dxa"/>
            <w:left w:w="10" w:type="dxa"/>
            <w:bottom w:w="0" w:type="dxa"/>
            <w:right w:w="10" w:type="dxa"/>
          </w:tblCellMar>
        </w:tblPrEx>
        <w:trPr>
          <w:cantSplit/>
          <w:trHeight w:val="0" w:hRule="atLeast"/>
        </w:trPr>
        <w:tc>
          <w:tcPr>
            <w:tcW w:w="33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eastAsia" w:ascii="Microsoft YaHei UI" w:hAnsi="Microsoft YaHei UI" w:eastAsia="Microsoft YaHei UI" w:cs="Microsoft YaHei UI"/>
                <w:i w:val="0"/>
                <w:iCs w:val="0"/>
                <w:color w:val="auto"/>
                <w:spacing w:val="0"/>
                <w:position w:val="0"/>
                <w:sz w:val="24"/>
                <w:szCs w:val="24"/>
                <w:shd w:val="clear" w:fill="auto"/>
              </w:rPr>
            </w:pPr>
            <w:r>
              <w:rPr>
                <w:rFonts w:hint="eastAsia" w:ascii="Microsoft YaHei UI" w:hAnsi="Microsoft YaHei UI" w:eastAsia="Microsoft YaHei UI" w:cs="Microsoft YaHei UI"/>
                <w:i w:val="0"/>
                <w:iCs w:val="0"/>
                <w:color w:val="auto"/>
                <w:spacing w:val="0"/>
                <w:position w:val="0"/>
                <w:sz w:val="24"/>
                <w:szCs w:val="24"/>
                <w:shd w:val="clear" w:fill="auto"/>
              </w:rPr>
              <w:t>HIV/ AIDS Orientation</w:t>
            </w:r>
          </w:p>
        </w:tc>
        <w:tc>
          <w:tcPr>
            <w:tcW w:w="30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eastAsia" w:ascii="Microsoft YaHei UI" w:hAnsi="Microsoft YaHei UI" w:eastAsia="Microsoft YaHei UI" w:cs="Microsoft YaHei UI"/>
                <w:i w:val="0"/>
                <w:iCs w:val="0"/>
                <w:color w:val="auto"/>
                <w:spacing w:val="0"/>
                <w:position w:val="0"/>
                <w:sz w:val="24"/>
                <w:szCs w:val="24"/>
                <w:shd w:val="clear" w:fill="auto"/>
              </w:rPr>
            </w:pPr>
            <w:r>
              <w:rPr>
                <w:rFonts w:hint="eastAsia" w:ascii="Microsoft YaHei UI" w:hAnsi="Microsoft YaHei UI" w:eastAsia="Microsoft YaHei UI" w:cs="Microsoft YaHei UI"/>
                <w:i w:val="0"/>
                <w:iCs w:val="0"/>
                <w:color w:val="auto"/>
                <w:spacing w:val="0"/>
                <w:position w:val="0"/>
                <w:sz w:val="24"/>
                <w:szCs w:val="24"/>
                <w:shd w:val="clear" w:fill="auto"/>
              </w:rPr>
              <w:t>Samudaik  Sujaw Sanstha, Simjung-4,  Gorkha</w:t>
            </w:r>
          </w:p>
        </w:tc>
        <w:tc>
          <w:tcPr>
            <w:tcW w:w="19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i w:val="0"/>
                <w:iCs w:val="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2 days</w:t>
            </w:r>
          </w:p>
        </w:tc>
        <w:tc>
          <w:tcPr>
            <w:tcW w:w="207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i w:val="0"/>
                <w:iCs w:val="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Simjung-04, Gorkha</w:t>
            </w:r>
          </w:p>
        </w:tc>
      </w:tr>
      <w:tr>
        <w:tblPrEx>
          <w:tblCellMar>
            <w:top w:w="0" w:type="dxa"/>
            <w:left w:w="10" w:type="dxa"/>
            <w:bottom w:w="0" w:type="dxa"/>
            <w:right w:w="10" w:type="dxa"/>
          </w:tblCellMar>
        </w:tblPrEx>
        <w:trPr>
          <w:cantSplit/>
          <w:trHeight w:val="0" w:hRule="atLeast"/>
        </w:trPr>
        <w:tc>
          <w:tcPr>
            <w:tcW w:w="33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eastAsia" w:ascii="Microsoft YaHei UI" w:hAnsi="Microsoft YaHei UI" w:eastAsia="Microsoft YaHei UI" w:cs="Microsoft YaHei UI"/>
                <w:i w:val="0"/>
                <w:iCs w:val="0"/>
                <w:color w:val="auto"/>
                <w:spacing w:val="0"/>
                <w:position w:val="0"/>
                <w:sz w:val="24"/>
                <w:szCs w:val="24"/>
                <w:shd w:val="clear" w:fill="auto"/>
              </w:rPr>
            </w:pPr>
            <w:r>
              <w:rPr>
                <w:rFonts w:hint="eastAsia" w:ascii="Microsoft YaHei UI" w:hAnsi="Microsoft YaHei UI" w:eastAsia="Microsoft YaHei UI" w:cs="Microsoft YaHei UI"/>
                <w:i w:val="0"/>
                <w:iCs w:val="0"/>
                <w:color w:val="auto"/>
                <w:spacing w:val="0"/>
                <w:position w:val="0"/>
                <w:sz w:val="24"/>
                <w:szCs w:val="24"/>
                <w:shd w:val="clear" w:fill="auto"/>
              </w:rPr>
              <w:t>Curriculum implementation &amp; Teaching methods Training</w:t>
            </w:r>
          </w:p>
        </w:tc>
        <w:tc>
          <w:tcPr>
            <w:tcW w:w="30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hint="eastAsia" w:ascii="Microsoft YaHei UI" w:hAnsi="Microsoft YaHei UI" w:eastAsia="Microsoft YaHei UI" w:cs="Microsoft YaHei UI"/>
                <w:i w:val="0"/>
                <w:iCs w:val="0"/>
                <w:color w:val="auto"/>
                <w:spacing w:val="0"/>
                <w:position w:val="0"/>
                <w:sz w:val="24"/>
                <w:szCs w:val="24"/>
                <w:shd w:val="clear" w:fill="auto"/>
              </w:rPr>
            </w:pPr>
            <w:r>
              <w:rPr>
                <w:rFonts w:hint="eastAsia" w:ascii="Microsoft YaHei UI" w:hAnsi="Microsoft YaHei UI" w:eastAsia="Microsoft YaHei UI" w:cs="Microsoft YaHei UI"/>
                <w:i w:val="0"/>
                <w:iCs w:val="0"/>
                <w:color w:val="auto"/>
                <w:spacing w:val="0"/>
                <w:position w:val="0"/>
                <w:sz w:val="24"/>
                <w:szCs w:val="24"/>
                <w:shd w:val="clear" w:fill="auto"/>
              </w:rPr>
              <w:t>District Education Office, Gorkha</w:t>
            </w:r>
          </w:p>
        </w:tc>
        <w:tc>
          <w:tcPr>
            <w:tcW w:w="19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i w:val="0"/>
                <w:iCs w:val="0"/>
                <w:color w:val="00000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10 days</w:t>
            </w:r>
          </w:p>
          <w:p>
            <w:pPr>
              <w:spacing w:before="0" w:after="0" w:line="240" w:lineRule="auto"/>
              <w:ind w:left="0" w:right="0" w:firstLine="0"/>
              <w:jc w:val="left"/>
              <w:rPr>
                <w:rFonts w:hint="eastAsia" w:ascii="Microsoft YaHei UI" w:hAnsi="Microsoft YaHei UI" w:eastAsia="Microsoft YaHei UI" w:cs="Microsoft YaHei UI"/>
                <w:i w:val="0"/>
                <w:iCs w:val="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(14-23 June 2002)</w:t>
            </w:r>
          </w:p>
        </w:tc>
        <w:tc>
          <w:tcPr>
            <w:tcW w:w="207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i w:val="0"/>
                <w:iCs w:val="0"/>
                <w:spacing w:val="0"/>
                <w:position w:val="0"/>
                <w:sz w:val="24"/>
                <w:szCs w:val="24"/>
                <w:shd w:val="clear" w:fill="auto"/>
              </w:rPr>
            </w:pPr>
            <w:r>
              <w:rPr>
                <w:rFonts w:hint="eastAsia" w:ascii="Microsoft YaHei UI" w:hAnsi="Microsoft YaHei UI" w:eastAsia="Microsoft YaHei UI" w:cs="Microsoft YaHei UI"/>
                <w:i w:val="0"/>
                <w:iCs w:val="0"/>
                <w:color w:val="000000"/>
                <w:spacing w:val="0"/>
                <w:position w:val="0"/>
                <w:sz w:val="24"/>
                <w:szCs w:val="24"/>
                <w:shd w:val="clear" w:fill="auto"/>
              </w:rPr>
              <w:t>Arughat Bazar, Gorkha, Nepal</w:t>
            </w:r>
          </w:p>
        </w:tc>
      </w:tr>
    </w:tbl>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p>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p>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 xml:space="preserve"> </w:t>
      </w:r>
    </w:p>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p>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p>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p>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p>
    <w:p>
      <w:pPr>
        <w:spacing w:before="0" w:after="0" w:line="240" w:lineRule="auto"/>
        <w:ind w:left="0" w:right="0" w:firstLine="0"/>
        <w:jc w:val="left"/>
        <w:rPr>
          <w:rFonts w:hint="eastAsia" w:ascii="Microsoft YaHei UI" w:hAnsi="Microsoft YaHei UI" w:eastAsia="Microsoft YaHei UI" w:cs="Microsoft YaHei UI"/>
          <w:b/>
          <w:color w:val="auto"/>
          <w:spacing w:val="0"/>
          <w:position w:val="0"/>
          <w:sz w:val="24"/>
          <w:szCs w:val="24"/>
          <w:shd w:val="clear" w:fill="FFFFFF"/>
        </w:rPr>
      </w:pPr>
    </w:p>
    <w:tbl>
      <w:tblPr>
        <w:tblStyle w:val="3"/>
        <w:tblW w:w="0" w:type="auto"/>
        <w:tblInd w:w="10" w:type="dxa"/>
        <w:tblLayout w:type="autofit"/>
        <w:tblCellMar>
          <w:top w:w="0" w:type="dxa"/>
          <w:left w:w="10" w:type="dxa"/>
          <w:bottom w:w="0" w:type="dxa"/>
          <w:right w:w="10" w:type="dxa"/>
        </w:tblCellMar>
      </w:tblPr>
      <w:tblGrid>
        <w:gridCol w:w="1756"/>
        <w:gridCol w:w="2176"/>
        <w:gridCol w:w="829"/>
        <w:gridCol w:w="1686"/>
        <w:gridCol w:w="1713"/>
        <w:gridCol w:w="340"/>
        <w:gridCol w:w="12"/>
      </w:tblGrid>
      <w:tr>
        <w:tblPrEx>
          <w:tblCellMar>
            <w:top w:w="0" w:type="dxa"/>
            <w:left w:w="10" w:type="dxa"/>
            <w:bottom w:w="0" w:type="dxa"/>
            <w:right w:w="10" w:type="dxa"/>
          </w:tblCellMar>
        </w:tblPrEx>
        <w:trPr>
          <w:gridAfter w:val="2"/>
          <w:trHeight w:val="0" w:hRule="atLeast"/>
        </w:trPr>
        <w:tc>
          <w:tcPr>
            <w:tcW w:w="10439" w:type="dxa"/>
            <w:gridSpan w:val="5"/>
            <w:tcBorders>
              <w:top w:val="single" w:color="000000" w:sz="4" w:space="0"/>
              <w:left w:val="single" w:color="000000" w:sz="4" w:space="0"/>
              <w:bottom w:val="single" w:color="000000" w:sz="4" w:space="0"/>
              <w:right w:val="single" w:color="000000" w:sz="4" w:space="0"/>
            </w:tcBorders>
            <w:shd w:val="clear" w:color="auto" w:fill="D9D9D9"/>
            <w:tcMar>
              <w:left w:w="108" w:type="dxa"/>
              <w:right w:w="108" w:type="dxa"/>
            </w:tcMar>
            <w:vAlign w:val="top"/>
          </w:tcPr>
          <w:tbl>
            <w:tblPr>
              <w:tblStyle w:val="3"/>
              <w:tblW w:w="0" w:type="auto"/>
              <w:tblInd w:w="0" w:type="dxa"/>
              <w:tblLayout w:type="autofit"/>
              <w:tblCellMar>
                <w:top w:w="0" w:type="dxa"/>
                <w:left w:w="10" w:type="dxa"/>
                <w:bottom w:w="0" w:type="dxa"/>
                <w:right w:w="10" w:type="dxa"/>
              </w:tblCellMar>
            </w:tblPr>
            <w:tblGrid>
              <w:gridCol w:w="2009"/>
              <w:gridCol w:w="508"/>
              <w:gridCol w:w="311"/>
              <w:gridCol w:w="592"/>
              <w:gridCol w:w="3398"/>
              <w:gridCol w:w="1121"/>
            </w:tblGrid>
            <w:tr>
              <w:tblPrEx>
                <w:tblCellMar>
                  <w:top w:w="0" w:type="dxa"/>
                  <w:left w:w="10" w:type="dxa"/>
                  <w:bottom w:w="0" w:type="dxa"/>
                  <w:right w:w="10" w:type="dxa"/>
                </w:tblCellMar>
              </w:tblPrEx>
              <w:trPr>
                <w:trHeight w:val="0" w:hRule="atLeast"/>
              </w:trPr>
              <w:tc>
                <w:tcPr>
                  <w:tcW w:w="18336" w:type="dxa"/>
                  <w:gridSpan w:val="5"/>
                  <w:tcBorders>
                    <w:top w:val="single" w:color="000000" w:sz="4" w:space="0"/>
                    <w:left w:val="single" w:color="000000" w:sz="4" w:space="0"/>
                    <w:bottom w:val="single" w:color="000000" w:sz="12" w:space="0"/>
                    <w:right w:val="single" w:color="000000" w:sz="4" w:space="0"/>
                  </w:tcBorders>
                  <w:shd w:val="pct25" w:color="auto" w:fill="auto"/>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b/>
                      <w:caps/>
                      <w:color w:val="auto"/>
                      <w:spacing w:val="0"/>
                      <w:position w:val="0"/>
                      <w:sz w:val="24"/>
                      <w:szCs w:val="24"/>
                      <w:shd w:val="clear" w:fill="auto"/>
                    </w:rPr>
                    <w:t>6. working experiences</w:t>
                  </w:r>
                </w:p>
              </w:tc>
              <w:tc>
                <w:tcPr>
                  <w:tcW w:w="10181" w:type="dxa"/>
                  <w:tcBorders>
                    <w:top w:val="single" w:color="000000" w:sz="4" w:space="0"/>
                    <w:left w:val="single" w:color="000000" w:sz="4" w:space="0"/>
                    <w:bottom w:val="single" w:color="000000" w:sz="12" w:space="0"/>
                    <w:right w:val="single" w:color="000000" w:sz="4" w:space="0"/>
                  </w:tcBorders>
                  <w:shd w:val="pct25" w:color="auto" w:fill="auto"/>
                  <w:tcMar>
                    <w:left w:w="108" w:type="dxa"/>
                    <w:right w:w="108" w:type="dxa"/>
                  </w:tcMar>
                  <w:vAlign w:val="top"/>
                </w:tcPr>
                <w:p>
                  <w:pPr>
                    <w:numPr>
                      <w:ilvl w:val="0"/>
                      <w:numId w:val="14"/>
                    </w:numPr>
                    <w:spacing w:before="0" w:after="0" w:line="240" w:lineRule="auto"/>
                    <w:ind w:left="360" w:right="0" w:hanging="360"/>
                    <w:jc w:val="left"/>
                    <w:rPr>
                      <w:rFonts w:hint="eastAsia" w:ascii="Microsoft YaHei UI" w:hAnsi="Microsoft YaHei UI" w:eastAsia="Microsoft YaHei UI" w:cs="Microsoft YaHei UI"/>
                      <w:color w:val="auto"/>
                      <w:spacing w:val="0"/>
                      <w:position w:val="0"/>
                      <w:sz w:val="24"/>
                      <w:szCs w:val="24"/>
                      <w:shd w:val="clear" w:fill="auto"/>
                    </w:rPr>
                  </w:pPr>
                </w:p>
              </w:tc>
            </w:tr>
            <w:tr>
              <w:tblPrEx>
                <w:tblCellMar>
                  <w:top w:w="0" w:type="dxa"/>
                  <w:left w:w="10" w:type="dxa"/>
                  <w:bottom w:w="0" w:type="dxa"/>
                  <w:right w:w="10" w:type="dxa"/>
                </w:tblCellMar>
              </w:tblPrEx>
              <w:trPr>
                <w:trHeight w:val="0" w:hRule="atLeast"/>
              </w:trPr>
              <w:tc>
                <w:tcPr>
                  <w:tcW w:w="18336" w:type="dxa"/>
                  <w:gridSpan w:val="5"/>
                  <w:tcBorders>
                    <w:top w:val="single" w:color="000000" w:sz="12" w:space="0"/>
                    <w:left w:val="single" w:color="000000" w:sz="4" w:space="0"/>
                    <w:bottom w:val="single" w:color="000000" w:sz="12" w:space="0"/>
                    <w:right w:val="single" w:color="000000" w:sz="4" w:space="0"/>
                  </w:tcBorders>
                  <w:shd w:val="pct10" w:color="auto" w:fill="auto"/>
                  <w:tcMar>
                    <w:left w:w="108" w:type="dxa"/>
                    <w:right w:w="108" w:type="dxa"/>
                  </w:tcMar>
                  <w:vAlign w:val="center"/>
                </w:tcPr>
                <w:p>
                  <w:pPr>
                    <w:tabs>
                      <w:tab w:val="left" w:pos="9360"/>
                    </w:tabs>
                    <w:spacing w:before="0" w:after="0" w:line="240" w:lineRule="auto"/>
                    <w:ind w:left="0" w:right="-1170" w:firstLine="0"/>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b/>
                      <w:caps/>
                      <w:color w:val="385623"/>
                      <w:spacing w:val="0"/>
                      <w:position w:val="0"/>
                      <w:sz w:val="24"/>
                      <w:szCs w:val="24"/>
                      <w:shd w:val="clear" w:fill="auto"/>
                    </w:rPr>
                    <w:t>project/programme management</w:t>
                  </w:r>
                </w:p>
              </w:tc>
              <w:tc>
                <w:tcPr>
                  <w:tcW w:w="10181" w:type="dxa"/>
                  <w:tcBorders>
                    <w:top w:val="single" w:color="000000" w:sz="12" w:space="0"/>
                    <w:left w:val="single" w:color="000000" w:sz="4" w:space="0"/>
                    <w:bottom w:val="single" w:color="000000" w:sz="12" w:space="0"/>
                    <w:right w:val="single" w:color="000000" w:sz="4" w:space="0"/>
                  </w:tcBorders>
                  <w:shd w:val="pct10" w:color="auto" w:fill="auto"/>
                  <w:tcMar>
                    <w:left w:w="108" w:type="dxa"/>
                    <w:right w:w="108" w:type="dxa"/>
                  </w:tcMar>
                  <w:vAlign w:val="top"/>
                </w:tcPr>
                <w:p>
                  <w:pPr>
                    <w:numPr>
                      <w:ilvl w:val="0"/>
                      <w:numId w:val="15"/>
                    </w:numPr>
                    <w:spacing w:before="0" w:after="0" w:line="240" w:lineRule="auto"/>
                    <w:ind w:left="533" w:right="0" w:hanging="533"/>
                    <w:jc w:val="left"/>
                    <w:rPr>
                      <w:rFonts w:hint="eastAsia" w:ascii="Microsoft YaHei UI" w:hAnsi="Microsoft YaHei UI" w:eastAsia="Microsoft YaHei UI" w:cs="Microsoft YaHei UI"/>
                      <w:color w:val="auto"/>
                      <w:spacing w:val="0"/>
                      <w:position w:val="0"/>
                      <w:sz w:val="24"/>
                      <w:szCs w:val="24"/>
                      <w:shd w:val="clear" w:fill="auto"/>
                    </w:rPr>
                  </w:pPr>
                </w:p>
              </w:tc>
            </w:tr>
            <w:tr>
              <w:tblPrEx>
                <w:tblCellMar>
                  <w:top w:w="0" w:type="dxa"/>
                  <w:left w:w="10" w:type="dxa"/>
                  <w:bottom w:w="0" w:type="dxa"/>
                  <w:right w:w="10" w:type="dxa"/>
                </w:tblCellMar>
              </w:tblPrEx>
              <w:trPr>
                <w:trHeight w:val="0" w:hRule="atLeast"/>
              </w:trPr>
              <w:tc>
                <w:tcPr>
                  <w:tcW w:w="18336" w:type="dxa"/>
                  <w:gridSpan w:val="5"/>
                  <w:tcBorders>
                    <w:top w:val="single" w:color="000000" w:sz="12" w:space="0"/>
                    <w:left w:val="single" w:color="000000" w:sz="4" w:space="0"/>
                    <w:bottom w:val="single" w:color="000000" w:sz="4" w:space="0"/>
                    <w:right w:val="single" w:color="000000" w:sz="4" w:space="0"/>
                  </w:tcBorders>
                  <w:shd w:val="clear" w:color="auto" w:fill="FFFFFF"/>
                  <w:tcMar>
                    <w:left w:w="108" w:type="dxa"/>
                    <w:right w:w="108" w:type="dxa"/>
                  </w:tcMar>
                  <w:vAlign w:val="center"/>
                </w:tcPr>
                <w:p>
                  <w:pPr>
                    <w:spacing w:before="240" w:after="60" w:line="240" w:lineRule="auto"/>
                    <w:ind w:left="0" w:right="0" w:firstLine="0"/>
                    <w:jc w:val="both"/>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 xml:space="preserve">Designation </w:t>
                  </w:r>
                  <w:r>
                    <w:rPr>
                      <w:rFonts w:hint="eastAsia" w:ascii="Microsoft YaHei UI" w:hAnsi="Microsoft YaHei UI" w:eastAsia="Microsoft YaHei UI" w:cs="Microsoft YaHei UI"/>
                      <w:color w:val="auto"/>
                      <w:spacing w:val="0"/>
                      <w:position w:val="0"/>
                      <w:sz w:val="24"/>
                      <w:szCs w:val="24"/>
                      <w:shd w:val="clear" w:fill="auto"/>
                    </w:rPr>
                    <w:t xml:space="preserve">                               :    Capacity Building Officer</w:t>
                  </w:r>
                </w:p>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 xml:space="preserve">Employer                                    :    Sagoal, Kaski </w:t>
                  </w:r>
                </w:p>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Work location                             :     Pokhara based Kailali and Bardiya</w:t>
                  </w:r>
                </w:p>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Service Duration                        :     December 2019 to  September 16, 2021</w:t>
                  </w:r>
                </w:p>
                <w:p>
                  <w:pPr>
                    <w:spacing w:before="0" w:after="120" w:line="240" w:lineRule="auto"/>
                    <w:ind w:left="0" w:right="0" w:firstLine="0"/>
                    <w:jc w:val="both"/>
                    <w:rPr>
                      <w:rFonts w:hint="eastAsia" w:ascii="Microsoft YaHei UI" w:hAnsi="Microsoft YaHei UI" w:eastAsia="Microsoft YaHei UI" w:cs="Microsoft YaHei UI"/>
                      <w:b/>
                      <w:color w:val="auto"/>
                      <w:spacing w:val="0"/>
                      <w:position w:val="0"/>
                      <w:sz w:val="24"/>
                      <w:szCs w:val="24"/>
                      <w:u w:val="single"/>
                      <w:shd w:val="clear" w:fill="auto"/>
                    </w:rPr>
                  </w:pPr>
                  <w:r>
                    <w:rPr>
                      <w:rFonts w:hint="eastAsia" w:ascii="Microsoft YaHei UI" w:hAnsi="Microsoft YaHei UI" w:eastAsia="Microsoft YaHei UI" w:cs="Microsoft YaHei UI"/>
                      <w:b/>
                      <w:color w:val="auto"/>
                      <w:spacing w:val="0"/>
                      <w:position w:val="0"/>
                      <w:sz w:val="24"/>
                      <w:szCs w:val="24"/>
                      <w:u w:val="single"/>
                      <w:shd w:val="clear" w:fill="auto"/>
                    </w:rPr>
                    <w:t>Major roles &amp; responsibilities:</w:t>
                  </w:r>
                </w:p>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1. To engage in building good  relationship with relevant civil Society, government and community in order  to support and strengthen the work of Sagoal and partners for the wider impact of the work.</w:t>
                  </w:r>
                </w:p>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2. To actively be involved in implementation of Project activities in the field.</w:t>
                  </w:r>
                </w:p>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3. Visit working areas as per need and observe group activities and monitoring purpose.</w:t>
                  </w:r>
                </w:p>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4. To have understanding in depth of Community Mobilization Process (CMP) and able to plan, design delivery and monitoring of the trainings.</w:t>
                  </w:r>
                </w:p>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5. Facilitating DRR related training as planned in the Project.</w:t>
                  </w:r>
                </w:p>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6. To learn about need assessment, problem prioritizing, problem analysis, action planning and PRA tools and techniques.</w:t>
                  </w:r>
                </w:p>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7. Prepare monthly, quarterly, half yearly and annual reports in Sagoal standard formats and send to relevant personnel in the organization.</w:t>
                  </w:r>
                </w:p>
                <w:p>
                  <w:pPr>
                    <w:spacing w:before="0" w:after="0" w:line="240" w:lineRule="auto"/>
                    <w:ind w:left="0" w:right="0" w:firstLine="0"/>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8. Regularly reports the status of performance and quality improvement efforts and impacts to the Program Manager.</w:t>
                  </w:r>
                </w:p>
              </w:tc>
              <w:tc>
                <w:tcPr>
                  <w:tcW w:w="10181" w:type="dxa"/>
                  <w:tcBorders>
                    <w:top w:val="single" w:color="000000" w:sz="12" w:space="0"/>
                    <w:left w:val="single" w:color="000000" w:sz="4" w:space="0"/>
                    <w:bottom w:val="single" w:color="000000" w:sz="4" w:space="0"/>
                    <w:right w:val="single" w:color="000000" w:sz="4" w:space="0"/>
                  </w:tcBorders>
                  <w:shd w:val="clear" w:color="auto" w:fill="FFFFFF"/>
                  <w:tcMar>
                    <w:left w:w="108" w:type="dxa"/>
                    <w:right w:w="108" w:type="dxa"/>
                  </w:tcMar>
                  <w:vAlign w:val="top"/>
                </w:tcPr>
                <w:p>
                  <w:pPr>
                    <w:spacing w:before="240" w:after="60" w:line="240" w:lineRule="auto"/>
                    <w:ind w:left="0" w:right="0" w:firstLine="0"/>
                    <w:jc w:val="both"/>
                    <w:rPr>
                      <w:rFonts w:hint="eastAsia" w:ascii="Microsoft YaHei UI" w:hAnsi="Microsoft YaHei UI" w:eastAsia="Microsoft YaHei UI" w:cs="Microsoft YaHei UI"/>
                      <w:color w:val="auto"/>
                      <w:spacing w:val="0"/>
                      <w:position w:val="0"/>
                      <w:sz w:val="24"/>
                      <w:szCs w:val="24"/>
                      <w:shd w:val="clear" w:fill="auto"/>
                    </w:rPr>
                  </w:pPr>
                </w:p>
              </w:tc>
            </w:tr>
            <w:tr>
              <w:tblPrEx>
                <w:tblCellMar>
                  <w:top w:w="0" w:type="dxa"/>
                  <w:left w:w="10" w:type="dxa"/>
                  <w:bottom w:w="0" w:type="dxa"/>
                  <w:right w:w="10" w:type="dxa"/>
                </w:tblCellMar>
              </w:tblPrEx>
              <w:trPr>
                <w:trHeight w:val="0" w:hRule="atLeast"/>
              </w:trPr>
              <w:tc>
                <w:tcPr>
                  <w:tcW w:w="18336" w:type="dxa"/>
                  <w:gridSpan w:val="5"/>
                  <w:tcBorders>
                    <w:top w:val="single" w:color="000000" w:sz="4" w:space="0"/>
                    <w:left w:val="single" w:color="000000" w:sz="4" w:space="0"/>
                    <w:bottom w:val="single" w:color="000000" w:sz="12" w:space="0"/>
                    <w:right w:val="single" w:color="000000" w:sz="4" w:space="0"/>
                  </w:tcBorders>
                  <w:shd w:val="pct10" w:color="auto" w:fill="auto"/>
                  <w:tcMar>
                    <w:left w:w="108" w:type="dxa"/>
                    <w:right w:w="108" w:type="dxa"/>
                  </w:tcMar>
                  <w:vAlign w:val="center"/>
                </w:tcPr>
                <w:p>
                  <w:pPr>
                    <w:numPr>
                      <w:ilvl w:val="0"/>
                      <w:numId w:val="16"/>
                    </w:numPr>
                    <w:spacing w:before="0" w:after="0" w:line="240" w:lineRule="auto"/>
                    <w:ind w:left="720" w:right="0" w:hanging="360"/>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b/>
                      <w:caps/>
                      <w:color w:val="385623"/>
                      <w:spacing w:val="0"/>
                      <w:position w:val="0"/>
                      <w:sz w:val="24"/>
                      <w:szCs w:val="24"/>
                      <w:shd w:val="clear" w:fill="auto"/>
                    </w:rPr>
                    <w:t>project/programme management</w:t>
                  </w:r>
                </w:p>
              </w:tc>
              <w:tc>
                <w:tcPr>
                  <w:tcW w:w="10181" w:type="dxa"/>
                  <w:tcBorders>
                    <w:top w:val="single" w:color="000000" w:sz="4" w:space="0"/>
                    <w:left w:val="single" w:color="000000" w:sz="4" w:space="0"/>
                    <w:bottom w:val="single" w:color="000000" w:sz="12" w:space="0"/>
                    <w:right w:val="single" w:color="000000" w:sz="4" w:space="0"/>
                  </w:tcBorders>
                  <w:shd w:val="pct10" w:color="auto" w:fill="auto"/>
                  <w:tcMar>
                    <w:left w:w="108" w:type="dxa"/>
                    <w:right w:w="108" w:type="dxa"/>
                  </w:tcMar>
                  <w:vAlign w:val="top"/>
                </w:tcPr>
                <w:p>
                  <w:pPr>
                    <w:numPr>
                      <w:ilvl w:val="0"/>
                      <w:numId w:val="16"/>
                    </w:numPr>
                    <w:spacing w:before="0" w:after="0" w:line="240" w:lineRule="auto"/>
                    <w:ind w:left="720" w:right="0" w:hanging="360"/>
                    <w:jc w:val="left"/>
                    <w:rPr>
                      <w:rFonts w:hint="eastAsia" w:ascii="Microsoft YaHei UI" w:hAnsi="Microsoft YaHei UI" w:eastAsia="Microsoft YaHei UI" w:cs="Microsoft YaHei UI"/>
                      <w:color w:val="auto"/>
                      <w:spacing w:val="0"/>
                      <w:position w:val="0"/>
                      <w:sz w:val="24"/>
                      <w:szCs w:val="24"/>
                      <w:shd w:val="clear" w:fill="auto"/>
                    </w:rPr>
                  </w:pPr>
                </w:p>
              </w:tc>
            </w:tr>
            <w:tr>
              <w:tblPrEx>
                <w:tblCellMar>
                  <w:top w:w="0" w:type="dxa"/>
                  <w:left w:w="10" w:type="dxa"/>
                  <w:bottom w:w="0" w:type="dxa"/>
                  <w:right w:w="10" w:type="dxa"/>
                </w:tblCellMar>
              </w:tblPrEx>
              <w:trPr>
                <w:trHeight w:val="0" w:hRule="atLeast"/>
              </w:trPr>
              <w:tc>
                <w:tcPr>
                  <w:tcW w:w="6220" w:type="dxa"/>
                  <w:gridSpan w:val="2"/>
                  <w:tcBorders>
                    <w:top w:val="single" w:color="000000" w:sz="12"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b/>
                      <w:color w:val="auto"/>
                      <w:spacing w:val="0"/>
                      <w:position w:val="0"/>
                      <w:sz w:val="24"/>
                      <w:szCs w:val="24"/>
                      <w:shd w:val="clear" w:fill="auto"/>
                    </w:rPr>
                    <w:t>Designation</w:t>
                  </w:r>
                </w:p>
              </w:tc>
              <w:tc>
                <w:tcPr>
                  <w:tcW w:w="311" w:type="dxa"/>
                  <w:tcBorders>
                    <w:top w:val="single" w:color="000000" w:sz="12"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b/>
                      <w:color w:val="auto"/>
                      <w:spacing w:val="0"/>
                      <w:position w:val="0"/>
                      <w:sz w:val="24"/>
                      <w:szCs w:val="24"/>
                      <w:shd w:val="clear" w:fill="auto"/>
                    </w:rPr>
                    <w:t>:</w:t>
                  </w:r>
                </w:p>
              </w:tc>
              <w:tc>
                <w:tcPr>
                  <w:tcW w:w="11805" w:type="dxa"/>
                  <w:gridSpan w:val="2"/>
                  <w:tcBorders>
                    <w:top w:val="single" w:color="000000" w:sz="12"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DRR Trainer( Disaster Resilience and Response  Trainer)</w:t>
                  </w:r>
                </w:p>
              </w:tc>
              <w:tc>
                <w:tcPr>
                  <w:tcW w:w="10181" w:type="dxa"/>
                  <w:tcBorders>
                    <w:top w:val="single" w:color="000000" w:sz="12" w:space="0"/>
                    <w:left w:val="single" w:color="000000" w:sz="4" w:space="0"/>
                    <w:bottom w:val="single" w:color="000000" w:sz="4" w:space="0"/>
                    <w:right w:val="single" w:color="000000" w:sz="4" w:space="0"/>
                  </w:tcBorders>
                  <w:shd w:val="clear" w:color="auto" w:fill="D9D9D9"/>
                  <w:tcMar>
                    <w:left w:w="108" w:type="dxa"/>
                    <w:right w:w="108" w:type="dxa"/>
                  </w:tcMar>
                  <w:vAlign w:val="top"/>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p>
              </w:tc>
            </w:tr>
            <w:tr>
              <w:tblPrEx>
                <w:tblCellMar>
                  <w:top w:w="0" w:type="dxa"/>
                  <w:left w:w="10" w:type="dxa"/>
                  <w:bottom w:w="0" w:type="dxa"/>
                  <w:right w:w="10" w:type="dxa"/>
                </w:tblCellMar>
              </w:tblPrEx>
              <w:trPr>
                <w:trHeight w:val="0" w:hRule="atLeast"/>
              </w:trPr>
              <w:tc>
                <w:tcPr>
                  <w:tcW w:w="6220" w:type="dxa"/>
                  <w:gridSpan w:val="2"/>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b/>
                      <w:color w:val="auto"/>
                      <w:spacing w:val="0"/>
                      <w:position w:val="0"/>
                      <w:sz w:val="24"/>
                      <w:szCs w:val="24"/>
                      <w:shd w:val="clear" w:fill="auto"/>
                    </w:rPr>
                    <w:t>Employer</w:t>
                  </w:r>
                </w:p>
              </w:tc>
              <w:tc>
                <w:tcPr>
                  <w:tcW w:w="311"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b/>
                      <w:color w:val="auto"/>
                      <w:spacing w:val="0"/>
                      <w:position w:val="0"/>
                      <w:sz w:val="24"/>
                      <w:szCs w:val="24"/>
                      <w:shd w:val="clear" w:fill="auto"/>
                    </w:rPr>
                    <w:t>:</w:t>
                  </w:r>
                </w:p>
              </w:tc>
              <w:tc>
                <w:tcPr>
                  <w:tcW w:w="11805" w:type="dxa"/>
                  <w:gridSpan w:val="2"/>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International Nepal Fellowship (INF) Nepal</w:t>
                  </w:r>
                </w:p>
              </w:tc>
              <w:tc>
                <w:tcPr>
                  <w:tcW w:w="10181" w:type="dxa"/>
                  <w:tcBorders>
                    <w:top w:val="single" w:color="000000" w:sz="4" w:space="0"/>
                    <w:left w:val="single" w:color="000000" w:sz="4" w:space="0"/>
                    <w:bottom w:val="single" w:color="000000" w:sz="4" w:space="0"/>
                    <w:right w:val="single" w:color="000000" w:sz="4" w:space="0"/>
                  </w:tcBorders>
                  <w:shd w:val="clear" w:color="auto" w:fill="D9D9D9"/>
                  <w:tcMar>
                    <w:left w:w="108" w:type="dxa"/>
                    <w:right w:w="108" w:type="dxa"/>
                  </w:tcMar>
                  <w:vAlign w:val="top"/>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p>
              </w:tc>
            </w:tr>
            <w:tr>
              <w:tblPrEx>
                <w:tblCellMar>
                  <w:top w:w="0" w:type="dxa"/>
                  <w:left w:w="10" w:type="dxa"/>
                  <w:bottom w:w="0" w:type="dxa"/>
                  <w:right w:w="10" w:type="dxa"/>
                </w:tblCellMar>
              </w:tblPrEx>
              <w:trPr>
                <w:trHeight w:val="0" w:hRule="atLeast"/>
              </w:trPr>
              <w:tc>
                <w:tcPr>
                  <w:tcW w:w="6220" w:type="dxa"/>
                  <w:gridSpan w:val="2"/>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p>
              </w:tc>
              <w:tc>
                <w:tcPr>
                  <w:tcW w:w="311"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p>
              </w:tc>
              <w:tc>
                <w:tcPr>
                  <w:tcW w:w="11805" w:type="dxa"/>
                  <w:gridSpan w:val="2"/>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p>
              </w:tc>
              <w:tc>
                <w:tcPr>
                  <w:tcW w:w="10181" w:type="dxa"/>
                  <w:tcBorders>
                    <w:top w:val="single" w:color="000000" w:sz="4" w:space="0"/>
                    <w:left w:val="single" w:color="000000" w:sz="4" w:space="0"/>
                    <w:bottom w:val="single" w:color="000000" w:sz="4" w:space="0"/>
                    <w:right w:val="single" w:color="000000" w:sz="4" w:space="0"/>
                  </w:tcBorders>
                  <w:shd w:val="clear" w:color="auto" w:fill="D9D9D9"/>
                  <w:tcMar>
                    <w:left w:w="108" w:type="dxa"/>
                    <w:right w:w="108" w:type="dxa"/>
                  </w:tcMar>
                  <w:vAlign w:val="top"/>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p>
              </w:tc>
            </w:tr>
            <w:tr>
              <w:tblPrEx>
                <w:tblCellMar>
                  <w:top w:w="0" w:type="dxa"/>
                  <w:left w:w="10" w:type="dxa"/>
                  <w:bottom w:w="0" w:type="dxa"/>
                  <w:right w:w="10" w:type="dxa"/>
                </w:tblCellMar>
              </w:tblPrEx>
              <w:trPr>
                <w:trHeight w:val="0" w:hRule="atLeast"/>
              </w:trPr>
              <w:tc>
                <w:tcPr>
                  <w:tcW w:w="6220" w:type="dxa"/>
                  <w:gridSpan w:val="2"/>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b/>
                      <w:color w:val="auto"/>
                      <w:spacing w:val="0"/>
                      <w:position w:val="0"/>
                      <w:sz w:val="24"/>
                      <w:szCs w:val="24"/>
                      <w:shd w:val="clear" w:fill="auto"/>
                    </w:rPr>
                    <w:t>Work location</w:t>
                  </w:r>
                </w:p>
              </w:tc>
              <w:tc>
                <w:tcPr>
                  <w:tcW w:w="311"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b/>
                      <w:color w:val="auto"/>
                      <w:spacing w:val="0"/>
                      <w:position w:val="0"/>
                      <w:sz w:val="24"/>
                      <w:szCs w:val="24"/>
                      <w:shd w:val="clear" w:fill="auto"/>
                    </w:rPr>
                    <w:t>:</w:t>
                  </w:r>
                </w:p>
              </w:tc>
              <w:tc>
                <w:tcPr>
                  <w:tcW w:w="11805" w:type="dxa"/>
                  <w:gridSpan w:val="2"/>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INF Central Office (Kapilvastu based Maharajgunj Municipality, Kapilvastu, Thawang RM, Sunchhahari RM, Rolpa, Raptisonari RM and Narainapur RM Banke)</w:t>
                  </w:r>
                </w:p>
              </w:tc>
              <w:tc>
                <w:tcPr>
                  <w:tcW w:w="10181" w:type="dxa"/>
                  <w:tcBorders>
                    <w:top w:val="single" w:color="000000" w:sz="4" w:space="0"/>
                    <w:left w:val="single" w:color="000000" w:sz="4" w:space="0"/>
                    <w:bottom w:val="single" w:color="000000" w:sz="4" w:space="0"/>
                    <w:right w:val="single" w:color="000000" w:sz="4" w:space="0"/>
                  </w:tcBorders>
                  <w:shd w:val="clear" w:color="auto" w:fill="D9D9D9"/>
                  <w:tcMar>
                    <w:left w:w="108" w:type="dxa"/>
                    <w:right w:w="108" w:type="dxa"/>
                  </w:tcMar>
                  <w:vAlign w:val="top"/>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p>
              </w:tc>
            </w:tr>
            <w:tr>
              <w:tblPrEx>
                <w:tblCellMar>
                  <w:top w:w="0" w:type="dxa"/>
                  <w:left w:w="10" w:type="dxa"/>
                  <w:bottom w:w="0" w:type="dxa"/>
                  <w:right w:w="10" w:type="dxa"/>
                </w:tblCellMar>
              </w:tblPrEx>
              <w:trPr>
                <w:trHeight w:val="0" w:hRule="atLeast"/>
              </w:trPr>
              <w:tc>
                <w:tcPr>
                  <w:tcW w:w="6220" w:type="dxa"/>
                  <w:gridSpan w:val="2"/>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b/>
                      <w:color w:val="auto"/>
                      <w:spacing w:val="0"/>
                      <w:position w:val="0"/>
                      <w:sz w:val="24"/>
                      <w:szCs w:val="24"/>
                      <w:shd w:val="clear" w:fill="auto"/>
                    </w:rPr>
                    <w:t>Service Duration</w:t>
                  </w:r>
                </w:p>
              </w:tc>
              <w:tc>
                <w:tcPr>
                  <w:tcW w:w="311"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b/>
                      <w:color w:val="auto"/>
                      <w:spacing w:val="0"/>
                      <w:position w:val="0"/>
                      <w:sz w:val="24"/>
                      <w:szCs w:val="24"/>
                      <w:shd w:val="clear" w:fill="auto"/>
                    </w:rPr>
                    <w:t>:</w:t>
                  </w:r>
                </w:p>
              </w:tc>
              <w:tc>
                <w:tcPr>
                  <w:tcW w:w="11805" w:type="dxa"/>
                  <w:gridSpan w:val="2"/>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June 2017 to 2019 December (2.7 months)</w:t>
                  </w:r>
                </w:p>
              </w:tc>
              <w:tc>
                <w:tcPr>
                  <w:tcW w:w="10181" w:type="dxa"/>
                  <w:tcBorders>
                    <w:top w:val="single" w:color="000000" w:sz="4" w:space="0"/>
                    <w:left w:val="single" w:color="000000" w:sz="4" w:space="0"/>
                    <w:bottom w:val="single" w:color="000000" w:sz="4" w:space="0"/>
                    <w:right w:val="single" w:color="000000" w:sz="4" w:space="0"/>
                  </w:tcBorders>
                  <w:shd w:val="clear" w:color="auto" w:fill="D9D9D9"/>
                  <w:tcMar>
                    <w:left w:w="108" w:type="dxa"/>
                    <w:right w:w="108" w:type="dxa"/>
                  </w:tcMar>
                  <w:vAlign w:val="top"/>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p>
              </w:tc>
            </w:tr>
            <w:tr>
              <w:tblPrEx>
                <w:tblCellMar>
                  <w:top w:w="0" w:type="dxa"/>
                  <w:left w:w="10" w:type="dxa"/>
                  <w:bottom w:w="0" w:type="dxa"/>
                  <w:right w:w="10" w:type="dxa"/>
                </w:tblCellMar>
              </w:tblPrEx>
              <w:trPr>
                <w:trHeight w:val="0" w:hRule="atLeast"/>
              </w:trPr>
              <w:tc>
                <w:tcPr>
                  <w:tcW w:w="18336" w:type="dxa"/>
                  <w:gridSpan w:val="5"/>
                  <w:tcBorders>
                    <w:top w:val="single" w:color="000000" w:sz="4" w:space="0"/>
                    <w:left w:val="single" w:color="000000" w:sz="4" w:space="0"/>
                    <w:bottom w:val="single" w:color="000000" w:sz="12" w:space="0"/>
                    <w:right w:val="single" w:color="000000" w:sz="4" w:space="0"/>
                  </w:tcBorders>
                  <w:shd w:val="clear" w:color="auto" w:fill="auto"/>
                  <w:tcMar>
                    <w:left w:w="108" w:type="dxa"/>
                    <w:right w:w="108" w:type="dxa"/>
                  </w:tcMar>
                  <w:vAlign w:val="center"/>
                </w:tcPr>
                <w:p>
                  <w:pPr>
                    <w:tabs>
                      <w:tab w:val="left" w:pos="360"/>
                      <w:tab w:val="left" w:pos="2340"/>
                    </w:tabs>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u w:val="single"/>
                      <w:shd w:val="clear" w:fill="auto"/>
                    </w:rPr>
                  </w:pPr>
                  <w:r>
                    <w:rPr>
                      <w:rFonts w:hint="eastAsia" w:ascii="Microsoft YaHei UI" w:hAnsi="Microsoft YaHei UI" w:eastAsia="Microsoft YaHei UI" w:cs="Microsoft YaHei UI"/>
                      <w:b/>
                      <w:color w:val="auto"/>
                      <w:spacing w:val="0"/>
                      <w:position w:val="0"/>
                      <w:sz w:val="24"/>
                      <w:szCs w:val="24"/>
                      <w:u w:val="single"/>
                      <w:shd w:val="clear" w:fill="auto"/>
                    </w:rPr>
                    <w:t>Roles &amp; responsibilities</w:t>
                  </w:r>
                  <w:r>
                    <w:rPr>
                      <w:rFonts w:hint="eastAsia" w:ascii="Microsoft YaHei UI" w:hAnsi="Microsoft YaHei UI" w:eastAsia="Microsoft YaHei UI" w:cs="Microsoft YaHei UI"/>
                      <w:color w:val="auto"/>
                      <w:spacing w:val="0"/>
                      <w:position w:val="0"/>
                      <w:sz w:val="24"/>
                      <w:szCs w:val="24"/>
                      <w:u w:val="single"/>
                      <w:shd w:val="clear" w:fill="auto"/>
                    </w:rPr>
                    <w:t>:</w:t>
                  </w:r>
                </w:p>
                <w:p>
                  <w:pPr>
                    <w:numPr>
                      <w:ilvl w:val="0"/>
                      <w:numId w:val="17"/>
                    </w:numPr>
                    <w:tabs>
                      <w:tab w:val="left" w:pos="360"/>
                      <w:tab w:val="left" w:pos="2340"/>
                    </w:tabs>
                    <w:spacing w:before="0" w:after="0" w:line="240" w:lineRule="auto"/>
                    <w:ind w:left="360" w:right="0" w:hanging="36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b/>
                      <w:color w:val="auto"/>
                      <w:spacing w:val="0"/>
                      <w:position w:val="0"/>
                      <w:sz w:val="24"/>
                      <w:szCs w:val="24"/>
                      <w:shd w:val="clear" w:fill="auto"/>
                    </w:rPr>
                    <w:t xml:space="preserve">Technical:  </w:t>
                  </w:r>
                </w:p>
                <w:p>
                  <w:pPr>
                    <w:tabs>
                      <w:tab w:val="left" w:pos="360"/>
                      <w:tab w:val="left" w:pos="2340"/>
                    </w:tabs>
                    <w:spacing w:before="0" w:after="0" w:line="240" w:lineRule="auto"/>
                    <w:ind w:left="360" w:right="0" w:firstLine="0"/>
                    <w:jc w:val="left"/>
                    <w:rPr>
                      <w:rFonts w:hint="eastAsia" w:ascii="Microsoft YaHei UI" w:hAnsi="Microsoft YaHei UI" w:eastAsia="Microsoft YaHei UI" w:cs="Microsoft YaHei UI"/>
                      <w:b/>
                      <w:color w:val="auto"/>
                      <w:spacing w:val="0"/>
                      <w:position w:val="0"/>
                      <w:sz w:val="24"/>
                      <w:szCs w:val="24"/>
                      <w:shd w:val="clear" w:fill="auto"/>
                    </w:rPr>
                  </w:pPr>
                  <w:r>
                    <w:rPr>
                      <w:rFonts w:hint="eastAsia" w:ascii="Microsoft YaHei UI" w:hAnsi="Microsoft YaHei UI" w:eastAsia="Microsoft YaHei UI" w:cs="Microsoft YaHei UI"/>
                      <w:b/>
                      <w:color w:val="auto"/>
                      <w:spacing w:val="0"/>
                      <w:position w:val="0"/>
                      <w:sz w:val="24"/>
                      <w:szCs w:val="24"/>
                      <w:shd w:val="clear" w:fill="auto"/>
                    </w:rPr>
                    <w:t>Together with Community Health Development staffs, capacitate CHD group members including district and local level DRR committee members in order to minimize disaster effects. This can be done as following:</w:t>
                  </w:r>
                </w:p>
                <w:p>
                  <w:pPr>
                    <w:tabs>
                      <w:tab w:val="left" w:pos="360"/>
                      <w:tab w:val="left" w:pos="2340"/>
                    </w:tabs>
                    <w:spacing w:before="0" w:after="0" w:line="240" w:lineRule="auto"/>
                    <w:ind w:left="360" w:right="0" w:firstLine="0"/>
                    <w:jc w:val="left"/>
                    <w:rPr>
                      <w:rFonts w:hint="eastAsia" w:ascii="Microsoft YaHei UI" w:hAnsi="Microsoft YaHei UI" w:eastAsia="Microsoft YaHei UI" w:cs="Microsoft YaHei UI"/>
                      <w:color w:val="auto"/>
                      <w:spacing w:val="0"/>
                      <w:position w:val="0"/>
                      <w:sz w:val="24"/>
                      <w:szCs w:val="24"/>
                      <w:shd w:val="clear" w:fill="auto"/>
                    </w:rPr>
                  </w:pPr>
                </w:p>
                <w:p>
                  <w:pPr>
                    <w:numPr>
                      <w:ilvl w:val="0"/>
                      <w:numId w:val="18"/>
                    </w:numPr>
                    <w:tabs>
                      <w:tab w:val="left" w:pos="990"/>
                      <w:tab w:val="left" w:pos="2340"/>
                    </w:tabs>
                    <w:spacing w:before="0" w:after="0" w:line="276" w:lineRule="auto"/>
                    <w:ind w:left="990" w:right="0" w:hanging="72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To carryout in community need assessment process and baseline surveys as appropriate</w:t>
                  </w:r>
                </w:p>
                <w:p>
                  <w:pPr>
                    <w:numPr>
                      <w:ilvl w:val="0"/>
                      <w:numId w:val="18"/>
                    </w:numPr>
                    <w:tabs>
                      <w:tab w:val="left" w:pos="990"/>
                      <w:tab w:val="left" w:pos="2340"/>
                    </w:tabs>
                    <w:spacing w:before="0" w:after="0" w:line="276" w:lineRule="auto"/>
                    <w:ind w:left="990" w:right="0" w:hanging="72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 xml:space="preserve">In conjunction with Cluster In charge, District In charge and CHD team, prepare training plans for both internal and external people based on training need identified during baseline survey.  </w:t>
                  </w:r>
                </w:p>
                <w:p>
                  <w:pPr>
                    <w:numPr>
                      <w:ilvl w:val="0"/>
                      <w:numId w:val="18"/>
                    </w:numPr>
                    <w:tabs>
                      <w:tab w:val="left" w:pos="990"/>
                      <w:tab w:val="left" w:pos="2340"/>
                    </w:tabs>
                    <w:spacing w:before="0" w:after="0" w:line="276" w:lineRule="auto"/>
                    <w:ind w:left="990" w:right="0" w:hanging="72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Support and assist self-help groups and facilitate their activities on DRR issues.</w:t>
                  </w:r>
                </w:p>
                <w:p>
                  <w:pPr>
                    <w:numPr>
                      <w:ilvl w:val="0"/>
                      <w:numId w:val="18"/>
                    </w:numPr>
                    <w:tabs>
                      <w:tab w:val="left" w:pos="990"/>
                      <w:tab w:val="left" w:pos="2340"/>
                    </w:tabs>
                    <w:spacing w:before="0" w:after="0" w:line="276" w:lineRule="auto"/>
                    <w:ind w:left="990" w:right="0" w:hanging="72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 xml:space="preserve">Together with CHD staffs, build the capacity of the members of SHGs and community level DRR structures such as WDMC and LDMC to function DRR plans effectively and efficiently. </w:t>
                  </w:r>
                </w:p>
                <w:p>
                  <w:pPr>
                    <w:numPr>
                      <w:ilvl w:val="0"/>
                      <w:numId w:val="18"/>
                    </w:numPr>
                    <w:tabs>
                      <w:tab w:val="left" w:pos="990"/>
                      <w:tab w:val="left" w:pos="2340"/>
                    </w:tabs>
                    <w:spacing w:before="0" w:after="0" w:line="276" w:lineRule="auto"/>
                    <w:ind w:left="990" w:right="0" w:hanging="72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Assist CHD staffs, to develop good partnership with SHGs in their areas to share knowledge and resources and ensure that more people living in disaster prone zone are reached</w:t>
                  </w:r>
                </w:p>
                <w:p>
                  <w:pPr>
                    <w:numPr>
                      <w:ilvl w:val="0"/>
                      <w:numId w:val="18"/>
                    </w:numPr>
                    <w:tabs>
                      <w:tab w:val="left" w:pos="990"/>
                      <w:tab w:val="left" w:pos="2340"/>
                    </w:tabs>
                    <w:spacing w:before="0" w:after="0" w:line="276" w:lineRule="auto"/>
                    <w:ind w:left="990" w:right="0" w:hanging="72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Together with CHD staffs, encourage SHG members for their inclusion, participation and joining DRR programmes.</w:t>
                  </w:r>
                </w:p>
                <w:p>
                  <w:pPr>
                    <w:numPr>
                      <w:ilvl w:val="0"/>
                      <w:numId w:val="18"/>
                    </w:numPr>
                    <w:tabs>
                      <w:tab w:val="left" w:pos="990"/>
                      <w:tab w:val="left" w:pos="2340"/>
                    </w:tabs>
                    <w:spacing w:before="0" w:after="0" w:line="276" w:lineRule="auto"/>
                    <w:ind w:left="990" w:right="0" w:hanging="72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Together with CHD staffs, assist Self Help Group members to develop advocacy and communication skills on DRR issues.</w:t>
                  </w:r>
                </w:p>
                <w:p>
                  <w:pPr>
                    <w:numPr>
                      <w:ilvl w:val="0"/>
                      <w:numId w:val="18"/>
                    </w:numPr>
                    <w:tabs>
                      <w:tab w:val="left" w:pos="990"/>
                      <w:tab w:val="left" w:pos="2340"/>
                    </w:tabs>
                    <w:spacing w:before="0" w:after="0" w:line="276" w:lineRule="auto"/>
                    <w:ind w:left="990" w:right="0" w:hanging="72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Together with CHD staffs, support and assist community level DRR structure such as Ward Disaster Management Committee (WDMC) &amp; Local disaster Management Committee (LDMC) and facilitate their activities.</w:t>
                  </w:r>
                </w:p>
                <w:p>
                  <w:pPr>
                    <w:numPr>
                      <w:ilvl w:val="0"/>
                      <w:numId w:val="18"/>
                    </w:numPr>
                    <w:tabs>
                      <w:tab w:val="left" w:pos="990"/>
                      <w:tab w:val="left" w:pos="2340"/>
                    </w:tabs>
                    <w:spacing w:before="0" w:after="0" w:line="276" w:lineRule="auto"/>
                    <w:ind w:left="990" w:right="0" w:hanging="72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Together with CHD staffs, support and assist WDMC &amp; LDMC to perform their role and responsibilities effectively.</w:t>
                  </w:r>
                </w:p>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p>
                <w:p>
                  <w:pPr>
                    <w:numPr>
                      <w:ilvl w:val="0"/>
                      <w:numId w:val="19"/>
                    </w:numPr>
                    <w:tabs>
                      <w:tab w:val="left" w:pos="360"/>
                      <w:tab w:val="left" w:pos="2340"/>
                    </w:tabs>
                    <w:spacing w:before="0" w:after="0" w:line="240" w:lineRule="auto"/>
                    <w:ind w:left="360" w:right="0" w:hanging="360"/>
                    <w:jc w:val="left"/>
                    <w:rPr>
                      <w:rFonts w:hint="eastAsia" w:ascii="Microsoft YaHei UI" w:hAnsi="Microsoft YaHei UI" w:eastAsia="Microsoft YaHei UI" w:cs="Microsoft YaHei UI"/>
                      <w:b/>
                      <w:color w:val="auto"/>
                      <w:spacing w:val="0"/>
                      <w:position w:val="0"/>
                      <w:sz w:val="24"/>
                      <w:szCs w:val="24"/>
                      <w:shd w:val="clear" w:fill="auto"/>
                    </w:rPr>
                  </w:pPr>
                  <w:r>
                    <w:rPr>
                      <w:rFonts w:hint="eastAsia" w:ascii="Microsoft YaHei UI" w:hAnsi="Microsoft YaHei UI" w:eastAsia="Microsoft YaHei UI" w:cs="Microsoft YaHei UI"/>
                      <w:b/>
                      <w:color w:val="auto"/>
                      <w:spacing w:val="0"/>
                      <w:position w:val="0"/>
                      <w:sz w:val="24"/>
                      <w:szCs w:val="24"/>
                      <w:shd w:val="clear" w:fill="auto"/>
                    </w:rPr>
                    <w:t>Management:</w:t>
                  </w:r>
                </w:p>
                <w:p>
                  <w:pPr>
                    <w:tabs>
                      <w:tab w:val="left" w:pos="360"/>
                      <w:tab w:val="left" w:pos="2340"/>
                    </w:tabs>
                    <w:spacing w:before="0" w:after="0" w:line="240" w:lineRule="auto"/>
                    <w:ind w:left="360" w:right="0" w:firstLine="0"/>
                    <w:jc w:val="left"/>
                    <w:rPr>
                      <w:rFonts w:hint="eastAsia" w:ascii="Microsoft YaHei UI" w:hAnsi="Microsoft YaHei UI" w:eastAsia="Microsoft YaHei UI" w:cs="Microsoft YaHei UI"/>
                      <w:b/>
                      <w:color w:val="auto"/>
                      <w:spacing w:val="0"/>
                      <w:position w:val="0"/>
                      <w:sz w:val="24"/>
                      <w:szCs w:val="24"/>
                      <w:shd w:val="clear" w:fill="auto"/>
                    </w:rPr>
                  </w:pPr>
                </w:p>
                <w:p>
                  <w:pPr>
                    <w:tabs>
                      <w:tab w:val="left" w:pos="270"/>
                    </w:tabs>
                    <w:spacing w:before="0" w:after="0" w:line="240" w:lineRule="auto"/>
                    <w:ind w:left="360" w:right="0" w:firstLine="0"/>
                    <w:jc w:val="both"/>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To be responsible for strategic and day to day management of Community resilient project in order to carry out the services smoothly. This can be done in following tasks:</w:t>
                  </w:r>
                </w:p>
                <w:p>
                  <w:pPr>
                    <w:tabs>
                      <w:tab w:val="left" w:pos="270"/>
                    </w:tabs>
                    <w:spacing w:before="0" w:after="0" w:line="240" w:lineRule="auto"/>
                    <w:ind w:left="360" w:right="0" w:firstLine="0"/>
                    <w:jc w:val="both"/>
                    <w:rPr>
                      <w:rFonts w:hint="eastAsia" w:ascii="Microsoft YaHei UI" w:hAnsi="Microsoft YaHei UI" w:eastAsia="Microsoft YaHei UI" w:cs="Microsoft YaHei UI"/>
                      <w:color w:val="auto"/>
                      <w:spacing w:val="0"/>
                      <w:position w:val="0"/>
                      <w:sz w:val="24"/>
                      <w:szCs w:val="24"/>
                      <w:shd w:val="clear" w:fill="auto"/>
                    </w:rPr>
                  </w:pPr>
                </w:p>
                <w:p>
                  <w:pPr>
                    <w:numPr>
                      <w:ilvl w:val="0"/>
                      <w:numId w:val="20"/>
                    </w:numPr>
                    <w:tabs>
                      <w:tab w:val="left" w:pos="990"/>
                      <w:tab w:val="left" w:pos="2340"/>
                    </w:tabs>
                    <w:spacing w:before="0" w:after="0" w:line="276" w:lineRule="auto"/>
                    <w:ind w:left="990" w:right="0" w:hanging="72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Assist Community Resilient project coordinator for the planning, budgeting, implementation, monitoring and evaluation of Community Resilient Project activities.</w:t>
                  </w:r>
                </w:p>
                <w:p>
                  <w:pPr>
                    <w:numPr>
                      <w:ilvl w:val="0"/>
                      <w:numId w:val="20"/>
                    </w:numPr>
                    <w:tabs>
                      <w:tab w:val="left" w:pos="990"/>
                      <w:tab w:val="left" w:pos="2340"/>
                    </w:tabs>
                    <w:spacing w:before="0" w:after="0" w:line="276" w:lineRule="auto"/>
                    <w:ind w:left="990" w:right="0" w:hanging="72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To use and maintain an accurate and scientific data recording and reporting system both in electronically and as hard copy.</w:t>
                  </w:r>
                </w:p>
                <w:p>
                  <w:pPr>
                    <w:numPr>
                      <w:ilvl w:val="0"/>
                      <w:numId w:val="20"/>
                    </w:numPr>
                    <w:tabs>
                      <w:tab w:val="left" w:pos="990"/>
                      <w:tab w:val="left" w:pos="2340"/>
                    </w:tabs>
                    <w:spacing w:before="0" w:after="0" w:line="276" w:lineRule="auto"/>
                    <w:ind w:left="990" w:right="0" w:hanging="72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 xml:space="preserve">To monitor the day to day work of DRR Facilitators. </w:t>
                  </w:r>
                </w:p>
                <w:p>
                  <w:pPr>
                    <w:numPr>
                      <w:ilvl w:val="0"/>
                      <w:numId w:val="20"/>
                    </w:numPr>
                    <w:tabs>
                      <w:tab w:val="left" w:pos="990"/>
                      <w:tab w:val="left" w:pos="2340"/>
                    </w:tabs>
                    <w:spacing w:before="0" w:after="0" w:line="276" w:lineRule="auto"/>
                    <w:ind w:left="990" w:right="0" w:hanging="72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Responsibility for on-going development and monitoring of appropriate cost effective Community resilient project work.</w:t>
                  </w:r>
                </w:p>
                <w:p>
                  <w:pPr>
                    <w:numPr>
                      <w:ilvl w:val="0"/>
                      <w:numId w:val="20"/>
                    </w:numPr>
                    <w:tabs>
                      <w:tab w:val="left" w:pos="990"/>
                      <w:tab w:val="left" w:pos="2340"/>
                    </w:tabs>
                    <w:spacing w:before="0" w:after="0" w:line="276" w:lineRule="auto"/>
                    <w:ind w:left="990" w:right="0" w:hanging="72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Take part in the development of DRR technical guidelines when necessary.</w:t>
                  </w:r>
                </w:p>
                <w:p>
                  <w:pPr>
                    <w:numPr>
                      <w:ilvl w:val="0"/>
                      <w:numId w:val="20"/>
                    </w:numPr>
                    <w:tabs>
                      <w:tab w:val="left" w:pos="990"/>
                      <w:tab w:val="left" w:pos="2340"/>
                    </w:tabs>
                    <w:spacing w:before="0" w:after="0" w:line="276" w:lineRule="auto"/>
                    <w:ind w:left="990" w:right="0" w:hanging="72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Ensure that CHD staffs are implementing DRR activities as trained and oriented.</w:t>
                  </w:r>
                </w:p>
                <w:p>
                  <w:pPr>
                    <w:numPr>
                      <w:ilvl w:val="0"/>
                      <w:numId w:val="20"/>
                    </w:numPr>
                    <w:tabs>
                      <w:tab w:val="left" w:pos="990"/>
                      <w:tab w:val="left" w:pos="1980"/>
                      <w:tab w:val="left" w:pos="2340"/>
                    </w:tabs>
                    <w:spacing w:before="0" w:after="0" w:line="240" w:lineRule="auto"/>
                    <w:ind w:left="990" w:right="0" w:hanging="72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Prepare field visit reports including monitoring and evaluation visit reports</w:t>
                  </w:r>
                </w:p>
                <w:p>
                  <w:pPr>
                    <w:numPr>
                      <w:ilvl w:val="0"/>
                      <w:numId w:val="20"/>
                    </w:numPr>
                    <w:tabs>
                      <w:tab w:val="left" w:pos="990"/>
                      <w:tab w:val="left" w:pos="1980"/>
                      <w:tab w:val="left" w:pos="2340"/>
                    </w:tabs>
                    <w:spacing w:before="0" w:after="0" w:line="240" w:lineRule="auto"/>
                    <w:ind w:left="990" w:right="0" w:hanging="72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Involve in internal and external evaluation of the project</w:t>
                  </w:r>
                </w:p>
                <w:p>
                  <w:pPr>
                    <w:numPr>
                      <w:ilvl w:val="0"/>
                      <w:numId w:val="20"/>
                    </w:numPr>
                    <w:tabs>
                      <w:tab w:val="left" w:pos="990"/>
                      <w:tab w:val="left" w:pos="1980"/>
                      <w:tab w:val="left" w:pos="2340"/>
                    </w:tabs>
                    <w:spacing w:before="0" w:after="0" w:line="240" w:lineRule="auto"/>
                    <w:ind w:left="990" w:right="0" w:hanging="72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Develop draft periodic reports against project targets</w:t>
                  </w:r>
                </w:p>
                <w:p>
                  <w:pPr>
                    <w:tabs>
                      <w:tab w:val="left" w:pos="990"/>
                      <w:tab w:val="left" w:pos="2340"/>
                    </w:tabs>
                    <w:spacing w:before="0" w:after="0" w:line="276" w:lineRule="auto"/>
                    <w:ind w:left="1973" w:right="0" w:firstLine="0"/>
                    <w:jc w:val="left"/>
                    <w:rPr>
                      <w:rFonts w:hint="eastAsia" w:ascii="Microsoft YaHei UI" w:hAnsi="Microsoft YaHei UI" w:eastAsia="Microsoft YaHei UI" w:cs="Microsoft YaHei UI"/>
                      <w:color w:val="auto"/>
                      <w:spacing w:val="0"/>
                      <w:position w:val="0"/>
                      <w:sz w:val="24"/>
                      <w:szCs w:val="24"/>
                      <w:shd w:val="clear" w:fill="auto"/>
                    </w:rPr>
                  </w:pPr>
                </w:p>
                <w:p>
                  <w:pPr>
                    <w:numPr>
                      <w:ilvl w:val="0"/>
                      <w:numId w:val="21"/>
                    </w:numPr>
                    <w:tabs>
                      <w:tab w:val="left" w:pos="360"/>
                      <w:tab w:val="left" w:pos="2340"/>
                    </w:tabs>
                    <w:spacing w:before="0" w:after="0" w:line="240" w:lineRule="auto"/>
                    <w:ind w:left="360" w:right="0" w:hanging="360"/>
                    <w:jc w:val="left"/>
                    <w:rPr>
                      <w:rFonts w:hint="eastAsia" w:ascii="Microsoft YaHei UI" w:hAnsi="Microsoft YaHei UI" w:eastAsia="Microsoft YaHei UI" w:cs="Microsoft YaHei UI"/>
                      <w:b/>
                      <w:color w:val="auto"/>
                      <w:spacing w:val="0"/>
                      <w:position w:val="0"/>
                      <w:sz w:val="24"/>
                      <w:szCs w:val="24"/>
                      <w:shd w:val="clear" w:fill="auto"/>
                    </w:rPr>
                  </w:pPr>
                  <w:r>
                    <w:rPr>
                      <w:rFonts w:hint="eastAsia" w:ascii="Microsoft YaHei UI" w:hAnsi="Microsoft YaHei UI" w:eastAsia="Microsoft YaHei UI" w:cs="Microsoft YaHei UI"/>
                      <w:b/>
                      <w:color w:val="auto"/>
                      <w:spacing w:val="0"/>
                      <w:position w:val="0"/>
                      <w:sz w:val="24"/>
                      <w:szCs w:val="24"/>
                      <w:shd w:val="clear" w:fill="auto"/>
                    </w:rPr>
                    <w:t>Liaison:</w:t>
                  </w:r>
                </w:p>
                <w:p>
                  <w:pPr>
                    <w:tabs>
                      <w:tab w:val="left" w:pos="360"/>
                      <w:tab w:val="left" w:pos="2340"/>
                    </w:tabs>
                    <w:spacing w:before="0" w:after="0" w:line="240" w:lineRule="auto"/>
                    <w:ind w:left="360" w:right="0" w:firstLine="0"/>
                    <w:jc w:val="left"/>
                    <w:rPr>
                      <w:rFonts w:hint="eastAsia" w:ascii="Microsoft YaHei UI" w:hAnsi="Microsoft YaHei UI" w:eastAsia="Microsoft YaHei UI" w:cs="Microsoft YaHei UI"/>
                      <w:b/>
                      <w:color w:val="auto"/>
                      <w:spacing w:val="0"/>
                      <w:position w:val="0"/>
                      <w:sz w:val="24"/>
                      <w:szCs w:val="24"/>
                      <w:shd w:val="clear" w:fill="auto"/>
                    </w:rPr>
                  </w:pPr>
                </w:p>
                <w:p>
                  <w:pPr>
                    <w:numPr>
                      <w:ilvl w:val="0"/>
                      <w:numId w:val="22"/>
                    </w:numPr>
                    <w:tabs>
                      <w:tab w:val="left" w:pos="990"/>
                      <w:tab w:val="left" w:pos="1980"/>
                      <w:tab w:val="left" w:pos="2340"/>
                    </w:tabs>
                    <w:spacing w:before="0" w:after="0" w:line="240" w:lineRule="auto"/>
                    <w:ind w:left="990" w:right="0" w:hanging="72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Working in close co-operation with other departments i.e. HR, Technical.</w:t>
                  </w:r>
                </w:p>
                <w:p>
                  <w:pPr>
                    <w:numPr>
                      <w:ilvl w:val="0"/>
                      <w:numId w:val="22"/>
                    </w:numPr>
                    <w:tabs>
                      <w:tab w:val="left" w:pos="990"/>
                      <w:tab w:val="left" w:pos="1980"/>
                      <w:tab w:val="left" w:pos="2340"/>
                    </w:tabs>
                    <w:spacing w:before="0" w:after="0" w:line="240" w:lineRule="auto"/>
                    <w:ind w:left="990" w:right="0" w:hanging="72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 xml:space="preserve">Facilitate DRR related Networks within the project area.  </w:t>
                  </w:r>
                </w:p>
                <w:p>
                  <w:pPr>
                    <w:numPr>
                      <w:ilvl w:val="0"/>
                      <w:numId w:val="22"/>
                    </w:numPr>
                    <w:tabs>
                      <w:tab w:val="left" w:pos="990"/>
                      <w:tab w:val="left" w:pos="1980"/>
                      <w:tab w:val="left" w:pos="2340"/>
                    </w:tabs>
                    <w:spacing w:before="0" w:after="0" w:line="240" w:lineRule="auto"/>
                    <w:ind w:left="990" w:right="0" w:hanging="72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Represent at district level government offices, I/NGO's, other offices and communities.</w:t>
                  </w:r>
                </w:p>
                <w:p>
                  <w:pPr>
                    <w:numPr>
                      <w:ilvl w:val="0"/>
                      <w:numId w:val="22"/>
                    </w:numPr>
                    <w:tabs>
                      <w:tab w:val="left" w:pos="990"/>
                      <w:tab w:val="left" w:pos="1980"/>
                      <w:tab w:val="left" w:pos="2340"/>
                    </w:tabs>
                    <w:spacing w:before="0" w:after="0" w:line="240" w:lineRule="auto"/>
                    <w:ind w:left="990" w:right="0" w:hanging="72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Liaison with other INF departments, programmes, projects, I/NGO's and GON on technical matters.</w:t>
                  </w:r>
                </w:p>
                <w:p>
                  <w:pPr>
                    <w:tabs>
                      <w:tab w:val="left" w:pos="990"/>
                      <w:tab w:val="left" w:pos="1980"/>
                      <w:tab w:val="left" w:pos="2340"/>
                    </w:tabs>
                    <w:spacing w:before="0" w:after="0" w:line="240" w:lineRule="auto"/>
                    <w:ind w:left="1973" w:right="0" w:firstLine="0"/>
                    <w:jc w:val="left"/>
                    <w:rPr>
                      <w:rFonts w:hint="eastAsia" w:ascii="Microsoft YaHei UI" w:hAnsi="Microsoft YaHei UI" w:eastAsia="Microsoft YaHei UI" w:cs="Microsoft YaHei UI"/>
                      <w:color w:val="auto"/>
                      <w:spacing w:val="0"/>
                      <w:position w:val="0"/>
                      <w:sz w:val="24"/>
                      <w:szCs w:val="24"/>
                      <w:shd w:val="clear" w:fill="auto"/>
                    </w:rPr>
                  </w:pPr>
                </w:p>
                <w:p>
                  <w:pPr>
                    <w:numPr>
                      <w:ilvl w:val="0"/>
                      <w:numId w:val="23"/>
                    </w:numPr>
                    <w:tabs>
                      <w:tab w:val="left" w:pos="360"/>
                      <w:tab w:val="left" w:pos="2340"/>
                    </w:tabs>
                    <w:spacing w:before="0" w:after="0" w:line="240" w:lineRule="auto"/>
                    <w:ind w:left="360" w:right="0" w:hanging="36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b/>
                      <w:color w:val="auto"/>
                      <w:spacing w:val="0"/>
                      <w:position w:val="0"/>
                      <w:sz w:val="24"/>
                      <w:szCs w:val="24"/>
                      <w:shd w:val="clear" w:fill="auto"/>
                    </w:rPr>
                    <w:t xml:space="preserve">Others: </w:t>
                  </w:r>
                  <w:r>
                    <w:rPr>
                      <w:rFonts w:hint="eastAsia" w:ascii="Microsoft YaHei UI" w:hAnsi="Microsoft YaHei UI" w:eastAsia="Microsoft YaHei UI" w:cs="Microsoft YaHei UI"/>
                      <w:color w:val="auto"/>
                      <w:spacing w:val="0"/>
                      <w:position w:val="0"/>
                      <w:sz w:val="24"/>
                      <w:szCs w:val="24"/>
                      <w:shd w:val="clear" w:fill="auto"/>
                    </w:rPr>
                    <w:t>Any other work as delegated by his/her line Manager.</w:t>
                  </w:r>
                </w:p>
                <w:p>
                  <w:pPr>
                    <w:tabs>
                      <w:tab w:val="left" w:pos="990"/>
                      <w:tab w:val="left" w:pos="1980"/>
                      <w:tab w:val="left" w:pos="2340"/>
                    </w:tabs>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FFFF00"/>
                    </w:rPr>
                  </w:pPr>
                </w:p>
                <w:p>
                  <w:pPr>
                    <w:numPr>
                      <w:ilvl w:val="0"/>
                      <w:numId w:val="24"/>
                    </w:numPr>
                    <w:tabs>
                      <w:tab w:val="left" w:pos="360"/>
                      <w:tab w:val="left" w:pos="2340"/>
                    </w:tabs>
                    <w:spacing w:before="0" w:after="0" w:line="240" w:lineRule="auto"/>
                    <w:ind w:left="360" w:right="0" w:hanging="360"/>
                    <w:jc w:val="left"/>
                    <w:rPr>
                      <w:rFonts w:hint="eastAsia" w:ascii="Microsoft YaHei UI" w:hAnsi="Microsoft YaHei UI" w:eastAsia="Microsoft YaHei UI" w:cs="Microsoft YaHei UI"/>
                      <w:b/>
                      <w:color w:val="auto"/>
                      <w:spacing w:val="0"/>
                      <w:position w:val="0"/>
                      <w:sz w:val="24"/>
                      <w:szCs w:val="24"/>
                      <w:shd w:val="clear" w:fill="auto"/>
                    </w:rPr>
                  </w:pPr>
                  <w:r>
                    <w:rPr>
                      <w:rFonts w:hint="eastAsia" w:ascii="Microsoft YaHei UI" w:hAnsi="Microsoft YaHei UI" w:eastAsia="Microsoft YaHei UI" w:cs="Microsoft YaHei UI"/>
                      <w:b/>
                      <w:color w:val="auto"/>
                      <w:spacing w:val="0"/>
                      <w:position w:val="0"/>
                      <w:sz w:val="24"/>
                      <w:szCs w:val="24"/>
                      <w:shd w:val="clear" w:fill="auto"/>
                    </w:rPr>
                    <w:t>Membership:</w:t>
                  </w:r>
                </w:p>
                <w:p>
                  <w:pPr>
                    <w:numPr>
                      <w:ilvl w:val="0"/>
                      <w:numId w:val="24"/>
                    </w:numPr>
                    <w:tabs>
                      <w:tab w:val="left" w:pos="990"/>
                      <w:tab w:val="left" w:pos="1980"/>
                      <w:tab w:val="left" w:pos="2340"/>
                    </w:tabs>
                    <w:spacing w:before="0" w:after="0" w:line="240" w:lineRule="auto"/>
                    <w:ind w:left="1710" w:right="0" w:hanging="1440"/>
                    <w:jc w:val="left"/>
                    <w:rPr>
                      <w:rFonts w:hint="eastAsia" w:ascii="Microsoft YaHei UI" w:hAnsi="Microsoft YaHei UI" w:eastAsia="Microsoft YaHei UI" w:cs="Microsoft YaHei UI"/>
                      <w:color w:val="auto"/>
                      <w:spacing w:val="0"/>
                      <w:position w:val="0"/>
                      <w:sz w:val="24"/>
                      <w:szCs w:val="24"/>
                    </w:rPr>
                  </w:pPr>
                  <w:r>
                    <w:rPr>
                      <w:rFonts w:hint="eastAsia" w:ascii="Microsoft YaHei UI" w:hAnsi="Microsoft YaHei UI" w:eastAsia="Microsoft YaHei UI" w:cs="Microsoft YaHei UI"/>
                      <w:color w:val="auto"/>
                      <w:spacing w:val="0"/>
                      <w:position w:val="0"/>
                      <w:sz w:val="24"/>
                      <w:szCs w:val="24"/>
                      <w:shd w:val="clear" w:fill="auto"/>
                    </w:rPr>
                    <w:t xml:space="preserve">Member of the concerned Management Committee. </w:t>
                  </w:r>
                </w:p>
              </w:tc>
              <w:tc>
                <w:tcPr>
                  <w:tcW w:w="10181" w:type="dxa"/>
                  <w:tcBorders>
                    <w:top w:val="single" w:color="000000" w:sz="4" w:space="0"/>
                    <w:left w:val="single" w:color="000000" w:sz="4" w:space="0"/>
                    <w:bottom w:val="single" w:color="000000" w:sz="12" w:space="0"/>
                    <w:right w:val="single" w:color="000000" w:sz="4" w:space="0"/>
                  </w:tcBorders>
                  <w:shd w:val="clear" w:color="auto" w:fill="D9D9D9"/>
                  <w:tcMar>
                    <w:left w:w="108" w:type="dxa"/>
                    <w:right w:w="108" w:type="dxa"/>
                  </w:tcMar>
                  <w:vAlign w:val="top"/>
                </w:tcPr>
                <w:p>
                  <w:pPr>
                    <w:tabs>
                      <w:tab w:val="left" w:pos="360"/>
                      <w:tab w:val="left" w:pos="2340"/>
                    </w:tabs>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p>
              </w:tc>
            </w:tr>
            <w:tr>
              <w:tblPrEx>
                <w:tblCellMar>
                  <w:top w:w="0" w:type="dxa"/>
                  <w:left w:w="10" w:type="dxa"/>
                  <w:bottom w:w="0" w:type="dxa"/>
                  <w:right w:w="10" w:type="dxa"/>
                </w:tblCellMar>
              </w:tblPrEx>
              <w:trPr>
                <w:trHeight w:val="0" w:hRule="atLeast"/>
              </w:trPr>
              <w:tc>
                <w:tcPr>
                  <w:tcW w:w="18336" w:type="dxa"/>
                  <w:gridSpan w:val="5"/>
                  <w:tcBorders>
                    <w:top w:val="single" w:color="000000" w:sz="12" w:space="0"/>
                    <w:left w:val="single" w:color="000000" w:sz="4" w:space="0"/>
                    <w:bottom w:val="single" w:color="000000" w:sz="12" w:space="0"/>
                    <w:right w:val="single" w:color="000000" w:sz="4" w:space="0"/>
                  </w:tcBorders>
                  <w:shd w:val="clear" w:color="auto" w:fill="D9D9D9"/>
                  <w:tcMar>
                    <w:left w:w="108" w:type="dxa"/>
                    <w:right w:w="108" w:type="dxa"/>
                  </w:tcMar>
                  <w:vAlign w:val="center"/>
                </w:tcPr>
                <w:p>
                  <w:pPr>
                    <w:numPr>
                      <w:ilvl w:val="0"/>
                      <w:numId w:val="25"/>
                    </w:numPr>
                    <w:spacing w:before="0" w:after="0" w:line="240" w:lineRule="auto"/>
                    <w:ind w:left="1170" w:right="0" w:hanging="360"/>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b/>
                      <w:caps/>
                      <w:color w:val="385623"/>
                      <w:spacing w:val="0"/>
                      <w:position w:val="0"/>
                      <w:sz w:val="24"/>
                      <w:szCs w:val="24"/>
                      <w:shd w:val="clear" w:fill="auto"/>
                    </w:rPr>
                    <w:t>project/programme management</w:t>
                  </w:r>
                </w:p>
              </w:tc>
              <w:tc>
                <w:tcPr>
                  <w:tcW w:w="10181" w:type="dxa"/>
                  <w:tcBorders>
                    <w:top w:val="single" w:color="000000" w:sz="12" w:space="0"/>
                    <w:left w:val="single" w:color="000000" w:sz="4" w:space="0"/>
                    <w:bottom w:val="single" w:color="000000" w:sz="12" w:space="0"/>
                    <w:right w:val="single" w:color="000000" w:sz="4" w:space="0"/>
                  </w:tcBorders>
                  <w:shd w:val="clear" w:color="auto" w:fill="D9D9D9"/>
                  <w:tcMar>
                    <w:left w:w="108" w:type="dxa"/>
                    <w:right w:w="108" w:type="dxa"/>
                  </w:tcMar>
                  <w:vAlign w:val="top"/>
                </w:tcPr>
                <w:p>
                  <w:pPr>
                    <w:numPr>
                      <w:ilvl w:val="0"/>
                      <w:numId w:val="25"/>
                    </w:numPr>
                    <w:spacing w:before="0" w:after="0" w:line="240" w:lineRule="auto"/>
                    <w:ind w:left="533" w:right="0" w:hanging="533"/>
                    <w:jc w:val="left"/>
                    <w:rPr>
                      <w:rFonts w:hint="eastAsia" w:ascii="Microsoft YaHei UI" w:hAnsi="Microsoft YaHei UI" w:eastAsia="Microsoft YaHei UI" w:cs="Microsoft YaHei UI"/>
                      <w:color w:val="auto"/>
                      <w:spacing w:val="0"/>
                      <w:position w:val="0"/>
                      <w:sz w:val="24"/>
                      <w:szCs w:val="24"/>
                      <w:shd w:val="clear" w:fill="auto"/>
                    </w:rPr>
                  </w:pPr>
                </w:p>
              </w:tc>
            </w:tr>
            <w:tr>
              <w:tblPrEx>
                <w:tblCellMar>
                  <w:top w:w="0" w:type="dxa"/>
                  <w:left w:w="10" w:type="dxa"/>
                  <w:bottom w:w="0" w:type="dxa"/>
                  <w:right w:w="10" w:type="dxa"/>
                </w:tblCellMar>
              </w:tblPrEx>
              <w:trPr>
                <w:trHeight w:val="0" w:hRule="atLeast"/>
              </w:trPr>
              <w:tc>
                <w:tcPr>
                  <w:tcW w:w="2723" w:type="dxa"/>
                  <w:tcBorders>
                    <w:top w:val="single" w:color="000000" w:sz="12"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b/>
                      <w:color w:val="auto"/>
                      <w:spacing w:val="0"/>
                      <w:position w:val="0"/>
                      <w:sz w:val="24"/>
                      <w:szCs w:val="24"/>
                      <w:shd w:val="clear" w:fill="auto"/>
                    </w:rPr>
                    <w:t>Designation</w:t>
                  </w:r>
                </w:p>
              </w:tc>
              <w:tc>
                <w:tcPr>
                  <w:tcW w:w="3808" w:type="dxa"/>
                  <w:gridSpan w:val="2"/>
                  <w:tcBorders>
                    <w:top w:val="single" w:color="000000" w:sz="12"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b/>
                      <w:color w:val="auto"/>
                      <w:spacing w:val="0"/>
                      <w:position w:val="0"/>
                      <w:sz w:val="24"/>
                      <w:szCs w:val="24"/>
                      <w:shd w:val="clear" w:fill="auto"/>
                    </w:rPr>
                    <w:t>:</w:t>
                  </w:r>
                </w:p>
              </w:tc>
              <w:tc>
                <w:tcPr>
                  <w:tcW w:w="11805" w:type="dxa"/>
                  <w:gridSpan w:val="2"/>
                  <w:tcBorders>
                    <w:top w:val="single" w:color="000000" w:sz="12"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Project Coordinator(Disaster Management Climate Change Adaptation and Mitigation Project)</w:t>
                  </w:r>
                </w:p>
              </w:tc>
              <w:tc>
                <w:tcPr>
                  <w:tcW w:w="10181" w:type="dxa"/>
                  <w:tcBorders>
                    <w:top w:val="single" w:color="000000" w:sz="12" w:space="0"/>
                    <w:left w:val="single" w:color="000000" w:sz="4" w:space="0"/>
                    <w:bottom w:val="single" w:color="000000" w:sz="4" w:space="0"/>
                    <w:right w:val="single" w:color="000000" w:sz="4" w:space="0"/>
                  </w:tcBorders>
                  <w:shd w:val="clear" w:color="auto" w:fill="D9D9D9"/>
                  <w:tcMar>
                    <w:left w:w="108" w:type="dxa"/>
                    <w:right w:w="108" w:type="dxa"/>
                  </w:tcMar>
                  <w:vAlign w:val="top"/>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p>
              </w:tc>
            </w:tr>
            <w:tr>
              <w:tblPrEx>
                <w:tblCellMar>
                  <w:top w:w="0" w:type="dxa"/>
                  <w:left w:w="10" w:type="dxa"/>
                  <w:bottom w:w="0" w:type="dxa"/>
                  <w:right w:w="10" w:type="dxa"/>
                </w:tblCellMar>
              </w:tblPrEx>
              <w:trPr>
                <w:trHeight w:val="0" w:hRule="atLeast"/>
              </w:trPr>
              <w:tc>
                <w:tcPr>
                  <w:tcW w:w="2723"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b/>
                      <w:color w:val="auto"/>
                      <w:spacing w:val="0"/>
                      <w:position w:val="0"/>
                      <w:sz w:val="24"/>
                      <w:szCs w:val="24"/>
                      <w:shd w:val="clear" w:fill="auto"/>
                    </w:rPr>
                    <w:t>Employer</w:t>
                  </w:r>
                </w:p>
              </w:tc>
              <w:tc>
                <w:tcPr>
                  <w:tcW w:w="3808" w:type="dxa"/>
                  <w:gridSpan w:val="2"/>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b/>
                      <w:color w:val="auto"/>
                      <w:spacing w:val="0"/>
                      <w:position w:val="0"/>
                      <w:sz w:val="24"/>
                      <w:szCs w:val="24"/>
                      <w:shd w:val="clear" w:fill="auto"/>
                    </w:rPr>
                    <w:t>:</w:t>
                  </w:r>
                </w:p>
              </w:tc>
              <w:tc>
                <w:tcPr>
                  <w:tcW w:w="11805" w:type="dxa"/>
                  <w:gridSpan w:val="2"/>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Isai Samaj Nawalparasi (Partner organization of United Mission to Nepal)</w:t>
                  </w:r>
                </w:p>
              </w:tc>
              <w:tc>
                <w:tcPr>
                  <w:tcW w:w="10181" w:type="dxa"/>
                  <w:tcBorders>
                    <w:top w:val="single" w:color="000000" w:sz="4" w:space="0"/>
                    <w:left w:val="single" w:color="000000" w:sz="4" w:space="0"/>
                    <w:bottom w:val="single" w:color="000000" w:sz="4" w:space="0"/>
                    <w:right w:val="single" w:color="000000" w:sz="4" w:space="0"/>
                  </w:tcBorders>
                  <w:shd w:val="clear" w:color="auto" w:fill="D9D9D9"/>
                  <w:tcMar>
                    <w:left w:w="108" w:type="dxa"/>
                    <w:right w:w="108" w:type="dxa"/>
                  </w:tcMar>
                  <w:vAlign w:val="top"/>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p>
              </w:tc>
            </w:tr>
            <w:tr>
              <w:tblPrEx>
                <w:tblCellMar>
                  <w:top w:w="0" w:type="dxa"/>
                  <w:left w:w="10" w:type="dxa"/>
                  <w:bottom w:w="0" w:type="dxa"/>
                  <w:right w:w="10" w:type="dxa"/>
                </w:tblCellMar>
              </w:tblPrEx>
              <w:trPr>
                <w:trHeight w:val="0" w:hRule="atLeast"/>
              </w:trPr>
              <w:tc>
                <w:tcPr>
                  <w:tcW w:w="2723"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b/>
                      <w:color w:val="auto"/>
                      <w:spacing w:val="0"/>
                      <w:position w:val="0"/>
                      <w:sz w:val="24"/>
                      <w:szCs w:val="24"/>
                      <w:shd w:val="clear" w:fill="auto"/>
                    </w:rPr>
                    <w:t>Work location</w:t>
                  </w:r>
                </w:p>
              </w:tc>
              <w:tc>
                <w:tcPr>
                  <w:tcW w:w="3808" w:type="dxa"/>
                  <w:gridSpan w:val="2"/>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b/>
                      <w:color w:val="auto"/>
                      <w:spacing w:val="0"/>
                      <w:position w:val="0"/>
                      <w:sz w:val="24"/>
                      <w:szCs w:val="24"/>
                      <w:shd w:val="clear" w:fill="auto"/>
                    </w:rPr>
                    <w:t>:</w:t>
                  </w:r>
                </w:p>
              </w:tc>
              <w:tc>
                <w:tcPr>
                  <w:tcW w:w="11805" w:type="dxa"/>
                  <w:gridSpan w:val="2"/>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Kawasoti based Deurali VDC &amp; Hupsekot VDC, Nawalparasi, Gandaki, Nepal)</w:t>
                  </w:r>
                </w:p>
              </w:tc>
              <w:tc>
                <w:tcPr>
                  <w:tcW w:w="10181" w:type="dxa"/>
                  <w:tcBorders>
                    <w:top w:val="single" w:color="000000" w:sz="4" w:space="0"/>
                    <w:left w:val="single" w:color="000000" w:sz="4" w:space="0"/>
                    <w:bottom w:val="single" w:color="000000" w:sz="4" w:space="0"/>
                    <w:right w:val="single" w:color="000000" w:sz="4" w:space="0"/>
                  </w:tcBorders>
                  <w:shd w:val="clear" w:color="auto" w:fill="D9D9D9"/>
                  <w:tcMar>
                    <w:left w:w="108" w:type="dxa"/>
                    <w:right w:w="108" w:type="dxa"/>
                  </w:tcMar>
                  <w:vAlign w:val="top"/>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p>
              </w:tc>
            </w:tr>
            <w:tr>
              <w:tblPrEx>
                <w:tblCellMar>
                  <w:top w:w="0" w:type="dxa"/>
                  <w:left w:w="10" w:type="dxa"/>
                  <w:bottom w:w="0" w:type="dxa"/>
                  <w:right w:w="10" w:type="dxa"/>
                </w:tblCellMar>
              </w:tblPrEx>
              <w:trPr>
                <w:trHeight w:val="0" w:hRule="atLeast"/>
              </w:trPr>
              <w:tc>
                <w:tcPr>
                  <w:tcW w:w="2723"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b/>
                      <w:color w:val="auto"/>
                      <w:spacing w:val="0"/>
                      <w:position w:val="0"/>
                      <w:sz w:val="24"/>
                      <w:szCs w:val="24"/>
                      <w:shd w:val="clear" w:fill="auto"/>
                    </w:rPr>
                    <w:t>Service Duration</w:t>
                  </w:r>
                </w:p>
              </w:tc>
              <w:tc>
                <w:tcPr>
                  <w:tcW w:w="3808" w:type="dxa"/>
                  <w:gridSpan w:val="2"/>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b/>
                      <w:color w:val="auto"/>
                      <w:spacing w:val="0"/>
                      <w:position w:val="0"/>
                      <w:sz w:val="24"/>
                      <w:szCs w:val="24"/>
                      <w:shd w:val="clear" w:fill="auto"/>
                    </w:rPr>
                    <w:t>:</w:t>
                  </w:r>
                </w:p>
              </w:tc>
              <w:tc>
                <w:tcPr>
                  <w:tcW w:w="11805" w:type="dxa"/>
                  <w:gridSpan w:val="2"/>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8 Months (16 August 2016 to 17 March 2016)</w:t>
                  </w:r>
                </w:p>
              </w:tc>
              <w:tc>
                <w:tcPr>
                  <w:tcW w:w="10181" w:type="dxa"/>
                  <w:tcBorders>
                    <w:top w:val="single" w:color="000000" w:sz="4" w:space="0"/>
                    <w:left w:val="single" w:color="000000" w:sz="4" w:space="0"/>
                    <w:bottom w:val="single" w:color="000000" w:sz="4" w:space="0"/>
                    <w:right w:val="single" w:color="000000" w:sz="4" w:space="0"/>
                  </w:tcBorders>
                  <w:shd w:val="clear" w:color="auto" w:fill="D9D9D9"/>
                  <w:tcMar>
                    <w:left w:w="108" w:type="dxa"/>
                    <w:right w:w="108" w:type="dxa"/>
                  </w:tcMar>
                  <w:vAlign w:val="top"/>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p>
              </w:tc>
            </w:tr>
            <w:tr>
              <w:tblPrEx>
                <w:tblCellMar>
                  <w:top w:w="0" w:type="dxa"/>
                  <w:left w:w="10" w:type="dxa"/>
                  <w:bottom w:w="0" w:type="dxa"/>
                  <w:right w:w="10" w:type="dxa"/>
                </w:tblCellMar>
              </w:tblPrEx>
              <w:trPr>
                <w:trHeight w:val="0" w:hRule="atLeast"/>
              </w:trPr>
              <w:tc>
                <w:tcPr>
                  <w:tcW w:w="18336" w:type="dxa"/>
                  <w:gridSpan w:val="5"/>
                  <w:tcBorders>
                    <w:top w:val="single" w:color="000000" w:sz="4" w:space="0"/>
                    <w:left w:val="single" w:color="000000" w:sz="4" w:space="0"/>
                    <w:bottom w:val="single" w:color="000000" w:sz="12"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p>
                <w:p>
                  <w:pPr>
                    <w:spacing w:before="0" w:after="120" w:line="240" w:lineRule="auto"/>
                    <w:ind w:left="0" w:right="0" w:firstLine="0"/>
                    <w:jc w:val="both"/>
                    <w:rPr>
                      <w:rFonts w:hint="eastAsia" w:ascii="Microsoft YaHei UI" w:hAnsi="Microsoft YaHei UI" w:eastAsia="Microsoft YaHei UI" w:cs="Microsoft YaHei UI"/>
                      <w:b/>
                      <w:color w:val="auto"/>
                      <w:spacing w:val="0"/>
                      <w:position w:val="0"/>
                      <w:sz w:val="24"/>
                      <w:szCs w:val="24"/>
                      <w:u w:val="single"/>
                      <w:shd w:val="clear" w:fill="auto"/>
                    </w:rPr>
                  </w:pPr>
                  <w:r>
                    <w:rPr>
                      <w:rFonts w:hint="eastAsia" w:ascii="Microsoft YaHei UI" w:hAnsi="Microsoft YaHei UI" w:eastAsia="Microsoft YaHei UI" w:cs="Microsoft YaHei UI"/>
                      <w:b/>
                      <w:color w:val="auto"/>
                      <w:spacing w:val="0"/>
                      <w:position w:val="0"/>
                      <w:sz w:val="24"/>
                      <w:szCs w:val="24"/>
                      <w:u w:val="single"/>
                      <w:shd w:val="clear" w:fill="auto"/>
                    </w:rPr>
                    <w:t>Major roles &amp; responsibilities:</w:t>
                  </w:r>
                </w:p>
                <w:p>
                  <w:pPr>
                    <w:numPr>
                      <w:ilvl w:val="0"/>
                      <w:numId w:val="26"/>
                    </w:numPr>
                    <w:spacing w:before="0" w:after="0" w:line="240" w:lineRule="auto"/>
                    <w:ind w:left="1185" w:right="0" w:hanging="36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Overall lead the project implementation in the field level</w:t>
                  </w:r>
                </w:p>
                <w:p>
                  <w:pPr>
                    <w:numPr>
                      <w:ilvl w:val="0"/>
                      <w:numId w:val="26"/>
                    </w:numPr>
                    <w:spacing w:before="0" w:after="0" w:line="240" w:lineRule="auto"/>
                    <w:ind w:left="1185" w:right="0" w:hanging="36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Technical support, coaching to the field staff</w:t>
                  </w:r>
                </w:p>
                <w:p>
                  <w:pPr>
                    <w:numPr>
                      <w:ilvl w:val="0"/>
                      <w:numId w:val="26"/>
                    </w:numPr>
                    <w:spacing w:before="0" w:after="0" w:line="240" w:lineRule="auto"/>
                    <w:ind w:left="1185" w:right="0" w:hanging="36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Project Budget planning, tracking and review</w:t>
                  </w:r>
                </w:p>
                <w:p>
                  <w:pPr>
                    <w:numPr>
                      <w:ilvl w:val="0"/>
                      <w:numId w:val="26"/>
                    </w:numPr>
                    <w:spacing w:before="0" w:after="0" w:line="240" w:lineRule="auto"/>
                    <w:ind w:left="1185" w:right="0" w:hanging="36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Coordination with local government authority for the collaboration work</w:t>
                  </w:r>
                </w:p>
                <w:p>
                  <w:pPr>
                    <w:numPr>
                      <w:ilvl w:val="0"/>
                      <w:numId w:val="26"/>
                    </w:numPr>
                    <w:spacing w:before="0" w:after="0" w:line="240" w:lineRule="auto"/>
                    <w:ind w:left="1185" w:right="0" w:hanging="36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Report prepared and submission as per partner template</w:t>
                  </w:r>
                </w:p>
                <w:p>
                  <w:pPr>
                    <w:numPr>
                      <w:ilvl w:val="0"/>
                      <w:numId w:val="26"/>
                    </w:numPr>
                    <w:spacing w:before="0" w:after="0" w:line="240" w:lineRule="auto"/>
                    <w:ind w:left="1185" w:right="0" w:hanging="36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Conduct training, workshop related to DRR and CCA</w:t>
                  </w:r>
                </w:p>
                <w:p>
                  <w:pPr>
                    <w:numPr>
                      <w:ilvl w:val="0"/>
                      <w:numId w:val="26"/>
                    </w:numPr>
                    <w:spacing w:before="0" w:after="0" w:line="240" w:lineRule="auto"/>
                    <w:ind w:left="1185" w:right="0" w:hanging="36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Carryout community VCA and develop Community DRR plan</w:t>
                  </w:r>
                </w:p>
                <w:p>
                  <w:pPr>
                    <w:numPr>
                      <w:ilvl w:val="0"/>
                      <w:numId w:val="26"/>
                    </w:numPr>
                    <w:spacing w:before="0" w:after="0" w:line="240" w:lineRule="auto"/>
                    <w:ind w:left="1185" w:right="0" w:hanging="36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Support to develop local level LDCRP</w:t>
                  </w:r>
                </w:p>
                <w:p>
                  <w:pPr>
                    <w:numPr>
                      <w:ilvl w:val="0"/>
                      <w:numId w:val="26"/>
                    </w:numPr>
                    <w:spacing w:before="0" w:after="0" w:line="240" w:lineRule="auto"/>
                    <w:ind w:left="1185" w:right="0" w:hanging="36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Vulnerability Assessment of working school and prepare School DRR plan</w:t>
                  </w:r>
                </w:p>
                <w:p>
                  <w:pPr>
                    <w:numPr>
                      <w:ilvl w:val="0"/>
                      <w:numId w:val="26"/>
                    </w:numPr>
                    <w:spacing w:before="0" w:after="0" w:line="240" w:lineRule="auto"/>
                    <w:ind w:left="1185" w:right="0" w:hanging="36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Support working RM to develop Disaster fund mobilization guidelines</w:t>
                  </w:r>
                </w:p>
              </w:tc>
              <w:tc>
                <w:tcPr>
                  <w:tcW w:w="10181" w:type="dxa"/>
                  <w:tcBorders>
                    <w:top w:val="single" w:color="000000" w:sz="4" w:space="0"/>
                    <w:left w:val="single" w:color="000000" w:sz="4" w:space="0"/>
                    <w:bottom w:val="single" w:color="000000" w:sz="12" w:space="0"/>
                    <w:right w:val="single" w:color="000000" w:sz="4" w:space="0"/>
                  </w:tcBorders>
                  <w:shd w:val="clear" w:color="auto" w:fill="D9D9D9"/>
                  <w:tcMar>
                    <w:left w:w="108" w:type="dxa"/>
                    <w:right w:w="108" w:type="dxa"/>
                  </w:tcMar>
                  <w:vAlign w:val="top"/>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p>
              </w:tc>
            </w:tr>
            <w:tr>
              <w:tblPrEx>
                <w:tblCellMar>
                  <w:top w:w="0" w:type="dxa"/>
                  <w:left w:w="10" w:type="dxa"/>
                  <w:bottom w:w="0" w:type="dxa"/>
                  <w:right w:w="10" w:type="dxa"/>
                </w:tblCellMar>
              </w:tblPrEx>
              <w:trPr>
                <w:trHeight w:val="0" w:hRule="atLeast"/>
              </w:trPr>
              <w:tc>
                <w:tcPr>
                  <w:tcW w:w="18336" w:type="dxa"/>
                  <w:gridSpan w:val="5"/>
                  <w:tcBorders>
                    <w:top w:val="single" w:color="000000" w:sz="12" w:space="0"/>
                    <w:left w:val="single" w:color="000000" w:sz="4" w:space="0"/>
                    <w:bottom w:val="single" w:color="000000" w:sz="12" w:space="0"/>
                    <w:right w:val="single" w:color="000000" w:sz="4" w:space="0"/>
                  </w:tcBorders>
                  <w:shd w:val="clear" w:color="auto" w:fill="D9D9D9"/>
                  <w:tcMar>
                    <w:left w:w="108" w:type="dxa"/>
                    <w:right w:w="108" w:type="dxa"/>
                  </w:tcMar>
                  <w:vAlign w:val="center"/>
                </w:tcPr>
                <w:p>
                  <w:pPr>
                    <w:numPr>
                      <w:ilvl w:val="0"/>
                      <w:numId w:val="27"/>
                    </w:numPr>
                    <w:spacing w:before="0" w:after="0" w:line="240" w:lineRule="auto"/>
                    <w:ind w:left="720" w:right="0" w:hanging="360"/>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b/>
                      <w:caps/>
                      <w:color w:val="385623"/>
                      <w:spacing w:val="0"/>
                      <w:position w:val="0"/>
                      <w:sz w:val="24"/>
                      <w:szCs w:val="24"/>
                      <w:shd w:val="clear" w:fill="auto"/>
                    </w:rPr>
                    <w:t>Government Project</w:t>
                  </w:r>
                </w:p>
              </w:tc>
              <w:tc>
                <w:tcPr>
                  <w:tcW w:w="10181" w:type="dxa"/>
                  <w:tcBorders>
                    <w:top w:val="single" w:color="000000" w:sz="12" w:space="0"/>
                    <w:left w:val="single" w:color="000000" w:sz="4" w:space="0"/>
                    <w:bottom w:val="single" w:color="000000" w:sz="12" w:space="0"/>
                    <w:right w:val="single" w:color="000000" w:sz="4" w:space="0"/>
                  </w:tcBorders>
                  <w:shd w:val="clear" w:color="auto" w:fill="D9D9D9"/>
                  <w:tcMar>
                    <w:left w:w="108" w:type="dxa"/>
                    <w:right w:w="108" w:type="dxa"/>
                  </w:tcMar>
                  <w:vAlign w:val="top"/>
                </w:tcPr>
                <w:p>
                  <w:pPr>
                    <w:numPr>
                      <w:ilvl w:val="0"/>
                      <w:numId w:val="27"/>
                    </w:numPr>
                    <w:spacing w:before="0" w:after="0" w:line="240" w:lineRule="auto"/>
                    <w:ind w:left="533" w:right="0" w:hanging="533"/>
                    <w:jc w:val="left"/>
                    <w:rPr>
                      <w:rFonts w:hint="eastAsia" w:ascii="Microsoft YaHei UI" w:hAnsi="Microsoft YaHei UI" w:eastAsia="Microsoft YaHei UI" w:cs="Microsoft YaHei UI"/>
                      <w:color w:val="auto"/>
                      <w:spacing w:val="0"/>
                      <w:position w:val="0"/>
                      <w:sz w:val="24"/>
                      <w:szCs w:val="24"/>
                      <w:shd w:val="clear" w:fill="auto"/>
                    </w:rPr>
                  </w:pPr>
                </w:p>
              </w:tc>
            </w:tr>
            <w:tr>
              <w:tblPrEx>
                <w:tblCellMar>
                  <w:top w:w="0" w:type="dxa"/>
                  <w:left w:w="10" w:type="dxa"/>
                  <w:bottom w:w="0" w:type="dxa"/>
                  <w:right w:w="10" w:type="dxa"/>
                </w:tblCellMar>
              </w:tblPrEx>
              <w:trPr>
                <w:trHeight w:val="0" w:hRule="atLeast"/>
              </w:trPr>
              <w:tc>
                <w:tcPr>
                  <w:tcW w:w="6220" w:type="dxa"/>
                  <w:gridSpan w:val="2"/>
                  <w:tcBorders>
                    <w:top w:val="single" w:color="000000" w:sz="12"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b/>
                      <w:color w:val="auto"/>
                      <w:spacing w:val="0"/>
                      <w:position w:val="0"/>
                      <w:sz w:val="24"/>
                      <w:szCs w:val="24"/>
                      <w:shd w:val="clear" w:fill="auto"/>
                    </w:rPr>
                    <w:t>Designation</w:t>
                  </w:r>
                </w:p>
              </w:tc>
              <w:tc>
                <w:tcPr>
                  <w:tcW w:w="311" w:type="dxa"/>
                  <w:tcBorders>
                    <w:top w:val="single" w:color="000000" w:sz="12"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b/>
                      <w:color w:val="auto"/>
                      <w:spacing w:val="0"/>
                      <w:position w:val="0"/>
                      <w:sz w:val="24"/>
                      <w:szCs w:val="24"/>
                      <w:shd w:val="clear" w:fill="auto"/>
                    </w:rPr>
                    <w:t>:</w:t>
                  </w:r>
                </w:p>
              </w:tc>
              <w:tc>
                <w:tcPr>
                  <w:tcW w:w="11805" w:type="dxa"/>
                  <w:gridSpan w:val="2"/>
                  <w:tcBorders>
                    <w:top w:val="single" w:color="000000" w:sz="12"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Supervisor</w:t>
                  </w:r>
                </w:p>
              </w:tc>
              <w:tc>
                <w:tcPr>
                  <w:tcW w:w="10181" w:type="dxa"/>
                  <w:tcBorders>
                    <w:top w:val="single" w:color="000000" w:sz="12" w:space="0"/>
                    <w:left w:val="single" w:color="000000" w:sz="4" w:space="0"/>
                    <w:bottom w:val="single" w:color="000000" w:sz="4" w:space="0"/>
                    <w:right w:val="single" w:color="000000" w:sz="4" w:space="0"/>
                  </w:tcBorders>
                  <w:shd w:val="clear" w:color="auto" w:fill="D9D9D9"/>
                  <w:tcMar>
                    <w:left w:w="108" w:type="dxa"/>
                    <w:right w:w="108" w:type="dxa"/>
                  </w:tcMar>
                  <w:vAlign w:val="top"/>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p>
              </w:tc>
            </w:tr>
            <w:tr>
              <w:tblPrEx>
                <w:tblCellMar>
                  <w:top w:w="0" w:type="dxa"/>
                  <w:left w:w="10" w:type="dxa"/>
                  <w:bottom w:w="0" w:type="dxa"/>
                  <w:right w:w="10" w:type="dxa"/>
                </w:tblCellMar>
              </w:tblPrEx>
              <w:trPr>
                <w:trHeight w:val="0" w:hRule="atLeast"/>
              </w:trPr>
              <w:tc>
                <w:tcPr>
                  <w:tcW w:w="6220" w:type="dxa"/>
                  <w:gridSpan w:val="2"/>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b/>
                      <w:color w:val="auto"/>
                      <w:spacing w:val="0"/>
                      <w:position w:val="0"/>
                      <w:sz w:val="24"/>
                      <w:szCs w:val="24"/>
                      <w:shd w:val="clear" w:fill="auto"/>
                    </w:rPr>
                    <w:t>Employer</w:t>
                  </w:r>
                </w:p>
              </w:tc>
              <w:tc>
                <w:tcPr>
                  <w:tcW w:w="311"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b/>
                      <w:color w:val="auto"/>
                      <w:spacing w:val="0"/>
                      <w:position w:val="0"/>
                      <w:sz w:val="24"/>
                      <w:szCs w:val="24"/>
                      <w:shd w:val="clear" w:fill="auto"/>
                    </w:rPr>
                    <w:t>:</w:t>
                  </w:r>
                </w:p>
              </w:tc>
              <w:tc>
                <w:tcPr>
                  <w:tcW w:w="11805" w:type="dxa"/>
                  <w:gridSpan w:val="2"/>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Trade Route improvement project Manigram Rupandehi</w:t>
                  </w:r>
                </w:p>
              </w:tc>
              <w:tc>
                <w:tcPr>
                  <w:tcW w:w="10181" w:type="dxa"/>
                  <w:tcBorders>
                    <w:top w:val="single" w:color="000000" w:sz="4" w:space="0"/>
                    <w:left w:val="single" w:color="000000" w:sz="4" w:space="0"/>
                    <w:bottom w:val="single" w:color="000000" w:sz="4" w:space="0"/>
                    <w:right w:val="single" w:color="000000" w:sz="4" w:space="0"/>
                  </w:tcBorders>
                  <w:shd w:val="clear" w:color="auto" w:fill="D9D9D9"/>
                  <w:tcMar>
                    <w:left w:w="108" w:type="dxa"/>
                    <w:right w:w="108" w:type="dxa"/>
                  </w:tcMar>
                  <w:vAlign w:val="top"/>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p>
              </w:tc>
            </w:tr>
            <w:tr>
              <w:trPr>
                <w:trHeight w:val="0" w:hRule="atLeast"/>
              </w:trPr>
              <w:tc>
                <w:tcPr>
                  <w:tcW w:w="6220" w:type="dxa"/>
                  <w:gridSpan w:val="2"/>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b/>
                      <w:color w:val="auto"/>
                      <w:spacing w:val="0"/>
                      <w:position w:val="0"/>
                      <w:sz w:val="24"/>
                      <w:szCs w:val="24"/>
                      <w:shd w:val="clear" w:fill="auto"/>
                    </w:rPr>
                    <w:t>Work location</w:t>
                  </w:r>
                </w:p>
              </w:tc>
              <w:tc>
                <w:tcPr>
                  <w:tcW w:w="311"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b/>
                      <w:color w:val="auto"/>
                      <w:spacing w:val="0"/>
                      <w:position w:val="0"/>
                      <w:sz w:val="24"/>
                      <w:szCs w:val="24"/>
                      <w:shd w:val="clear" w:fill="auto"/>
                    </w:rPr>
                    <w:t>:</w:t>
                  </w:r>
                </w:p>
              </w:tc>
              <w:tc>
                <w:tcPr>
                  <w:tcW w:w="11805" w:type="dxa"/>
                  <w:gridSpan w:val="2"/>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 xml:space="preserve">Butwal, Rupandehi, Nepal </w:t>
                  </w:r>
                </w:p>
              </w:tc>
              <w:tc>
                <w:tcPr>
                  <w:tcW w:w="10181" w:type="dxa"/>
                  <w:tcBorders>
                    <w:top w:val="single" w:color="000000" w:sz="4" w:space="0"/>
                    <w:left w:val="single" w:color="000000" w:sz="4" w:space="0"/>
                    <w:bottom w:val="single" w:color="000000" w:sz="4" w:space="0"/>
                    <w:right w:val="single" w:color="000000" w:sz="4" w:space="0"/>
                  </w:tcBorders>
                  <w:shd w:val="clear" w:color="auto" w:fill="D9D9D9"/>
                  <w:tcMar>
                    <w:left w:w="108" w:type="dxa"/>
                    <w:right w:w="108" w:type="dxa"/>
                  </w:tcMar>
                  <w:vAlign w:val="top"/>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p>
              </w:tc>
            </w:tr>
            <w:tr>
              <w:tblPrEx>
                <w:tblCellMar>
                  <w:top w:w="0" w:type="dxa"/>
                  <w:left w:w="10" w:type="dxa"/>
                  <w:bottom w:w="0" w:type="dxa"/>
                  <w:right w:w="10" w:type="dxa"/>
                </w:tblCellMar>
              </w:tblPrEx>
              <w:trPr>
                <w:trHeight w:val="0" w:hRule="atLeast"/>
              </w:trPr>
              <w:tc>
                <w:tcPr>
                  <w:tcW w:w="6220" w:type="dxa"/>
                  <w:gridSpan w:val="2"/>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b/>
                      <w:color w:val="auto"/>
                      <w:spacing w:val="0"/>
                      <w:position w:val="0"/>
                      <w:sz w:val="24"/>
                      <w:szCs w:val="24"/>
                      <w:shd w:val="clear" w:fill="auto"/>
                    </w:rPr>
                    <w:t>Service Duration</w:t>
                  </w:r>
                </w:p>
              </w:tc>
              <w:tc>
                <w:tcPr>
                  <w:tcW w:w="311"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b/>
                      <w:color w:val="auto"/>
                      <w:spacing w:val="0"/>
                      <w:position w:val="0"/>
                      <w:sz w:val="24"/>
                      <w:szCs w:val="24"/>
                      <w:shd w:val="clear" w:fill="auto"/>
                    </w:rPr>
                    <w:t>:</w:t>
                  </w:r>
                </w:p>
              </w:tc>
              <w:tc>
                <w:tcPr>
                  <w:tcW w:w="11805" w:type="dxa"/>
                  <w:gridSpan w:val="2"/>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6 Months (15 Jan 2016 to 14 August 2016)</w:t>
                  </w:r>
                </w:p>
              </w:tc>
              <w:tc>
                <w:tcPr>
                  <w:tcW w:w="10181" w:type="dxa"/>
                  <w:tcBorders>
                    <w:top w:val="single" w:color="000000" w:sz="4" w:space="0"/>
                    <w:left w:val="single" w:color="000000" w:sz="4" w:space="0"/>
                    <w:bottom w:val="single" w:color="000000" w:sz="4" w:space="0"/>
                    <w:right w:val="single" w:color="000000" w:sz="4" w:space="0"/>
                  </w:tcBorders>
                  <w:shd w:val="clear" w:color="auto" w:fill="D9D9D9"/>
                  <w:tcMar>
                    <w:left w:w="108" w:type="dxa"/>
                    <w:right w:w="108" w:type="dxa"/>
                  </w:tcMar>
                  <w:vAlign w:val="top"/>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p>
              </w:tc>
            </w:tr>
            <w:tr>
              <w:tblPrEx>
                <w:tblCellMar>
                  <w:top w:w="0" w:type="dxa"/>
                  <w:left w:w="10" w:type="dxa"/>
                  <w:bottom w:w="0" w:type="dxa"/>
                  <w:right w:w="10" w:type="dxa"/>
                </w:tblCellMar>
              </w:tblPrEx>
              <w:trPr>
                <w:trHeight w:val="0" w:hRule="atLeast"/>
              </w:trPr>
              <w:tc>
                <w:tcPr>
                  <w:tcW w:w="18336" w:type="dxa"/>
                  <w:gridSpan w:val="5"/>
                  <w:tcBorders>
                    <w:top w:val="single" w:color="000000" w:sz="4" w:space="0"/>
                    <w:left w:val="single" w:color="000000" w:sz="4" w:space="0"/>
                    <w:bottom w:val="single" w:color="000000" w:sz="12"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p>
                <w:p>
                  <w:pPr>
                    <w:spacing w:before="0" w:after="120" w:line="240" w:lineRule="auto"/>
                    <w:ind w:left="0" w:right="0" w:firstLine="0"/>
                    <w:jc w:val="both"/>
                    <w:rPr>
                      <w:rFonts w:hint="eastAsia" w:ascii="Microsoft YaHei UI" w:hAnsi="Microsoft YaHei UI" w:eastAsia="Microsoft YaHei UI" w:cs="Microsoft YaHei UI"/>
                      <w:b/>
                      <w:color w:val="auto"/>
                      <w:spacing w:val="0"/>
                      <w:position w:val="0"/>
                      <w:sz w:val="24"/>
                      <w:szCs w:val="24"/>
                      <w:u w:val="single"/>
                      <w:shd w:val="clear" w:fill="auto"/>
                    </w:rPr>
                  </w:pPr>
                  <w:r>
                    <w:rPr>
                      <w:rFonts w:hint="eastAsia" w:ascii="Microsoft YaHei UI" w:hAnsi="Microsoft YaHei UI" w:eastAsia="Microsoft YaHei UI" w:cs="Microsoft YaHei UI"/>
                      <w:b/>
                      <w:color w:val="auto"/>
                      <w:spacing w:val="0"/>
                      <w:position w:val="0"/>
                      <w:sz w:val="24"/>
                      <w:szCs w:val="24"/>
                      <w:u w:val="single"/>
                      <w:shd w:val="clear" w:fill="auto"/>
                    </w:rPr>
                    <w:t>Major roles &amp; responsibilities:</w:t>
                  </w:r>
                </w:p>
                <w:p>
                  <w:pPr>
                    <w:numPr>
                      <w:ilvl w:val="0"/>
                      <w:numId w:val="28"/>
                    </w:numPr>
                    <w:spacing w:before="0" w:after="0" w:line="240" w:lineRule="auto"/>
                    <w:ind w:left="1170" w:right="0" w:hanging="360"/>
                    <w:jc w:val="both"/>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Inspecting road construction on a daily basis and acquaint the engineers on the work progress as per need.</w:t>
                  </w:r>
                </w:p>
                <w:p>
                  <w:pPr>
                    <w:numPr>
                      <w:ilvl w:val="0"/>
                      <w:numId w:val="28"/>
                    </w:numPr>
                    <w:spacing w:before="0" w:after="0" w:line="240" w:lineRule="auto"/>
                    <w:ind w:left="1170" w:right="0" w:hanging="360"/>
                    <w:jc w:val="both"/>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Communicate regularly with contractor, supervisor of Construction Company and engineer of government project for establishing the effective communication and building up the linkage.</w:t>
                  </w:r>
                </w:p>
                <w:p>
                  <w:pPr>
                    <w:numPr>
                      <w:ilvl w:val="0"/>
                      <w:numId w:val="28"/>
                    </w:numPr>
                    <w:spacing w:before="0" w:after="0" w:line="240" w:lineRule="auto"/>
                    <w:ind w:left="1170" w:right="0" w:hanging="360"/>
                    <w:jc w:val="both"/>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Assessing and inspecting the materials and their quality delivery as per the criteria of project work.</w:t>
                  </w:r>
                </w:p>
                <w:p>
                  <w:pPr>
                    <w:numPr>
                      <w:ilvl w:val="0"/>
                      <w:numId w:val="28"/>
                    </w:numPr>
                    <w:spacing w:before="0" w:after="0" w:line="240" w:lineRule="auto"/>
                    <w:ind w:left="1170" w:right="0" w:hanging="360"/>
                    <w:jc w:val="both"/>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Submit monthly report to engineer.</w:t>
                  </w:r>
                </w:p>
              </w:tc>
              <w:tc>
                <w:tcPr>
                  <w:tcW w:w="10181" w:type="dxa"/>
                  <w:tcBorders>
                    <w:top w:val="single" w:color="000000" w:sz="4" w:space="0"/>
                    <w:left w:val="single" w:color="000000" w:sz="4" w:space="0"/>
                    <w:bottom w:val="single" w:color="000000" w:sz="12" w:space="0"/>
                    <w:right w:val="single" w:color="000000" w:sz="4" w:space="0"/>
                  </w:tcBorders>
                  <w:shd w:val="clear" w:color="auto" w:fill="D9D9D9"/>
                  <w:tcMar>
                    <w:left w:w="108" w:type="dxa"/>
                    <w:right w:w="108" w:type="dxa"/>
                  </w:tcMar>
                  <w:vAlign w:val="top"/>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p>
              </w:tc>
            </w:tr>
            <w:tr>
              <w:tblPrEx>
                <w:tblCellMar>
                  <w:top w:w="0" w:type="dxa"/>
                  <w:left w:w="10" w:type="dxa"/>
                  <w:bottom w:w="0" w:type="dxa"/>
                  <w:right w:w="10" w:type="dxa"/>
                </w:tblCellMar>
              </w:tblPrEx>
              <w:trPr>
                <w:trHeight w:val="0" w:hRule="atLeast"/>
              </w:trPr>
              <w:tc>
                <w:tcPr>
                  <w:tcW w:w="18336" w:type="dxa"/>
                  <w:gridSpan w:val="5"/>
                  <w:tcBorders>
                    <w:top w:val="single" w:color="000000" w:sz="12" w:space="0"/>
                    <w:left w:val="single" w:color="000000" w:sz="4" w:space="0"/>
                    <w:bottom w:val="single" w:color="000000" w:sz="12" w:space="0"/>
                    <w:right w:val="single" w:color="000000" w:sz="4" w:space="0"/>
                  </w:tcBorders>
                  <w:shd w:val="pct10" w:color="auto" w:fill="auto"/>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p>
              </w:tc>
              <w:tc>
                <w:tcPr>
                  <w:tcW w:w="10181" w:type="dxa"/>
                  <w:tcBorders>
                    <w:top w:val="single" w:color="000000" w:sz="12" w:space="0"/>
                    <w:left w:val="single" w:color="000000" w:sz="4" w:space="0"/>
                    <w:bottom w:val="single" w:color="000000" w:sz="12" w:space="0"/>
                    <w:right w:val="single" w:color="000000" w:sz="4" w:space="0"/>
                  </w:tcBorders>
                  <w:shd w:val="pct10" w:color="auto" w:fill="auto"/>
                  <w:tcMar>
                    <w:left w:w="108" w:type="dxa"/>
                    <w:right w:w="108" w:type="dxa"/>
                  </w:tcMar>
                  <w:vAlign w:val="top"/>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p>
              </w:tc>
            </w:tr>
            <w:tr>
              <w:tblPrEx>
                <w:tblCellMar>
                  <w:top w:w="0" w:type="dxa"/>
                  <w:left w:w="10" w:type="dxa"/>
                  <w:bottom w:w="0" w:type="dxa"/>
                  <w:right w:w="10" w:type="dxa"/>
                </w:tblCellMar>
              </w:tblPrEx>
              <w:trPr>
                <w:trHeight w:val="0" w:hRule="atLeast"/>
              </w:trPr>
              <w:tc>
                <w:tcPr>
                  <w:tcW w:w="18336" w:type="dxa"/>
                  <w:gridSpan w:val="5"/>
                  <w:tcBorders>
                    <w:top w:val="single" w:color="000000" w:sz="12" w:space="0"/>
                    <w:left w:val="single" w:color="000000" w:sz="4" w:space="0"/>
                    <w:bottom w:val="single" w:color="000000" w:sz="12" w:space="0"/>
                    <w:right w:val="single" w:color="000000" w:sz="4" w:space="0"/>
                  </w:tcBorders>
                  <w:shd w:val="pct10" w:color="auto" w:fill="auto"/>
                  <w:tcMar>
                    <w:left w:w="108" w:type="dxa"/>
                    <w:right w:w="108" w:type="dxa"/>
                  </w:tcMar>
                  <w:vAlign w:val="center"/>
                </w:tcPr>
                <w:p>
                  <w:pPr>
                    <w:numPr>
                      <w:ilvl w:val="0"/>
                      <w:numId w:val="29"/>
                    </w:numPr>
                    <w:spacing w:before="0" w:after="0" w:line="240" w:lineRule="auto"/>
                    <w:ind w:left="1170" w:right="0" w:hanging="360"/>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b/>
                      <w:caps/>
                      <w:color w:val="385623"/>
                      <w:spacing w:val="0"/>
                      <w:position w:val="0"/>
                      <w:sz w:val="24"/>
                      <w:szCs w:val="24"/>
                      <w:shd w:val="clear" w:fill="auto"/>
                    </w:rPr>
                    <w:t>project/programme management</w:t>
                  </w:r>
                </w:p>
              </w:tc>
              <w:tc>
                <w:tcPr>
                  <w:tcW w:w="10181" w:type="dxa"/>
                  <w:tcBorders>
                    <w:top w:val="single" w:color="000000" w:sz="12" w:space="0"/>
                    <w:left w:val="single" w:color="000000" w:sz="4" w:space="0"/>
                    <w:bottom w:val="single" w:color="000000" w:sz="12" w:space="0"/>
                    <w:right w:val="single" w:color="000000" w:sz="4" w:space="0"/>
                  </w:tcBorders>
                  <w:shd w:val="pct10" w:color="auto" w:fill="auto"/>
                  <w:tcMar>
                    <w:left w:w="108" w:type="dxa"/>
                    <w:right w:w="108" w:type="dxa"/>
                  </w:tcMar>
                  <w:vAlign w:val="top"/>
                </w:tcPr>
                <w:p>
                  <w:pPr>
                    <w:numPr>
                      <w:ilvl w:val="0"/>
                      <w:numId w:val="29"/>
                    </w:numPr>
                    <w:spacing w:before="0" w:after="0" w:line="240" w:lineRule="auto"/>
                    <w:ind w:left="533" w:right="0" w:hanging="533"/>
                    <w:jc w:val="left"/>
                    <w:rPr>
                      <w:rFonts w:hint="eastAsia" w:ascii="Microsoft YaHei UI" w:hAnsi="Microsoft YaHei UI" w:eastAsia="Microsoft YaHei UI" w:cs="Microsoft YaHei UI"/>
                      <w:color w:val="auto"/>
                      <w:spacing w:val="0"/>
                      <w:position w:val="0"/>
                      <w:sz w:val="24"/>
                      <w:szCs w:val="24"/>
                      <w:shd w:val="clear" w:fill="auto"/>
                    </w:rPr>
                  </w:pPr>
                </w:p>
              </w:tc>
            </w:tr>
            <w:tr>
              <w:tblPrEx>
                <w:tblCellMar>
                  <w:top w:w="0" w:type="dxa"/>
                  <w:left w:w="10" w:type="dxa"/>
                  <w:bottom w:w="0" w:type="dxa"/>
                  <w:right w:w="10" w:type="dxa"/>
                </w:tblCellMar>
              </w:tblPrEx>
              <w:trPr>
                <w:trHeight w:val="0" w:hRule="atLeast"/>
              </w:trPr>
              <w:tc>
                <w:tcPr>
                  <w:tcW w:w="6220" w:type="dxa"/>
                  <w:gridSpan w:val="2"/>
                  <w:tcBorders>
                    <w:top w:val="single" w:color="000000" w:sz="12" w:space="0"/>
                    <w:left w:val="single" w:color="000000" w:sz="4" w:space="0"/>
                    <w:bottom w:val="single" w:color="000000" w:sz="4" w:space="0"/>
                    <w:right w:val="single" w:color="000000" w:sz="4" w:space="0"/>
                  </w:tcBorders>
                  <w:shd w:val="clear" w:color="auto" w:fill="D9D9D9"/>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b/>
                      <w:color w:val="auto"/>
                      <w:spacing w:val="0"/>
                      <w:position w:val="0"/>
                      <w:sz w:val="24"/>
                      <w:szCs w:val="24"/>
                      <w:shd w:val="clear" w:fill="auto"/>
                    </w:rPr>
                    <w:t>Designation</w:t>
                  </w:r>
                </w:p>
              </w:tc>
              <w:tc>
                <w:tcPr>
                  <w:tcW w:w="4386" w:type="dxa"/>
                  <w:gridSpan w:val="2"/>
                  <w:tcBorders>
                    <w:top w:val="single" w:color="000000" w:sz="12" w:space="0"/>
                    <w:left w:val="single" w:color="000000" w:sz="4" w:space="0"/>
                    <w:bottom w:val="single" w:color="000000" w:sz="4" w:space="0"/>
                    <w:right w:val="single" w:color="000000" w:sz="4" w:space="0"/>
                  </w:tcBorders>
                  <w:shd w:val="clear" w:color="auto" w:fill="D9D9D9"/>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b/>
                      <w:color w:val="auto"/>
                      <w:spacing w:val="0"/>
                      <w:position w:val="0"/>
                      <w:sz w:val="24"/>
                      <w:szCs w:val="24"/>
                      <w:shd w:val="clear" w:fill="auto"/>
                    </w:rPr>
                    <w:t>:</w:t>
                  </w:r>
                </w:p>
              </w:tc>
              <w:tc>
                <w:tcPr>
                  <w:tcW w:w="7730" w:type="dxa"/>
                  <w:tcBorders>
                    <w:top w:val="single" w:color="000000" w:sz="12" w:space="0"/>
                    <w:left w:val="single" w:color="000000" w:sz="4" w:space="0"/>
                    <w:bottom w:val="single" w:color="000000" w:sz="4" w:space="0"/>
                    <w:right w:val="single" w:color="000000" w:sz="4" w:space="0"/>
                  </w:tcBorders>
                  <w:shd w:val="clear" w:color="auto" w:fill="D9D9D9"/>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Program Coordinator(Peace Building Project)</w:t>
                  </w:r>
                </w:p>
              </w:tc>
              <w:tc>
                <w:tcPr>
                  <w:tcW w:w="10181" w:type="dxa"/>
                  <w:tcBorders>
                    <w:top w:val="single" w:color="000000" w:sz="12" w:space="0"/>
                    <w:left w:val="single" w:color="000000" w:sz="4" w:space="0"/>
                    <w:bottom w:val="single" w:color="000000" w:sz="4" w:space="0"/>
                    <w:right w:val="single" w:color="000000" w:sz="4" w:space="0"/>
                  </w:tcBorders>
                  <w:shd w:val="clear" w:color="auto" w:fill="D9D9D9"/>
                  <w:tcMar>
                    <w:left w:w="108" w:type="dxa"/>
                    <w:right w:w="108" w:type="dxa"/>
                  </w:tcMar>
                  <w:vAlign w:val="top"/>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p>
              </w:tc>
            </w:tr>
            <w:tr>
              <w:tblPrEx>
                <w:tblCellMar>
                  <w:top w:w="0" w:type="dxa"/>
                  <w:left w:w="10" w:type="dxa"/>
                  <w:bottom w:w="0" w:type="dxa"/>
                  <w:right w:w="10" w:type="dxa"/>
                </w:tblCellMar>
              </w:tblPrEx>
              <w:trPr>
                <w:trHeight w:val="0" w:hRule="atLeast"/>
              </w:trPr>
              <w:tc>
                <w:tcPr>
                  <w:tcW w:w="6220" w:type="dxa"/>
                  <w:gridSpan w:val="2"/>
                  <w:tcBorders>
                    <w:top w:val="single" w:color="000000" w:sz="4" w:space="0"/>
                    <w:left w:val="single" w:color="000000" w:sz="4" w:space="0"/>
                    <w:bottom w:val="single" w:color="000000" w:sz="4" w:space="0"/>
                    <w:right w:val="single" w:color="000000" w:sz="4" w:space="0"/>
                  </w:tcBorders>
                  <w:shd w:val="clear" w:color="auto" w:fill="D9D9D9"/>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b/>
                      <w:color w:val="auto"/>
                      <w:spacing w:val="0"/>
                      <w:position w:val="0"/>
                      <w:sz w:val="24"/>
                      <w:szCs w:val="24"/>
                      <w:shd w:val="clear" w:fill="auto"/>
                    </w:rPr>
                    <w:t>Employer</w:t>
                  </w:r>
                </w:p>
              </w:tc>
              <w:tc>
                <w:tcPr>
                  <w:tcW w:w="4386" w:type="dxa"/>
                  <w:gridSpan w:val="2"/>
                  <w:tcBorders>
                    <w:top w:val="single" w:color="000000" w:sz="4" w:space="0"/>
                    <w:left w:val="single" w:color="000000" w:sz="4" w:space="0"/>
                    <w:bottom w:val="single" w:color="000000" w:sz="4" w:space="0"/>
                    <w:right w:val="single" w:color="000000" w:sz="4" w:space="0"/>
                  </w:tcBorders>
                  <w:shd w:val="clear" w:color="auto" w:fill="D9D9D9"/>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b/>
                      <w:color w:val="auto"/>
                      <w:spacing w:val="0"/>
                      <w:position w:val="0"/>
                      <w:sz w:val="24"/>
                      <w:szCs w:val="24"/>
                      <w:shd w:val="clear" w:fill="auto"/>
                    </w:rPr>
                    <w:t>:</w:t>
                  </w:r>
                </w:p>
              </w:tc>
              <w:tc>
                <w:tcPr>
                  <w:tcW w:w="7730" w:type="dxa"/>
                  <w:tcBorders>
                    <w:top w:val="single" w:color="000000" w:sz="4" w:space="0"/>
                    <w:left w:val="single" w:color="000000" w:sz="4" w:space="0"/>
                    <w:bottom w:val="single" w:color="000000" w:sz="4" w:space="0"/>
                    <w:right w:val="single" w:color="000000" w:sz="4" w:space="0"/>
                  </w:tcBorders>
                  <w:shd w:val="clear" w:color="auto" w:fill="D9D9D9"/>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Lumbini Christian Society Butwal (Partner organization of United Mission to Nepal)</w:t>
                  </w:r>
                </w:p>
              </w:tc>
              <w:tc>
                <w:tcPr>
                  <w:tcW w:w="10181" w:type="dxa"/>
                  <w:tcBorders>
                    <w:top w:val="single" w:color="000000" w:sz="4" w:space="0"/>
                    <w:left w:val="single" w:color="000000" w:sz="4" w:space="0"/>
                    <w:bottom w:val="single" w:color="000000" w:sz="4" w:space="0"/>
                    <w:right w:val="single" w:color="000000" w:sz="4" w:space="0"/>
                  </w:tcBorders>
                  <w:shd w:val="clear" w:color="auto" w:fill="D9D9D9"/>
                  <w:tcMar>
                    <w:left w:w="108" w:type="dxa"/>
                    <w:right w:w="108" w:type="dxa"/>
                  </w:tcMar>
                  <w:vAlign w:val="top"/>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p>
              </w:tc>
            </w:tr>
            <w:tr>
              <w:trPr>
                <w:trHeight w:val="0" w:hRule="atLeast"/>
              </w:trPr>
              <w:tc>
                <w:tcPr>
                  <w:tcW w:w="6220" w:type="dxa"/>
                  <w:gridSpan w:val="2"/>
                  <w:tcBorders>
                    <w:top w:val="single" w:color="000000" w:sz="4" w:space="0"/>
                    <w:left w:val="single" w:color="000000" w:sz="4" w:space="0"/>
                    <w:bottom w:val="single" w:color="000000" w:sz="4" w:space="0"/>
                    <w:right w:val="single" w:color="000000" w:sz="4" w:space="0"/>
                  </w:tcBorders>
                  <w:shd w:val="clear" w:color="auto" w:fill="D9D9D9"/>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b/>
                      <w:color w:val="auto"/>
                      <w:spacing w:val="0"/>
                      <w:position w:val="0"/>
                      <w:sz w:val="24"/>
                      <w:szCs w:val="24"/>
                      <w:shd w:val="clear" w:fill="auto"/>
                    </w:rPr>
                    <w:t>Work location</w:t>
                  </w:r>
                </w:p>
              </w:tc>
              <w:tc>
                <w:tcPr>
                  <w:tcW w:w="4386" w:type="dxa"/>
                  <w:gridSpan w:val="2"/>
                  <w:tcBorders>
                    <w:top w:val="single" w:color="000000" w:sz="4" w:space="0"/>
                    <w:left w:val="single" w:color="000000" w:sz="4" w:space="0"/>
                    <w:bottom w:val="single" w:color="000000" w:sz="4" w:space="0"/>
                    <w:right w:val="single" w:color="000000" w:sz="4" w:space="0"/>
                  </w:tcBorders>
                  <w:shd w:val="clear" w:color="auto" w:fill="D9D9D9"/>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b/>
                      <w:color w:val="auto"/>
                      <w:spacing w:val="0"/>
                      <w:position w:val="0"/>
                      <w:sz w:val="24"/>
                      <w:szCs w:val="24"/>
                      <w:shd w:val="clear" w:fill="auto"/>
                    </w:rPr>
                    <w:t>:</w:t>
                  </w:r>
                </w:p>
              </w:tc>
              <w:tc>
                <w:tcPr>
                  <w:tcW w:w="7730" w:type="dxa"/>
                  <w:tcBorders>
                    <w:top w:val="single" w:color="000000" w:sz="4" w:space="0"/>
                    <w:left w:val="single" w:color="000000" w:sz="4" w:space="0"/>
                    <w:bottom w:val="single" w:color="000000" w:sz="4" w:space="0"/>
                    <w:right w:val="single" w:color="000000" w:sz="4" w:space="0"/>
                  </w:tcBorders>
                  <w:shd w:val="clear" w:color="auto" w:fill="D9D9D9"/>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Butwal, Rupandehi based Patthardeiya VDC Kapilvastu</w:t>
                  </w:r>
                </w:p>
              </w:tc>
              <w:tc>
                <w:tcPr>
                  <w:tcW w:w="10181" w:type="dxa"/>
                  <w:tcBorders>
                    <w:top w:val="single" w:color="000000" w:sz="4" w:space="0"/>
                    <w:left w:val="single" w:color="000000" w:sz="4" w:space="0"/>
                    <w:bottom w:val="single" w:color="000000" w:sz="4" w:space="0"/>
                    <w:right w:val="single" w:color="000000" w:sz="4" w:space="0"/>
                  </w:tcBorders>
                  <w:shd w:val="clear" w:color="auto" w:fill="D9D9D9"/>
                  <w:tcMar>
                    <w:left w:w="108" w:type="dxa"/>
                    <w:right w:w="108" w:type="dxa"/>
                  </w:tcMar>
                  <w:vAlign w:val="top"/>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p>
              </w:tc>
            </w:tr>
            <w:tr>
              <w:tblPrEx>
                <w:tblCellMar>
                  <w:top w:w="0" w:type="dxa"/>
                  <w:left w:w="10" w:type="dxa"/>
                  <w:bottom w:w="0" w:type="dxa"/>
                  <w:right w:w="10" w:type="dxa"/>
                </w:tblCellMar>
              </w:tblPrEx>
              <w:trPr>
                <w:trHeight w:val="0" w:hRule="atLeast"/>
              </w:trPr>
              <w:tc>
                <w:tcPr>
                  <w:tcW w:w="6220" w:type="dxa"/>
                  <w:gridSpan w:val="2"/>
                  <w:tcBorders>
                    <w:top w:val="single" w:color="000000" w:sz="4" w:space="0"/>
                    <w:left w:val="single" w:color="000000" w:sz="4" w:space="0"/>
                    <w:bottom w:val="single" w:color="000000" w:sz="4" w:space="0"/>
                    <w:right w:val="single" w:color="000000" w:sz="4" w:space="0"/>
                  </w:tcBorders>
                  <w:shd w:val="clear" w:color="auto" w:fill="D9D9D9"/>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b/>
                      <w:color w:val="auto"/>
                      <w:spacing w:val="0"/>
                      <w:position w:val="0"/>
                      <w:sz w:val="24"/>
                      <w:szCs w:val="24"/>
                      <w:shd w:val="clear" w:fill="auto"/>
                    </w:rPr>
                    <w:t>Service Duration</w:t>
                  </w:r>
                </w:p>
              </w:tc>
              <w:tc>
                <w:tcPr>
                  <w:tcW w:w="4386" w:type="dxa"/>
                  <w:gridSpan w:val="2"/>
                  <w:tcBorders>
                    <w:top w:val="single" w:color="000000" w:sz="4" w:space="0"/>
                    <w:left w:val="single" w:color="000000" w:sz="4" w:space="0"/>
                    <w:bottom w:val="single" w:color="000000" w:sz="4" w:space="0"/>
                    <w:right w:val="single" w:color="000000" w:sz="4" w:space="0"/>
                  </w:tcBorders>
                  <w:shd w:val="clear" w:color="auto" w:fill="D9D9D9"/>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b/>
                      <w:color w:val="auto"/>
                      <w:spacing w:val="0"/>
                      <w:position w:val="0"/>
                      <w:sz w:val="24"/>
                      <w:szCs w:val="24"/>
                      <w:shd w:val="clear" w:fill="auto"/>
                    </w:rPr>
                    <w:t>:</w:t>
                  </w:r>
                </w:p>
              </w:tc>
              <w:tc>
                <w:tcPr>
                  <w:tcW w:w="7730" w:type="dxa"/>
                  <w:tcBorders>
                    <w:top w:val="single" w:color="000000" w:sz="4" w:space="0"/>
                    <w:left w:val="single" w:color="000000" w:sz="4" w:space="0"/>
                    <w:bottom w:val="single" w:color="000000" w:sz="4" w:space="0"/>
                    <w:right w:val="single" w:color="000000" w:sz="4" w:space="0"/>
                  </w:tcBorders>
                  <w:shd w:val="clear" w:color="auto" w:fill="D9D9D9"/>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4 Years and  4  Months [August 2011 to December 2016]</w:t>
                  </w:r>
                </w:p>
              </w:tc>
              <w:tc>
                <w:tcPr>
                  <w:tcW w:w="10181" w:type="dxa"/>
                  <w:tcBorders>
                    <w:top w:val="single" w:color="000000" w:sz="4" w:space="0"/>
                    <w:left w:val="single" w:color="000000" w:sz="4" w:space="0"/>
                    <w:bottom w:val="single" w:color="000000" w:sz="4" w:space="0"/>
                    <w:right w:val="single" w:color="000000" w:sz="4" w:space="0"/>
                  </w:tcBorders>
                  <w:shd w:val="clear" w:color="auto" w:fill="D9D9D9"/>
                  <w:tcMar>
                    <w:left w:w="108" w:type="dxa"/>
                    <w:right w:w="108" w:type="dxa"/>
                  </w:tcMar>
                  <w:vAlign w:val="top"/>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p>
              </w:tc>
            </w:tr>
            <w:tr>
              <w:tblPrEx>
                <w:tblCellMar>
                  <w:top w:w="0" w:type="dxa"/>
                  <w:left w:w="10" w:type="dxa"/>
                  <w:bottom w:w="0" w:type="dxa"/>
                  <w:right w:w="10" w:type="dxa"/>
                </w:tblCellMar>
              </w:tblPrEx>
              <w:trPr>
                <w:trHeight w:val="0" w:hRule="atLeast"/>
              </w:trPr>
              <w:tc>
                <w:tcPr>
                  <w:tcW w:w="18336" w:type="dxa"/>
                  <w:gridSpan w:val="5"/>
                  <w:tcBorders>
                    <w:top w:val="single" w:color="000000" w:sz="4" w:space="0"/>
                    <w:left w:val="single" w:color="000000" w:sz="4" w:space="0"/>
                    <w:bottom w:val="single" w:color="000000" w:sz="12" w:space="0"/>
                    <w:right w:val="single" w:color="000000" w:sz="4" w:space="0"/>
                  </w:tcBorders>
                  <w:shd w:val="clear" w:color="auto" w:fill="D9D9D9"/>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b/>
                      <w:color w:val="000000"/>
                      <w:spacing w:val="0"/>
                      <w:position w:val="0"/>
                      <w:sz w:val="24"/>
                      <w:szCs w:val="24"/>
                      <w:shd w:val="clear" w:fill="auto"/>
                    </w:rPr>
                  </w:pPr>
                </w:p>
                <w:p>
                  <w:pPr>
                    <w:spacing w:before="0" w:after="120" w:line="240" w:lineRule="auto"/>
                    <w:ind w:left="0" w:right="0" w:firstLine="0"/>
                    <w:jc w:val="both"/>
                    <w:rPr>
                      <w:rFonts w:hint="eastAsia" w:ascii="Microsoft YaHei UI" w:hAnsi="Microsoft YaHei UI" w:eastAsia="Microsoft YaHei UI" w:cs="Microsoft YaHei UI"/>
                      <w:b/>
                      <w:color w:val="auto"/>
                      <w:spacing w:val="0"/>
                      <w:position w:val="0"/>
                      <w:sz w:val="24"/>
                      <w:szCs w:val="24"/>
                      <w:u w:val="single"/>
                      <w:shd w:val="clear" w:fill="auto"/>
                    </w:rPr>
                  </w:pPr>
                  <w:r>
                    <w:rPr>
                      <w:rFonts w:hint="eastAsia" w:ascii="Microsoft YaHei UI" w:hAnsi="Microsoft YaHei UI" w:eastAsia="Microsoft YaHei UI" w:cs="Microsoft YaHei UI"/>
                      <w:b/>
                      <w:color w:val="auto"/>
                      <w:spacing w:val="0"/>
                      <w:position w:val="0"/>
                      <w:sz w:val="24"/>
                      <w:szCs w:val="24"/>
                      <w:u w:val="single"/>
                      <w:shd w:val="clear" w:fill="auto"/>
                    </w:rPr>
                    <w:t>Major roles &amp; responsibilities:</w:t>
                  </w:r>
                </w:p>
                <w:p>
                  <w:pPr>
                    <w:numPr>
                      <w:ilvl w:val="0"/>
                      <w:numId w:val="30"/>
                    </w:numPr>
                    <w:spacing w:before="0" w:after="120" w:line="240" w:lineRule="auto"/>
                    <w:ind w:left="1170" w:right="0" w:hanging="360"/>
                    <w:jc w:val="both"/>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Carry out administrative duties as coordinator and implementer of the project and organization as per LCS policy</w:t>
                  </w:r>
                </w:p>
                <w:p>
                  <w:pPr>
                    <w:numPr>
                      <w:ilvl w:val="0"/>
                      <w:numId w:val="30"/>
                    </w:numPr>
                    <w:spacing w:before="0" w:after="120" w:line="240" w:lineRule="auto"/>
                    <w:ind w:left="1170" w:right="0" w:hanging="360"/>
                    <w:jc w:val="both"/>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Prepare monthly, quarterly and annual plans of the project and implement accordingly</w:t>
                  </w:r>
                </w:p>
                <w:p>
                  <w:pPr>
                    <w:numPr>
                      <w:ilvl w:val="0"/>
                      <w:numId w:val="30"/>
                    </w:numPr>
                    <w:spacing w:before="0" w:after="120" w:line="240" w:lineRule="auto"/>
                    <w:ind w:left="1170" w:right="0" w:hanging="360"/>
                    <w:jc w:val="both"/>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Produce monthly, quarterly and annual reports of the project and submit them to relevant authorities and agencies</w:t>
                  </w:r>
                </w:p>
                <w:p>
                  <w:pPr>
                    <w:numPr>
                      <w:ilvl w:val="0"/>
                      <w:numId w:val="30"/>
                    </w:numPr>
                    <w:spacing w:before="0" w:after="120" w:line="240" w:lineRule="auto"/>
                    <w:ind w:left="1170" w:right="0" w:hanging="360"/>
                    <w:jc w:val="both"/>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Establish good relationship and coordinate with different stakeholders for project implementation</w:t>
                  </w:r>
                </w:p>
                <w:p>
                  <w:pPr>
                    <w:numPr>
                      <w:ilvl w:val="0"/>
                      <w:numId w:val="30"/>
                    </w:numPr>
                    <w:spacing w:before="0" w:after="120" w:line="240" w:lineRule="auto"/>
                    <w:ind w:left="1170" w:right="0" w:hanging="360"/>
                    <w:jc w:val="both"/>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Identify and mobilize local resources</w:t>
                  </w:r>
                </w:p>
                <w:p>
                  <w:pPr>
                    <w:numPr>
                      <w:ilvl w:val="0"/>
                      <w:numId w:val="30"/>
                    </w:numPr>
                    <w:spacing w:before="0" w:after="120" w:line="240" w:lineRule="auto"/>
                    <w:ind w:left="1170" w:right="0" w:hanging="360"/>
                    <w:jc w:val="both"/>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Support formulation DRR guideline mechanism and framework in Church and local level</w:t>
                  </w:r>
                </w:p>
                <w:p>
                  <w:pPr>
                    <w:numPr>
                      <w:ilvl w:val="0"/>
                      <w:numId w:val="30"/>
                    </w:numPr>
                    <w:spacing w:before="0" w:after="120" w:line="240" w:lineRule="auto"/>
                    <w:ind w:left="1170" w:right="0" w:hanging="360"/>
                    <w:jc w:val="both"/>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Facilitating DRR related training as planned in the Project</w:t>
                  </w:r>
                </w:p>
                <w:p>
                  <w:pPr>
                    <w:numPr>
                      <w:ilvl w:val="0"/>
                      <w:numId w:val="30"/>
                    </w:numPr>
                    <w:spacing w:before="0" w:after="120" w:line="240" w:lineRule="auto"/>
                    <w:ind w:left="1170" w:right="0" w:hanging="360"/>
                    <w:jc w:val="both"/>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Prepare resource details of local and external service providers and submit them the proposal accordingly</w:t>
                  </w:r>
                </w:p>
                <w:p>
                  <w:pPr>
                    <w:numPr>
                      <w:ilvl w:val="0"/>
                      <w:numId w:val="30"/>
                    </w:numPr>
                    <w:spacing w:before="0" w:after="120" w:line="240" w:lineRule="auto"/>
                    <w:ind w:left="1170" w:right="0" w:hanging="360"/>
                    <w:jc w:val="both"/>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Develop the capacity of subordinates and volunteers, guide and coach them, and conduct monitoring and evaluation so as to achieve the project objectives and targets</w:t>
                  </w:r>
                </w:p>
                <w:p>
                  <w:pPr>
                    <w:numPr>
                      <w:ilvl w:val="0"/>
                      <w:numId w:val="30"/>
                    </w:numPr>
                    <w:spacing w:before="0" w:after="120" w:line="240" w:lineRule="auto"/>
                    <w:ind w:left="1170" w:right="0" w:hanging="360"/>
                    <w:jc w:val="both"/>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Be responsible to management committee for institutional development</w:t>
                  </w:r>
                </w:p>
                <w:p>
                  <w:pPr>
                    <w:numPr>
                      <w:ilvl w:val="0"/>
                      <w:numId w:val="30"/>
                    </w:numPr>
                    <w:spacing w:before="0" w:after="120" w:line="240" w:lineRule="auto"/>
                    <w:ind w:left="1170" w:right="0" w:hanging="360"/>
                    <w:jc w:val="both"/>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Prepare the project budget and ensure the expenditures</w:t>
                  </w:r>
                </w:p>
                <w:p>
                  <w:pPr>
                    <w:numPr>
                      <w:ilvl w:val="0"/>
                      <w:numId w:val="30"/>
                    </w:numPr>
                    <w:spacing w:before="0" w:after="120" w:line="240" w:lineRule="auto"/>
                    <w:ind w:left="1170" w:right="0" w:hanging="360"/>
                    <w:jc w:val="both"/>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Facilitate, manage and timely accomplish planned activities</w:t>
                  </w:r>
                </w:p>
                <w:p>
                  <w:pPr>
                    <w:numPr>
                      <w:ilvl w:val="0"/>
                      <w:numId w:val="30"/>
                    </w:numPr>
                    <w:spacing w:before="0" w:after="120" w:line="240" w:lineRule="auto"/>
                    <w:ind w:left="1170" w:right="0" w:hanging="360"/>
                    <w:jc w:val="both"/>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Provide appropriate input in forming and mobilizing community groups and field base staff</w:t>
                  </w:r>
                </w:p>
              </w:tc>
              <w:tc>
                <w:tcPr>
                  <w:tcW w:w="10181" w:type="dxa"/>
                  <w:tcBorders>
                    <w:top w:val="single" w:color="000000" w:sz="4" w:space="0"/>
                    <w:left w:val="single" w:color="000000" w:sz="4" w:space="0"/>
                    <w:bottom w:val="single" w:color="000000" w:sz="12" w:space="0"/>
                    <w:right w:val="single" w:color="000000" w:sz="4" w:space="0"/>
                  </w:tcBorders>
                  <w:shd w:val="clear" w:color="auto" w:fill="D9D9D9"/>
                  <w:tcMar>
                    <w:left w:w="108" w:type="dxa"/>
                    <w:right w:w="108" w:type="dxa"/>
                  </w:tcMar>
                  <w:vAlign w:val="top"/>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p>
              </w:tc>
            </w:tr>
            <w:tr>
              <w:tblPrEx>
                <w:tblCellMar>
                  <w:top w:w="0" w:type="dxa"/>
                  <w:left w:w="10" w:type="dxa"/>
                  <w:bottom w:w="0" w:type="dxa"/>
                  <w:right w:w="10" w:type="dxa"/>
                </w:tblCellMar>
              </w:tblPrEx>
              <w:trPr>
                <w:trHeight w:val="0" w:hRule="atLeast"/>
              </w:trPr>
              <w:tc>
                <w:tcPr>
                  <w:tcW w:w="18336" w:type="dxa"/>
                  <w:gridSpan w:val="5"/>
                  <w:tcBorders>
                    <w:top w:val="single" w:color="000000" w:sz="12" w:space="0"/>
                    <w:left w:val="single" w:color="000000" w:sz="4" w:space="0"/>
                    <w:bottom w:val="single" w:color="000000" w:sz="12" w:space="0"/>
                    <w:right w:val="single" w:color="000000" w:sz="4" w:space="0"/>
                  </w:tcBorders>
                  <w:shd w:val="pct10" w:color="auto" w:fill="auto"/>
                  <w:tcMar>
                    <w:left w:w="108" w:type="dxa"/>
                    <w:right w:w="108" w:type="dxa"/>
                  </w:tcMar>
                  <w:vAlign w:val="center"/>
                </w:tcPr>
                <w:p>
                  <w:pPr>
                    <w:numPr>
                      <w:ilvl w:val="0"/>
                      <w:numId w:val="31"/>
                    </w:numPr>
                    <w:spacing w:before="0" w:after="0" w:line="240" w:lineRule="auto"/>
                    <w:ind w:left="720" w:right="0" w:hanging="360"/>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b/>
                      <w:caps/>
                      <w:color w:val="385623"/>
                      <w:spacing w:val="0"/>
                      <w:position w:val="0"/>
                      <w:sz w:val="24"/>
                      <w:szCs w:val="24"/>
                      <w:shd w:val="clear" w:fill="auto"/>
                    </w:rPr>
                    <w:t xml:space="preserve">Teaching </w:t>
                  </w:r>
                </w:p>
              </w:tc>
              <w:tc>
                <w:tcPr>
                  <w:tcW w:w="10181" w:type="dxa"/>
                  <w:tcBorders>
                    <w:top w:val="single" w:color="000000" w:sz="12" w:space="0"/>
                    <w:left w:val="single" w:color="000000" w:sz="4" w:space="0"/>
                    <w:bottom w:val="single" w:color="000000" w:sz="12" w:space="0"/>
                    <w:right w:val="single" w:color="000000" w:sz="4" w:space="0"/>
                  </w:tcBorders>
                  <w:shd w:val="pct10" w:color="auto" w:fill="auto"/>
                  <w:tcMar>
                    <w:left w:w="108" w:type="dxa"/>
                    <w:right w:w="108" w:type="dxa"/>
                  </w:tcMar>
                  <w:vAlign w:val="top"/>
                </w:tcPr>
                <w:p>
                  <w:pPr>
                    <w:numPr>
                      <w:ilvl w:val="0"/>
                      <w:numId w:val="31"/>
                    </w:numPr>
                    <w:spacing w:before="0" w:after="0" w:line="240" w:lineRule="auto"/>
                    <w:ind w:left="533" w:right="0" w:hanging="533"/>
                    <w:jc w:val="left"/>
                    <w:rPr>
                      <w:rFonts w:hint="eastAsia" w:ascii="Microsoft YaHei UI" w:hAnsi="Microsoft YaHei UI" w:eastAsia="Microsoft YaHei UI" w:cs="Microsoft YaHei UI"/>
                      <w:color w:val="auto"/>
                      <w:spacing w:val="0"/>
                      <w:position w:val="0"/>
                      <w:sz w:val="24"/>
                      <w:szCs w:val="24"/>
                      <w:shd w:val="clear" w:fill="auto"/>
                    </w:rPr>
                  </w:pPr>
                </w:p>
              </w:tc>
            </w:tr>
            <w:tr>
              <w:trPr>
                <w:trHeight w:val="0" w:hRule="atLeast"/>
              </w:trPr>
              <w:tc>
                <w:tcPr>
                  <w:tcW w:w="6220" w:type="dxa"/>
                  <w:gridSpan w:val="2"/>
                  <w:tcBorders>
                    <w:top w:val="single" w:color="000000" w:sz="12" w:space="0"/>
                    <w:left w:val="single" w:color="000000" w:sz="4" w:space="0"/>
                    <w:bottom w:val="single" w:color="000000" w:sz="4" w:space="0"/>
                    <w:right w:val="single" w:color="000000" w:sz="4" w:space="0"/>
                  </w:tcBorders>
                  <w:shd w:val="clear" w:color="auto" w:fill="D9D9D9"/>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b/>
                      <w:color w:val="auto"/>
                      <w:spacing w:val="0"/>
                      <w:position w:val="0"/>
                      <w:sz w:val="24"/>
                      <w:szCs w:val="24"/>
                      <w:shd w:val="clear" w:fill="auto"/>
                    </w:rPr>
                    <w:t>Designation</w:t>
                  </w:r>
                </w:p>
              </w:tc>
              <w:tc>
                <w:tcPr>
                  <w:tcW w:w="4386" w:type="dxa"/>
                  <w:gridSpan w:val="2"/>
                  <w:tcBorders>
                    <w:top w:val="single" w:color="000000" w:sz="12" w:space="0"/>
                    <w:left w:val="single" w:color="000000" w:sz="4" w:space="0"/>
                    <w:bottom w:val="single" w:color="000000" w:sz="4" w:space="0"/>
                    <w:right w:val="single" w:color="000000" w:sz="4" w:space="0"/>
                  </w:tcBorders>
                  <w:shd w:val="clear" w:color="auto" w:fill="D9D9D9"/>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b/>
                      <w:color w:val="auto"/>
                      <w:spacing w:val="0"/>
                      <w:position w:val="0"/>
                      <w:sz w:val="24"/>
                      <w:szCs w:val="24"/>
                      <w:shd w:val="clear" w:fill="auto"/>
                    </w:rPr>
                    <w:t>:</w:t>
                  </w:r>
                </w:p>
              </w:tc>
              <w:tc>
                <w:tcPr>
                  <w:tcW w:w="7730" w:type="dxa"/>
                  <w:tcBorders>
                    <w:top w:val="single" w:color="000000" w:sz="12" w:space="0"/>
                    <w:left w:val="single" w:color="000000" w:sz="4" w:space="0"/>
                    <w:bottom w:val="single" w:color="000000" w:sz="4" w:space="0"/>
                    <w:right w:val="single" w:color="000000" w:sz="4" w:space="0"/>
                  </w:tcBorders>
                  <w:shd w:val="clear" w:color="auto" w:fill="D9D9D9"/>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 xml:space="preserve">Lower Secondary English Teacher </w:t>
                  </w:r>
                </w:p>
              </w:tc>
              <w:tc>
                <w:tcPr>
                  <w:tcW w:w="10181" w:type="dxa"/>
                  <w:tcBorders>
                    <w:top w:val="single" w:color="000000" w:sz="12" w:space="0"/>
                    <w:left w:val="single" w:color="000000" w:sz="4" w:space="0"/>
                    <w:bottom w:val="single" w:color="000000" w:sz="4" w:space="0"/>
                    <w:right w:val="single" w:color="000000" w:sz="4" w:space="0"/>
                  </w:tcBorders>
                  <w:shd w:val="clear" w:color="auto" w:fill="D9D9D9"/>
                  <w:tcMar>
                    <w:left w:w="108" w:type="dxa"/>
                    <w:right w:w="108" w:type="dxa"/>
                  </w:tcMar>
                  <w:vAlign w:val="top"/>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p>
              </w:tc>
            </w:tr>
            <w:tr>
              <w:trPr>
                <w:trHeight w:val="0" w:hRule="atLeast"/>
              </w:trPr>
              <w:tc>
                <w:tcPr>
                  <w:tcW w:w="6220" w:type="dxa"/>
                  <w:gridSpan w:val="2"/>
                  <w:tcBorders>
                    <w:top w:val="single" w:color="000000" w:sz="4" w:space="0"/>
                    <w:left w:val="single" w:color="000000" w:sz="4" w:space="0"/>
                    <w:bottom w:val="single" w:color="000000" w:sz="4" w:space="0"/>
                    <w:right w:val="single" w:color="000000" w:sz="4" w:space="0"/>
                  </w:tcBorders>
                  <w:shd w:val="clear" w:color="auto" w:fill="D9D9D9"/>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b/>
                      <w:color w:val="auto"/>
                      <w:spacing w:val="0"/>
                      <w:position w:val="0"/>
                      <w:sz w:val="24"/>
                      <w:szCs w:val="24"/>
                      <w:shd w:val="clear" w:fill="auto"/>
                    </w:rPr>
                    <w:t>Employer</w:t>
                  </w:r>
                </w:p>
              </w:tc>
              <w:tc>
                <w:tcPr>
                  <w:tcW w:w="4386" w:type="dxa"/>
                  <w:gridSpan w:val="2"/>
                  <w:tcBorders>
                    <w:top w:val="single" w:color="000000" w:sz="4" w:space="0"/>
                    <w:left w:val="single" w:color="000000" w:sz="4" w:space="0"/>
                    <w:bottom w:val="single" w:color="000000" w:sz="4" w:space="0"/>
                    <w:right w:val="single" w:color="000000" w:sz="4" w:space="0"/>
                  </w:tcBorders>
                  <w:shd w:val="clear" w:color="auto" w:fill="D9D9D9"/>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b/>
                      <w:color w:val="auto"/>
                      <w:spacing w:val="0"/>
                      <w:position w:val="0"/>
                      <w:sz w:val="24"/>
                      <w:szCs w:val="24"/>
                      <w:shd w:val="clear" w:fill="auto"/>
                    </w:rPr>
                    <w:t>:</w:t>
                  </w:r>
                </w:p>
              </w:tc>
              <w:tc>
                <w:tcPr>
                  <w:tcW w:w="7730" w:type="dxa"/>
                  <w:tcBorders>
                    <w:top w:val="single" w:color="000000" w:sz="4" w:space="0"/>
                    <w:left w:val="single" w:color="000000" w:sz="4" w:space="0"/>
                    <w:bottom w:val="single" w:color="000000" w:sz="4" w:space="0"/>
                    <w:right w:val="single" w:color="000000" w:sz="4" w:space="0"/>
                  </w:tcBorders>
                  <w:shd w:val="clear" w:color="auto" w:fill="D9D9D9"/>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Durbar Secondary School Arupokhari VDC, Gorkha</w:t>
                  </w:r>
                </w:p>
              </w:tc>
              <w:tc>
                <w:tcPr>
                  <w:tcW w:w="10181" w:type="dxa"/>
                  <w:tcBorders>
                    <w:top w:val="single" w:color="000000" w:sz="4" w:space="0"/>
                    <w:left w:val="single" w:color="000000" w:sz="4" w:space="0"/>
                    <w:bottom w:val="single" w:color="000000" w:sz="4" w:space="0"/>
                    <w:right w:val="single" w:color="000000" w:sz="4" w:space="0"/>
                  </w:tcBorders>
                  <w:shd w:val="clear" w:color="auto" w:fill="D9D9D9"/>
                  <w:tcMar>
                    <w:left w:w="108" w:type="dxa"/>
                    <w:right w:w="108" w:type="dxa"/>
                  </w:tcMar>
                  <w:vAlign w:val="top"/>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p>
              </w:tc>
            </w:tr>
            <w:tr>
              <w:tblPrEx>
                <w:tblCellMar>
                  <w:top w:w="0" w:type="dxa"/>
                  <w:left w:w="10" w:type="dxa"/>
                  <w:bottom w:w="0" w:type="dxa"/>
                  <w:right w:w="10" w:type="dxa"/>
                </w:tblCellMar>
              </w:tblPrEx>
              <w:trPr>
                <w:trHeight w:val="0" w:hRule="atLeast"/>
              </w:trPr>
              <w:tc>
                <w:tcPr>
                  <w:tcW w:w="6220" w:type="dxa"/>
                  <w:gridSpan w:val="2"/>
                  <w:tcBorders>
                    <w:top w:val="single" w:color="000000" w:sz="4" w:space="0"/>
                    <w:left w:val="single" w:color="000000" w:sz="4" w:space="0"/>
                    <w:bottom w:val="single" w:color="000000" w:sz="4" w:space="0"/>
                    <w:right w:val="single" w:color="000000" w:sz="4" w:space="0"/>
                  </w:tcBorders>
                  <w:shd w:val="clear" w:color="auto" w:fill="D9D9D9"/>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b/>
                      <w:color w:val="auto"/>
                      <w:spacing w:val="0"/>
                      <w:position w:val="0"/>
                      <w:sz w:val="24"/>
                      <w:szCs w:val="24"/>
                      <w:shd w:val="clear" w:fill="auto"/>
                    </w:rPr>
                    <w:t>Work location</w:t>
                  </w:r>
                </w:p>
              </w:tc>
              <w:tc>
                <w:tcPr>
                  <w:tcW w:w="4386" w:type="dxa"/>
                  <w:gridSpan w:val="2"/>
                  <w:tcBorders>
                    <w:top w:val="single" w:color="000000" w:sz="4" w:space="0"/>
                    <w:left w:val="single" w:color="000000" w:sz="4" w:space="0"/>
                    <w:bottom w:val="single" w:color="000000" w:sz="4" w:space="0"/>
                    <w:right w:val="single" w:color="000000" w:sz="4" w:space="0"/>
                  </w:tcBorders>
                  <w:shd w:val="clear" w:color="auto" w:fill="D9D9D9"/>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b/>
                      <w:color w:val="auto"/>
                      <w:spacing w:val="0"/>
                      <w:position w:val="0"/>
                      <w:sz w:val="24"/>
                      <w:szCs w:val="24"/>
                      <w:shd w:val="clear" w:fill="auto"/>
                    </w:rPr>
                    <w:t>:</w:t>
                  </w:r>
                </w:p>
              </w:tc>
              <w:tc>
                <w:tcPr>
                  <w:tcW w:w="7730" w:type="dxa"/>
                  <w:tcBorders>
                    <w:top w:val="single" w:color="000000" w:sz="4" w:space="0"/>
                    <w:left w:val="single" w:color="000000" w:sz="4" w:space="0"/>
                    <w:bottom w:val="single" w:color="000000" w:sz="4" w:space="0"/>
                    <w:right w:val="single" w:color="000000" w:sz="4" w:space="0"/>
                  </w:tcBorders>
                  <w:shd w:val="clear" w:color="auto" w:fill="D9D9D9"/>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Arupokhari VDC, Gorkha</w:t>
                  </w:r>
                </w:p>
              </w:tc>
              <w:tc>
                <w:tcPr>
                  <w:tcW w:w="10181" w:type="dxa"/>
                  <w:tcBorders>
                    <w:top w:val="single" w:color="000000" w:sz="4" w:space="0"/>
                    <w:left w:val="single" w:color="000000" w:sz="4" w:space="0"/>
                    <w:bottom w:val="single" w:color="000000" w:sz="4" w:space="0"/>
                    <w:right w:val="single" w:color="000000" w:sz="4" w:space="0"/>
                  </w:tcBorders>
                  <w:shd w:val="clear" w:color="auto" w:fill="D9D9D9"/>
                  <w:tcMar>
                    <w:left w:w="108" w:type="dxa"/>
                    <w:right w:w="108" w:type="dxa"/>
                  </w:tcMar>
                  <w:vAlign w:val="top"/>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p>
              </w:tc>
            </w:tr>
            <w:tr>
              <w:tblPrEx>
                <w:tblCellMar>
                  <w:top w:w="0" w:type="dxa"/>
                  <w:left w:w="10" w:type="dxa"/>
                  <w:bottom w:w="0" w:type="dxa"/>
                  <w:right w:w="10" w:type="dxa"/>
                </w:tblCellMar>
              </w:tblPrEx>
              <w:trPr>
                <w:trHeight w:val="0" w:hRule="atLeast"/>
              </w:trPr>
              <w:tc>
                <w:tcPr>
                  <w:tcW w:w="6220" w:type="dxa"/>
                  <w:gridSpan w:val="2"/>
                  <w:tcBorders>
                    <w:top w:val="single" w:color="000000" w:sz="4" w:space="0"/>
                    <w:left w:val="single" w:color="000000" w:sz="4" w:space="0"/>
                    <w:bottom w:val="single" w:color="000000" w:sz="4" w:space="0"/>
                    <w:right w:val="single" w:color="000000" w:sz="4" w:space="0"/>
                  </w:tcBorders>
                  <w:shd w:val="clear" w:color="auto" w:fill="D9D9D9"/>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b/>
                      <w:color w:val="auto"/>
                      <w:spacing w:val="0"/>
                      <w:position w:val="0"/>
                      <w:sz w:val="24"/>
                      <w:szCs w:val="24"/>
                      <w:shd w:val="clear" w:fill="auto"/>
                    </w:rPr>
                    <w:t>Service Duration</w:t>
                  </w:r>
                </w:p>
              </w:tc>
              <w:tc>
                <w:tcPr>
                  <w:tcW w:w="4386" w:type="dxa"/>
                  <w:gridSpan w:val="2"/>
                  <w:tcBorders>
                    <w:top w:val="single" w:color="000000" w:sz="4" w:space="0"/>
                    <w:left w:val="single" w:color="000000" w:sz="4" w:space="0"/>
                    <w:bottom w:val="single" w:color="000000" w:sz="4" w:space="0"/>
                    <w:right w:val="single" w:color="000000" w:sz="4" w:space="0"/>
                  </w:tcBorders>
                  <w:shd w:val="clear" w:color="auto" w:fill="D9D9D9"/>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b/>
                      <w:color w:val="auto"/>
                      <w:spacing w:val="0"/>
                      <w:position w:val="0"/>
                      <w:sz w:val="24"/>
                      <w:szCs w:val="24"/>
                      <w:shd w:val="clear" w:fill="auto"/>
                    </w:rPr>
                    <w:t>:</w:t>
                  </w:r>
                </w:p>
              </w:tc>
              <w:tc>
                <w:tcPr>
                  <w:tcW w:w="7730" w:type="dxa"/>
                  <w:tcBorders>
                    <w:top w:val="single" w:color="000000" w:sz="4" w:space="0"/>
                    <w:left w:val="single" w:color="000000" w:sz="4" w:space="0"/>
                    <w:bottom w:val="single" w:color="000000" w:sz="4" w:space="0"/>
                    <w:right w:val="single" w:color="000000" w:sz="4" w:space="0"/>
                  </w:tcBorders>
                  <w:shd w:val="clear" w:color="auto" w:fill="D9D9D9"/>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 xml:space="preserve"> 3+ years [19 November 2000 to 15 December 2003]</w:t>
                  </w:r>
                </w:p>
              </w:tc>
              <w:tc>
                <w:tcPr>
                  <w:tcW w:w="10181" w:type="dxa"/>
                  <w:tcBorders>
                    <w:top w:val="single" w:color="000000" w:sz="4" w:space="0"/>
                    <w:left w:val="single" w:color="000000" w:sz="4" w:space="0"/>
                    <w:bottom w:val="single" w:color="000000" w:sz="4" w:space="0"/>
                    <w:right w:val="single" w:color="000000" w:sz="4" w:space="0"/>
                  </w:tcBorders>
                  <w:shd w:val="clear" w:color="auto" w:fill="D9D9D9"/>
                  <w:tcMar>
                    <w:left w:w="108" w:type="dxa"/>
                    <w:right w:w="108" w:type="dxa"/>
                  </w:tcMar>
                  <w:vAlign w:val="top"/>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p>
              </w:tc>
            </w:tr>
            <w:tr>
              <w:tblPrEx>
                <w:tblCellMar>
                  <w:top w:w="0" w:type="dxa"/>
                  <w:left w:w="10" w:type="dxa"/>
                  <w:bottom w:w="0" w:type="dxa"/>
                  <w:right w:w="10" w:type="dxa"/>
                </w:tblCellMar>
              </w:tblPrEx>
              <w:trPr>
                <w:trHeight w:val="0" w:hRule="atLeast"/>
              </w:trPr>
              <w:tc>
                <w:tcPr>
                  <w:tcW w:w="18336" w:type="dxa"/>
                  <w:gridSpan w:val="5"/>
                  <w:tcBorders>
                    <w:top w:val="single" w:color="000000" w:sz="4" w:space="0"/>
                    <w:left w:val="single" w:color="000000" w:sz="4" w:space="0"/>
                    <w:bottom w:val="single" w:color="000000" w:sz="4" w:space="0"/>
                    <w:right w:val="single" w:color="000000" w:sz="4" w:space="0"/>
                  </w:tcBorders>
                  <w:shd w:val="clear" w:color="auto" w:fill="D9D9D9"/>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b/>
                      <w:color w:val="000000"/>
                      <w:spacing w:val="0"/>
                      <w:position w:val="0"/>
                      <w:sz w:val="24"/>
                      <w:szCs w:val="24"/>
                      <w:shd w:val="clear" w:fill="auto"/>
                    </w:rPr>
                  </w:pPr>
                </w:p>
                <w:p>
                  <w:pPr>
                    <w:spacing w:before="0" w:after="120" w:line="240" w:lineRule="auto"/>
                    <w:ind w:left="0" w:right="0" w:firstLine="0"/>
                    <w:jc w:val="both"/>
                    <w:rPr>
                      <w:rFonts w:hint="eastAsia" w:ascii="Microsoft YaHei UI" w:hAnsi="Microsoft YaHei UI" w:eastAsia="Microsoft YaHei UI" w:cs="Microsoft YaHei UI"/>
                      <w:b/>
                      <w:color w:val="auto"/>
                      <w:spacing w:val="0"/>
                      <w:position w:val="0"/>
                      <w:sz w:val="24"/>
                      <w:szCs w:val="24"/>
                      <w:u w:val="single"/>
                      <w:shd w:val="clear" w:fill="auto"/>
                    </w:rPr>
                  </w:pPr>
                  <w:r>
                    <w:rPr>
                      <w:rFonts w:hint="eastAsia" w:ascii="Microsoft YaHei UI" w:hAnsi="Microsoft YaHei UI" w:eastAsia="Microsoft YaHei UI" w:cs="Microsoft YaHei UI"/>
                      <w:b/>
                      <w:color w:val="auto"/>
                      <w:spacing w:val="0"/>
                      <w:position w:val="0"/>
                      <w:sz w:val="24"/>
                      <w:szCs w:val="24"/>
                      <w:u w:val="single"/>
                      <w:shd w:val="clear" w:fill="auto"/>
                    </w:rPr>
                    <w:t>Major roles &amp; responsibilities:</w:t>
                  </w:r>
                </w:p>
                <w:p>
                  <w:pPr>
                    <w:numPr>
                      <w:ilvl w:val="0"/>
                      <w:numId w:val="32"/>
                    </w:numPr>
                    <w:spacing w:before="0" w:after="0" w:line="240" w:lineRule="auto"/>
                    <w:ind w:left="1260" w:right="0" w:hanging="360"/>
                    <w:jc w:val="both"/>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Perform teaching learning activities in lower secondary level</w:t>
                  </w:r>
                </w:p>
                <w:p>
                  <w:pPr>
                    <w:numPr>
                      <w:ilvl w:val="0"/>
                      <w:numId w:val="32"/>
                    </w:numPr>
                    <w:spacing w:before="0" w:after="0" w:line="240" w:lineRule="auto"/>
                    <w:ind w:left="1260" w:right="0" w:hanging="360"/>
                    <w:jc w:val="both"/>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Schedule and organize extra co-curricular activities</w:t>
                  </w:r>
                </w:p>
                <w:p>
                  <w:pPr>
                    <w:numPr>
                      <w:ilvl w:val="0"/>
                      <w:numId w:val="32"/>
                    </w:numPr>
                    <w:spacing w:before="0" w:after="0" w:line="240" w:lineRule="auto"/>
                    <w:ind w:left="1260" w:right="0" w:hanging="360"/>
                    <w:jc w:val="both"/>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Schedule and conduct terminal and annual examinations</w:t>
                  </w:r>
                </w:p>
                <w:p>
                  <w:pPr>
                    <w:numPr>
                      <w:ilvl w:val="0"/>
                      <w:numId w:val="32"/>
                    </w:numPr>
                    <w:spacing w:before="0" w:after="0" w:line="240" w:lineRule="auto"/>
                    <w:ind w:left="1260" w:right="0" w:hanging="360"/>
                    <w:jc w:val="both"/>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Coordinate with guardians, service providers and other stakeholders</w:t>
                  </w:r>
                </w:p>
              </w:tc>
              <w:tc>
                <w:tcPr>
                  <w:tcW w:w="10181" w:type="dxa"/>
                  <w:tcBorders>
                    <w:top w:val="single" w:color="000000" w:sz="4" w:space="0"/>
                    <w:left w:val="single" w:color="000000" w:sz="4" w:space="0"/>
                    <w:bottom w:val="single" w:color="000000" w:sz="4" w:space="0"/>
                    <w:right w:val="single" w:color="000000" w:sz="4" w:space="0"/>
                  </w:tcBorders>
                  <w:shd w:val="clear" w:color="auto" w:fill="D9D9D9"/>
                  <w:tcMar>
                    <w:left w:w="108" w:type="dxa"/>
                    <w:right w:w="108" w:type="dxa"/>
                  </w:tcMar>
                  <w:vAlign w:val="top"/>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p>
              </w:tc>
            </w:tr>
          </w:tbl>
          <w:p>
            <w:pPr>
              <w:spacing w:before="0" w:after="0" w:line="240" w:lineRule="auto"/>
              <w:ind w:left="0" w:right="0" w:firstLine="0"/>
              <w:jc w:val="left"/>
              <w:rPr>
                <w:rFonts w:hint="eastAsia" w:ascii="Microsoft YaHei UI" w:hAnsi="Microsoft YaHei UI" w:eastAsia="Microsoft YaHei UI" w:cs="Microsoft YaHei UI"/>
                <w:spacing w:val="0"/>
                <w:position w:val="0"/>
                <w:sz w:val="24"/>
                <w:szCs w:val="24"/>
              </w:rPr>
            </w:pPr>
          </w:p>
        </w:tc>
      </w:tr>
      <w:tr>
        <w:tblPrEx>
          <w:tblCellMar>
            <w:top w:w="0" w:type="dxa"/>
            <w:left w:w="10" w:type="dxa"/>
            <w:bottom w:w="0" w:type="dxa"/>
            <w:right w:w="10" w:type="dxa"/>
          </w:tblCellMar>
        </w:tblPrEx>
        <w:trPr>
          <w:gridAfter w:val="1"/>
          <w:cantSplit/>
          <w:trHeight w:val="0" w:hRule="atLeast"/>
        </w:trPr>
        <w:tc>
          <w:tcPr>
            <w:tcW w:w="10875" w:type="dxa"/>
            <w:gridSpan w:val="6"/>
            <w:tcBorders>
              <w:top w:val="single" w:color="000000" w:sz="4" w:space="0"/>
              <w:left w:val="single" w:color="000000" w:sz="4" w:space="0"/>
              <w:bottom w:val="single" w:color="000000" w:sz="12" w:space="0"/>
              <w:right w:val="single" w:color="000000" w:sz="4" w:space="0"/>
            </w:tcBorders>
            <w:shd w:val="pct25" w:color="auto" w:fill="auto"/>
            <w:tcMar>
              <w:left w:w="108" w:type="dxa"/>
              <w:right w:w="108" w:type="dxa"/>
            </w:tcMar>
            <w:vAlign w:val="center"/>
          </w:tcPr>
          <w:p>
            <w:pPr>
              <w:spacing w:before="0" w:after="0" w:line="240" w:lineRule="auto"/>
              <w:ind w:left="360" w:right="0" w:firstLine="0"/>
              <w:jc w:val="both"/>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b/>
                <w:caps/>
                <w:color w:val="auto"/>
                <w:spacing w:val="0"/>
                <w:position w:val="0"/>
                <w:sz w:val="24"/>
                <w:szCs w:val="24"/>
                <w:shd w:val="clear" w:fill="auto"/>
              </w:rPr>
              <w:t>G. skills</w:t>
            </w:r>
          </w:p>
        </w:tc>
      </w:tr>
      <w:tr>
        <w:tblPrEx>
          <w:tblCellMar>
            <w:top w:w="0" w:type="dxa"/>
            <w:left w:w="10" w:type="dxa"/>
            <w:bottom w:w="0" w:type="dxa"/>
            <w:right w:w="10" w:type="dxa"/>
          </w:tblCellMar>
        </w:tblPrEx>
        <w:trPr>
          <w:gridAfter w:val="1"/>
          <w:cantSplit/>
          <w:trHeight w:val="0" w:hRule="atLeast"/>
        </w:trPr>
        <w:tc>
          <w:tcPr>
            <w:tcW w:w="10875" w:type="dxa"/>
            <w:gridSpan w:val="6"/>
            <w:tcBorders>
              <w:top w:val="single" w:color="000000" w:sz="12"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numPr>
                <w:ilvl w:val="0"/>
                <w:numId w:val="33"/>
              </w:numPr>
              <w:tabs>
                <w:tab w:val="left" w:pos="360"/>
              </w:tabs>
              <w:spacing w:before="0" w:after="0" w:line="240" w:lineRule="auto"/>
              <w:ind w:left="360" w:right="0" w:hanging="360"/>
              <w:jc w:val="left"/>
              <w:rPr>
                <w:rFonts w:hint="eastAsia" w:ascii="Microsoft YaHei UI" w:hAnsi="Microsoft YaHei UI" w:eastAsia="Microsoft YaHei UI" w:cs="Microsoft YaHei UI"/>
                <w:color w:val="000000"/>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Good interpersonal skills in team building, team leading and team work</w:t>
            </w:r>
          </w:p>
          <w:p>
            <w:pPr>
              <w:numPr>
                <w:ilvl w:val="0"/>
                <w:numId w:val="33"/>
              </w:numPr>
              <w:tabs>
                <w:tab w:val="left" w:pos="360"/>
              </w:tabs>
              <w:spacing w:before="0" w:after="0" w:line="240" w:lineRule="auto"/>
              <w:ind w:left="360" w:right="0" w:hanging="360"/>
              <w:jc w:val="left"/>
              <w:rPr>
                <w:rFonts w:hint="eastAsia" w:ascii="Microsoft YaHei UI" w:hAnsi="Microsoft YaHei UI" w:eastAsia="Microsoft YaHei UI" w:cs="Microsoft YaHei UI"/>
                <w:color w:val="000000"/>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Disaster management (Installation of hazards and social maps)</w:t>
            </w:r>
          </w:p>
          <w:p>
            <w:pPr>
              <w:numPr>
                <w:ilvl w:val="0"/>
                <w:numId w:val="33"/>
              </w:numPr>
              <w:tabs>
                <w:tab w:val="left" w:pos="360"/>
              </w:tabs>
              <w:spacing w:before="0" w:after="0" w:line="240" w:lineRule="auto"/>
              <w:ind w:left="360" w:right="0" w:hanging="360"/>
              <w:jc w:val="both"/>
              <w:rPr>
                <w:rFonts w:hint="eastAsia" w:ascii="Microsoft YaHei UI" w:hAnsi="Microsoft YaHei UI" w:eastAsia="Microsoft YaHei UI" w:cs="Microsoft YaHei UI"/>
                <w:color w:val="000000"/>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Management skills in HR management, project management, donor relations management, administration and finance management</w:t>
            </w:r>
          </w:p>
          <w:p>
            <w:pPr>
              <w:numPr>
                <w:ilvl w:val="0"/>
                <w:numId w:val="33"/>
              </w:numPr>
              <w:tabs>
                <w:tab w:val="left" w:pos="360"/>
              </w:tabs>
              <w:spacing w:before="0" w:after="0" w:line="240" w:lineRule="auto"/>
              <w:ind w:left="360" w:right="0" w:hanging="360"/>
              <w:jc w:val="left"/>
              <w:rPr>
                <w:rFonts w:hint="eastAsia" w:ascii="Microsoft YaHei UI" w:hAnsi="Microsoft YaHei UI" w:eastAsia="Microsoft YaHei UI" w:cs="Microsoft YaHei UI"/>
                <w:color w:val="000000"/>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 xml:space="preserve">Spoken &amp; written Nepali, English &amp; Hindi </w:t>
            </w:r>
          </w:p>
          <w:p>
            <w:pPr>
              <w:numPr>
                <w:ilvl w:val="0"/>
                <w:numId w:val="33"/>
              </w:numPr>
              <w:tabs>
                <w:tab w:val="left" w:pos="360"/>
              </w:tabs>
              <w:spacing w:before="0" w:after="0" w:line="240" w:lineRule="auto"/>
              <w:ind w:left="360" w:right="0" w:hanging="360"/>
              <w:jc w:val="left"/>
              <w:rPr>
                <w:rFonts w:hint="eastAsia" w:ascii="Microsoft YaHei UI" w:hAnsi="Microsoft YaHei UI" w:eastAsia="Microsoft YaHei UI" w:cs="Microsoft YaHei UI"/>
                <w:color w:val="000000"/>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Planning, budgeting, reporting and proposal writing</w:t>
            </w:r>
          </w:p>
          <w:p>
            <w:pPr>
              <w:numPr>
                <w:ilvl w:val="0"/>
                <w:numId w:val="33"/>
              </w:numPr>
              <w:tabs>
                <w:tab w:val="left" w:pos="360"/>
              </w:tabs>
              <w:spacing w:before="0" w:after="0" w:line="240" w:lineRule="auto"/>
              <w:ind w:left="360" w:right="0" w:hanging="360"/>
              <w:jc w:val="left"/>
              <w:rPr>
                <w:rFonts w:hint="eastAsia" w:ascii="Microsoft YaHei UI" w:hAnsi="Microsoft YaHei UI" w:eastAsia="Microsoft YaHei UI" w:cs="Microsoft YaHei UI"/>
                <w:color w:val="000000"/>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Coordination and public relations</w:t>
            </w:r>
          </w:p>
          <w:p>
            <w:pPr>
              <w:numPr>
                <w:ilvl w:val="0"/>
                <w:numId w:val="33"/>
              </w:numPr>
              <w:tabs>
                <w:tab w:val="left" w:pos="360"/>
              </w:tabs>
              <w:spacing w:before="0" w:after="0" w:line="240" w:lineRule="auto"/>
              <w:ind w:left="360" w:right="0" w:hanging="360"/>
              <w:jc w:val="left"/>
              <w:rPr>
                <w:rFonts w:hint="eastAsia" w:ascii="Microsoft YaHei UI" w:hAnsi="Microsoft YaHei UI" w:eastAsia="Microsoft YaHei UI" w:cs="Microsoft YaHei UI"/>
                <w:color w:val="000000"/>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Photography and videography</w:t>
            </w:r>
          </w:p>
          <w:p>
            <w:pPr>
              <w:numPr>
                <w:ilvl w:val="0"/>
                <w:numId w:val="33"/>
              </w:numPr>
              <w:tabs>
                <w:tab w:val="left" w:pos="360"/>
              </w:tabs>
              <w:spacing w:before="0" w:after="0" w:line="240" w:lineRule="auto"/>
              <w:ind w:left="360" w:right="0" w:hanging="360"/>
              <w:jc w:val="left"/>
              <w:rPr>
                <w:rFonts w:hint="eastAsia" w:ascii="Microsoft YaHei UI" w:hAnsi="Microsoft YaHei UI" w:eastAsia="Microsoft YaHei UI" w:cs="Microsoft YaHei UI"/>
                <w:color w:val="000000"/>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Facilitation in social audits</w:t>
            </w:r>
          </w:p>
          <w:p>
            <w:pPr>
              <w:numPr>
                <w:ilvl w:val="0"/>
                <w:numId w:val="33"/>
              </w:numPr>
              <w:tabs>
                <w:tab w:val="left" w:pos="360"/>
              </w:tabs>
              <w:spacing w:before="0" w:after="0" w:line="240" w:lineRule="auto"/>
              <w:ind w:left="360" w:right="0" w:hanging="360"/>
              <w:jc w:val="left"/>
              <w:rPr>
                <w:rFonts w:hint="eastAsia" w:ascii="Microsoft YaHei UI" w:hAnsi="Microsoft YaHei UI" w:eastAsia="Microsoft YaHei UI" w:cs="Microsoft YaHei UI"/>
                <w:color w:val="000000"/>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Facilitate capacity building, group facilitation, saving and credit management training</w:t>
            </w:r>
          </w:p>
          <w:p>
            <w:pPr>
              <w:numPr>
                <w:ilvl w:val="0"/>
                <w:numId w:val="33"/>
              </w:numPr>
              <w:tabs>
                <w:tab w:val="left" w:pos="360"/>
              </w:tabs>
              <w:spacing w:before="0" w:after="0" w:line="240" w:lineRule="auto"/>
              <w:ind w:left="360" w:right="0" w:hanging="360"/>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2 wheelers driving</w:t>
            </w:r>
          </w:p>
        </w:tc>
      </w:tr>
      <w:tr>
        <w:tblPrEx>
          <w:tblCellMar>
            <w:top w:w="0" w:type="dxa"/>
            <w:left w:w="10" w:type="dxa"/>
            <w:bottom w:w="0" w:type="dxa"/>
            <w:right w:w="10" w:type="dxa"/>
          </w:tblCellMar>
        </w:tblPrEx>
        <w:trPr>
          <w:cantSplit/>
          <w:trHeight w:val="0" w:hRule="atLeast"/>
        </w:trPr>
        <w:tc>
          <w:tcPr>
            <w:tcW w:w="10890" w:type="dxa"/>
            <w:gridSpan w:val="7"/>
            <w:tcBorders>
              <w:top w:val="single" w:color="000000" w:sz="4" w:space="0"/>
              <w:left w:val="single" w:color="000000" w:sz="4" w:space="0"/>
              <w:bottom w:val="single" w:color="000000" w:sz="12" w:space="0"/>
              <w:right w:val="single" w:color="000000" w:sz="4" w:space="0"/>
            </w:tcBorders>
            <w:shd w:val="pct25" w:color="auto" w:fill="auto"/>
            <w:tcMar>
              <w:left w:w="108" w:type="dxa"/>
              <w:right w:w="108" w:type="dxa"/>
            </w:tcMar>
            <w:vAlign w:val="center"/>
          </w:tcPr>
          <w:p>
            <w:pPr>
              <w:numPr>
                <w:ilvl w:val="0"/>
                <w:numId w:val="33"/>
              </w:numPr>
              <w:spacing w:before="0" w:after="0" w:line="240" w:lineRule="auto"/>
              <w:ind w:left="360" w:right="0" w:hanging="36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b/>
                <w:color w:val="auto"/>
                <w:spacing w:val="0"/>
                <w:position w:val="0"/>
                <w:sz w:val="24"/>
                <w:szCs w:val="24"/>
                <w:shd w:val="clear" w:fill="auto"/>
              </w:rPr>
              <w:t>Appreciation Letter</w:t>
            </w:r>
            <w:r>
              <w:rPr>
                <w:rFonts w:hint="eastAsia" w:ascii="Microsoft YaHei UI" w:hAnsi="Microsoft YaHei UI" w:eastAsia="Microsoft YaHei UI" w:cs="Microsoft YaHei UI"/>
                <w:b/>
                <w:caps/>
                <w:color w:val="auto"/>
                <w:spacing w:val="0"/>
                <w:position w:val="0"/>
                <w:sz w:val="24"/>
                <w:szCs w:val="24"/>
                <w:shd w:val="clear" w:fill="auto"/>
              </w:rPr>
              <w:t xml:space="preserve"> &amp; awards</w:t>
            </w:r>
          </w:p>
        </w:tc>
      </w:tr>
      <w:tr>
        <w:tblPrEx>
          <w:tblCellMar>
            <w:top w:w="0" w:type="dxa"/>
            <w:left w:w="10" w:type="dxa"/>
            <w:bottom w:w="0" w:type="dxa"/>
            <w:right w:w="10" w:type="dxa"/>
          </w:tblCellMar>
        </w:tblPrEx>
        <w:trPr>
          <w:cantSplit/>
          <w:trHeight w:val="0" w:hRule="atLeast"/>
        </w:trPr>
        <w:tc>
          <w:tcPr>
            <w:tcW w:w="2056" w:type="dxa"/>
            <w:tcBorders>
              <w:top w:val="single" w:color="000000" w:sz="12" w:space="0"/>
              <w:left w:val="single" w:color="000000" w:sz="4" w:space="0"/>
              <w:bottom w:val="single" w:color="000000" w:sz="6" w:space="0"/>
              <w:right w:val="single" w:color="000000" w:sz="4" w:space="0"/>
            </w:tcBorders>
            <w:shd w:val="pct10" w:color="auto" w:fill="auto"/>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b/>
                <w:caps/>
                <w:color w:val="000000"/>
                <w:spacing w:val="0"/>
                <w:position w:val="0"/>
                <w:sz w:val="24"/>
                <w:szCs w:val="24"/>
                <w:shd w:val="clear" w:fill="auto"/>
              </w:rPr>
              <w:t>honor</w:t>
            </w:r>
          </w:p>
        </w:tc>
        <w:tc>
          <w:tcPr>
            <w:tcW w:w="2629" w:type="dxa"/>
            <w:tcBorders>
              <w:top w:val="single" w:color="000000" w:sz="12" w:space="0"/>
              <w:left w:val="single" w:color="000000" w:sz="4" w:space="0"/>
              <w:bottom w:val="single" w:color="000000" w:sz="6" w:space="0"/>
              <w:right w:val="single" w:color="000000" w:sz="4" w:space="0"/>
            </w:tcBorders>
            <w:shd w:val="pct10" w:color="auto" w:fill="auto"/>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b/>
                <w:caps/>
                <w:color w:val="000000"/>
                <w:spacing w:val="0"/>
                <w:position w:val="0"/>
                <w:sz w:val="24"/>
                <w:szCs w:val="24"/>
                <w:shd w:val="clear" w:fill="auto"/>
              </w:rPr>
              <w:t>gaven by</w:t>
            </w:r>
          </w:p>
        </w:tc>
        <w:tc>
          <w:tcPr>
            <w:tcW w:w="4001" w:type="dxa"/>
            <w:gridSpan w:val="2"/>
            <w:tcBorders>
              <w:top w:val="single" w:color="000000" w:sz="12" w:space="0"/>
              <w:left w:val="single" w:color="000000" w:sz="4" w:space="0"/>
              <w:bottom w:val="single" w:color="000000" w:sz="6" w:space="0"/>
              <w:right w:val="single" w:color="000000" w:sz="4" w:space="0"/>
            </w:tcBorders>
            <w:shd w:val="pct10" w:color="auto" w:fill="auto"/>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b/>
                <w:caps/>
                <w:color w:val="000000"/>
                <w:spacing w:val="0"/>
                <w:position w:val="0"/>
                <w:sz w:val="24"/>
                <w:szCs w:val="24"/>
                <w:shd w:val="clear" w:fill="auto"/>
              </w:rPr>
              <w:t>given for</w:t>
            </w:r>
          </w:p>
        </w:tc>
        <w:tc>
          <w:tcPr>
            <w:tcW w:w="2204" w:type="dxa"/>
            <w:gridSpan w:val="3"/>
            <w:tcBorders>
              <w:top w:val="single" w:color="000000" w:sz="12" w:space="0"/>
              <w:left w:val="single" w:color="000000" w:sz="4" w:space="0"/>
              <w:bottom w:val="single" w:color="000000" w:sz="6" w:space="0"/>
              <w:right w:val="single" w:color="000000" w:sz="4" w:space="0"/>
            </w:tcBorders>
            <w:shd w:val="pct10" w:color="auto" w:fill="auto"/>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b/>
                <w:caps/>
                <w:color w:val="000000"/>
                <w:spacing w:val="0"/>
                <w:position w:val="0"/>
                <w:sz w:val="24"/>
                <w:szCs w:val="24"/>
                <w:shd w:val="clear" w:fill="auto"/>
              </w:rPr>
              <w:t>given on</w:t>
            </w:r>
          </w:p>
        </w:tc>
      </w:tr>
      <w:tr>
        <w:tblPrEx>
          <w:tblCellMar>
            <w:top w:w="0" w:type="dxa"/>
            <w:left w:w="10" w:type="dxa"/>
            <w:bottom w:w="0" w:type="dxa"/>
            <w:right w:w="10" w:type="dxa"/>
          </w:tblCellMar>
        </w:tblPrEx>
        <w:trPr>
          <w:cantSplit/>
          <w:trHeight w:val="0" w:hRule="atLeast"/>
        </w:trPr>
        <w:tc>
          <w:tcPr>
            <w:tcW w:w="2056" w:type="dxa"/>
            <w:tcBorders>
              <w:top w:val="single" w:color="000000" w:sz="4" w:space="0"/>
              <w:left w:val="single" w:color="000000" w:sz="4" w:space="0"/>
              <w:bottom w:val="single" w:color="000000" w:sz="6" w:space="0"/>
              <w:right w:val="single" w:color="000000" w:sz="4" w:space="0"/>
            </w:tcBorders>
            <w:shd w:val="clear" w:color="000000" w:fill="FFFFFF"/>
            <w:tcMar>
              <w:left w:w="108" w:type="dxa"/>
              <w:right w:w="108" w:type="dxa"/>
            </w:tcMar>
            <w:vAlign w:val="center"/>
          </w:tcPr>
          <w:p>
            <w:pPr>
              <w:numPr>
                <w:ilvl w:val="0"/>
                <w:numId w:val="34"/>
              </w:numPr>
              <w:tabs>
                <w:tab w:val="left" w:pos="360"/>
              </w:tabs>
              <w:spacing w:before="0" w:after="0" w:line="240" w:lineRule="auto"/>
              <w:ind w:left="232" w:right="0" w:hanging="18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Appreciation Letter</w:t>
            </w:r>
          </w:p>
        </w:tc>
        <w:tc>
          <w:tcPr>
            <w:tcW w:w="2629" w:type="dxa"/>
            <w:tcBorders>
              <w:top w:val="single" w:color="000000" w:sz="4" w:space="0"/>
              <w:left w:val="single" w:color="000000" w:sz="4" w:space="0"/>
              <w:bottom w:val="single" w:color="000000" w:sz="6" w:space="0"/>
              <w:right w:val="single" w:color="000000" w:sz="4" w:space="0"/>
            </w:tcBorders>
            <w:shd w:val="clear" w:color="000000" w:fill="FFFFFF"/>
            <w:tcMar>
              <w:left w:w="108" w:type="dxa"/>
              <w:right w:w="108" w:type="dxa"/>
            </w:tcMar>
            <w:vAlign w:val="center"/>
          </w:tcPr>
          <w:p>
            <w:pPr>
              <w:numPr>
                <w:ilvl w:val="0"/>
                <w:numId w:val="34"/>
              </w:numPr>
              <w:tabs>
                <w:tab w:val="left" w:pos="47"/>
              </w:tabs>
              <w:spacing w:before="0" w:after="0" w:line="240" w:lineRule="auto"/>
              <w:ind w:left="27" w:right="0" w:hanging="27"/>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Inter-Faith and Inter-Cultural Peace Network, Patthardeiya, Kapilvastu (NGO)</w:t>
            </w:r>
          </w:p>
        </w:tc>
        <w:tc>
          <w:tcPr>
            <w:tcW w:w="4001" w:type="dxa"/>
            <w:gridSpan w:val="2"/>
            <w:tcBorders>
              <w:top w:val="single" w:color="000000" w:sz="4" w:space="0"/>
              <w:left w:val="single" w:color="000000" w:sz="4" w:space="0"/>
              <w:bottom w:val="single" w:color="000000" w:sz="6" w:space="0"/>
              <w:right w:val="single" w:color="000000" w:sz="4" w:space="0"/>
            </w:tcBorders>
            <w:shd w:val="clear" w:color="000000" w:fill="FFFFFF"/>
            <w:tcMar>
              <w:left w:w="108" w:type="dxa"/>
              <w:right w:w="108" w:type="dxa"/>
            </w:tcMar>
            <w:vAlign w:val="center"/>
          </w:tcPr>
          <w:p>
            <w:pPr>
              <w:numPr>
                <w:ilvl w:val="0"/>
                <w:numId w:val="34"/>
              </w:numPr>
              <w:tabs>
                <w:tab w:val="left" w:pos="360"/>
              </w:tabs>
              <w:spacing w:before="0" w:after="0" w:line="240" w:lineRule="auto"/>
              <w:ind w:left="71" w:right="0" w:hanging="71"/>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Contribute to maintain peace and reconciliation along with organizational development of Inter-Faith and Cultural peace Network in the most conflicted community.</w:t>
            </w:r>
          </w:p>
        </w:tc>
        <w:tc>
          <w:tcPr>
            <w:tcW w:w="2204" w:type="dxa"/>
            <w:gridSpan w:val="3"/>
            <w:tcBorders>
              <w:top w:val="single" w:color="000000" w:sz="4" w:space="0"/>
              <w:left w:val="single" w:color="000000" w:sz="4" w:space="0"/>
              <w:bottom w:val="single" w:color="000000" w:sz="6"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19 December 2015</w:t>
            </w:r>
          </w:p>
        </w:tc>
      </w:tr>
      <w:tr>
        <w:tblPrEx>
          <w:tblCellMar>
            <w:top w:w="0" w:type="dxa"/>
            <w:left w:w="10" w:type="dxa"/>
            <w:bottom w:w="0" w:type="dxa"/>
            <w:right w:w="10" w:type="dxa"/>
          </w:tblCellMar>
        </w:tblPrEx>
        <w:trPr>
          <w:cantSplit/>
          <w:trHeight w:val="0" w:hRule="atLeast"/>
        </w:trPr>
        <w:tc>
          <w:tcPr>
            <w:tcW w:w="2056" w:type="dxa"/>
            <w:tcBorders>
              <w:top w:val="single" w:color="000000" w:sz="4" w:space="0"/>
              <w:left w:val="single" w:color="000000" w:sz="4" w:space="0"/>
              <w:bottom w:val="single" w:color="000000" w:sz="6" w:space="0"/>
              <w:right w:val="single" w:color="000000" w:sz="4" w:space="0"/>
            </w:tcBorders>
            <w:shd w:val="clear" w:color="000000" w:fill="FFFFFF"/>
            <w:tcMar>
              <w:left w:w="108" w:type="dxa"/>
              <w:right w:w="108" w:type="dxa"/>
            </w:tcMar>
            <w:vAlign w:val="center"/>
          </w:tcPr>
          <w:p>
            <w:pPr>
              <w:numPr>
                <w:ilvl w:val="0"/>
                <w:numId w:val="35"/>
              </w:numPr>
              <w:tabs>
                <w:tab w:val="left" w:pos="360"/>
              </w:tabs>
              <w:spacing w:before="0" w:after="0" w:line="240" w:lineRule="auto"/>
              <w:ind w:left="232" w:right="0" w:hanging="18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Appreciation Letter</w:t>
            </w:r>
          </w:p>
        </w:tc>
        <w:tc>
          <w:tcPr>
            <w:tcW w:w="2629" w:type="dxa"/>
            <w:tcBorders>
              <w:top w:val="single" w:color="000000" w:sz="4" w:space="0"/>
              <w:left w:val="single" w:color="000000" w:sz="4" w:space="0"/>
              <w:bottom w:val="single" w:color="000000" w:sz="6" w:space="0"/>
              <w:right w:val="single" w:color="000000" w:sz="4" w:space="0"/>
            </w:tcBorders>
            <w:shd w:val="clear" w:color="000000" w:fill="FFFFFF"/>
            <w:tcMar>
              <w:left w:w="108" w:type="dxa"/>
              <w:right w:w="108" w:type="dxa"/>
            </w:tcMar>
            <w:vAlign w:val="center"/>
          </w:tcPr>
          <w:p>
            <w:pPr>
              <w:numPr>
                <w:ilvl w:val="0"/>
                <w:numId w:val="35"/>
              </w:numPr>
              <w:tabs>
                <w:tab w:val="left" w:pos="47"/>
              </w:tabs>
              <w:spacing w:before="0" w:after="0" w:line="240" w:lineRule="auto"/>
              <w:ind w:left="27" w:right="0" w:hanging="27"/>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color w:val="auto"/>
                <w:spacing w:val="0"/>
                <w:position w:val="0"/>
                <w:sz w:val="24"/>
                <w:szCs w:val="24"/>
                <w:shd w:val="clear" w:fill="auto"/>
              </w:rPr>
              <w:t>Maharajgunj Municipality, Kapilvastu</w:t>
            </w:r>
          </w:p>
        </w:tc>
        <w:tc>
          <w:tcPr>
            <w:tcW w:w="4001" w:type="dxa"/>
            <w:gridSpan w:val="2"/>
            <w:tcBorders>
              <w:top w:val="single" w:color="000000" w:sz="4" w:space="0"/>
              <w:left w:val="single" w:color="000000" w:sz="4" w:space="0"/>
              <w:bottom w:val="single" w:color="000000" w:sz="6" w:space="0"/>
              <w:right w:val="single" w:color="000000" w:sz="4" w:space="0"/>
            </w:tcBorders>
            <w:shd w:val="clear" w:color="000000" w:fill="FFFFFF"/>
            <w:tcMar>
              <w:left w:w="108" w:type="dxa"/>
              <w:right w:w="108" w:type="dxa"/>
            </w:tcMar>
            <w:vAlign w:val="center"/>
          </w:tcPr>
          <w:p>
            <w:pPr>
              <w:numPr>
                <w:ilvl w:val="0"/>
                <w:numId w:val="35"/>
              </w:numPr>
              <w:tabs>
                <w:tab w:val="left" w:pos="360"/>
              </w:tabs>
              <w:spacing w:before="0" w:after="0" w:line="240" w:lineRule="auto"/>
              <w:ind w:left="71" w:right="0" w:hanging="71"/>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Contribute in the field of disaster resilience and response works in the Municipality level.</w:t>
            </w:r>
          </w:p>
        </w:tc>
        <w:tc>
          <w:tcPr>
            <w:tcW w:w="2204" w:type="dxa"/>
            <w:gridSpan w:val="3"/>
            <w:tcBorders>
              <w:top w:val="single" w:color="000000" w:sz="4" w:space="0"/>
              <w:left w:val="single" w:color="000000" w:sz="4" w:space="0"/>
              <w:bottom w:val="single" w:color="000000" w:sz="6"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16</w:t>
            </w:r>
            <w:r>
              <w:rPr>
                <w:rFonts w:hint="eastAsia" w:ascii="Microsoft YaHei UI" w:hAnsi="Microsoft YaHei UI" w:eastAsia="Microsoft YaHei UI" w:cs="Microsoft YaHei UI"/>
                <w:color w:val="000000"/>
                <w:spacing w:val="0"/>
                <w:position w:val="0"/>
                <w:sz w:val="24"/>
                <w:szCs w:val="24"/>
                <w:shd w:val="clear" w:fill="auto"/>
                <w:vertAlign w:val="superscript"/>
              </w:rPr>
              <w:t>th</w:t>
            </w:r>
            <w:r>
              <w:rPr>
                <w:rFonts w:hint="eastAsia" w:ascii="Microsoft YaHei UI" w:hAnsi="Microsoft YaHei UI" w:eastAsia="Microsoft YaHei UI" w:cs="Microsoft YaHei UI"/>
                <w:color w:val="000000"/>
                <w:spacing w:val="0"/>
                <w:position w:val="0"/>
                <w:sz w:val="24"/>
                <w:szCs w:val="24"/>
                <w:shd w:val="clear" w:fill="auto"/>
              </w:rPr>
              <w:t xml:space="preserve"> December 2019</w:t>
            </w:r>
          </w:p>
        </w:tc>
      </w:tr>
      <w:tr>
        <w:tblPrEx>
          <w:tblCellMar>
            <w:top w:w="0" w:type="dxa"/>
            <w:left w:w="10" w:type="dxa"/>
            <w:bottom w:w="0" w:type="dxa"/>
            <w:right w:w="10" w:type="dxa"/>
          </w:tblCellMar>
        </w:tblPrEx>
        <w:trPr>
          <w:cantSplit/>
          <w:trHeight w:val="0" w:hRule="atLeast"/>
        </w:trPr>
        <w:tc>
          <w:tcPr>
            <w:tcW w:w="2056" w:type="dxa"/>
            <w:tcBorders>
              <w:top w:val="single" w:color="000000" w:sz="4" w:space="0"/>
              <w:left w:val="single" w:color="000000" w:sz="4" w:space="0"/>
              <w:bottom w:val="single" w:color="000000" w:sz="6" w:space="0"/>
              <w:right w:val="single" w:color="000000" w:sz="4" w:space="0"/>
            </w:tcBorders>
            <w:shd w:val="clear" w:color="000000" w:fill="FFFFFF"/>
            <w:tcMar>
              <w:left w:w="108" w:type="dxa"/>
              <w:right w:w="108" w:type="dxa"/>
            </w:tcMar>
            <w:vAlign w:val="center"/>
          </w:tcPr>
          <w:p>
            <w:pPr>
              <w:numPr>
                <w:ilvl w:val="0"/>
                <w:numId w:val="36"/>
              </w:numPr>
              <w:tabs>
                <w:tab w:val="left" w:pos="360"/>
              </w:tabs>
              <w:spacing w:before="0" w:after="0" w:line="240" w:lineRule="auto"/>
              <w:ind w:left="232" w:right="0" w:hanging="180"/>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Best Performance Award(071/072)</w:t>
            </w:r>
          </w:p>
        </w:tc>
        <w:tc>
          <w:tcPr>
            <w:tcW w:w="2629" w:type="dxa"/>
            <w:tcBorders>
              <w:top w:val="single" w:color="000000" w:sz="4" w:space="0"/>
              <w:left w:val="single" w:color="000000" w:sz="4" w:space="0"/>
              <w:bottom w:val="single" w:color="000000" w:sz="6" w:space="0"/>
              <w:right w:val="single" w:color="000000" w:sz="4" w:space="0"/>
            </w:tcBorders>
            <w:shd w:val="clear" w:color="000000" w:fill="FFFFFF"/>
            <w:tcMar>
              <w:left w:w="108" w:type="dxa"/>
              <w:right w:w="108" w:type="dxa"/>
            </w:tcMar>
            <w:vAlign w:val="center"/>
          </w:tcPr>
          <w:p>
            <w:pPr>
              <w:numPr>
                <w:ilvl w:val="0"/>
                <w:numId w:val="36"/>
              </w:numPr>
              <w:tabs>
                <w:tab w:val="left" w:pos="360"/>
              </w:tabs>
              <w:spacing w:before="0" w:after="0" w:line="240" w:lineRule="auto"/>
              <w:ind w:left="232" w:right="0" w:hanging="180"/>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United Mission to Nepal, Rupandehi Cluster, Butwal, Rupandehi</w:t>
            </w:r>
          </w:p>
        </w:tc>
        <w:tc>
          <w:tcPr>
            <w:tcW w:w="4001" w:type="dxa"/>
            <w:gridSpan w:val="2"/>
            <w:tcBorders>
              <w:top w:val="single" w:color="000000" w:sz="4" w:space="0"/>
              <w:left w:val="single" w:color="000000" w:sz="4" w:space="0"/>
              <w:bottom w:val="single" w:color="000000" w:sz="6" w:space="0"/>
              <w:right w:val="single" w:color="000000" w:sz="4" w:space="0"/>
            </w:tcBorders>
            <w:shd w:val="clear" w:color="000000" w:fill="FFFFFF"/>
            <w:tcMar>
              <w:left w:w="108" w:type="dxa"/>
              <w:right w:w="108" w:type="dxa"/>
            </w:tcMar>
            <w:vAlign w:val="center"/>
          </w:tcPr>
          <w:p>
            <w:pPr>
              <w:numPr>
                <w:ilvl w:val="0"/>
                <w:numId w:val="36"/>
              </w:numPr>
              <w:tabs>
                <w:tab w:val="left" w:pos="360"/>
              </w:tabs>
              <w:spacing w:before="0" w:after="0" w:line="240" w:lineRule="auto"/>
              <w:ind w:left="232" w:right="0" w:hanging="180"/>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Best Program Coordinator of the Years</w:t>
            </w:r>
          </w:p>
        </w:tc>
        <w:tc>
          <w:tcPr>
            <w:tcW w:w="2204" w:type="dxa"/>
            <w:gridSpan w:val="3"/>
            <w:tcBorders>
              <w:top w:val="single" w:color="000000" w:sz="4" w:space="0"/>
              <w:left w:val="single" w:color="000000" w:sz="4" w:space="0"/>
              <w:bottom w:val="single" w:color="000000" w:sz="6"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2015</w:t>
            </w:r>
          </w:p>
        </w:tc>
      </w:tr>
      <w:tr>
        <w:tblPrEx>
          <w:tblCellMar>
            <w:top w:w="0" w:type="dxa"/>
            <w:left w:w="10" w:type="dxa"/>
            <w:bottom w:w="0" w:type="dxa"/>
            <w:right w:w="10" w:type="dxa"/>
          </w:tblCellMar>
        </w:tblPrEx>
        <w:trPr>
          <w:cantSplit/>
          <w:trHeight w:val="0" w:hRule="atLeast"/>
        </w:trPr>
        <w:tc>
          <w:tcPr>
            <w:tcW w:w="10890" w:type="dxa"/>
            <w:gridSpan w:val="7"/>
            <w:tcBorders>
              <w:top w:val="single" w:color="000000" w:sz="12" w:space="0"/>
              <w:left w:val="single" w:color="000000" w:sz="4" w:space="0"/>
              <w:bottom w:val="single" w:color="000000" w:sz="12" w:space="0"/>
              <w:right w:val="single" w:color="000000" w:sz="4" w:space="0"/>
            </w:tcBorders>
            <w:shd w:val="pct25" w:color="auto" w:fill="auto"/>
            <w:tcMar>
              <w:left w:w="108" w:type="dxa"/>
              <w:right w:w="108" w:type="dxa"/>
            </w:tcMar>
            <w:vAlign w:val="center"/>
          </w:tcPr>
          <w:p>
            <w:pPr>
              <w:numPr>
                <w:ilvl w:val="0"/>
                <w:numId w:val="37"/>
              </w:numPr>
              <w:spacing w:before="0" w:after="0" w:line="240" w:lineRule="auto"/>
              <w:ind w:left="360" w:right="0" w:hanging="360"/>
              <w:jc w:val="left"/>
              <w:rPr>
                <w:rFonts w:hint="eastAsia" w:ascii="Microsoft YaHei UI" w:hAnsi="Microsoft YaHei UI" w:eastAsia="Microsoft YaHei UI" w:cs="Microsoft YaHei UI"/>
                <w:color w:val="auto"/>
                <w:spacing w:val="0"/>
                <w:position w:val="0"/>
                <w:sz w:val="24"/>
                <w:szCs w:val="24"/>
                <w:shd w:val="clear" w:fill="auto"/>
              </w:rPr>
            </w:pPr>
            <w:r>
              <w:rPr>
                <w:rFonts w:hint="eastAsia" w:ascii="Microsoft YaHei UI" w:hAnsi="Microsoft YaHei UI" w:eastAsia="Microsoft YaHei UI" w:cs="Microsoft YaHei UI"/>
                <w:b/>
                <w:caps/>
                <w:color w:val="auto"/>
                <w:spacing w:val="0"/>
                <w:position w:val="0"/>
                <w:sz w:val="24"/>
                <w:szCs w:val="24"/>
                <w:shd w:val="clear" w:fill="auto"/>
              </w:rPr>
              <w:t>references</w:t>
            </w:r>
          </w:p>
        </w:tc>
      </w:tr>
      <w:tr>
        <w:tblPrEx>
          <w:tblCellMar>
            <w:top w:w="0" w:type="dxa"/>
            <w:left w:w="10" w:type="dxa"/>
            <w:bottom w:w="0" w:type="dxa"/>
            <w:right w:w="10" w:type="dxa"/>
          </w:tblCellMar>
        </w:tblPrEx>
        <w:trPr>
          <w:cantSplit/>
          <w:trHeight w:val="0" w:hRule="atLeast"/>
        </w:trPr>
        <w:tc>
          <w:tcPr>
            <w:tcW w:w="10890" w:type="dxa"/>
            <w:gridSpan w:val="7"/>
            <w:tcBorders>
              <w:top w:val="single" w:color="000000" w:sz="12" w:space="0"/>
              <w:left w:val="single" w:color="000000" w:sz="4" w:space="0"/>
              <w:bottom w:val="single" w:color="000000" w:sz="12"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p>
        </w:tc>
      </w:tr>
      <w:tr>
        <w:tblPrEx>
          <w:tblCellMar>
            <w:top w:w="0" w:type="dxa"/>
            <w:left w:w="10" w:type="dxa"/>
            <w:bottom w:w="0" w:type="dxa"/>
            <w:right w:w="10" w:type="dxa"/>
          </w:tblCellMar>
        </w:tblPrEx>
        <w:trPr>
          <w:cantSplit/>
          <w:trHeight w:val="0" w:hRule="atLeast"/>
        </w:trPr>
        <w:tc>
          <w:tcPr>
            <w:tcW w:w="6584" w:type="dxa"/>
            <w:gridSpan w:val="3"/>
            <w:tcBorders>
              <w:top w:val="single" w:color="000000" w:sz="2" w:space="0"/>
              <w:left w:val="single" w:color="000000" w:sz="4" w:space="0"/>
              <w:bottom w:val="single" w:color="000000" w:sz="2" w:space="0"/>
              <w:right w:val="single" w:color="000000" w:sz="4" w:space="0"/>
            </w:tcBorders>
            <w:shd w:val="clear" w:color="000000" w:fill="FFFFFF"/>
            <w:tcMar>
              <w:left w:w="108" w:type="dxa"/>
              <w:right w:w="108" w:type="dxa"/>
            </w:tcMar>
            <w:vAlign w:val="center"/>
          </w:tcPr>
          <w:p>
            <w:pPr>
              <w:numPr>
                <w:ilvl w:val="0"/>
                <w:numId w:val="38"/>
              </w:numPr>
              <w:spacing w:before="0" w:after="0" w:line="240" w:lineRule="auto"/>
              <w:ind w:left="450" w:right="0" w:hanging="360"/>
              <w:jc w:val="left"/>
              <w:rPr>
                <w:rFonts w:hint="eastAsia" w:ascii="Microsoft YaHei UI" w:hAnsi="Microsoft YaHei UI" w:eastAsia="Microsoft YaHei UI" w:cs="Microsoft YaHei UI"/>
                <w:color w:val="000000"/>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Mr. Hast Bahadur Sunar- Public Policy Advisor</w:t>
            </w:r>
          </w:p>
          <w:p>
            <w:pPr>
              <w:spacing w:before="0" w:after="0" w:line="240" w:lineRule="auto"/>
              <w:ind w:left="0" w:right="0" w:firstLine="0"/>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 xml:space="preserve">              TEARFUND, Nepal</w:t>
            </w:r>
          </w:p>
        </w:tc>
        <w:tc>
          <w:tcPr>
            <w:tcW w:w="4306" w:type="dxa"/>
            <w:gridSpan w:val="4"/>
            <w:tcBorders>
              <w:top w:val="single" w:color="000000" w:sz="2" w:space="0"/>
              <w:left w:val="single" w:color="000000" w:sz="4" w:space="0"/>
              <w:bottom w:val="single" w:color="000000" w:sz="2"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000000"/>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Contact: +977 –9848041974</w:t>
            </w:r>
          </w:p>
          <w:p>
            <w:pPr>
              <w:spacing w:before="0" w:after="0" w:line="240" w:lineRule="auto"/>
              <w:ind w:left="0" w:right="0" w:firstLine="0"/>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(Email ID: hast.sunar@terafund.org)</w:t>
            </w:r>
          </w:p>
        </w:tc>
      </w:tr>
      <w:tr>
        <w:tblPrEx>
          <w:tblCellMar>
            <w:top w:w="0" w:type="dxa"/>
            <w:left w:w="10" w:type="dxa"/>
            <w:bottom w:w="0" w:type="dxa"/>
            <w:right w:w="10" w:type="dxa"/>
          </w:tblCellMar>
        </w:tblPrEx>
        <w:trPr>
          <w:cantSplit/>
          <w:trHeight w:val="0" w:hRule="atLeast"/>
        </w:trPr>
        <w:tc>
          <w:tcPr>
            <w:tcW w:w="6584" w:type="dxa"/>
            <w:gridSpan w:val="3"/>
            <w:tcBorders>
              <w:top w:val="single" w:color="000000" w:sz="2"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numPr>
                <w:ilvl w:val="0"/>
                <w:numId w:val="39"/>
              </w:numPr>
              <w:spacing w:before="0" w:after="0" w:line="240" w:lineRule="auto"/>
              <w:ind w:left="450" w:right="0" w:hanging="360"/>
              <w:jc w:val="left"/>
              <w:rPr>
                <w:rFonts w:hint="eastAsia" w:ascii="Microsoft YaHei UI" w:hAnsi="Microsoft YaHei UI" w:eastAsia="Microsoft YaHei UI" w:cs="Microsoft YaHei UI"/>
                <w:color w:val="000000"/>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Mr. Raj Kumar Rayamajhi – Programme Manager</w:t>
            </w:r>
          </w:p>
          <w:p>
            <w:pPr>
              <w:spacing w:before="0" w:after="0" w:line="240" w:lineRule="auto"/>
              <w:ind w:left="360" w:right="0" w:firstLine="0"/>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 xml:space="preserve">(Sagoal, Kaski ) </w:t>
            </w:r>
          </w:p>
        </w:tc>
        <w:tc>
          <w:tcPr>
            <w:tcW w:w="4306" w:type="dxa"/>
            <w:gridSpan w:val="4"/>
            <w:tcBorders>
              <w:top w:val="single" w:color="000000" w:sz="2"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left"/>
              <w:rPr>
                <w:rFonts w:hint="eastAsia" w:ascii="Microsoft YaHei UI" w:hAnsi="Microsoft YaHei UI" w:eastAsia="Microsoft YaHei UI" w:cs="Microsoft YaHei UI"/>
                <w:color w:val="000000"/>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Contact: +977 -9846208544</w:t>
            </w:r>
          </w:p>
          <w:p>
            <w:pPr>
              <w:spacing w:before="0" w:after="0" w:line="240" w:lineRule="auto"/>
              <w:ind w:left="0" w:right="0" w:firstLine="0"/>
              <w:jc w:val="left"/>
              <w:rPr>
                <w:rFonts w:hint="eastAsia" w:ascii="Microsoft YaHei UI" w:hAnsi="Microsoft YaHei UI" w:eastAsia="Microsoft YaHei UI" w:cs="Microsoft YaHei UI"/>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(Email ID: programme.manager@sagoal.org.np)</w:t>
            </w:r>
          </w:p>
        </w:tc>
      </w:tr>
    </w:tbl>
    <w:p>
      <w:pPr>
        <w:spacing w:before="0" w:after="0" w:line="240" w:lineRule="auto"/>
        <w:ind w:left="0" w:right="0" w:firstLine="0"/>
        <w:jc w:val="left"/>
        <w:rPr>
          <w:rFonts w:hint="eastAsia" w:ascii="Microsoft YaHei UI" w:hAnsi="Microsoft YaHei UI" w:eastAsia="Microsoft YaHei UI" w:cs="Microsoft YaHei UI"/>
          <w:b/>
          <w:color w:val="auto"/>
          <w:spacing w:val="0"/>
          <w:position w:val="0"/>
          <w:sz w:val="24"/>
          <w:szCs w:val="24"/>
          <w:shd w:val="clear" w:fill="auto"/>
        </w:rPr>
      </w:pPr>
    </w:p>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p>
    <w:p>
      <w:pPr>
        <w:spacing w:before="0" w:after="0" w:line="240" w:lineRule="auto"/>
        <w:ind w:left="0" w:right="0" w:firstLine="0"/>
        <w:jc w:val="left"/>
        <w:rPr>
          <w:rFonts w:hint="eastAsia" w:ascii="Microsoft YaHei UI" w:hAnsi="Microsoft YaHei UI" w:eastAsia="Microsoft YaHei UI" w:cs="Microsoft YaHei UI"/>
          <w:i/>
          <w:color w:val="auto"/>
          <w:spacing w:val="0"/>
          <w:position w:val="0"/>
          <w:sz w:val="24"/>
          <w:szCs w:val="24"/>
          <w:shd w:val="clear" w:fill="auto"/>
        </w:rPr>
      </w:pPr>
    </w:p>
    <w:p>
      <w:pPr>
        <w:spacing w:before="0" w:after="0" w:line="288" w:lineRule="auto"/>
        <w:ind w:left="0" w:right="0" w:firstLine="0"/>
        <w:jc w:val="both"/>
        <w:rPr>
          <w:rFonts w:hint="eastAsia" w:ascii="Microsoft YaHei UI" w:hAnsi="Microsoft YaHei UI" w:eastAsia="Microsoft YaHei UI" w:cs="Microsoft YaHei UI"/>
          <w:color w:val="000000"/>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I hereby certify that the details above are true and correct to the best of my knowledge.</w:t>
      </w:r>
    </w:p>
    <w:p>
      <w:pPr>
        <w:spacing w:before="0" w:after="0" w:line="288" w:lineRule="auto"/>
        <w:ind w:left="0" w:right="0" w:firstLine="0"/>
        <w:jc w:val="left"/>
        <w:rPr>
          <w:rFonts w:hint="eastAsia" w:ascii="Microsoft YaHei UI" w:hAnsi="Microsoft YaHei UI" w:eastAsia="Microsoft YaHei UI" w:cs="Microsoft YaHei UI"/>
          <w:b/>
          <w:color w:val="000000"/>
          <w:spacing w:val="0"/>
          <w:position w:val="0"/>
          <w:sz w:val="24"/>
          <w:szCs w:val="24"/>
          <w:shd w:val="clear" w:fill="auto"/>
        </w:rPr>
      </w:pPr>
    </w:p>
    <w:p>
      <w:pPr>
        <w:spacing w:before="0" w:after="0" w:line="288" w:lineRule="auto"/>
        <w:ind w:left="0" w:right="0" w:firstLine="0"/>
        <w:jc w:val="left"/>
        <w:rPr>
          <w:rFonts w:hint="eastAsia" w:ascii="Microsoft YaHei UI" w:hAnsi="Microsoft YaHei UI" w:eastAsia="Microsoft YaHei UI" w:cs="Microsoft YaHei UI"/>
          <w:b/>
          <w:color w:val="000000"/>
          <w:spacing w:val="0"/>
          <w:position w:val="0"/>
          <w:sz w:val="24"/>
          <w:szCs w:val="24"/>
          <w:shd w:val="clear" w:fill="auto"/>
        </w:rPr>
      </w:pPr>
      <w:r>
        <w:rPr>
          <w:rFonts w:hint="eastAsia" w:ascii="Microsoft YaHei UI" w:hAnsi="Microsoft YaHei UI" w:eastAsia="Microsoft YaHei UI" w:cs="Microsoft YaHei UI"/>
          <w:sz w:val="24"/>
          <w:szCs w:val="24"/>
        </w:rPr>
        <w:pict>
          <v:shape id="rectole0000000001" o:spid="_x0000_s1027" o:spt="75" type="#_x0000_t75" style="height:22pt;width:33pt;" o:ole="t" filled="f" o:preferrelative="t" coordsize="21600,21600">
            <v:path/>
            <v:fill on="f" focussize="0,0"/>
            <v:stroke/>
            <v:imagedata r:id="rId7" o:title=""/>
            <o:lock v:ext="edit"/>
            <w10:wrap type="none"/>
            <w10:anchorlock/>
          </v:shape>
          <o:OLEObject Type="Embed" ProgID="StaticMetafile" ShapeID="rectole0000000001" DrawAspect="Content" ObjectID="_1468075726" r:id="rId6">
            <o:LockedField>false</o:LockedField>
          </o:OLEObject>
        </w:pict>
      </w:r>
      <w:r>
        <w:rPr>
          <w:rFonts w:hint="eastAsia" w:ascii="Microsoft YaHei UI" w:hAnsi="Microsoft YaHei UI" w:eastAsia="Microsoft YaHei UI" w:cs="Microsoft YaHei UI"/>
          <w:b/>
          <w:color w:val="000000"/>
          <w:spacing w:val="0"/>
          <w:position w:val="0"/>
          <w:sz w:val="24"/>
          <w:szCs w:val="24"/>
          <w:shd w:val="clear" w:fill="auto"/>
        </w:rPr>
        <w:t xml:space="preserve">Hari Sharan Adhikari                   </w:t>
      </w:r>
    </w:p>
    <w:p>
      <w:pPr>
        <w:spacing w:before="0" w:after="0" w:line="288" w:lineRule="auto"/>
        <w:ind w:left="0" w:right="0" w:firstLine="0"/>
        <w:jc w:val="left"/>
        <w:rPr>
          <w:rFonts w:hint="eastAsia" w:ascii="Microsoft YaHei UI" w:hAnsi="Microsoft YaHei UI" w:eastAsia="Microsoft YaHei UI" w:cs="Microsoft YaHei UI"/>
          <w:color w:val="000000"/>
          <w:spacing w:val="0"/>
          <w:position w:val="0"/>
          <w:sz w:val="24"/>
          <w:szCs w:val="24"/>
          <w:shd w:val="clear" w:fill="auto"/>
        </w:rPr>
      </w:pPr>
      <w:r>
        <w:rPr>
          <w:rFonts w:hint="eastAsia" w:ascii="Microsoft YaHei UI" w:hAnsi="Microsoft YaHei UI" w:eastAsia="Microsoft YaHei UI" w:cs="Microsoft YaHei UI"/>
          <w:color w:val="000000"/>
          <w:spacing w:val="0"/>
          <w:position w:val="0"/>
          <w:sz w:val="24"/>
          <w:szCs w:val="24"/>
          <w:shd w:val="clear" w:fill="auto"/>
        </w:rPr>
        <w:t xml:space="preserve">      </w:t>
      </w:r>
    </w:p>
    <w:p>
      <w:pPr>
        <w:spacing w:before="0" w:after="0" w:line="240" w:lineRule="auto"/>
        <w:ind w:left="0" w:right="0" w:firstLine="0"/>
        <w:jc w:val="left"/>
        <w:rPr>
          <w:rFonts w:hint="eastAsia" w:ascii="Microsoft YaHei UI" w:hAnsi="Microsoft YaHei UI" w:eastAsia="Microsoft YaHei UI" w:cs="Microsoft YaHei UI"/>
          <w:color w:val="auto"/>
          <w:spacing w:val="0"/>
          <w:position w:val="0"/>
          <w:sz w:val="24"/>
          <w:szCs w:val="24"/>
          <w:shd w:val="clear" w:fill="auto"/>
        </w:rPr>
      </w:pPr>
    </w:p>
    <w:sectPr>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ew rom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Palatino Linotype">
    <w:panose1 w:val="02040502050505030304"/>
    <w:charset w:val="00"/>
    <w:family w:val="auto"/>
    <w:pitch w:val="default"/>
    <w:sig w:usb0="E0000287" w:usb1="40000013" w:usb2="00000000" w:usb3="00000000" w:csb0="2000019F" w:csb1="00000000"/>
  </w:font>
  <w:font w:name="Segoe MDL2 Assets">
    <w:panose1 w:val="050A0102010101010101"/>
    <w:charset w:val="00"/>
    <w:family w:val="auto"/>
    <w:pitch w:val="default"/>
    <w:sig w:usb0="00000000" w:usb1="10000000" w:usb2="00000000" w:usb3="00000000" w:csb0="00000001" w:csb1="00000000"/>
  </w:font>
  <w:font w:name="PMingLiU-ExtB">
    <w:panose1 w:val="02020500000000000000"/>
    <w:charset w:val="88"/>
    <w:family w:val="auto"/>
    <w:pitch w:val="default"/>
    <w:sig w:usb0="8000002F" w:usb1="02000008" w:usb2="00000000" w:usb3="00000000" w:csb0="00100001" w:csb1="00000000"/>
  </w:font>
  <w:font w:name="Segoe Script">
    <w:panose1 w:val="030B0504020000000003"/>
    <w:charset w:val="00"/>
    <w:family w:val="auto"/>
    <w:pitch w:val="default"/>
    <w:sig w:usb0="0000028F" w:usb1="00000000" w:usb2="00000000" w:usb3="00000000" w:csb0="0000009F"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A4B87"/>
    <w:multiLevelType w:val="singleLevel"/>
    <w:tmpl w:val="813A4B87"/>
    <w:lvl w:ilvl="0" w:tentative="0">
      <w:start w:val="1"/>
      <w:numFmt w:val="bullet"/>
      <w:lvlText w:val="•"/>
      <w:lvlJc w:val="left"/>
    </w:lvl>
  </w:abstractNum>
  <w:abstractNum w:abstractNumId="1">
    <w:nsid w:val="8461FADE"/>
    <w:multiLevelType w:val="singleLevel"/>
    <w:tmpl w:val="8461FADE"/>
    <w:lvl w:ilvl="0" w:tentative="0">
      <w:start w:val="1"/>
      <w:numFmt w:val="bullet"/>
      <w:lvlText w:val="•"/>
      <w:lvlJc w:val="left"/>
    </w:lvl>
  </w:abstractNum>
  <w:abstractNum w:abstractNumId="2">
    <w:nsid w:val="9239341B"/>
    <w:multiLevelType w:val="singleLevel"/>
    <w:tmpl w:val="9239341B"/>
    <w:lvl w:ilvl="0" w:tentative="0">
      <w:start w:val="1"/>
      <w:numFmt w:val="bullet"/>
      <w:lvlText w:val="•"/>
      <w:lvlJc w:val="left"/>
    </w:lvl>
  </w:abstractNum>
  <w:abstractNum w:abstractNumId="3">
    <w:nsid w:val="9288B902"/>
    <w:multiLevelType w:val="singleLevel"/>
    <w:tmpl w:val="9288B902"/>
    <w:lvl w:ilvl="0" w:tentative="0">
      <w:start w:val="1"/>
      <w:numFmt w:val="bullet"/>
      <w:lvlText w:val="•"/>
      <w:lvlJc w:val="left"/>
    </w:lvl>
  </w:abstractNum>
  <w:abstractNum w:abstractNumId="4">
    <w:nsid w:val="9C8AC8EF"/>
    <w:multiLevelType w:val="singleLevel"/>
    <w:tmpl w:val="9C8AC8EF"/>
    <w:lvl w:ilvl="0" w:tentative="0">
      <w:start w:val="1"/>
      <w:numFmt w:val="bullet"/>
      <w:lvlText w:val="•"/>
      <w:lvlJc w:val="left"/>
    </w:lvl>
  </w:abstractNum>
  <w:abstractNum w:abstractNumId="5">
    <w:nsid w:val="B0F1ACD9"/>
    <w:multiLevelType w:val="singleLevel"/>
    <w:tmpl w:val="B0F1ACD9"/>
    <w:lvl w:ilvl="0" w:tentative="0">
      <w:start w:val="1"/>
      <w:numFmt w:val="bullet"/>
      <w:lvlText w:val="•"/>
      <w:lvlJc w:val="left"/>
    </w:lvl>
  </w:abstractNum>
  <w:abstractNum w:abstractNumId="6">
    <w:nsid w:val="B5E306ED"/>
    <w:multiLevelType w:val="singleLevel"/>
    <w:tmpl w:val="B5E306ED"/>
    <w:lvl w:ilvl="0" w:tentative="0">
      <w:start w:val="1"/>
      <w:numFmt w:val="bullet"/>
      <w:lvlText w:val="•"/>
      <w:lvlJc w:val="left"/>
    </w:lvl>
  </w:abstractNum>
  <w:abstractNum w:abstractNumId="7">
    <w:nsid w:val="BE923771"/>
    <w:multiLevelType w:val="singleLevel"/>
    <w:tmpl w:val="BE923771"/>
    <w:lvl w:ilvl="0" w:tentative="0">
      <w:start w:val="1"/>
      <w:numFmt w:val="bullet"/>
      <w:lvlText w:val="•"/>
      <w:lvlJc w:val="left"/>
    </w:lvl>
  </w:abstractNum>
  <w:abstractNum w:abstractNumId="8">
    <w:nsid w:val="BF205925"/>
    <w:multiLevelType w:val="singleLevel"/>
    <w:tmpl w:val="BF205925"/>
    <w:lvl w:ilvl="0" w:tentative="0">
      <w:start w:val="1"/>
      <w:numFmt w:val="bullet"/>
      <w:lvlText w:val="•"/>
      <w:lvlJc w:val="left"/>
    </w:lvl>
  </w:abstractNum>
  <w:abstractNum w:abstractNumId="9">
    <w:nsid w:val="C8879AEF"/>
    <w:multiLevelType w:val="singleLevel"/>
    <w:tmpl w:val="C8879AEF"/>
    <w:lvl w:ilvl="0" w:tentative="0">
      <w:start w:val="1"/>
      <w:numFmt w:val="bullet"/>
      <w:lvlText w:val="•"/>
      <w:lvlJc w:val="left"/>
    </w:lvl>
  </w:abstractNum>
  <w:abstractNum w:abstractNumId="10">
    <w:nsid w:val="CF092B84"/>
    <w:multiLevelType w:val="singleLevel"/>
    <w:tmpl w:val="CF092B84"/>
    <w:lvl w:ilvl="0" w:tentative="0">
      <w:start w:val="1"/>
      <w:numFmt w:val="bullet"/>
      <w:lvlText w:val="•"/>
      <w:lvlJc w:val="left"/>
    </w:lvl>
  </w:abstractNum>
  <w:abstractNum w:abstractNumId="11">
    <w:nsid w:val="D7F9FE59"/>
    <w:multiLevelType w:val="singleLevel"/>
    <w:tmpl w:val="D7F9FE59"/>
    <w:lvl w:ilvl="0" w:tentative="0">
      <w:start w:val="1"/>
      <w:numFmt w:val="bullet"/>
      <w:lvlText w:val="•"/>
      <w:lvlJc w:val="left"/>
    </w:lvl>
  </w:abstractNum>
  <w:abstractNum w:abstractNumId="12">
    <w:nsid w:val="DCBA6B53"/>
    <w:multiLevelType w:val="singleLevel"/>
    <w:tmpl w:val="DCBA6B53"/>
    <w:lvl w:ilvl="0" w:tentative="0">
      <w:start w:val="1"/>
      <w:numFmt w:val="bullet"/>
      <w:lvlText w:val="•"/>
      <w:lvlJc w:val="left"/>
    </w:lvl>
  </w:abstractNum>
  <w:abstractNum w:abstractNumId="13">
    <w:nsid w:val="E093A4B0"/>
    <w:multiLevelType w:val="singleLevel"/>
    <w:tmpl w:val="E093A4B0"/>
    <w:lvl w:ilvl="0" w:tentative="0">
      <w:start w:val="1"/>
      <w:numFmt w:val="bullet"/>
      <w:lvlText w:val="•"/>
      <w:lvlJc w:val="left"/>
    </w:lvl>
  </w:abstractNum>
  <w:abstractNum w:abstractNumId="14">
    <w:nsid w:val="F4B5D9F5"/>
    <w:multiLevelType w:val="singleLevel"/>
    <w:tmpl w:val="F4B5D9F5"/>
    <w:lvl w:ilvl="0" w:tentative="0">
      <w:start w:val="1"/>
      <w:numFmt w:val="bullet"/>
      <w:lvlText w:val="•"/>
      <w:lvlJc w:val="left"/>
    </w:lvl>
  </w:abstractNum>
  <w:abstractNum w:abstractNumId="15">
    <w:nsid w:val="F7735DC9"/>
    <w:multiLevelType w:val="singleLevel"/>
    <w:tmpl w:val="F7735DC9"/>
    <w:lvl w:ilvl="0" w:tentative="0">
      <w:start w:val="1"/>
      <w:numFmt w:val="bullet"/>
      <w:lvlText w:val="•"/>
      <w:lvlJc w:val="left"/>
    </w:lvl>
  </w:abstractNum>
  <w:abstractNum w:abstractNumId="16">
    <w:nsid w:val="0053208E"/>
    <w:multiLevelType w:val="singleLevel"/>
    <w:tmpl w:val="0053208E"/>
    <w:lvl w:ilvl="0" w:tentative="0">
      <w:start w:val="1"/>
      <w:numFmt w:val="bullet"/>
      <w:lvlText w:val="•"/>
      <w:lvlJc w:val="left"/>
    </w:lvl>
  </w:abstractNum>
  <w:abstractNum w:abstractNumId="17">
    <w:nsid w:val="0248C179"/>
    <w:multiLevelType w:val="singleLevel"/>
    <w:tmpl w:val="0248C179"/>
    <w:lvl w:ilvl="0" w:tentative="0">
      <w:start w:val="1"/>
      <w:numFmt w:val="bullet"/>
      <w:lvlText w:val="•"/>
      <w:lvlJc w:val="left"/>
    </w:lvl>
  </w:abstractNum>
  <w:abstractNum w:abstractNumId="18">
    <w:nsid w:val="03D62ECE"/>
    <w:multiLevelType w:val="singleLevel"/>
    <w:tmpl w:val="03D62ECE"/>
    <w:lvl w:ilvl="0" w:tentative="0">
      <w:start w:val="1"/>
      <w:numFmt w:val="bullet"/>
      <w:lvlText w:val="•"/>
      <w:lvlJc w:val="left"/>
    </w:lvl>
  </w:abstractNum>
  <w:abstractNum w:abstractNumId="19">
    <w:nsid w:val="0E640482"/>
    <w:multiLevelType w:val="singleLevel"/>
    <w:tmpl w:val="0E640482"/>
    <w:lvl w:ilvl="0" w:tentative="0">
      <w:start w:val="1"/>
      <w:numFmt w:val="bullet"/>
      <w:lvlText w:val="•"/>
      <w:lvlJc w:val="left"/>
    </w:lvl>
  </w:abstractNum>
  <w:abstractNum w:abstractNumId="20">
    <w:nsid w:val="243FCF68"/>
    <w:multiLevelType w:val="singleLevel"/>
    <w:tmpl w:val="243FCF68"/>
    <w:lvl w:ilvl="0" w:tentative="0">
      <w:start w:val="1"/>
      <w:numFmt w:val="bullet"/>
      <w:lvlText w:val="•"/>
      <w:lvlJc w:val="left"/>
    </w:lvl>
  </w:abstractNum>
  <w:abstractNum w:abstractNumId="21">
    <w:nsid w:val="2470EC97"/>
    <w:multiLevelType w:val="singleLevel"/>
    <w:tmpl w:val="2470EC97"/>
    <w:lvl w:ilvl="0" w:tentative="0">
      <w:start w:val="1"/>
      <w:numFmt w:val="bullet"/>
      <w:lvlText w:val="•"/>
      <w:lvlJc w:val="left"/>
    </w:lvl>
  </w:abstractNum>
  <w:abstractNum w:abstractNumId="22">
    <w:nsid w:val="25B654F3"/>
    <w:multiLevelType w:val="singleLevel"/>
    <w:tmpl w:val="25B654F3"/>
    <w:lvl w:ilvl="0" w:tentative="0">
      <w:start w:val="1"/>
      <w:numFmt w:val="bullet"/>
      <w:lvlText w:val="•"/>
      <w:lvlJc w:val="left"/>
    </w:lvl>
  </w:abstractNum>
  <w:abstractNum w:abstractNumId="23">
    <w:nsid w:val="2A8F537B"/>
    <w:multiLevelType w:val="singleLevel"/>
    <w:tmpl w:val="2A8F537B"/>
    <w:lvl w:ilvl="0" w:tentative="0">
      <w:start w:val="1"/>
      <w:numFmt w:val="bullet"/>
      <w:lvlText w:val="•"/>
      <w:lvlJc w:val="left"/>
    </w:lvl>
  </w:abstractNum>
  <w:abstractNum w:abstractNumId="24">
    <w:nsid w:val="30FC5B15"/>
    <w:multiLevelType w:val="singleLevel"/>
    <w:tmpl w:val="30FC5B15"/>
    <w:lvl w:ilvl="0" w:tentative="0">
      <w:start w:val="1"/>
      <w:numFmt w:val="bullet"/>
      <w:lvlText w:val="•"/>
      <w:lvlJc w:val="left"/>
    </w:lvl>
  </w:abstractNum>
  <w:abstractNum w:abstractNumId="25">
    <w:nsid w:val="39A0D9AC"/>
    <w:multiLevelType w:val="singleLevel"/>
    <w:tmpl w:val="39A0D9AC"/>
    <w:lvl w:ilvl="0" w:tentative="0">
      <w:start w:val="1"/>
      <w:numFmt w:val="bullet"/>
      <w:lvlText w:val="•"/>
      <w:lvlJc w:val="left"/>
    </w:lvl>
  </w:abstractNum>
  <w:abstractNum w:abstractNumId="26">
    <w:nsid w:val="46A08BB8"/>
    <w:multiLevelType w:val="singleLevel"/>
    <w:tmpl w:val="46A08BB8"/>
    <w:lvl w:ilvl="0" w:tentative="0">
      <w:start w:val="1"/>
      <w:numFmt w:val="bullet"/>
      <w:lvlText w:val="•"/>
      <w:lvlJc w:val="left"/>
    </w:lvl>
  </w:abstractNum>
  <w:abstractNum w:abstractNumId="27">
    <w:nsid w:val="4C1BAE26"/>
    <w:multiLevelType w:val="singleLevel"/>
    <w:tmpl w:val="4C1BAE26"/>
    <w:lvl w:ilvl="0" w:tentative="0">
      <w:start w:val="1"/>
      <w:numFmt w:val="bullet"/>
      <w:lvlText w:val="•"/>
      <w:lvlJc w:val="left"/>
    </w:lvl>
  </w:abstractNum>
  <w:abstractNum w:abstractNumId="28">
    <w:nsid w:val="4D4DC07F"/>
    <w:multiLevelType w:val="singleLevel"/>
    <w:tmpl w:val="4D4DC07F"/>
    <w:lvl w:ilvl="0" w:tentative="0">
      <w:start w:val="1"/>
      <w:numFmt w:val="bullet"/>
      <w:lvlText w:val="•"/>
      <w:lvlJc w:val="left"/>
    </w:lvl>
  </w:abstractNum>
  <w:abstractNum w:abstractNumId="29">
    <w:nsid w:val="4D94DA66"/>
    <w:multiLevelType w:val="singleLevel"/>
    <w:tmpl w:val="4D94DA66"/>
    <w:lvl w:ilvl="0" w:tentative="0">
      <w:start w:val="1"/>
      <w:numFmt w:val="bullet"/>
      <w:lvlText w:val="•"/>
      <w:lvlJc w:val="left"/>
    </w:lvl>
  </w:abstractNum>
  <w:abstractNum w:abstractNumId="30">
    <w:nsid w:val="58765686"/>
    <w:multiLevelType w:val="singleLevel"/>
    <w:tmpl w:val="58765686"/>
    <w:lvl w:ilvl="0" w:tentative="0">
      <w:start w:val="1"/>
      <w:numFmt w:val="bullet"/>
      <w:lvlText w:val="•"/>
      <w:lvlJc w:val="left"/>
    </w:lvl>
  </w:abstractNum>
  <w:abstractNum w:abstractNumId="31">
    <w:nsid w:val="59ADCABA"/>
    <w:multiLevelType w:val="singleLevel"/>
    <w:tmpl w:val="59ADCABA"/>
    <w:lvl w:ilvl="0" w:tentative="0">
      <w:start w:val="1"/>
      <w:numFmt w:val="bullet"/>
      <w:lvlText w:val="•"/>
      <w:lvlJc w:val="left"/>
    </w:lvl>
  </w:abstractNum>
  <w:abstractNum w:abstractNumId="32">
    <w:nsid w:val="5A241D34"/>
    <w:multiLevelType w:val="singleLevel"/>
    <w:tmpl w:val="5A241D34"/>
    <w:lvl w:ilvl="0" w:tentative="0">
      <w:start w:val="1"/>
      <w:numFmt w:val="bullet"/>
      <w:lvlText w:val="•"/>
      <w:lvlJc w:val="left"/>
    </w:lvl>
  </w:abstractNum>
  <w:abstractNum w:abstractNumId="33">
    <w:nsid w:val="60382F6E"/>
    <w:multiLevelType w:val="singleLevel"/>
    <w:tmpl w:val="60382F6E"/>
    <w:lvl w:ilvl="0" w:tentative="0">
      <w:start w:val="1"/>
      <w:numFmt w:val="bullet"/>
      <w:lvlText w:val="•"/>
      <w:lvlJc w:val="left"/>
    </w:lvl>
  </w:abstractNum>
  <w:abstractNum w:abstractNumId="34">
    <w:nsid w:val="629F7852"/>
    <w:multiLevelType w:val="singleLevel"/>
    <w:tmpl w:val="629F7852"/>
    <w:lvl w:ilvl="0" w:tentative="0">
      <w:start w:val="1"/>
      <w:numFmt w:val="bullet"/>
      <w:lvlText w:val="•"/>
      <w:lvlJc w:val="left"/>
    </w:lvl>
  </w:abstractNum>
  <w:abstractNum w:abstractNumId="35">
    <w:nsid w:val="72183CF9"/>
    <w:multiLevelType w:val="singleLevel"/>
    <w:tmpl w:val="72183CF9"/>
    <w:lvl w:ilvl="0" w:tentative="0">
      <w:start w:val="1"/>
      <w:numFmt w:val="bullet"/>
      <w:lvlText w:val="•"/>
      <w:lvlJc w:val="left"/>
    </w:lvl>
  </w:abstractNum>
  <w:abstractNum w:abstractNumId="36">
    <w:nsid w:val="77ECEA79"/>
    <w:multiLevelType w:val="singleLevel"/>
    <w:tmpl w:val="77ECEA79"/>
    <w:lvl w:ilvl="0" w:tentative="0">
      <w:start w:val="1"/>
      <w:numFmt w:val="bullet"/>
      <w:lvlText w:val="•"/>
      <w:lvlJc w:val="left"/>
    </w:lvl>
  </w:abstractNum>
  <w:abstractNum w:abstractNumId="37">
    <w:nsid w:val="7C246926"/>
    <w:multiLevelType w:val="singleLevel"/>
    <w:tmpl w:val="7C246926"/>
    <w:lvl w:ilvl="0" w:tentative="0">
      <w:start w:val="1"/>
      <w:numFmt w:val="bullet"/>
      <w:lvlText w:val="•"/>
      <w:lvlJc w:val="left"/>
    </w:lvl>
  </w:abstractNum>
  <w:abstractNum w:abstractNumId="38">
    <w:nsid w:val="7DEC2089"/>
    <w:multiLevelType w:val="singleLevel"/>
    <w:tmpl w:val="7DEC2089"/>
    <w:lvl w:ilvl="0" w:tentative="0">
      <w:start w:val="1"/>
      <w:numFmt w:val="bullet"/>
      <w:lvlText w:val="•"/>
      <w:lvlJc w:val="left"/>
    </w:lvl>
  </w:abstractNum>
  <w:num w:numId="1">
    <w:abstractNumId w:val="16"/>
  </w:num>
  <w:num w:numId="2">
    <w:abstractNumId w:val="10"/>
  </w:num>
  <w:num w:numId="3">
    <w:abstractNumId w:val="31"/>
  </w:num>
  <w:num w:numId="4">
    <w:abstractNumId w:val="8"/>
  </w:num>
  <w:num w:numId="5">
    <w:abstractNumId w:val="6"/>
  </w:num>
  <w:num w:numId="6">
    <w:abstractNumId w:val="18"/>
  </w:num>
  <w:num w:numId="7">
    <w:abstractNumId w:val="22"/>
  </w:num>
  <w:num w:numId="8">
    <w:abstractNumId w:val="35"/>
  </w:num>
  <w:num w:numId="9">
    <w:abstractNumId w:val="17"/>
  </w:num>
  <w:num w:numId="10">
    <w:abstractNumId w:val="2"/>
  </w:num>
  <w:num w:numId="11">
    <w:abstractNumId w:val="23"/>
  </w:num>
  <w:num w:numId="12">
    <w:abstractNumId w:val="32"/>
  </w:num>
  <w:num w:numId="13">
    <w:abstractNumId w:val="9"/>
  </w:num>
  <w:num w:numId="14">
    <w:abstractNumId w:val="28"/>
  </w:num>
  <w:num w:numId="15">
    <w:abstractNumId w:val="14"/>
  </w:num>
  <w:num w:numId="16">
    <w:abstractNumId w:val="21"/>
  </w:num>
  <w:num w:numId="17">
    <w:abstractNumId w:val="12"/>
  </w:num>
  <w:num w:numId="18">
    <w:abstractNumId w:val="11"/>
  </w:num>
  <w:num w:numId="19">
    <w:abstractNumId w:val="4"/>
  </w:num>
  <w:num w:numId="20">
    <w:abstractNumId w:val="27"/>
  </w:num>
  <w:num w:numId="21">
    <w:abstractNumId w:val="33"/>
  </w:num>
  <w:num w:numId="22">
    <w:abstractNumId w:val="19"/>
  </w:num>
  <w:num w:numId="23">
    <w:abstractNumId w:val="26"/>
  </w:num>
  <w:num w:numId="24">
    <w:abstractNumId w:val="5"/>
  </w:num>
  <w:num w:numId="25">
    <w:abstractNumId w:val="37"/>
  </w:num>
  <w:num w:numId="26">
    <w:abstractNumId w:val="36"/>
  </w:num>
  <w:num w:numId="27">
    <w:abstractNumId w:val="7"/>
  </w:num>
  <w:num w:numId="28">
    <w:abstractNumId w:val="34"/>
  </w:num>
  <w:num w:numId="29">
    <w:abstractNumId w:val="3"/>
  </w:num>
  <w:num w:numId="30">
    <w:abstractNumId w:val="25"/>
  </w:num>
  <w:num w:numId="31">
    <w:abstractNumId w:val="1"/>
  </w:num>
  <w:num w:numId="32">
    <w:abstractNumId w:val="30"/>
  </w:num>
  <w:num w:numId="33">
    <w:abstractNumId w:val="38"/>
  </w:num>
  <w:num w:numId="34">
    <w:abstractNumId w:val="0"/>
  </w:num>
  <w:num w:numId="35">
    <w:abstractNumId w:val="20"/>
  </w:num>
  <w:num w:numId="36">
    <w:abstractNumId w:val="29"/>
  </w:num>
  <w:num w:numId="37">
    <w:abstractNumId w:val="15"/>
  </w:num>
  <w:num w:numId="38">
    <w:abstractNumId w:val="13"/>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splitPgBreakAndParaMark/>
    <w:compatSetting w:name="compatibilityMode" w:uri="http://schemas.microsoft.com/office/word" w:val="12"/>
  </w:compat>
  <w:rsids>
    <w:rsidRoot w:val="00000000"/>
    <w:rsid w:val="238767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Office_11.2.0.10426_F1E327BC-269C-435d-A152-05C5408002CA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2021-12-24T09:35:06Z</dcterms:created>
  <dc:creator>rames</dc:creator>
  <cp:lastModifiedBy>rames</cp:lastModifiedBy>
  <dcterms:modified xsi:type="dcterms:W3CDTF">2021-12-24T09:40:10Z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D17154217ECA4AC484689487E63409E1</vt:lpwstr>
  </property>
</Properties>
</file>