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b/>
          <w:iCs/>
          <w:sz w:val="24"/>
          <w:szCs w:val="24"/>
        </w:rPr>
      </w:pPr>
    </w:p>
    <w:p>
      <w:pPr>
        <w:spacing w:line="240" w:lineRule="auto"/>
        <w:jc w:val="both"/>
        <w:rPr>
          <w:rFonts w:ascii="Times New Roman" w:hAnsi="Times New Roman" w:cs="Times New Roman"/>
          <w:b/>
        </w:rPr>
      </w:pPr>
    </w:p>
    <w:p>
      <w:pPr>
        <w:spacing w:after="0" w:line="276" w:lineRule="auto"/>
        <w:jc w:val="both"/>
        <w:rPr>
          <w:rFonts w:ascii="Times New Roman" w:hAnsi="Times New Roman" w:cs="Times New Roman"/>
          <w:b/>
        </w:rPr>
      </w:pPr>
    </w:p>
    <w:p>
      <w:pPr>
        <w:spacing w:after="0" w:line="276" w:lineRule="auto"/>
        <w:jc w:val="both"/>
        <w:rPr>
          <w:rFonts w:ascii="Times New Roman" w:hAnsi="Times New Roman" w:cs="Times New Roman"/>
        </w:rPr>
      </w:pPr>
      <w:r>
        <w:rPr>
          <w:rFonts w:ascii="Times New Roman" w:hAnsi="Times New Roman" w:cs="Times New Roman"/>
          <w:b/>
        </w:rPr>
        <w:t xml:space="preserve">                                                                                                                                        Date: </w:t>
      </w:r>
      <w:r>
        <w:rPr>
          <w:rFonts w:hint="default" w:ascii="Times New Roman" w:hAnsi="Times New Roman" w:cs="Times New Roman"/>
          <w:b w:val="0"/>
          <w:bCs/>
          <w:lang w:val="en-US"/>
        </w:rPr>
        <w:t>12</w:t>
      </w:r>
      <w:r>
        <w:rPr>
          <w:rFonts w:hint="default" w:ascii="Times New Roman" w:hAnsi="Times New Roman" w:cs="Times New Roman"/>
          <w:b/>
          <w:lang w:val="en-US"/>
        </w:rPr>
        <w:t xml:space="preserve"> </w:t>
      </w:r>
      <w:r>
        <w:rPr>
          <w:rFonts w:ascii="Times New Roman" w:hAnsi="Times New Roman" w:cs="Times New Roman"/>
        </w:rPr>
        <w:t>/</w:t>
      </w:r>
      <w:r>
        <w:rPr>
          <w:rFonts w:hint="default" w:ascii="Times New Roman" w:hAnsi="Times New Roman" w:cs="Times New Roman"/>
          <w:lang w:val="en-US"/>
        </w:rPr>
        <w:t xml:space="preserve">24 </w:t>
      </w:r>
      <w:r>
        <w:rPr>
          <w:rFonts w:ascii="Times New Roman" w:hAnsi="Times New Roman" w:cs="Times New Roman"/>
        </w:rPr>
        <w:t xml:space="preserve"> /2021</w:t>
      </w:r>
    </w:p>
    <w:p>
      <w:pPr>
        <w:spacing w:after="0" w:line="276" w:lineRule="auto"/>
        <w:jc w:val="both"/>
        <w:rPr>
          <w:rFonts w:ascii="Times New Roman" w:hAnsi="Times New Roman" w:cs="Times New Roman"/>
        </w:rPr>
      </w:pPr>
      <w:r>
        <w:rPr>
          <w:rFonts w:ascii="Times New Roman" w:hAnsi="Times New Roman" w:cs="Times New Roman"/>
        </w:rPr>
        <w:t>Dear Sir/Madam</w:t>
      </w:r>
    </w:p>
    <w:p>
      <w:pPr>
        <w:spacing w:after="0" w:line="276" w:lineRule="auto"/>
        <w:jc w:val="both"/>
        <w:rPr>
          <w:rFonts w:ascii="Times New Roman" w:hAnsi="Times New Roman" w:cs="Times New Roman"/>
        </w:rPr>
      </w:pPr>
      <w:r>
        <w:rPr>
          <w:rFonts w:ascii="Times New Roman" w:hAnsi="Times New Roman" w:eastAsia="Times New Roman"/>
          <w:bCs/>
          <w:sz w:val="24"/>
          <w:szCs w:val="24"/>
          <w:lang w:bidi="ne-NP"/>
        </w:rPr>
        <w:t>Chairperson</w:t>
      </w:r>
    </w:p>
    <w:p>
      <w:pPr>
        <w:spacing w:after="0" w:line="276" w:lineRule="auto"/>
        <w:jc w:val="both"/>
        <w:rPr>
          <w:rFonts w:hint="default" w:ascii="Times New Roman" w:hAnsi="Times New Roman" w:cs="Times New Roman"/>
          <w:lang w:val="en-US"/>
        </w:rPr>
      </w:pPr>
      <w:r>
        <w:rPr>
          <w:rFonts w:hint="default" w:ascii="Times New Roman" w:hAnsi="Times New Roman" w:cs="Times New Roman"/>
          <w:lang w:val="en-US"/>
        </w:rPr>
        <w:t>Plantation Initiative Nepal</w:t>
      </w:r>
    </w:p>
    <w:p>
      <w:pPr>
        <w:spacing w:after="0" w:line="276" w:lineRule="auto"/>
        <w:jc w:val="both"/>
        <w:rPr>
          <w:rFonts w:hint="default" w:ascii="Times New Roman" w:hAnsi="Times New Roman" w:cs="Times New Roman"/>
          <w:lang w:val="en-US"/>
        </w:rPr>
      </w:pPr>
      <w:r>
        <w:rPr>
          <w:rFonts w:hint="default" w:ascii="Times New Roman" w:hAnsi="Times New Roman" w:cs="Times New Roman"/>
          <w:lang w:val="en-US"/>
        </w:rPr>
        <w:t xml:space="preserve">Bagdol-4, Lalitpur, Nepal </w:t>
      </w:r>
    </w:p>
    <w:p>
      <w:pPr>
        <w:rPr>
          <w:rFonts w:ascii="Times New Roman" w:hAnsi="Times New Roman" w:cs="Times New Roman"/>
        </w:rPr>
      </w:pPr>
    </w:p>
    <w:p>
      <w:pPr>
        <w:spacing w:after="0" w:line="240" w:lineRule="auto"/>
        <w:jc w:val="both"/>
        <w:rPr>
          <w:rFonts w:ascii="Times New Roman" w:hAnsi="Times New Roman" w:eastAsia="Times New Roman" w:cs="Times New Roman"/>
          <w:lang w:bidi="ne-NP"/>
        </w:rPr>
      </w:pPr>
      <w:r>
        <w:rPr>
          <w:rFonts w:ascii="Times New Roman" w:hAnsi="Times New Roman" w:eastAsia="Times New Roman" w:cs="Times New Roman"/>
          <w:lang w:bidi="ne-NP"/>
        </w:rPr>
        <w:t>I am applying for the position of  Programme Officer</w:t>
      </w:r>
      <w:r>
        <w:rPr>
          <w:rFonts w:hint="default" w:ascii="Times New Roman" w:hAnsi="Times New Roman" w:eastAsia="Times New Roman" w:cs="Times New Roman"/>
          <w:lang w:val="en-US" w:bidi="ne-NP"/>
        </w:rPr>
        <w:t xml:space="preserve"> </w:t>
      </w:r>
      <w:bookmarkStart w:id="0" w:name="_GoBack"/>
      <w:bookmarkEnd w:id="0"/>
      <w:r>
        <w:rPr>
          <w:rFonts w:ascii="Times New Roman" w:hAnsi="Times New Roman" w:eastAsia="Times New Roman" w:cs="Times New Roman"/>
          <w:lang w:bidi="ne-NP"/>
        </w:rPr>
        <w:t xml:space="preserve">based in Lalitpur, District, I knew about the vacancy announce from </w:t>
      </w:r>
      <w:r>
        <w:rPr>
          <w:rFonts w:hint="default" w:ascii="Times New Roman" w:hAnsi="Times New Roman" w:eastAsia="Times New Roman" w:cs="Times New Roman"/>
          <w:lang w:val="en-US" w:bidi="ne-NP"/>
        </w:rPr>
        <w:t xml:space="preserve">merojob </w:t>
      </w:r>
      <w:r>
        <w:rPr>
          <w:rFonts w:ascii="Times New Roman" w:hAnsi="Times New Roman" w:eastAsia="Times New Roman" w:cs="Times New Roman"/>
          <w:lang w:bidi="ne-NP"/>
        </w:rPr>
        <w:t xml:space="preserve">site. I have enclosed a cover letter and CV for the position. The required description you published in your announcement for the post is highly similar to my area of interest which reflect my past experiences. </w:t>
      </w:r>
    </w:p>
    <w:p>
      <w:pPr>
        <w:spacing w:after="0" w:line="240" w:lineRule="auto"/>
        <w:jc w:val="both"/>
        <w:rPr>
          <w:rFonts w:ascii="Times New Roman" w:hAnsi="Times New Roman" w:eastAsia="Times New Roman" w:cs="Times New Roman"/>
          <w:lang w:bidi="ne-NP"/>
        </w:rPr>
      </w:pPr>
    </w:p>
    <w:p>
      <w:pPr>
        <w:spacing w:after="0" w:line="240" w:lineRule="auto"/>
        <w:jc w:val="both"/>
        <w:rPr>
          <w:rFonts w:ascii="Times New Roman" w:hAnsi="Times New Roman" w:eastAsia="Times New Roman" w:cs="Times New Roman"/>
          <w:lang w:bidi="ne-NP"/>
        </w:rPr>
      </w:pPr>
      <w:r>
        <w:rPr>
          <w:rFonts w:ascii="Times New Roman" w:hAnsi="Times New Roman" w:eastAsia="Times New Roman" w:cs="Times New Roman"/>
          <w:lang w:bidi="ne-NP"/>
        </w:rPr>
        <w:t>Academically, I have a master’s degree in Sociology and dedicated professional experiences for more than 9 years in a development field both at various national and local NGO’s.  My area of work mainly focused on the field of Disaster Risk Reduction and Climate Change Adaptation, Disaster resilience and response, capacity building, advocacy and peace and reconciliation.</w:t>
      </w:r>
    </w:p>
    <w:p>
      <w:pPr>
        <w:spacing w:after="0" w:line="240" w:lineRule="auto"/>
        <w:jc w:val="both"/>
        <w:rPr>
          <w:rFonts w:ascii="Times New Roman" w:hAnsi="Times New Roman" w:eastAsia="Times New Roman" w:cs="Times New Roman"/>
          <w:lang w:bidi="ne-NP"/>
        </w:rPr>
      </w:pPr>
      <w:r>
        <w:rPr>
          <w:rFonts w:ascii="Times New Roman" w:hAnsi="Times New Roman" w:eastAsia="Times New Roman" w:cs="Times New Roman"/>
          <w:lang w:bidi="ne-NP"/>
        </w:rPr>
        <w:t xml:space="preserve">During my tenures, I have the key responsibility of overall project management, prepared the project DIP, develop monitoring plan, technical support to the field based staff, training package design and facilitation on DRR Proposal writing, program designing, implementing and monitoring of the various project with partnership management of the local partners. </w:t>
      </w:r>
    </w:p>
    <w:p>
      <w:pPr>
        <w:spacing w:after="0" w:line="240" w:lineRule="auto"/>
        <w:jc w:val="both"/>
        <w:rPr>
          <w:rFonts w:ascii="Times New Roman" w:hAnsi="Times New Roman" w:eastAsia="Times New Roman" w:cs="Times New Roman"/>
          <w:lang w:bidi="ne-NP"/>
        </w:rPr>
      </w:pPr>
    </w:p>
    <w:p>
      <w:pPr>
        <w:spacing w:after="0" w:line="240" w:lineRule="auto"/>
        <w:jc w:val="both"/>
        <w:rPr>
          <w:rFonts w:ascii="Times New Roman" w:hAnsi="Times New Roman" w:eastAsia="Times New Roman" w:cs="Times New Roman"/>
          <w:lang w:bidi="ne-NP"/>
        </w:rPr>
      </w:pPr>
      <w:r>
        <w:rPr>
          <w:rFonts w:ascii="Times New Roman" w:hAnsi="Times New Roman" w:eastAsia="Times New Roman" w:cs="Times New Roman"/>
          <w:lang w:bidi="ne-NP"/>
        </w:rPr>
        <w:t xml:space="preserve">I am very familiar with </w:t>
      </w:r>
      <w:r>
        <w:rPr>
          <w:rFonts w:hint="default" w:ascii="Times New Roman" w:hAnsi="Times New Roman" w:eastAsia="Times New Roman" w:cs="Times New Roman"/>
          <w:lang w:val="en-US" w:bidi="ne-NP"/>
        </w:rPr>
        <w:t xml:space="preserve">climate resilience and plantation </w:t>
      </w:r>
      <w:r>
        <w:rPr>
          <w:rFonts w:ascii="Times New Roman" w:hAnsi="Times New Roman" w:eastAsia="Times New Roman" w:cs="Times New Roman"/>
          <w:lang w:bidi="ne-NP"/>
        </w:rPr>
        <w:t>. And the government structure disaster risk management, cluster approach at both local and national level and have the experience of working in collaboration with government both at district and local level.</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I have a good facilitation skill on training/workshop/dialogue in any development sectors and the field of DRR, climate change, humanitarian response and environment conservation in a diverse population group..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Being working in various Community transformation and DRR related project, I have high passion to work in this </w:t>
      </w:r>
      <w:r>
        <w:rPr>
          <w:rFonts w:ascii="Times New Roman" w:hAnsi="Times New Roman" w:eastAsia="Times New Roman" w:cs="Times New Roman"/>
          <w:lang w:bidi="ne-NP"/>
        </w:rPr>
        <w:t>child rights, child protection,</w:t>
      </w:r>
      <w:r>
        <w:rPr>
          <w:rFonts w:ascii="Times New Roman" w:hAnsi="Times New Roman" w:cs="Times New Roman"/>
        </w:rPr>
        <w:t xml:space="preserve"> field If I get the opportunity to work, I can effectively demonstrate my theoretical and practical knowledge inline of your organization strategic goal. </w:t>
      </w:r>
    </w:p>
    <w:p>
      <w:pPr>
        <w:spacing w:after="0" w:line="240" w:lineRule="auto"/>
        <w:jc w:val="both"/>
        <w:rPr>
          <w:rFonts w:ascii="Times New Roman" w:hAnsi="Times New Roman" w:eastAsia="Times New Roman" w:cs="Times New Roman"/>
          <w:lang w:bidi="ne-NP"/>
        </w:rPr>
      </w:pPr>
    </w:p>
    <w:p>
      <w:pPr>
        <w:spacing w:after="0" w:line="240" w:lineRule="auto"/>
        <w:jc w:val="both"/>
        <w:rPr>
          <w:rFonts w:ascii="Times New Roman" w:hAnsi="Times New Roman" w:cs="Times New Roman"/>
        </w:rPr>
      </w:pPr>
      <w:r>
        <w:rPr>
          <w:rFonts w:ascii="Times New Roman" w:hAnsi="Times New Roman" w:cs="Times New Roman"/>
        </w:rPr>
        <w:t>Looking forward to hearing from you. </w:t>
      </w:r>
    </w:p>
    <w:p>
      <w:pPr>
        <w:spacing w:line="276" w:lineRule="auto"/>
        <w:jc w:val="both"/>
        <w:rPr>
          <w:rFonts w:ascii="Times New Roman" w:hAnsi="Times New Roman" w:eastAsia="Times New Roman" w:cs="Times New Roman"/>
          <w:lang w:bidi="ne-NP"/>
        </w:rPr>
      </w:pPr>
    </w:p>
    <w:p>
      <w:pPr>
        <w:spacing w:line="276" w:lineRule="auto"/>
        <w:jc w:val="both"/>
        <w:rPr>
          <w:rFonts w:ascii="Times New Roman" w:hAnsi="Times New Roman" w:eastAsia="Times New Roman" w:cs="Times New Roman"/>
          <w:lang w:bidi="ne-NP"/>
        </w:rPr>
      </w:pPr>
      <w:r>
        <w:rPr>
          <w:rFonts w:ascii="Times New Roman" w:hAnsi="Times New Roman" w:eastAsia="Times New Roman" w:cs="Times New Roman"/>
          <w:lang w:bidi="ne-NP"/>
        </w:rPr>
        <w:t>Thank you very much!</w:t>
      </w:r>
    </w:p>
    <w:p>
      <w:pPr>
        <w:spacing w:after="0" w:line="240" w:lineRule="auto"/>
        <w:jc w:val="both"/>
        <w:rPr>
          <w:rFonts w:ascii="Times New Roman" w:hAnsi="Times New Roman" w:cs="Times New Roman"/>
        </w:rPr>
      </w:pPr>
      <w:r>
        <w:rPr>
          <w:rFonts w:ascii="Times New Roman" w:hAnsi="Times New Roman" w:cs="Times New Roman"/>
        </w:rPr>
        <w:t xml:space="preserve">Sincerely, </w:t>
      </w:r>
    </w:p>
    <w:p>
      <w:pPr>
        <w:spacing w:after="0" w:line="240" w:lineRule="auto"/>
        <w:jc w:val="both"/>
        <w:rPr>
          <w:rFonts w:ascii="Times New Roman" w:hAnsi="Times New Roman" w:cs="Times New Roman"/>
        </w:rPr>
      </w:pPr>
      <w:r>
        <w:rPr>
          <w:rFonts w:ascii="Times New Roman" w:hAnsi="Times New Roman" w:cs="Times New Roman"/>
        </w:rPr>
        <w:t xml:space="preserve"> </w:t>
      </w:r>
    </w:p>
    <w:p>
      <w:pPr>
        <w:spacing w:after="0" w:line="240" w:lineRule="auto"/>
        <w:jc w:val="both"/>
        <w:rPr>
          <w:rFonts w:ascii="Times New Roman" w:hAnsi="Times New Roman" w:eastAsia="Times New Roman" w:cs="Times New Roman"/>
          <w:lang w:bidi="ne-NP"/>
        </w:rPr>
      </w:pPr>
      <w:r>
        <w:drawing>
          <wp:anchor distT="0" distB="0" distL="114300" distR="114300" simplePos="0" relativeHeight="251659264" behindDoc="1" locked="0" layoutInCell="1" allowOverlap="1">
            <wp:simplePos x="0" y="0"/>
            <wp:positionH relativeFrom="leftMargin">
              <wp:align>right</wp:align>
            </wp:positionH>
            <wp:positionV relativeFrom="paragraph">
              <wp:posOffset>161925</wp:posOffset>
            </wp:positionV>
            <wp:extent cx="436880" cy="291465"/>
            <wp:effectExtent l="0" t="0" r="1270" b="0"/>
            <wp:wrapTight wrapText="bothSides">
              <wp:wrapPolygon>
                <wp:start x="0" y="0"/>
                <wp:lineTo x="0" y="19765"/>
                <wp:lineTo x="20721" y="19765"/>
                <wp:lineTo x="207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36880" cy="291465"/>
                    </a:xfrm>
                    <a:prstGeom prst="rect">
                      <a:avLst/>
                    </a:prstGeom>
                    <a:noFill/>
                  </pic:spPr>
                </pic:pic>
              </a:graphicData>
            </a:graphic>
          </wp:anchor>
        </w:drawing>
      </w:r>
      <w:r>
        <w:rPr>
          <w:rFonts w:ascii="Times New Roman" w:hAnsi="Times New Roman" w:eastAsia="Times New Roman" w:cs="Times New Roman"/>
          <w:lang w:bidi="ne-NP"/>
        </w:rPr>
        <w:t>Hari Sharan Adhikari</w:t>
      </w:r>
    </w:p>
    <w:p>
      <w:pPr>
        <w:spacing w:after="0" w:line="240" w:lineRule="auto"/>
        <w:jc w:val="both"/>
        <w:rPr>
          <w:rFonts w:ascii="Times New Roman" w:hAnsi="Times New Roman" w:eastAsia="Times New Roman" w:cs="Times New Roman"/>
          <w:lang w:bidi="ne-NP"/>
        </w:rPr>
      </w:pPr>
      <w:r>
        <w:rPr>
          <w:rFonts w:ascii="Times New Roman" w:hAnsi="Times New Roman" w:eastAsia="Times New Roman" w:cs="Times New Roman"/>
          <w:lang w:bidi="ne-NP"/>
        </w:rPr>
        <w:t>Contact no. 9841926719</w:t>
      </w:r>
    </w:p>
    <w:p>
      <w:pPr>
        <w:spacing w:after="0" w:line="240" w:lineRule="auto"/>
        <w:jc w:val="both"/>
        <w:rPr>
          <w:rFonts w:ascii="Times New Roman" w:hAnsi="Times New Roman" w:eastAsia="Times New Roman" w:cs="Times New Roman"/>
          <w:lang w:bidi="ne-NP"/>
        </w:rPr>
      </w:pPr>
      <w:r>
        <w:rPr>
          <w:rFonts w:ascii="Times New Roman" w:hAnsi="Times New Roman" w:eastAsia="Times New Roman" w:cs="Times New Roman"/>
          <w:lang w:bidi="ne-NP"/>
        </w:rPr>
        <w:t>Email: harisharanadhikari@gmail.com</w:t>
      </w:r>
    </w:p>
    <w:p>
      <w:pPr>
        <w:spacing w:after="0" w:line="240" w:lineRule="auto"/>
        <w:jc w:val="both"/>
        <w:rPr>
          <w:rFonts w:ascii="Times New Roman" w:hAnsi="Times New Roman" w:eastAsia="Times New Roman" w:cs="Times New Roman"/>
          <w:lang w:bidi="ne-NP"/>
        </w:rPr>
      </w:pPr>
    </w:p>
    <w:p>
      <w:pPr>
        <w:spacing w:after="0" w:line="240" w:lineRule="auto"/>
        <w:jc w:val="both"/>
        <w:rPr>
          <w:rFonts w:ascii="Times New Roman" w:hAnsi="Times New Roman" w:eastAsia="Times New Roman" w:cs="Times New Roman"/>
          <w:lang w:bidi="ne-NP"/>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F2D"/>
    <w:rsid w:val="00177D4B"/>
    <w:rsid w:val="00231788"/>
    <w:rsid w:val="00341BC5"/>
    <w:rsid w:val="003A56C2"/>
    <w:rsid w:val="004518FC"/>
    <w:rsid w:val="004D6D52"/>
    <w:rsid w:val="005841AD"/>
    <w:rsid w:val="00673919"/>
    <w:rsid w:val="007014CD"/>
    <w:rsid w:val="008E57BD"/>
    <w:rsid w:val="009065A1"/>
    <w:rsid w:val="00924BBE"/>
    <w:rsid w:val="00A04756"/>
    <w:rsid w:val="00BE265F"/>
    <w:rsid w:val="00D11EDE"/>
    <w:rsid w:val="00D31D75"/>
    <w:rsid w:val="00DA06DF"/>
    <w:rsid w:val="00EB05DC"/>
    <w:rsid w:val="00F14F2D"/>
    <w:rsid w:val="00FB23D7"/>
    <w:rsid w:val="10EB4066"/>
    <w:rsid w:val="45C14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355</Words>
  <Characters>2025</Characters>
  <Lines>16</Lines>
  <Paragraphs>4</Paragraphs>
  <TotalTime>143</TotalTime>
  <ScaleCrop>false</ScaleCrop>
  <LinksUpToDate>false</LinksUpToDate>
  <CharactersWithSpaces>2376</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2020-07-25T08:01:00Z</dcterms:created>
  <dc:creator>cbo</dc:creator>
  <cp:lastModifiedBy>rames</cp:lastModifiedBy>
  <dcterms:modified xsi:type="dcterms:W3CDTF">2021-12-24T09:56:45Z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B2F05B6036694156A7F99CA3E58D8B23</vt:lpwstr>
  </property>
</Properties>
</file>