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br/>
        <w:t>Find below notes from our team </w:t>
      </w:r>
      <w:r w:rsidRPr="00DF7FF6">
        <w:rPr>
          <w:rFonts w:ascii="Times New Roman" w:eastAsia="Times New Roman" w:hAnsi="Times New Roman" w:cs="Times New Roman"/>
          <w:color w:val="222222"/>
          <w:lang w:eastAsia="en-IN"/>
        </w:rPr>
        <w:t>meeting</w:t>
      </w: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on Saturday (18 Nov, 2017).</w:t>
      </w: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b/>
          <w:bCs/>
          <w:color w:val="222222"/>
          <w:u w:val="single"/>
          <w:lang w:eastAsia="en-IN"/>
        </w:rPr>
        <w:t>Attendees:</w:t>
      </w: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 Ravi,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Venkat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Janardhanan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Karthi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Sivaraman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Selvaraj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Dharani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, </w:t>
      </w:r>
      <w:proofErr w:type="spellStart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Vimala</w:t>
      </w:r>
      <w:proofErr w:type="spellEnd"/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.</w:t>
      </w: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:rsidR="005D07D4" w:rsidRPr="005D07D4" w:rsidRDefault="005D07D4" w:rsidP="005D07D4">
      <w:pPr>
        <w:spacing w:after="0" w:line="240" w:lineRule="auto"/>
        <w:ind w:left="971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Symbol" w:eastAsia="Times New Roman" w:hAnsi="Symbol" w:cs="Times New Roman"/>
          <w:color w:val="222222"/>
          <w:lang w:eastAsia="en-IN"/>
        </w:rPr>
        <w:t></w:t>
      </w: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</w:t>
      </w:r>
      <w:r w:rsidRPr="005D07D4">
        <w:rPr>
          <w:rFonts w:ascii="Arial" w:eastAsia="Times New Roman" w:hAnsi="Arial" w:cs="Arial"/>
          <w:color w:val="222222"/>
          <w:lang w:eastAsia="en-IN"/>
        </w:rPr>
        <w:t>Responsibilities for team leaders are as follows:</w:t>
      </w:r>
    </w:p>
    <w:p w:rsidR="005D07D4" w:rsidRPr="00AB1FA8" w:rsidRDefault="005D07D4" w:rsidP="00AB1F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Sivaraman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Zerodha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team (Salem and Coimbatore)</w:t>
      </w:r>
    </w:p>
    <w:p w:rsidR="005D07D4" w:rsidRPr="00AB1FA8" w:rsidRDefault="005D07D4" w:rsidP="00AB1F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Sr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Retail Services - Bunk / UTI Issues resolution</w:t>
      </w:r>
    </w:p>
    <w:p w:rsidR="005D07D4" w:rsidRPr="00AB1FA8" w:rsidRDefault="005D07D4" w:rsidP="00AB1F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Selvaraj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PAN Card Operations </w:t>
      </w:r>
    </w:p>
    <w:p w:rsidR="005D07D4" w:rsidRPr="00AB1FA8" w:rsidRDefault="005D07D4" w:rsidP="00AB1F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Venkat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Income Tax team</w:t>
      </w:r>
    </w:p>
    <w:p w:rsidR="005D07D4" w:rsidRPr="00AB1FA8" w:rsidRDefault="005D07D4" w:rsidP="00AB1FA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Vimala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Customer Support</w:t>
      </w:r>
    </w:p>
    <w:p w:rsidR="005D07D4" w:rsidRPr="005D07D4" w:rsidRDefault="005D07D4" w:rsidP="005D07D4">
      <w:pPr>
        <w:spacing w:after="0" w:line="240" w:lineRule="auto"/>
        <w:ind w:left="1691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   </w:t>
      </w:r>
      <w:r w:rsidRPr="005D07D4">
        <w:rPr>
          <w:rFonts w:ascii="Arial" w:eastAsia="Times New Roman" w:hAnsi="Arial" w:cs="Arial"/>
          <w:color w:val="222222"/>
          <w:lang w:eastAsia="en-IN"/>
        </w:rPr>
        <w:t>. </w:t>
      </w:r>
    </w:p>
    <w:p w:rsidR="005D07D4" w:rsidRPr="005D07D4" w:rsidRDefault="005D07D4" w:rsidP="005D07D4">
      <w:pPr>
        <w:spacing w:after="0" w:line="240" w:lineRule="auto"/>
        <w:ind w:left="971"/>
        <w:rPr>
          <w:rFonts w:ascii="Times New Roman" w:eastAsia="Times New Roman" w:hAnsi="Times New Roman" w:cs="Times New Roman"/>
          <w:color w:val="222222"/>
          <w:lang w:eastAsia="en-IN"/>
        </w:rPr>
      </w:pPr>
      <w:r w:rsidRPr="005D07D4">
        <w:rPr>
          <w:rFonts w:ascii="Symbol" w:eastAsia="Times New Roman" w:hAnsi="Symbol" w:cs="Times New Roman"/>
          <w:color w:val="222222"/>
          <w:lang w:eastAsia="en-IN"/>
        </w:rPr>
        <w:t></w:t>
      </w: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> </w:t>
      </w:r>
      <w:r w:rsidRPr="005D07D4">
        <w:rPr>
          <w:rFonts w:ascii="Arial" w:eastAsia="Times New Roman" w:hAnsi="Arial" w:cs="Arial"/>
          <w:color w:val="222222"/>
          <w:lang w:eastAsia="en-IN"/>
        </w:rPr>
        <w:t>Action Items:</w:t>
      </w: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5D07D4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      </w:t>
      </w:r>
      <w:r w:rsidRPr="005D07D4">
        <w:rPr>
          <w:rFonts w:ascii="Arial" w:eastAsia="Times New Roman" w:hAnsi="Arial" w:cs="Arial"/>
          <w:b/>
          <w:color w:val="222222"/>
          <w:u w:val="single"/>
          <w:lang w:eastAsia="en-IN"/>
        </w:rPr>
        <w:t> </w:t>
      </w:r>
      <w:proofErr w:type="spellStart"/>
      <w:r w:rsidRPr="005D07D4">
        <w:rPr>
          <w:rFonts w:ascii="Arial" w:eastAsia="Times New Roman" w:hAnsi="Arial" w:cs="Arial"/>
          <w:b/>
          <w:color w:val="222222"/>
          <w:u w:val="single"/>
          <w:lang w:eastAsia="en-IN"/>
        </w:rPr>
        <w:t>Janardhanan</w:t>
      </w:r>
      <w:proofErr w:type="spellEnd"/>
    </w:p>
    <w:p w:rsidR="005D07D4" w:rsidRPr="00AB1FA8" w:rsidRDefault="005D07D4" w:rsidP="00AB1F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Mr.Janardhanan</w:t>
      </w:r>
      <w:proofErr w:type="spellEnd"/>
      <w:proofErr w:type="gramStart"/>
      <w:r w:rsidRPr="00AB1FA8">
        <w:rPr>
          <w:rFonts w:ascii="Arial" w:eastAsia="Times New Roman" w:hAnsi="Arial" w:cs="Arial"/>
          <w:color w:val="222222"/>
          <w:lang w:eastAsia="en-IN"/>
        </w:rPr>
        <w:t>  follow</w:t>
      </w:r>
      <w:proofErr w:type="gramEnd"/>
      <w:r w:rsidRPr="00AB1FA8">
        <w:rPr>
          <w:rFonts w:ascii="Arial" w:eastAsia="Times New Roman" w:hAnsi="Arial" w:cs="Arial"/>
          <w:color w:val="222222"/>
          <w:lang w:eastAsia="en-IN"/>
        </w:rPr>
        <w:t xml:space="preserve"> the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Aircel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,Vodafone, BSNL -manage relationship with the networks.</w:t>
      </w:r>
    </w:p>
    <w:p w:rsidR="005D07D4" w:rsidRPr="00AB1FA8" w:rsidRDefault="005D07D4" w:rsidP="00AB1F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Meeting with Lorry association members at early morning regarding insurance.</w:t>
      </w:r>
      <w:r w:rsidRPr="00AB1FA8">
        <w:rPr>
          <w:rFonts w:ascii="Times New Roman" w:eastAsia="Times New Roman" w:hAnsi="Times New Roman" w:cs="Times New Roman"/>
          <w:color w:val="222222"/>
          <w:lang w:eastAsia="en-IN"/>
        </w:rPr>
        <w:t> </w:t>
      </w:r>
    </w:p>
    <w:p w:rsidR="005D07D4" w:rsidRPr="00AB1FA8" w:rsidRDefault="005D07D4" w:rsidP="00AB1F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Collect leads from lorry association members and co-ordinate with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</w:p>
    <w:p w:rsidR="005D07D4" w:rsidRPr="00AB1FA8" w:rsidRDefault="005D07D4" w:rsidP="00AB1FA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Replacement of banner in new Bus Stand.</w:t>
      </w:r>
      <w:r w:rsidRPr="00AB1FA8">
        <w:rPr>
          <w:rFonts w:ascii="Arial" w:eastAsia="Times New Roman" w:hAnsi="Arial" w:cs="Arial"/>
          <w:color w:val="222222"/>
          <w:lang w:eastAsia="en-IN"/>
        </w:rPr>
        <w:br/>
      </w:r>
    </w:p>
    <w:p w:rsidR="005D07D4" w:rsidRPr="005D07D4" w:rsidRDefault="005D07D4" w:rsidP="005D07D4">
      <w:pPr>
        <w:spacing w:after="0" w:line="240" w:lineRule="auto"/>
        <w:ind w:left="1691"/>
        <w:rPr>
          <w:rFonts w:ascii="Times New Roman" w:eastAsia="Times New Roman" w:hAnsi="Times New Roman" w:cs="Times New Roman"/>
          <w:b/>
          <w:color w:val="222222"/>
          <w:lang w:eastAsia="en-IN"/>
        </w:rPr>
      </w:pPr>
      <w:proofErr w:type="spellStart"/>
      <w:r w:rsidRPr="005D07D4">
        <w:rPr>
          <w:rFonts w:ascii="Arial" w:eastAsia="Times New Roman" w:hAnsi="Arial" w:cs="Arial"/>
          <w:b/>
          <w:color w:val="222222"/>
          <w:u w:val="single"/>
          <w:lang w:eastAsia="en-IN"/>
        </w:rPr>
        <w:t>Sivaraman</w:t>
      </w:r>
      <w:proofErr w:type="spellEnd"/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Coimbatore office BSNL Plan was changed.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Unauthorised trade done in client code - send mail to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Bosco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Vinay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CC to Ravi Sir.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FASTAG - Daily report have a track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FASTAG - Junior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Susil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Ranjan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collect leads and have a regular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followup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FASTAG - Sales -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Janardhanan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Junior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Susil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Ranjan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Application processing -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Ramya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Selvaraj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Backoffice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-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Sivaraman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  <w:r w:rsidRPr="00AB1FA8">
        <w:rPr>
          <w:rFonts w:ascii="Times New Roman" w:eastAsia="Times New Roman" w:hAnsi="Times New Roman" w:cs="Times New Roman"/>
          <w:color w:val="222222"/>
          <w:lang w:eastAsia="en-IN"/>
        </w:rPr>
        <w:t>  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FASTAG - Check for collapsible banner and resolve this before Wednesday (22-Nov-2017).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Office Electricity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Earthing</w:t>
      </w:r>
      <w:proofErr w:type="spellEnd"/>
      <w:proofErr w:type="gramStart"/>
      <w:r w:rsidRPr="00AB1FA8">
        <w:rPr>
          <w:rFonts w:ascii="Arial" w:eastAsia="Times New Roman" w:hAnsi="Arial" w:cs="Arial"/>
          <w:color w:val="222222"/>
          <w:lang w:eastAsia="en-IN"/>
        </w:rPr>
        <w:t>  line</w:t>
      </w:r>
      <w:proofErr w:type="gramEnd"/>
      <w:r w:rsidRPr="00AB1FA8">
        <w:rPr>
          <w:rFonts w:ascii="Arial" w:eastAsia="Times New Roman" w:hAnsi="Arial" w:cs="Arial"/>
          <w:color w:val="222222"/>
          <w:lang w:eastAsia="en-IN"/>
        </w:rPr>
        <w:t xml:space="preserve"> completed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succesfully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</w:p>
    <w:p w:rsidR="005D07D4" w:rsidRPr="00AB1FA8" w:rsidRDefault="005D07D4" w:rsidP="00AB1FA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Zerodha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Payout issue forward to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Hanan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and cleared successfully.</w:t>
      </w:r>
    </w:p>
    <w:p w:rsidR="005D07D4" w:rsidRPr="005D07D4" w:rsidRDefault="005D07D4" w:rsidP="005D07D4">
      <w:pPr>
        <w:spacing w:after="0" w:line="240" w:lineRule="auto"/>
        <w:ind w:left="1691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5D07D4">
        <w:rPr>
          <w:rFonts w:ascii="Arial" w:eastAsia="Times New Roman" w:hAnsi="Arial" w:cs="Arial"/>
          <w:b/>
          <w:color w:val="222222"/>
          <w:lang w:eastAsia="en-IN"/>
        </w:rPr>
        <w:t>                            </w:t>
      </w:r>
      <w:proofErr w:type="spellStart"/>
      <w:r w:rsidRPr="005D07D4">
        <w:rPr>
          <w:rFonts w:ascii="Arial" w:eastAsia="Times New Roman" w:hAnsi="Arial" w:cs="Arial"/>
          <w:b/>
          <w:color w:val="222222"/>
          <w:u w:val="single"/>
          <w:lang w:eastAsia="en-IN"/>
        </w:rPr>
        <w:t>Venkatesh</w:t>
      </w:r>
      <w:proofErr w:type="spellEnd"/>
    </w:p>
    <w:p w:rsidR="005D07D4" w:rsidRPr="00AB1FA8" w:rsidRDefault="005D07D4" w:rsidP="00AB1FA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Form 15GH will be received before Monday (20-Nov-2017).</w:t>
      </w:r>
    </w:p>
    <w:p w:rsidR="005D07D4" w:rsidRPr="00AB1FA8" w:rsidRDefault="005D07D4" w:rsidP="00AB1FA8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The Invoice to be received from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Alankit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should include GST.</w:t>
      </w:r>
    </w:p>
    <w:p w:rsidR="005D07D4" w:rsidRPr="00AB1FA8" w:rsidRDefault="005D07D4" w:rsidP="00AB1FA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PAN Card </w:t>
      </w:r>
      <w:proofErr w:type="gramStart"/>
      <w:r w:rsidRPr="00AB1FA8">
        <w:rPr>
          <w:rFonts w:ascii="Arial" w:eastAsia="Times New Roman" w:hAnsi="Arial" w:cs="Arial"/>
          <w:color w:val="222222"/>
          <w:lang w:eastAsia="en-IN"/>
        </w:rPr>
        <w:t>acknowledgement  is</w:t>
      </w:r>
      <w:proofErr w:type="gramEnd"/>
      <w:r w:rsidRPr="00AB1FA8">
        <w:rPr>
          <w:rFonts w:ascii="Arial" w:eastAsia="Times New Roman" w:hAnsi="Arial" w:cs="Arial"/>
          <w:color w:val="222222"/>
          <w:lang w:eastAsia="en-IN"/>
        </w:rPr>
        <w:t xml:space="preserve"> not received properly - coordinate with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Selvaraj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  <w:r w:rsidRPr="00AB1FA8">
        <w:rPr>
          <w:rFonts w:ascii="Times New Roman" w:eastAsia="Times New Roman" w:hAnsi="Times New Roman" w:cs="Times New Roman"/>
          <w:color w:val="222222"/>
          <w:lang w:eastAsia="en-IN"/>
        </w:rPr>
        <w:br/>
      </w:r>
    </w:p>
    <w:p w:rsidR="005D07D4" w:rsidRPr="005D07D4" w:rsidRDefault="005D07D4" w:rsidP="005D07D4">
      <w:pPr>
        <w:spacing w:after="0" w:line="240" w:lineRule="auto"/>
        <w:ind w:left="1691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5D07D4" w:rsidRPr="005D07D4" w:rsidRDefault="005D07D4" w:rsidP="00AB1FA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color w:val="222222"/>
          <w:lang w:eastAsia="en-IN"/>
        </w:rPr>
      </w:pPr>
      <w:proofErr w:type="spellStart"/>
      <w:r w:rsidRPr="005D07D4">
        <w:rPr>
          <w:rFonts w:ascii="Times New Roman" w:eastAsia="Times New Roman" w:hAnsi="Times New Roman" w:cs="Times New Roman"/>
          <w:b/>
          <w:color w:val="222222"/>
          <w:u w:val="single"/>
          <w:lang w:eastAsia="en-IN"/>
        </w:rPr>
        <w:t>Vimala</w:t>
      </w:r>
      <w:proofErr w:type="spellEnd"/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JAYGEE Copiers appointment within 2 to 3 days.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Meeting with JAYGEE copiers – meeting follow up should be done by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Karthik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,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Selvaraj</w:t>
      </w:r>
      <w:proofErr w:type="spellEnd"/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Other state Calls training to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Anjali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>.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Pending</w:t>
      </w:r>
      <w:proofErr w:type="gramStart"/>
      <w:r w:rsidRPr="00AB1FA8">
        <w:rPr>
          <w:rFonts w:ascii="Arial" w:eastAsia="Times New Roman" w:hAnsi="Arial" w:cs="Arial"/>
          <w:color w:val="222222"/>
          <w:lang w:eastAsia="en-IN"/>
        </w:rPr>
        <w:t>  forms</w:t>
      </w:r>
      <w:proofErr w:type="gramEnd"/>
      <w:r w:rsidRPr="00AB1FA8">
        <w:rPr>
          <w:rFonts w:ascii="Arial" w:eastAsia="Times New Roman" w:hAnsi="Arial" w:cs="Arial"/>
          <w:color w:val="222222"/>
          <w:lang w:eastAsia="en-IN"/>
        </w:rPr>
        <w:t xml:space="preserve"> list - should be cleared by everyone and must have track on it.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Biometric device activation details should </w:t>
      </w:r>
      <w:proofErr w:type="gramStart"/>
      <w:r w:rsidRPr="00AB1FA8">
        <w:rPr>
          <w:rFonts w:ascii="Arial" w:eastAsia="Times New Roman" w:hAnsi="Arial" w:cs="Arial"/>
          <w:color w:val="222222"/>
          <w:lang w:eastAsia="en-IN"/>
        </w:rPr>
        <w:t>have  a</w:t>
      </w:r>
      <w:proofErr w:type="gramEnd"/>
      <w:r w:rsidRPr="00AB1FA8">
        <w:rPr>
          <w:rFonts w:ascii="Arial" w:eastAsia="Times New Roman" w:hAnsi="Arial" w:cs="Arial"/>
          <w:color w:val="222222"/>
          <w:lang w:eastAsia="en-IN"/>
        </w:rPr>
        <w:t xml:space="preserve"> track on it.  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 xml:space="preserve">Biometric device registration cost = 600 (including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Cost+GST+Payment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Gateway charges)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lastRenderedPageBreak/>
        <w:t>Aadhar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verification Charges – Rs.50+GST+Payment Gateway charges.</w:t>
      </w:r>
    </w:p>
    <w:p w:rsidR="005D07D4" w:rsidRPr="00AB1FA8" w:rsidRDefault="005D07D4" w:rsidP="00AB1FA8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Thumb print attestation charges – Rs.50+GST+Payment Gateway charges.</w:t>
      </w:r>
    </w:p>
    <w:p w:rsidR="005D07D4" w:rsidRPr="00AB1FA8" w:rsidRDefault="005D07D4" w:rsidP="0025697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Vijaykumar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Gupta – </w:t>
      </w: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Req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another new application from the agent for wrong application and process it at free of cost.</w:t>
      </w:r>
    </w:p>
    <w:p w:rsidR="005D07D4" w:rsidRPr="00AB1FA8" w:rsidRDefault="005D07D4" w:rsidP="0025697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Biometric Registration trial and installation procedures.</w:t>
      </w:r>
    </w:p>
    <w:p w:rsidR="005D07D4" w:rsidRPr="00AB1FA8" w:rsidRDefault="005D07D4" w:rsidP="0025697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While installing the Biometric device with the customers check with their system whether any other application is not running.</w:t>
      </w:r>
    </w:p>
    <w:p w:rsidR="005D07D4" w:rsidRPr="00AB1FA8" w:rsidRDefault="005D07D4" w:rsidP="0025697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AB1FA8">
        <w:rPr>
          <w:rFonts w:ascii="Arial" w:eastAsia="Times New Roman" w:hAnsi="Arial" w:cs="Arial"/>
          <w:color w:val="222222"/>
          <w:lang w:eastAsia="en-IN"/>
        </w:rPr>
        <w:t>Sweta</w:t>
      </w:r>
      <w:proofErr w:type="spellEnd"/>
      <w:r w:rsidRPr="00AB1FA8">
        <w:rPr>
          <w:rFonts w:ascii="Arial" w:eastAsia="Times New Roman" w:hAnsi="Arial" w:cs="Arial"/>
          <w:color w:val="222222"/>
          <w:lang w:eastAsia="en-IN"/>
        </w:rPr>
        <w:t xml:space="preserve"> Refund</w:t>
      </w:r>
    </w:p>
    <w:p w:rsidR="005D07D4" w:rsidRPr="00AB1FA8" w:rsidRDefault="005D07D4" w:rsidP="00256975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AB1FA8">
        <w:rPr>
          <w:rFonts w:ascii="Arial" w:eastAsia="Times New Roman" w:hAnsi="Arial" w:cs="Arial"/>
          <w:color w:val="222222"/>
          <w:lang w:eastAsia="en-IN"/>
        </w:rPr>
        <w:t>Tamil Nadu ticket issue should be resolved by PAN Card team members.</w:t>
      </w:r>
    </w:p>
    <w:p w:rsidR="005D07D4" w:rsidRPr="00DF7FF6" w:rsidRDefault="005D07D4" w:rsidP="005D07D4">
      <w:pPr>
        <w:pStyle w:val="ListParagraph"/>
        <w:spacing w:after="0" w:line="240" w:lineRule="auto"/>
        <w:ind w:left="2051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5D07D4" w:rsidRPr="005D07D4" w:rsidRDefault="005D07D4" w:rsidP="005D07D4">
      <w:pPr>
        <w:spacing w:after="0" w:line="240" w:lineRule="auto"/>
        <w:rPr>
          <w:rFonts w:ascii="Arial" w:eastAsia="Times New Roman" w:hAnsi="Arial" w:cs="Arial"/>
          <w:b/>
          <w:color w:val="222222"/>
          <w:lang w:eastAsia="en-IN"/>
        </w:rPr>
      </w:pPr>
      <w:r w:rsidRPr="005D07D4">
        <w:rPr>
          <w:rFonts w:ascii="Times New Roman" w:eastAsia="Times New Roman" w:hAnsi="Times New Roman" w:cs="Times New Roman"/>
          <w:color w:val="222222"/>
          <w:lang w:eastAsia="en-IN"/>
        </w:rPr>
        <w:t xml:space="preserve">                                      </w:t>
      </w:r>
      <w:r w:rsidR="00256975" w:rsidRPr="00256975">
        <w:rPr>
          <w:rFonts w:ascii="Arial" w:eastAsia="Times New Roman" w:hAnsi="Arial" w:cs="Arial"/>
          <w:color w:val="222222"/>
          <w:lang w:eastAsia="en-IN"/>
        </w:rPr>
        <w:tab/>
      </w:r>
      <w:proofErr w:type="spellStart"/>
      <w:r w:rsidRPr="005D07D4">
        <w:rPr>
          <w:rFonts w:ascii="Arial" w:eastAsia="Times New Roman" w:hAnsi="Arial" w:cs="Arial"/>
          <w:b/>
          <w:color w:val="222222"/>
          <w:lang w:eastAsia="en-IN"/>
        </w:rPr>
        <w:t>Selvaraj</w:t>
      </w:r>
      <w:proofErr w:type="spellEnd"/>
    </w:p>
    <w:p w:rsidR="005D07D4" w:rsidRPr="00256975" w:rsidRDefault="005D07D4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Biom</w:t>
      </w:r>
      <w:r w:rsidR="00926922" w:rsidRPr="00256975">
        <w:rPr>
          <w:rFonts w:ascii="Arial" w:eastAsia="Times New Roman" w:hAnsi="Arial" w:cs="Arial"/>
          <w:color w:val="222222"/>
          <w:lang w:eastAsia="en-IN"/>
        </w:rPr>
        <w:t xml:space="preserve">etric </w:t>
      </w:r>
      <w:proofErr w:type="gramStart"/>
      <w:r w:rsidR="00926922" w:rsidRPr="00256975">
        <w:rPr>
          <w:rFonts w:ascii="Arial" w:eastAsia="Times New Roman" w:hAnsi="Arial" w:cs="Arial"/>
          <w:color w:val="222222"/>
          <w:lang w:eastAsia="en-IN"/>
        </w:rPr>
        <w:t>application have</w:t>
      </w:r>
      <w:proofErr w:type="gramEnd"/>
      <w:r w:rsidR="00926922" w:rsidRPr="00256975">
        <w:rPr>
          <w:rFonts w:ascii="Arial" w:eastAsia="Times New Roman" w:hAnsi="Arial" w:cs="Arial"/>
          <w:color w:val="222222"/>
          <w:lang w:eastAsia="en-IN"/>
        </w:rPr>
        <w:t xml:space="preserve"> a</w:t>
      </w:r>
      <w:r w:rsidRPr="00256975">
        <w:rPr>
          <w:rFonts w:ascii="Arial" w:eastAsia="Times New Roman" w:hAnsi="Arial" w:cs="Arial"/>
          <w:color w:val="222222"/>
          <w:lang w:eastAsia="en-IN"/>
        </w:rPr>
        <w:t xml:space="preserve"> track on it.</w:t>
      </w:r>
    </w:p>
    <w:p w:rsidR="005D07D4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Thumbprint attestation applications, Affidavit application should have a track on it, update in the daily report.</w:t>
      </w:r>
    </w:p>
    <w:p w:rsidR="00926922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Get the attestation, affidavit form attestation depending upon the counts, should not make any delay.</w:t>
      </w:r>
    </w:p>
    <w:p w:rsidR="00926922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Cleared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upto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 20-25 Biometric application in NSDL.</w:t>
      </w:r>
    </w:p>
    <w:p w:rsidR="00926922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Have a track of Biometric details in NSDL Cash register and Excel.</w:t>
      </w:r>
    </w:p>
    <w:p w:rsidR="00926922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Phone calls should not be missed.  The mail should be replied within 15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mins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. </w:t>
      </w:r>
    </w:p>
    <w:p w:rsidR="005D07D4" w:rsidRPr="00256975" w:rsidRDefault="00926922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Follow up the agents regarding old PAN card application, Should fix a time limit for the application to clear it otherwise the form will be destroyed. Pending </w:t>
      </w:r>
      <w:r w:rsidR="005D07D4" w:rsidRPr="00256975">
        <w:rPr>
          <w:rFonts w:ascii="Arial" w:eastAsia="Times New Roman" w:hAnsi="Arial" w:cs="Arial"/>
          <w:color w:val="222222"/>
          <w:lang w:eastAsia="en-IN"/>
        </w:rPr>
        <w:t>forms to be cleared.</w:t>
      </w:r>
    </w:p>
    <w:p w:rsidR="005D07D4" w:rsidRPr="00256975" w:rsidRDefault="005D07D4" w:rsidP="00256975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Withheld forms to be cleared through biometric co-ordinate with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Karthi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>.</w:t>
      </w:r>
    </w:p>
    <w:p w:rsidR="00926922" w:rsidRPr="00DF7FF6" w:rsidRDefault="00926922" w:rsidP="005D07D4">
      <w:pPr>
        <w:spacing w:after="0" w:line="240" w:lineRule="auto"/>
        <w:ind w:left="1691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5D07D4" w:rsidRDefault="005D07D4" w:rsidP="00256975">
      <w:pPr>
        <w:spacing w:after="0" w:line="240" w:lineRule="auto"/>
        <w:ind w:left="1691" w:firstLine="469"/>
        <w:rPr>
          <w:rFonts w:ascii="Arial" w:eastAsia="Times New Roman" w:hAnsi="Arial" w:cs="Arial"/>
          <w:b/>
          <w:color w:val="222222"/>
          <w:lang w:eastAsia="en-IN"/>
        </w:rPr>
      </w:pPr>
      <w:proofErr w:type="spellStart"/>
      <w:r w:rsidRPr="005D07D4">
        <w:rPr>
          <w:rFonts w:ascii="Arial" w:eastAsia="Times New Roman" w:hAnsi="Arial" w:cs="Arial"/>
          <w:b/>
          <w:color w:val="222222"/>
          <w:lang w:eastAsia="en-IN"/>
        </w:rPr>
        <w:t>Karthi</w:t>
      </w:r>
      <w:proofErr w:type="spellEnd"/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UTI withheld </w:t>
      </w:r>
      <w:proofErr w:type="gramStart"/>
      <w:r w:rsidRPr="00256975">
        <w:rPr>
          <w:rFonts w:ascii="Arial" w:eastAsia="Times New Roman" w:hAnsi="Arial" w:cs="Arial"/>
          <w:color w:val="222222"/>
          <w:lang w:eastAsia="en-IN"/>
        </w:rPr>
        <w:t>application have</w:t>
      </w:r>
      <w:proofErr w:type="gramEnd"/>
      <w:r w:rsidRPr="00256975">
        <w:rPr>
          <w:rFonts w:ascii="Arial" w:eastAsia="Times New Roman" w:hAnsi="Arial" w:cs="Arial"/>
          <w:color w:val="222222"/>
          <w:lang w:eastAsia="en-IN"/>
        </w:rPr>
        <w:t xml:space="preserve"> been cleared 25 nos.</w:t>
      </w:r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5 Roads applications 15 withheld cleared - 2 through Biometric, 13 through Additional documents.</w:t>
      </w:r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PAN Card issues should be handed over to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Selvaraj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 before December’17.</w:t>
      </w:r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Preform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 entry demo to our team using Mantra device.</w:t>
      </w:r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PAN Card issue cleared for 5 roads Bunk owner,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Ramakrishnan</w:t>
      </w:r>
      <w:proofErr w:type="spellEnd"/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 xml:space="preserve">Fast </w:t>
      </w:r>
      <w:proofErr w:type="gramStart"/>
      <w:r w:rsidRPr="00256975">
        <w:rPr>
          <w:rFonts w:ascii="Arial" w:eastAsia="Times New Roman" w:hAnsi="Arial" w:cs="Arial"/>
          <w:color w:val="222222"/>
          <w:lang w:eastAsia="en-IN"/>
        </w:rPr>
        <w:t>tag follow</w:t>
      </w:r>
      <w:proofErr w:type="gramEnd"/>
      <w:r w:rsidRPr="00256975">
        <w:rPr>
          <w:rFonts w:ascii="Arial" w:eastAsia="Times New Roman" w:hAnsi="Arial" w:cs="Arial"/>
          <w:color w:val="222222"/>
          <w:lang w:eastAsia="en-IN"/>
        </w:rPr>
        <w:t xml:space="preserve"> the leads with regular </w:t>
      </w: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followup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>.</w:t>
      </w:r>
    </w:p>
    <w:p w:rsidR="00256975" w:rsidRPr="00256975" w:rsidRDefault="00256975" w:rsidP="00256975">
      <w:pPr>
        <w:pStyle w:val="ListParagraph"/>
        <w:numPr>
          <w:ilvl w:val="3"/>
          <w:numId w:val="19"/>
        </w:numPr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Insurance auto renewal reminder will be done in future.</w:t>
      </w:r>
    </w:p>
    <w:p w:rsidR="00256975" w:rsidRPr="005D07D4" w:rsidRDefault="00256975" w:rsidP="00256975">
      <w:pPr>
        <w:spacing w:after="0" w:line="240" w:lineRule="auto"/>
        <w:ind w:left="1691" w:firstLine="469"/>
        <w:rPr>
          <w:rFonts w:ascii="Arial" w:eastAsia="Times New Roman" w:hAnsi="Arial" w:cs="Arial"/>
          <w:b/>
          <w:color w:val="222222"/>
          <w:lang w:eastAsia="en-IN"/>
        </w:rPr>
      </w:pPr>
    </w:p>
    <w:p w:rsidR="00DF7FF6" w:rsidRPr="00DF7FF6" w:rsidRDefault="00DF7FF6" w:rsidP="005D07D4">
      <w:pPr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:rsidR="00DF7FF6" w:rsidRPr="00256975" w:rsidRDefault="00DF7FF6" w:rsidP="00256975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b/>
          <w:color w:val="222222"/>
          <w:lang w:eastAsia="en-IN"/>
        </w:rPr>
      </w:pPr>
      <w:proofErr w:type="spellStart"/>
      <w:r w:rsidRPr="00256975">
        <w:rPr>
          <w:rFonts w:ascii="Times New Roman" w:eastAsia="Times New Roman" w:hAnsi="Times New Roman" w:cs="Times New Roman"/>
          <w:b/>
          <w:color w:val="222222"/>
          <w:lang w:eastAsia="en-IN"/>
        </w:rPr>
        <w:t>Dharani</w:t>
      </w:r>
      <w:proofErr w:type="spellEnd"/>
    </w:p>
    <w:p w:rsidR="00DF7FF6" w:rsidRPr="00256975" w:rsidRDefault="00DF7FF6" w:rsidP="00256975">
      <w:pPr>
        <w:pStyle w:val="ListParagraph"/>
        <w:numPr>
          <w:ilvl w:val="0"/>
          <w:numId w:val="20"/>
        </w:numPr>
        <w:spacing w:after="0" w:line="240" w:lineRule="auto"/>
        <w:ind w:left="2520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Preparing for Road Map</w:t>
      </w:r>
    </w:p>
    <w:p w:rsidR="00DF7FF6" w:rsidRPr="00256975" w:rsidRDefault="00DF7FF6" w:rsidP="00256975">
      <w:pPr>
        <w:pStyle w:val="ListParagraph"/>
        <w:numPr>
          <w:ilvl w:val="0"/>
          <w:numId w:val="20"/>
        </w:numPr>
        <w:spacing w:after="0" w:line="240" w:lineRule="auto"/>
        <w:ind w:left="2520"/>
        <w:rPr>
          <w:rFonts w:ascii="Arial" w:eastAsia="Times New Roman" w:hAnsi="Arial" w:cs="Arial"/>
          <w:color w:val="222222"/>
          <w:lang w:eastAsia="en-IN"/>
        </w:rPr>
      </w:pPr>
      <w:r w:rsidRPr="00256975">
        <w:rPr>
          <w:rFonts w:ascii="Arial" w:eastAsia="Times New Roman" w:hAnsi="Arial" w:cs="Arial"/>
          <w:color w:val="222222"/>
          <w:lang w:eastAsia="en-IN"/>
        </w:rPr>
        <w:t>Testing for Payment Gateway</w:t>
      </w:r>
    </w:p>
    <w:p w:rsidR="00DF7FF6" w:rsidRPr="00256975" w:rsidRDefault="00DF7FF6" w:rsidP="00256975">
      <w:pPr>
        <w:pStyle w:val="ListParagraph"/>
        <w:numPr>
          <w:ilvl w:val="0"/>
          <w:numId w:val="20"/>
        </w:numPr>
        <w:spacing w:after="0" w:line="240" w:lineRule="auto"/>
        <w:ind w:left="2520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Swetha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 - Payment Refund</w:t>
      </w:r>
    </w:p>
    <w:p w:rsidR="00DF7FF6" w:rsidRPr="00256975" w:rsidRDefault="00DF7FF6" w:rsidP="00256975">
      <w:pPr>
        <w:pStyle w:val="ListParagraph"/>
        <w:numPr>
          <w:ilvl w:val="0"/>
          <w:numId w:val="20"/>
        </w:numPr>
        <w:spacing w:after="0" w:line="240" w:lineRule="auto"/>
        <w:ind w:left="2520"/>
        <w:rPr>
          <w:rFonts w:ascii="Arial" w:eastAsia="Times New Roman" w:hAnsi="Arial" w:cs="Arial"/>
          <w:color w:val="222222"/>
          <w:lang w:eastAsia="en-IN"/>
        </w:rPr>
      </w:pPr>
      <w:proofErr w:type="spellStart"/>
      <w:r w:rsidRPr="00256975">
        <w:rPr>
          <w:rFonts w:ascii="Arial" w:eastAsia="Times New Roman" w:hAnsi="Arial" w:cs="Arial"/>
          <w:color w:val="222222"/>
          <w:lang w:eastAsia="en-IN"/>
        </w:rPr>
        <w:t>Fastag</w:t>
      </w:r>
      <w:proofErr w:type="spellEnd"/>
      <w:r w:rsidRPr="00256975">
        <w:rPr>
          <w:rFonts w:ascii="Arial" w:eastAsia="Times New Roman" w:hAnsi="Arial" w:cs="Arial"/>
          <w:color w:val="222222"/>
          <w:lang w:eastAsia="en-IN"/>
        </w:rPr>
        <w:t xml:space="preserve"> Application</w:t>
      </w:r>
    </w:p>
    <w:p w:rsidR="005D07D4" w:rsidRPr="005D07D4" w:rsidRDefault="003E4ED8" w:rsidP="00DF7FF6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3E4ED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3E4ED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3E4ED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</w:p>
    <w:p w:rsidR="005D07D4" w:rsidRPr="005D07D4" w:rsidRDefault="005D07D4" w:rsidP="005D07D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5D07D4" w:rsidRPr="005D07D4" w:rsidRDefault="005D07D4" w:rsidP="005D07D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5D07D4" w:rsidRPr="005D07D4" w:rsidRDefault="005D07D4" w:rsidP="005D07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D07D4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 w:type="textWrapping" w:clear="all"/>
      </w:r>
    </w:p>
    <w:p w:rsidR="005D07D4" w:rsidRPr="005D07D4" w:rsidRDefault="005D07D4" w:rsidP="005D07D4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1277FB" w:rsidRPr="003E4ED8" w:rsidRDefault="00934CEB">
      <w:pPr>
        <w:rPr>
          <w:sz w:val="28"/>
          <w:szCs w:val="28"/>
        </w:rPr>
      </w:pPr>
    </w:p>
    <w:sectPr w:rsidR="001277FB" w:rsidRPr="003E4ED8" w:rsidSect="00974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727"/>
    <w:multiLevelType w:val="hybridMultilevel"/>
    <w:tmpl w:val="6AEC81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411E3"/>
    <w:multiLevelType w:val="hybridMultilevel"/>
    <w:tmpl w:val="D0BEBE4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0632CD"/>
    <w:multiLevelType w:val="hybridMultilevel"/>
    <w:tmpl w:val="659A1B2A"/>
    <w:lvl w:ilvl="0" w:tplc="40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3">
    <w:nsid w:val="16DA552B"/>
    <w:multiLevelType w:val="hybridMultilevel"/>
    <w:tmpl w:val="B4B03D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9CB319F"/>
    <w:multiLevelType w:val="hybridMultilevel"/>
    <w:tmpl w:val="C8F0221E"/>
    <w:lvl w:ilvl="0" w:tplc="9738DF9A">
      <w:numFmt w:val="bullet"/>
      <w:lvlText w:val=""/>
      <w:lvlJc w:val="left"/>
      <w:pPr>
        <w:ind w:left="2051" w:hanging="360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5">
    <w:nsid w:val="20DC56F9"/>
    <w:multiLevelType w:val="hybridMultilevel"/>
    <w:tmpl w:val="AD9E1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C5C90"/>
    <w:multiLevelType w:val="hybridMultilevel"/>
    <w:tmpl w:val="2EC4988A"/>
    <w:lvl w:ilvl="0" w:tplc="9F921202">
      <w:numFmt w:val="bullet"/>
      <w:lvlText w:val=""/>
      <w:lvlJc w:val="left"/>
      <w:pPr>
        <w:ind w:left="2126" w:hanging="435"/>
      </w:pPr>
      <w:rPr>
        <w:rFonts w:ascii="Symbol" w:eastAsia="Times New Roman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7">
    <w:nsid w:val="22E55C08"/>
    <w:multiLevelType w:val="hybridMultilevel"/>
    <w:tmpl w:val="155AA20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5D2613AA">
      <w:numFmt w:val="bullet"/>
      <w:lvlText w:val=""/>
      <w:lvlJc w:val="left"/>
      <w:pPr>
        <w:ind w:left="3240" w:hanging="360"/>
      </w:pPr>
      <w:rPr>
        <w:rFonts w:ascii="Symbol" w:eastAsia="Times New Roman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3373C05"/>
    <w:multiLevelType w:val="hybridMultilevel"/>
    <w:tmpl w:val="A1ACDCA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5D2613AA">
      <w:numFmt w:val="bullet"/>
      <w:lvlText w:val=""/>
      <w:lvlJc w:val="left"/>
      <w:pPr>
        <w:ind w:left="3240" w:hanging="360"/>
      </w:pPr>
      <w:rPr>
        <w:rFonts w:ascii="Symbol" w:eastAsia="Times New Roman" w:hAnsi="Symbol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286A14A3"/>
    <w:multiLevelType w:val="hybridMultilevel"/>
    <w:tmpl w:val="E2D0FFFC"/>
    <w:lvl w:ilvl="0" w:tplc="40090003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0">
    <w:nsid w:val="29FA0610"/>
    <w:multiLevelType w:val="hybridMultilevel"/>
    <w:tmpl w:val="7B2E1AB4"/>
    <w:lvl w:ilvl="0" w:tplc="40090003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1">
    <w:nsid w:val="32687C12"/>
    <w:multiLevelType w:val="hybridMultilevel"/>
    <w:tmpl w:val="0388EC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AB4D10"/>
    <w:multiLevelType w:val="hybridMultilevel"/>
    <w:tmpl w:val="5D76F324"/>
    <w:lvl w:ilvl="0" w:tplc="40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3">
    <w:nsid w:val="40AE27D8"/>
    <w:multiLevelType w:val="hybridMultilevel"/>
    <w:tmpl w:val="9528BF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2AB5199"/>
    <w:multiLevelType w:val="hybridMultilevel"/>
    <w:tmpl w:val="518245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623FA6"/>
    <w:multiLevelType w:val="hybridMultilevel"/>
    <w:tmpl w:val="FC669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23BA6"/>
    <w:multiLevelType w:val="hybridMultilevel"/>
    <w:tmpl w:val="1A6E6A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C3E61"/>
    <w:multiLevelType w:val="hybridMultilevel"/>
    <w:tmpl w:val="10724DBA"/>
    <w:lvl w:ilvl="0" w:tplc="B82ADB48">
      <w:numFmt w:val="bullet"/>
      <w:lvlText w:val=""/>
      <w:lvlJc w:val="left"/>
      <w:pPr>
        <w:ind w:left="2051" w:hanging="360"/>
      </w:pPr>
      <w:rPr>
        <w:rFonts w:ascii="Symbol" w:eastAsia="Times New Roman" w:hAnsi="Symbol" w:cs="Courier New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1" w:hanging="360"/>
      </w:pPr>
      <w:rPr>
        <w:rFonts w:ascii="Wingdings" w:hAnsi="Wingdings" w:hint="default"/>
      </w:rPr>
    </w:lvl>
  </w:abstractNum>
  <w:abstractNum w:abstractNumId="18">
    <w:nsid w:val="6877707F"/>
    <w:multiLevelType w:val="hybridMultilevel"/>
    <w:tmpl w:val="2CD2E6FA"/>
    <w:lvl w:ilvl="0" w:tplc="40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abstractNum w:abstractNumId="19">
    <w:nsid w:val="6F210A5E"/>
    <w:multiLevelType w:val="hybridMultilevel"/>
    <w:tmpl w:val="D674B7D4"/>
    <w:lvl w:ilvl="0" w:tplc="40090001">
      <w:start w:val="1"/>
      <w:numFmt w:val="bullet"/>
      <w:lvlText w:val=""/>
      <w:lvlJc w:val="left"/>
      <w:pPr>
        <w:ind w:left="2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19"/>
  </w:num>
  <w:num w:numId="14">
    <w:abstractNumId w:val="18"/>
  </w:num>
  <w:num w:numId="15">
    <w:abstractNumId w:val="3"/>
  </w:num>
  <w:num w:numId="16">
    <w:abstractNumId w:val="5"/>
  </w:num>
  <w:num w:numId="17">
    <w:abstractNumId w:val="8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D07D4"/>
    <w:rsid w:val="00205B7F"/>
    <w:rsid w:val="00256975"/>
    <w:rsid w:val="003E4ED8"/>
    <w:rsid w:val="005D07D4"/>
    <w:rsid w:val="00760F98"/>
    <w:rsid w:val="007B3070"/>
    <w:rsid w:val="00926922"/>
    <w:rsid w:val="00934CEB"/>
    <w:rsid w:val="009744C2"/>
    <w:rsid w:val="00AB1FA8"/>
    <w:rsid w:val="00DF7FF6"/>
    <w:rsid w:val="00F12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il">
    <w:name w:val="gmail-il"/>
    <w:basedOn w:val="DefaultParagraphFont"/>
    <w:rsid w:val="005D07D4"/>
  </w:style>
  <w:style w:type="character" w:styleId="Hyperlink">
    <w:name w:val="Hyperlink"/>
    <w:basedOn w:val="DefaultParagraphFont"/>
    <w:uiPriority w:val="99"/>
    <w:semiHidden/>
    <w:unhideWhenUsed/>
    <w:rsid w:val="005D07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0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9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1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6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01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50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86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949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1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</dc:creator>
  <cp:lastModifiedBy>DHARANI</cp:lastModifiedBy>
  <cp:revision>2</cp:revision>
  <dcterms:created xsi:type="dcterms:W3CDTF">2017-11-18T10:12:00Z</dcterms:created>
  <dcterms:modified xsi:type="dcterms:W3CDTF">2017-11-18T11:54:00Z</dcterms:modified>
</cp:coreProperties>
</file>