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41159" w14:textId="77777777" w:rsidR="00F43B7B" w:rsidRPr="00F43B7B" w:rsidRDefault="00F43B7B" w:rsidP="00F43B7B">
      <w:pPr>
        <w:jc w:val="both"/>
        <w:rPr>
          <w:b/>
          <w:bCs/>
        </w:rPr>
      </w:pPr>
      <w:r w:rsidRPr="00F43B7B">
        <w:rPr>
          <w:b/>
          <w:bCs/>
        </w:rPr>
        <w:t>CIA Examination – Power BI</w:t>
      </w:r>
    </w:p>
    <w:p w14:paraId="49FA6B7B" w14:textId="77777777" w:rsidR="00F43B7B" w:rsidRPr="00F43B7B" w:rsidRDefault="00F43B7B" w:rsidP="00F43B7B">
      <w:pPr>
        <w:jc w:val="both"/>
      </w:pPr>
      <w:r w:rsidRPr="00F43B7B">
        <w:rPr>
          <w:b/>
          <w:bCs/>
        </w:rPr>
        <w:t>Course:</w:t>
      </w:r>
      <w:r w:rsidRPr="00F43B7B">
        <w:t xml:space="preserve"> M.Com | </w:t>
      </w:r>
      <w:r w:rsidRPr="00F43B7B">
        <w:rPr>
          <w:b/>
          <w:bCs/>
        </w:rPr>
        <w:t>Marks:</w:t>
      </w:r>
      <w:r w:rsidRPr="00F43B7B">
        <w:t xml:space="preserve"> 30 | </w:t>
      </w:r>
      <w:r w:rsidRPr="00F43B7B">
        <w:rPr>
          <w:b/>
          <w:bCs/>
        </w:rPr>
        <w:t>Duration:</w:t>
      </w:r>
      <w:r w:rsidRPr="00F43B7B">
        <w:t xml:space="preserve"> 1 Hour</w:t>
      </w:r>
    </w:p>
    <w:p w14:paraId="26FA3A1B" w14:textId="77777777" w:rsidR="00F43B7B" w:rsidRPr="00F43B7B" w:rsidRDefault="00F43B7B" w:rsidP="00F43B7B">
      <w:pPr>
        <w:jc w:val="both"/>
      </w:pPr>
      <w:r w:rsidRPr="00F43B7B">
        <w:pict w14:anchorId="1A4B3766">
          <v:rect id="_x0000_i1049" style="width:0;height:1.5pt" o:hralign="center" o:hrstd="t" o:hr="t" fillcolor="#a0a0a0" stroked="f"/>
        </w:pict>
      </w:r>
    </w:p>
    <w:p w14:paraId="6893F147" w14:textId="77777777" w:rsidR="00F43B7B" w:rsidRPr="00F43B7B" w:rsidRDefault="00F43B7B" w:rsidP="00F43B7B">
      <w:pPr>
        <w:jc w:val="both"/>
        <w:rPr>
          <w:b/>
          <w:bCs/>
        </w:rPr>
      </w:pPr>
      <w:r w:rsidRPr="00F43B7B">
        <w:rPr>
          <w:b/>
          <w:bCs/>
        </w:rPr>
        <w:t>Problem Statement</w:t>
      </w:r>
    </w:p>
    <w:p w14:paraId="0E9C17F9" w14:textId="77777777" w:rsidR="00F43B7B" w:rsidRPr="00F43B7B" w:rsidRDefault="00F43B7B" w:rsidP="00F43B7B">
      <w:pPr>
        <w:jc w:val="both"/>
      </w:pPr>
      <w:r w:rsidRPr="00F43B7B">
        <w:rPr>
          <w:b/>
          <w:bCs/>
        </w:rPr>
        <w:t>SecureBank</w:t>
      </w:r>
      <w:r w:rsidRPr="00F43B7B">
        <w:t xml:space="preserve"> is a leading financial institution that issues credit cards across multiple tiers — Basic, Silver, and Platinum — to a diverse customer base. The bank tracks detailed information on customer demographics, spending behavior, credit usage, and repayment patterns to better understand customer profiles and financial health.</w:t>
      </w:r>
    </w:p>
    <w:p w14:paraId="15506382" w14:textId="77777777" w:rsidR="00F43B7B" w:rsidRPr="00F43B7B" w:rsidRDefault="00F43B7B" w:rsidP="00F43B7B">
      <w:pPr>
        <w:jc w:val="both"/>
      </w:pPr>
      <w:r w:rsidRPr="00F43B7B">
        <w:t xml:space="preserve">The </w:t>
      </w:r>
      <w:r w:rsidRPr="00F43B7B">
        <w:rPr>
          <w:b/>
          <w:bCs/>
        </w:rPr>
        <w:t>Credit Analytics Head</w:t>
      </w:r>
      <w:r w:rsidRPr="00F43B7B">
        <w:t xml:space="preserve"> at SecureBank wants to build an interactive </w:t>
      </w:r>
      <w:r w:rsidRPr="00F43B7B">
        <w:rPr>
          <w:b/>
          <w:bCs/>
        </w:rPr>
        <w:t>Credit Card Customer Dashboard</w:t>
      </w:r>
      <w:r w:rsidRPr="00F43B7B">
        <w:t xml:space="preserve"> to help the risk and marketing teams understand customer spending patterns, credit utilization, and card tier performance.</w:t>
      </w:r>
    </w:p>
    <w:p w14:paraId="4806209B" w14:textId="77777777" w:rsidR="00F43B7B" w:rsidRPr="00F43B7B" w:rsidRDefault="00F43B7B" w:rsidP="00F43B7B">
      <w:pPr>
        <w:jc w:val="both"/>
      </w:pPr>
      <w:r w:rsidRPr="00F43B7B">
        <w:t xml:space="preserve">As a </w:t>
      </w:r>
      <w:r w:rsidRPr="00F43B7B">
        <w:rPr>
          <w:b/>
          <w:bCs/>
        </w:rPr>
        <w:t>Data Analyst Intern</w:t>
      </w:r>
      <w:r w:rsidRPr="00F43B7B">
        <w:t xml:space="preserve"> at SecureBank, you have been given the dataset (SecureBank_CreditCard_Data) containing details such as Customer ID, Age, Gender, Annual Income, Occupation, Card Type, Credit Limit, Monthly Spending, spending across categories (Online Shopping, Grocery, Fuel, Dining, Travel, Entertainment, Utility Bills), Outstanding Balance, Payment Ratio, Credit Utilization, Reward Points, and Credit Score.</w:t>
      </w:r>
    </w:p>
    <w:p w14:paraId="2E1DC4DC" w14:textId="77777777" w:rsidR="00F43B7B" w:rsidRPr="00F43B7B" w:rsidRDefault="00F43B7B" w:rsidP="00F43B7B">
      <w:pPr>
        <w:jc w:val="both"/>
      </w:pPr>
      <w:r w:rsidRPr="00F43B7B">
        <w:t xml:space="preserve">You are required to </w:t>
      </w:r>
      <w:r w:rsidRPr="00F43B7B">
        <w:rPr>
          <w:b/>
          <w:bCs/>
        </w:rPr>
        <w:t>import this dataset into Power BI Desktop and build a single-page interactive dashboard</w:t>
      </w:r>
      <w:r w:rsidRPr="00F43B7B">
        <w:t>, using suitable visuals of your choice, to address the following requirements.</w:t>
      </w:r>
    </w:p>
    <w:p w14:paraId="4715EAA3" w14:textId="77777777" w:rsidR="00F43B7B" w:rsidRPr="00F43B7B" w:rsidRDefault="00F43B7B" w:rsidP="00F43B7B">
      <w:pPr>
        <w:jc w:val="both"/>
      </w:pPr>
      <w:r w:rsidRPr="00F43B7B">
        <w:pict w14:anchorId="52991520">
          <v:rect id="_x0000_i1050" style="width:0;height:1.5pt" o:hralign="center" o:hrstd="t" o:hr="t" fillcolor="#a0a0a0" stroked="f"/>
        </w:pict>
      </w:r>
    </w:p>
    <w:p w14:paraId="2ED74A54" w14:textId="77777777" w:rsidR="00F43B7B" w:rsidRPr="00F43B7B" w:rsidRDefault="00F43B7B" w:rsidP="00F43B7B">
      <w:pPr>
        <w:jc w:val="both"/>
        <w:rPr>
          <w:b/>
          <w:bCs/>
        </w:rPr>
      </w:pPr>
      <w:r w:rsidRPr="00F43B7B">
        <w:rPr>
          <w:b/>
          <w:bCs/>
        </w:rPr>
        <w:t>Tasks</w:t>
      </w:r>
    </w:p>
    <w:p w14:paraId="4F61B1E9" w14:textId="77777777" w:rsidR="00F43B7B" w:rsidRDefault="00F43B7B" w:rsidP="00F43B7B">
      <w:pPr>
        <w:pStyle w:val="ListParagraph"/>
        <w:numPr>
          <w:ilvl w:val="0"/>
          <w:numId w:val="2"/>
        </w:numPr>
        <w:jc w:val="both"/>
      </w:pPr>
      <w:r w:rsidRPr="00F43B7B">
        <w:rPr>
          <w:b/>
          <w:bCs/>
        </w:rPr>
        <w:t>Data Import</w:t>
      </w:r>
      <w:r w:rsidRPr="00F43B7B">
        <w:t xml:space="preserve"> </w:t>
      </w:r>
    </w:p>
    <w:p w14:paraId="144B4D90" w14:textId="2980DB16" w:rsidR="00F43B7B" w:rsidRPr="00F43B7B" w:rsidRDefault="00F43B7B" w:rsidP="00F43B7B">
      <w:pPr>
        <w:pStyle w:val="ListParagraph"/>
        <w:jc w:val="both"/>
      </w:pPr>
      <w:r w:rsidRPr="00F43B7B">
        <w:t>Import the given dataset (SecureBank_CreditCard_Data.csv) into Power BI Desktop.</w:t>
      </w:r>
    </w:p>
    <w:p w14:paraId="05321F01" w14:textId="77777777" w:rsidR="00F43B7B" w:rsidRPr="00F43B7B" w:rsidRDefault="00F43B7B" w:rsidP="00F43B7B">
      <w:pPr>
        <w:pStyle w:val="ListParagraph"/>
        <w:numPr>
          <w:ilvl w:val="0"/>
          <w:numId w:val="2"/>
        </w:numPr>
        <w:jc w:val="both"/>
      </w:pPr>
      <w:r w:rsidRPr="00F43B7B">
        <w:rPr>
          <w:b/>
          <w:bCs/>
        </w:rPr>
        <w:t>Customer Snapshot</w:t>
      </w:r>
    </w:p>
    <w:p w14:paraId="27EB4702" w14:textId="0B348DD6" w:rsidR="00F43B7B" w:rsidRPr="00F43B7B" w:rsidRDefault="00F43B7B" w:rsidP="00F43B7B">
      <w:pPr>
        <w:pStyle w:val="ListParagraph"/>
        <w:jc w:val="both"/>
      </w:pPr>
      <w:r w:rsidRPr="00F43B7B">
        <w:t>Display the Total number of Customers, Average Annual Income, and Average Credit Score, using appropriate visuals.</w:t>
      </w:r>
    </w:p>
    <w:p w14:paraId="0F25E0BF" w14:textId="77777777" w:rsidR="00F43B7B" w:rsidRDefault="00F43B7B" w:rsidP="00F43B7B">
      <w:pPr>
        <w:pStyle w:val="ListParagraph"/>
        <w:numPr>
          <w:ilvl w:val="0"/>
          <w:numId w:val="2"/>
        </w:numPr>
        <w:jc w:val="both"/>
      </w:pPr>
      <w:r w:rsidRPr="00F43B7B">
        <w:rPr>
          <w:b/>
          <w:bCs/>
        </w:rPr>
        <w:t>Card Type Distribution</w:t>
      </w:r>
      <w:r w:rsidRPr="00F43B7B">
        <w:t xml:space="preserve"> </w:t>
      </w:r>
    </w:p>
    <w:p w14:paraId="080FEC53" w14:textId="6AC47E15" w:rsidR="00F43B7B" w:rsidRPr="00F43B7B" w:rsidRDefault="00F43B7B" w:rsidP="00F43B7B">
      <w:pPr>
        <w:pStyle w:val="ListParagraph"/>
        <w:jc w:val="both"/>
      </w:pPr>
      <w:r w:rsidRPr="00F43B7B">
        <w:t>Show the number of Customers holding each Card Type (Basic, Silver, Platinum).</w:t>
      </w:r>
    </w:p>
    <w:p w14:paraId="4B9C582F" w14:textId="47EFDE69" w:rsidR="00F43B7B" w:rsidRDefault="00F43B7B" w:rsidP="00F43B7B">
      <w:pPr>
        <w:pStyle w:val="ListParagraph"/>
        <w:numPr>
          <w:ilvl w:val="0"/>
          <w:numId w:val="2"/>
        </w:numPr>
        <w:jc w:val="both"/>
      </w:pPr>
      <w:r w:rsidRPr="00F43B7B">
        <w:rPr>
          <w:b/>
          <w:bCs/>
        </w:rPr>
        <w:t>Occupation-wise Analysis</w:t>
      </w:r>
    </w:p>
    <w:p w14:paraId="65E9E266" w14:textId="24E04AA5" w:rsidR="00F43B7B" w:rsidRPr="00F43B7B" w:rsidRDefault="00F43B7B" w:rsidP="00F43B7B">
      <w:pPr>
        <w:pStyle w:val="ListParagraph"/>
        <w:jc w:val="both"/>
      </w:pPr>
      <w:r w:rsidRPr="00F43B7B">
        <w:t>Show the Average Monthly Spending by Occupation.</w:t>
      </w:r>
    </w:p>
    <w:p w14:paraId="6DEE0DEC" w14:textId="77777777" w:rsidR="00F43B7B" w:rsidRPr="00F43B7B" w:rsidRDefault="00F43B7B" w:rsidP="00F43B7B">
      <w:pPr>
        <w:pStyle w:val="ListParagraph"/>
        <w:numPr>
          <w:ilvl w:val="0"/>
          <w:numId w:val="2"/>
        </w:numPr>
        <w:jc w:val="both"/>
      </w:pPr>
      <w:r w:rsidRPr="00F43B7B">
        <w:rPr>
          <w:b/>
          <w:bCs/>
        </w:rPr>
        <w:t>Income vs Credit Score</w:t>
      </w:r>
    </w:p>
    <w:p w14:paraId="72DB4D3C" w14:textId="4DAFD793" w:rsidR="00F43B7B" w:rsidRPr="00F43B7B" w:rsidRDefault="00F43B7B" w:rsidP="00F43B7B">
      <w:pPr>
        <w:pStyle w:val="ListParagraph"/>
        <w:jc w:val="both"/>
      </w:pPr>
      <w:r w:rsidRPr="00F43B7B">
        <w:t>Show the relationship between Annual Income and Credit Score for individual customers.</w:t>
      </w:r>
    </w:p>
    <w:p w14:paraId="425D4868" w14:textId="77777777" w:rsidR="00F43B7B" w:rsidRPr="00F43B7B" w:rsidRDefault="00F43B7B" w:rsidP="00F43B7B">
      <w:pPr>
        <w:pStyle w:val="ListParagraph"/>
        <w:numPr>
          <w:ilvl w:val="0"/>
          <w:numId w:val="2"/>
        </w:numPr>
        <w:jc w:val="both"/>
      </w:pPr>
      <w:r w:rsidRPr="00F43B7B">
        <w:rPr>
          <w:b/>
          <w:bCs/>
        </w:rPr>
        <w:t>Credit Limit by Card Type</w:t>
      </w:r>
    </w:p>
    <w:p w14:paraId="622EF93F" w14:textId="5CEE50BA" w:rsidR="00F43B7B" w:rsidRPr="00F43B7B" w:rsidRDefault="00F43B7B" w:rsidP="00F43B7B">
      <w:pPr>
        <w:pStyle w:val="ListParagraph"/>
        <w:jc w:val="both"/>
      </w:pPr>
      <w:r w:rsidRPr="00F43B7B">
        <w:t>Show the Average Credit Limit for each Card Type.</w:t>
      </w:r>
    </w:p>
    <w:p w14:paraId="448E7350" w14:textId="77777777" w:rsidR="00F43B7B" w:rsidRDefault="00F43B7B" w:rsidP="00F43B7B">
      <w:pPr>
        <w:pStyle w:val="ListParagraph"/>
        <w:numPr>
          <w:ilvl w:val="0"/>
          <w:numId w:val="2"/>
        </w:numPr>
        <w:jc w:val="both"/>
      </w:pPr>
      <w:r w:rsidRPr="00F43B7B">
        <w:rPr>
          <w:b/>
          <w:bCs/>
        </w:rPr>
        <w:lastRenderedPageBreak/>
        <w:t>Gender-wise Comparison</w:t>
      </w:r>
    </w:p>
    <w:p w14:paraId="3F1CC8DE" w14:textId="210128FF" w:rsidR="00F43B7B" w:rsidRPr="00F43B7B" w:rsidRDefault="00F43B7B" w:rsidP="00F43B7B">
      <w:pPr>
        <w:pStyle w:val="ListParagraph"/>
        <w:jc w:val="both"/>
      </w:pPr>
      <w:r w:rsidRPr="00F43B7B">
        <w:t>Show the Average Outstanding Balance by Gender.</w:t>
      </w:r>
    </w:p>
    <w:p w14:paraId="30D0BF8D" w14:textId="77777777" w:rsidR="00F43B7B" w:rsidRDefault="00F43B7B" w:rsidP="00F43B7B">
      <w:pPr>
        <w:pStyle w:val="ListParagraph"/>
        <w:numPr>
          <w:ilvl w:val="0"/>
          <w:numId w:val="2"/>
        </w:numPr>
        <w:jc w:val="both"/>
      </w:pPr>
      <w:r w:rsidRPr="00F43B7B">
        <w:rPr>
          <w:b/>
          <w:bCs/>
        </w:rPr>
        <w:t>Dashboard Presentation</w:t>
      </w:r>
      <w:r w:rsidRPr="00F43B7B">
        <w:t xml:space="preserve"> </w:t>
      </w:r>
    </w:p>
    <w:p w14:paraId="5847DE93" w14:textId="4188EF94" w:rsidR="00F43B7B" w:rsidRPr="00F43B7B" w:rsidRDefault="00F43B7B" w:rsidP="00F43B7B">
      <w:pPr>
        <w:pStyle w:val="ListParagraph"/>
        <w:jc w:val="both"/>
      </w:pPr>
      <w:r w:rsidRPr="00F43B7B">
        <w:t>Arrange all visuals into a single</w:t>
      </w:r>
      <w:r>
        <w:t xml:space="preserve"> /</w:t>
      </w:r>
      <w:r w:rsidRPr="00F43B7B">
        <w:t xml:space="preserve"> </w:t>
      </w:r>
      <w:r>
        <w:t>multiple pages</w:t>
      </w:r>
      <w:r w:rsidRPr="00F43B7B">
        <w:t>, well-formatted dashboard page with a suitable title, consistent formatting, and neat alignment.</w:t>
      </w:r>
    </w:p>
    <w:p w14:paraId="44B167E8" w14:textId="77777777" w:rsidR="00F43B7B" w:rsidRPr="00F43B7B" w:rsidRDefault="00F43B7B" w:rsidP="00F43B7B">
      <w:pPr>
        <w:pStyle w:val="ListParagraph"/>
        <w:numPr>
          <w:ilvl w:val="0"/>
          <w:numId w:val="2"/>
        </w:numPr>
        <w:jc w:val="both"/>
      </w:pPr>
      <w:r w:rsidRPr="00F43B7B">
        <w:rPr>
          <w:b/>
          <w:bCs/>
        </w:rPr>
        <w:t>Insight &amp; Interpretation</w:t>
      </w:r>
    </w:p>
    <w:p w14:paraId="583282F8" w14:textId="4115EFE5" w:rsidR="00F43B7B" w:rsidRPr="00F43B7B" w:rsidRDefault="00F43B7B" w:rsidP="00F43B7B">
      <w:pPr>
        <w:pStyle w:val="ListParagraph"/>
        <w:jc w:val="both"/>
      </w:pPr>
      <w:r w:rsidRPr="00F43B7B">
        <w:t xml:space="preserve">Based on your dashboard, write </w:t>
      </w:r>
      <w:r w:rsidRPr="00F43B7B">
        <w:rPr>
          <w:b/>
          <w:bCs/>
        </w:rPr>
        <w:t>one observation</w:t>
      </w:r>
      <w:r w:rsidRPr="00F43B7B">
        <w:t xml:space="preserve"> about a pattern you noticed (e.g., which card type has the highest spending, which occupation has the highest credit utilization, or how income relates to credit score).</w:t>
      </w:r>
    </w:p>
    <w:p w14:paraId="24D74E92" w14:textId="77777777" w:rsidR="00F43B7B" w:rsidRPr="00F43B7B" w:rsidRDefault="00F43B7B" w:rsidP="00F43B7B">
      <w:pPr>
        <w:jc w:val="both"/>
      </w:pPr>
      <w:r w:rsidRPr="00F43B7B">
        <w:pict w14:anchorId="55CC5AFE">
          <v:rect id="_x0000_i1051" style="width:0;height:1.5pt" o:hralign="center" o:hrstd="t" o:hr="t" fillcolor="#a0a0a0" stroked="f"/>
        </w:pict>
      </w:r>
    </w:p>
    <w:p w14:paraId="72EDEEC8" w14:textId="77777777" w:rsidR="00F43B7B" w:rsidRPr="00F43B7B" w:rsidRDefault="00F43B7B" w:rsidP="00F43B7B">
      <w:pPr>
        <w:jc w:val="both"/>
      </w:pPr>
      <w:r w:rsidRPr="00F43B7B">
        <w:rPr>
          <w:b/>
          <w:bCs/>
        </w:rPr>
        <w:t>Total: 30 Marks</w:t>
      </w:r>
    </w:p>
    <w:p w14:paraId="2CEE7441" w14:textId="77777777" w:rsidR="00F43B7B" w:rsidRPr="00F43B7B" w:rsidRDefault="00F43B7B" w:rsidP="00F43B7B">
      <w:pPr>
        <w:jc w:val="both"/>
      </w:pPr>
      <w:r w:rsidRPr="00F43B7B">
        <w:pict w14:anchorId="1BCBB178">
          <v:rect id="_x0000_i1052" style="width:0;height:1.5pt" o:hralign="center" o:hrstd="t" o:hr="t" fillcolor="#a0a0a0" stroked="f"/>
        </w:pict>
      </w:r>
    </w:p>
    <w:p w14:paraId="52EEB65B" w14:textId="77777777" w:rsidR="00F43B7B" w:rsidRPr="00F43B7B" w:rsidRDefault="00F43B7B" w:rsidP="00F43B7B">
      <w:pPr>
        <w:jc w:val="both"/>
        <w:rPr>
          <w:b/>
          <w:bCs/>
        </w:rPr>
      </w:pPr>
      <w:r w:rsidRPr="00F43B7B">
        <w:rPr>
          <w:b/>
          <w:bCs/>
        </w:rPr>
        <w:t>Notes for Candidates</w:t>
      </w:r>
    </w:p>
    <w:p w14:paraId="07A03715" w14:textId="77777777" w:rsidR="00F43B7B" w:rsidRPr="00F43B7B" w:rsidRDefault="00F43B7B" w:rsidP="00F43B7B">
      <w:pPr>
        <w:numPr>
          <w:ilvl w:val="0"/>
          <w:numId w:val="1"/>
        </w:numPr>
        <w:jc w:val="both"/>
      </w:pPr>
      <w:r w:rsidRPr="00F43B7B">
        <w:t>Choose the visual (bar chart, scatter chart, pie chart, stacked chart, card, etc.) that best represents each requirement.</w:t>
      </w:r>
    </w:p>
    <w:p w14:paraId="286DCF50" w14:textId="77777777" w:rsidR="00F43B7B" w:rsidRPr="00F43B7B" w:rsidRDefault="00F43B7B" w:rsidP="00F43B7B">
      <w:pPr>
        <w:numPr>
          <w:ilvl w:val="0"/>
          <w:numId w:val="1"/>
        </w:numPr>
        <w:jc w:val="both"/>
      </w:pPr>
      <w:r w:rsidRPr="00F43B7B">
        <w:t>Visuals should be clearly labeled with appropriate titles and legends.</w:t>
      </w:r>
    </w:p>
    <w:p w14:paraId="17B6E9C3" w14:textId="77777777" w:rsidR="00F43B7B" w:rsidRDefault="00F43B7B" w:rsidP="00F43B7B">
      <w:pPr>
        <w:numPr>
          <w:ilvl w:val="0"/>
          <w:numId w:val="1"/>
        </w:numPr>
        <w:jc w:val="both"/>
      </w:pPr>
      <w:r w:rsidRPr="00F43B7B">
        <w:t>Save the file as YourName_RollNo_CreditDashboard.pbix before submission.</w:t>
      </w:r>
    </w:p>
    <w:p w14:paraId="3E9D8DA1" w14:textId="77777777" w:rsidR="00F43B7B" w:rsidRDefault="00F43B7B" w:rsidP="00F43B7B">
      <w:pPr>
        <w:numPr>
          <w:ilvl w:val="0"/>
          <w:numId w:val="1"/>
        </w:numPr>
      </w:pPr>
      <w:r>
        <w:t>Upload files or zipped files in the classroom at the end of the test (.pbix and screenshots)</w:t>
      </w:r>
    </w:p>
    <w:p w14:paraId="03FA911C" w14:textId="3079E1A3" w:rsidR="00F43B7B" w:rsidRPr="00F43B7B" w:rsidRDefault="00F43B7B" w:rsidP="00F43B7B">
      <w:pPr>
        <w:numPr>
          <w:ilvl w:val="0"/>
          <w:numId w:val="1"/>
        </w:numPr>
      </w:pPr>
      <w:r>
        <w:t>After uploading don’t do any kind of updates, else zero marks will be allocated</w:t>
      </w:r>
    </w:p>
    <w:p w14:paraId="6A455890" w14:textId="77777777" w:rsidR="00F43B7B" w:rsidRDefault="00F43B7B" w:rsidP="00F43B7B">
      <w:pPr>
        <w:jc w:val="both"/>
      </w:pPr>
    </w:p>
    <w:sectPr w:rsidR="00F43B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51CAB"/>
    <w:multiLevelType w:val="multilevel"/>
    <w:tmpl w:val="FB1C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11774E"/>
    <w:multiLevelType w:val="hybridMultilevel"/>
    <w:tmpl w:val="5DEA2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AF3A02"/>
    <w:multiLevelType w:val="multilevel"/>
    <w:tmpl w:val="35D0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557746">
    <w:abstractNumId w:val="2"/>
  </w:num>
  <w:num w:numId="2" w16cid:durableId="1686512754">
    <w:abstractNumId w:val="1"/>
  </w:num>
  <w:num w:numId="3" w16cid:durableId="1993172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B7B"/>
    <w:rsid w:val="00A13331"/>
    <w:rsid w:val="00ED5875"/>
    <w:rsid w:val="00F43B7B"/>
    <w:rsid w:val="00F45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8F425"/>
  <w15:chartTrackingRefBased/>
  <w15:docId w15:val="{30D3EAC7-A239-495B-94D0-6D67041C2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B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3B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3B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3B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3B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3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B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3B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3B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3B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3B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3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B7B"/>
    <w:rPr>
      <w:rFonts w:eastAsiaTheme="majorEastAsia" w:cstheme="majorBidi"/>
      <w:color w:val="272727" w:themeColor="text1" w:themeTint="D8"/>
    </w:rPr>
  </w:style>
  <w:style w:type="paragraph" w:styleId="Title">
    <w:name w:val="Title"/>
    <w:basedOn w:val="Normal"/>
    <w:next w:val="Normal"/>
    <w:link w:val="TitleChar"/>
    <w:uiPriority w:val="10"/>
    <w:qFormat/>
    <w:rsid w:val="00F43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B7B"/>
    <w:pPr>
      <w:spacing w:before="160"/>
      <w:jc w:val="center"/>
    </w:pPr>
    <w:rPr>
      <w:i/>
      <w:iCs/>
      <w:color w:val="404040" w:themeColor="text1" w:themeTint="BF"/>
    </w:rPr>
  </w:style>
  <w:style w:type="character" w:customStyle="1" w:styleId="QuoteChar">
    <w:name w:val="Quote Char"/>
    <w:basedOn w:val="DefaultParagraphFont"/>
    <w:link w:val="Quote"/>
    <w:uiPriority w:val="29"/>
    <w:rsid w:val="00F43B7B"/>
    <w:rPr>
      <w:i/>
      <w:iCs/>
      <w:color w:val="404040" w:themeColor="text1" w:themeTint="BF"/>
    </w:rPr>
  </w:style>
  <w:style w:type="paragraph" w:styleId="ListParagraph">
    <w:name w:val="List Paragraph"/>
    <w:basedOn w:val="Normal"/>
    <w:uiPriority w:val="34"/>
    <w:qFormat/>
    <w:rsid w:val="00F43B7B"/>
    <w:pPr>
      <w:ind w:left="720"/>
      <w:contextualSpacing/>
    </w:pPr>
  </w:style>
  <w:style w:type="character" w:styleId="IntenseEmphasis">
    <w:name w:val="Intense Emphasis"/>
    <w:basedOn w:val="DefaultParagraphFont"/>
    <w:uiPriority w:val="21"/>
    <w:qFormat/>
    <w:rsid w:val="00F43B7B"/>
    <w:rPr>
      <w:i/>
      <w:iCs/>
      <w:color w:val="2F5496" w:themeColor="accent1" w:themeShade="BF"/>
    </w:rPr>
  </w:style>
  <w:style w:type="paragraph" w:styleId="IntenseQuote">
    <w:name w:val="Intense Quote"/>
    <w:basedOn w:val="Normal"/>
    <w:next w:val="Normal"/>
    <w:link w:val="IntenseQuoteChar"/>
    <w:uiPriority w:val="30"/>
    <w:qFormat/>
    <w:rsid w:val="00F43B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3B7B"/>
    <w:rPr>
      <w:i/>
      <w:iCs/>
      <w:color w:val="2F5496" w:themeColor="accent1" w:themeShade="BF"/>
    </w:rPr>
  </w:style>
  <w:style w:type="character" w:styleId="IntenseReference">
    <w:name w:val="Intense Reference"/>
    <w:basedOn w:val="DefaultParagraphFont"/>
    <w:uiPriority w:val="32"/>
    <w:qFormat/>
    <w:rsid w:val="00F43B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420</Words>
  <Characters>2400</Characters>
  <Application>Microsoft Office Word</Application>
  <DocSecurity>0</DocSecurity>
  <Lines>20</Lines>
  <Paragraphs>5</Paragraphs>
  <ScaleCrop>false</ScaleCrop>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A</dc:creator>
  <cp:keywords/>
  <dc:description/>
  <cp:lastModifiedBy>Ramesh A</cp:lastModifiedBy>
  <cp:revision>3</cp:revision>
  <dcterms:created xsi:type="dcterms:W3CDTF">2026-08-20T17:59:00Z</dcterms:created>
  <dcterms:modified xsi:type="dcterms:W3CDTF">2026-08-20T18:08:00Z</dcterms:modified>
</cp:coreProperties>
</file>