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0E6" w:rsidRPr="00664682" w:rsidRDefault="00293244">
      <w:pPr>
        <w:rPr>
          <w:rFonts w:ascii="Times New Roman" w:eastAsia="Microsoft YaHei UI" w:hAnsi="Times New Roman" w:cs="Times New Roman"/>
        </w:rPr>
      </w:pPr>
      <w:r w:rsidRPr="006F0AFD">
        <w:rPr>
          <w:rFonts w:ascii="Times New Roman" w:eastAsia="Microsoft YaHei UI" w:hAnsi="Times New Roman" w:cs="Times New Roman"/>
          <w:color w:val="0070C0"/>
        </w:rPr>
        <w:t xml:space="preserve">                                                    </w:t>
      </w:r>
      <w:r w:rsidR="007A6176" w:rsidRPr="006F0AFD">
        <w:rPr>
          <w:rFonts w:ascii="Times New Roman" w:eastAsia="Microsoft YaHei UI" w:hAnsi="Times New Roman" w:cs="Times New Roman"/>
          <w:color w:val="0070C0"/>
        </w:rPr>
        <w:t xml:space="preserve">       </w:t>
      </w:r>
      <w:r w:rsidR="005E11AF">
        <w:rPr>
          <w:rFonts w:ascii="Times New Roman" w:eastAsia="Microsoft YaHei UI" w:hAnsi="Times New Roman" w:cs="Times New Roman"/>
          <w:color w:val="0070C0"/>
        </w:rPr>
        <w:t xml:space="preserve"> </w:t>
      </w:r>
      <w:r w:rsidR="00D96163">
        <w:rPr>
          <w:rFonts w:ascii="Times New Roman" w:eastAsia="Microsoft YaHei UI" w:hAnsi="Times New Roman" w:cs="Times New Roman"/>
          <w:color w:val="0070C0"/>
        </w:rPr>
        <w:t xml:space="preserve">          </w:t>
      </w:r>
      <w:r w:rsidR="005E11AF">
        <w:rPr>
          <w:rFonts w:ascii="Times New Roman" w:eastAsia="Microsoft YaHei UI" w:hAnsi="Times New Roman" w:cs="Times New Roman"/>
          <w:color w:val="0070C0"/>
        </w:rPr>
        <w:t xml:space="preserve"> </w:t>
      </w:r>
      <w:r w:rsidR="00AA0D18" w:rsidRPr="00664682">
        <w:rPr>
          <w:rFonts w:ascii="Times New Roman" w:eastAsia="Microsoft YaHei UI" w:hAnsi="Times New Roman" w:cs="Times New Roman"/>
        </w:rPr>
        <w:t>Rameshbabu P</w:t>
      </w:r>
      <w:r w:rsidR="00203422" w:rsidRPr="00664682">
        <w:rPr>
          <w:rFonts w:ascii="Times New Roman" w:eastAsia="Microsoft YaHei UI" w:hAnsi="Times New Roman" w:cs="Times New Roman"/>
        </w:rPr>
        <w:t xml:space="preserve"> B</w:t>
      </w:r>
      <w:r w:rsidR="00AA0D18" w:rsidRPr="00664682">
        <w:rPr>
          <w:rFonts w:ascii="Times New Roman" w:eastAsia="Microsoft YaHei UI" w:hAnsi="Times New Roman" w:cs="Times New Roman"/>
        </w:rPr>
        <w:t xml:space="preserve"> </w:t>
      </w:r>
    </w:p>
    <w:p w:rsidR="004260E6" w:rsidRPr="00664682" w:rsidRDefault="00293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7A6176">
        <w:rPr>
          <w:rFonts w:ascii="Times New Roman" w:hAnsi="Times New Roman" w:cs="Times New Roman"/>
        </w:rPr>
        <w:t xml:space="preserve">                               </w:t>
      </w:r>
      <w:r w:rsidR="008C6835">
        <w:rPr>
          <w:rFonts w:ascii="Times New Roman" w:hAnsi="Times New Roman" w:cs="Times New Roman"/>
        </w:rPr>
        <w:t xml:space="preserve">  </w:t>
      </w:r>
      <w:r w:rsidR="00AA0D18" w:rsidRPr="00664682">
        <w:rPr>
          <w:rFonts w:ascii="Times New Roman" w:hAnsi="Times New Roman" w:cs="Times New Roman"/>
        </w:rPr>
        <w:t>9092700948</w:t>
      </w:r>
      <w:r w:rsidR="00A06EF2" w:rsidRPr="00664682">
        <w:rPr>
          <w:rFonts w:ascii="Times New Roman" w:hAnsi="Times New Roman" w:cs="Times New Roman"/>
        </w:rPr>
        <w:t>/7010455137</w:t>
      </w:r>
    </w:p>
    <w:p w:rsidR="007A6176" w:rsidRPr="00664682" w:rsidRDefault="00293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A6176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               </w:t>
      </w:r>
      <w:r w:rsidR="006F0AFD">
        <w:rPr>
          <w:rFonts w:ascii="Times New Roman" w:hAnsi="Times New Roman" w:cs="Times New Roman"/>
        </w:rPr>
        <w:t xml:space="preserve">            </w:t>
      </w:r>
      <w:r w:rsidR="007A6176">
        <w:rPr>
          <w:rFonts w:ascii="Times New Roman" w:hAnsi="Times New Roman" w:cs="Times New Roman"/>
        </w:rPr>
        <w:t xml:space="preserve">   </w:t>
      </w:r>
      <w:r w:rsidR="008C6835">
        <w:rPr>
          <w:rFonts w:ascii="Times New Roman" w:hAnsi="Times New Roman" w:cs="Times New Roman"/>
        </w:rPr>
        <w:t xml:space="preserve">          </w:t>
      </w:r>
      <w:r w:rsidR="005E11AF">
        <w:rPr>
          <w:rFonts w:ascii="Times New Roman" w:hAnsi="Times New Roman" w:cs="Times New Roman"/>
        </w:rPr>
        <w:t xml:space="preserve">            </w:t>
      </w:r>
      <w:r w:rsidR="007A6176">
        <w:rPr>
          <w:rFonts w:ascii="Times New Roman" w:hAnsi="Times New Roman" w:cs="Times New Roman"/>
        </w:rPr>
        <w:t>rameshbabupb1998@gmail.com</w:t>
      </w:r>
    </w:p>
    <w:p w:rsidR="004260E6" w:rsidRPr="00293244" w:rsidRDefault="00F5270A">
      <w:p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</w:pP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>Professional Objective</w:t>
      </w:r>
      <w:r w:rsidR="00AA0D18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                                        </w:t>
      </w:r>
      <w:r w:rsidR="005D691F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     </w:t>
      </w:r>
      <w:r w:rsidR="00AA0D18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      </w:t>
      </w:r>
      <w:r w:rsidR="005D691F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</w:t>
      </w:r>
      <w:r w:rsidR="00AA0D18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</w:t>
      </w:r>
    </w:p>
    <w:p w:rsidR="005D691F" w:rsidRPr="00664682" w:rsidRDefault="005D691F" w:rsidP="005D691F">
      <w:pPr>
        <w:spacing w:line="360" w:lineRule="auto"/>
        <w:jc w:val="both"/>
        <w:rPr>
          <w:rFonts w:ascii="Times New Roman" w:eastAsia="Arial" w:hAnsi="Times New Roman" w:cs="Times New Roman"/>
        </w:rPr>
      </w:pPr>
      <w:r w:rsidRPr="00664682">
        <w:rPr>
          <w:rFonts w:ascii="Times New Roman" w:eastAsia="Arial" w:hAnsi="Times New Roman" w:cs="Times New Roman"/>
        </w:rPr>
        <w:t>To attain a challenging and responsible career position in an established organization where I can contribute the best of my knowledge and efforts for my career and for the organization and be a part of team that excels in work towards the growth and success of the organization.</w:t>
      </w:r>
    </w:p>
    <w:p w:rsidR="00303229" w:rsidRPr="00293244" w:rsidRDefault="00296786" w:rsidP="00296786">
      <w:p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</w:pPr>
      <w:r w:rsidRPr="00293244">
        <w:rPr>
          <w:rFonts w:ascii="Times New Roman" w:hAnsi="Times New Roman" w:cs="Times New Roman"/>
          <w:b/>
          <w:bCs/>
          <w:sz w:val="28"/>
          <w:szCs w:val="28"/>
          <w:shd w:val="clear" w:color="FFFFFF" w:fill="D9D9D9"/>
        </w:rPr>
        <w:t xml:space="preserve"> </w:t>
      </w:r>
      <w:r w:rsidR="00F5270A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Career Progression                                                                                 </w:t>
      </w: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</w:t>
      </w:r>
    </w:p>
    <w:tbl>
      <w:tblPr>
        <w:tblStyle w:val="TableGrid"/>
        <w:tblW w:w="0" w:type="auto"/>
        <w:tblInd w:w="648" w:type="dxa"/>
        <w:tblLook w:val="04A0"/>
      </w:tblPr>
      <w:tblGrid>
        <w:gridCol w:w="2430"/>
        <w:gridCol w:w="2262"/>
        <w:gridCol w:w="1608"/>
        <w:gridCol w:w="3060"/>
      </w:tblGrid>
      <w:tr w:rsidR="00296786" w:rsidRPr="00664682" w:rsidTr="00664682">
        <w:tc>
          <w:tcPr>
            <w:tcW w:w="2430" w:type="dxa"/>
          </w:tcPr>
          <w:p w:rsidR="00296786" w:rsidRPr="00664682" w:rsidRDefault="00296786">
            <w:pPr>
              <w:rPr>
                <w:rFonts w:ascii="Times New Roman" w:hAnsi="Times New Roman" w:cs="Times New Roman"/>
                <w:b/>
              </w:rPr>
            </w:pPr>
            <w:r w:rsidRPr="00664682">
              <w:rPr>
                <w:rFonts w:ascii="Times New Roman" w:hAnsi="Times New Roman" w:cs="Times New Roman"/>
                <w:b/>
              </w:rPr>
              <w:t>Company Name</w:t>
            </w:r>
          </w:p>
        </w:tc>
        <w:tc>
          <w:tcPr>
            <w:tcW w:w="2262" w:type="dxa"/>
          </w:tcPr>
          <w:p w:rsidR="00296786" w:rsidRPr="00664682" w:rsidRDefault="00296786">
            <w:pPr>
              <w:rPr>
                <w:rFonts w:ascii="Times New Roman" w:hAnsi="Times New Roman" w:cs="Times New Roman"/>
                <w:b/>
              </w:rPr>
            </w:pPr>
            <w:r w:rsidRPr="00664682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1608" w:type="dxa"/>
          </w:tcPr>
          <w:p w:rsidR="00296786" w:rsidRPr="00664682" w:rsidRDefault="00296786">
            <w:pPr>
              <w:rPr>
                <w:rFonts w:ascii="Times New Roman" w:hAnsi="Times New Roman" w:cs="Times New Roman"/>
                <w:b/>
              </w:rPr>
            </w:pPr>
            <w:r w:rsidRPr="00664682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3060" w:type="dxa"/>
          </w:tcPr>
          <w:p w:rsidR="00296786" w:rsidRPr="00664682" w:rsidRDefault="00296786">
            <w:pPr>
              <w:rPr>
                <w:rFonts w:ascii="Times New Roman" w:hAnsi="Times New Roman" w:cs="Times New Roman"/>
                <w:b/>
              </w:rPr>
            </w:pPr>
            <w:r w:rsidRPr="00664682">
              <w:rPr>
                <w:rFonts w:ascii="Times New Roman" w:hAnsi="Times New Roman" w:cs="Times New Roman"/>
                <w:b/>
              </w:rPr>
              <w:t>Duration</w:t>
            </w:r>
          </w:p>
        </w:tc>
      </w:tr>
      <w:tr w:rsidR="00296786" w:rsidRPr="00664682" w:rsidTr="00664682">
        <w:tc>
          <w:tcPr>
            <w:tcW w:w="2430" w:type="dxa"/>
          </w:tcPr>
          <w:p w:rsidR="00296786" w:rsidRPr="00664682" w:rsidRDefault="00296786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ZOHO</w:t>
            </w:r>
          </w:p>
        </w:tc>
        <w:tc>
          <w:tcPr>
            <w:tcW w:w="2262" w:type="dxa"/>
          </w:tcPr>
          <w:p w:rsidR="00296786" w:rsidRPr="00664682" w:rsidRDefault="00296786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Project Trainee</w:t>
            </w:r>
          </w:p>
        </w:tc>
        <w:tc>
          <w:tcPr>
            <w:tcW w:w="1608" w:type="dxa"/>
          </w:tcPr>
          <w:p w:rsidR="00296786" w:rsidRPr="00664682" w:rsidRDefault="00296786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Chennai</w:t>
            </w:r>
          </w:p>
        </w:tc>
        <w:tc>
          <w:tcPr>
            <w:tcW w:w="3060" w:type="dxa"/>
          </w:tcPr>
          <w:p w:rsidR="00296786" w:rsidRPr="00664682" w:rsidRDefault="00296786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 xml:space="preserve">January2019 to </w:t>
            </w:r>
            <w:r w:rsidR="00E40733" w:rsidRPr="00664682">
              <w:rPr>
                <w:rFonts w:ascii="Times New Roman" w:hAnsi="Times New Roman" w:cs="Times New Roman"/>
              </w:rPr>
              <w:t>October 2019</w:t>
            </w:r>
          </w:p>
        </w:tc>
      </w:tr>
      <w:tr w:rsidR="00296786" w:rsidRPr="00664682" w:rsidTr="00664682">
        <w:tc>
          <w:tcPr>
            <w:tcW w:w="2430" w:type="dxa"/>
          </w:tcPr>
          <w:p w:rsidR="00296786" w:rsidRPr="00664682" w:rsidRDefault="00E40733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INFOVIEW</w:t>
            </w:r>
          </w:p>
        </w:tc>
        <w:tc>
          <w:tcPr>
            <w:tcW w:w="2262" w:type="dxa"/>
          </w:tcPr>
          <w:p w:rsidR="00296786" w:rsidRPr="00664682" w:rsidRDefault="005D691F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Junior Developer</w:t>
            </w:r>
          </w:p>
        </w:tc>
        <w:tc>
          <w:tcPr>
            <w:tcW w:w="1608" w:type="dxa"/>
          </w:tcPr>
          <w:p w:rsidR="00296786" w:rsidRPr="00664682" w:rsidRDefault="00E40733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Trichy</w:t>
            </w:r>
          </w:p>
        </w:tc>
        <w:tc>
          <w:tcPr>
            <w:tcW w:w="3060" w:type="dxa"/>
          </w:tcPr>
          <w:p w:rsidR="00296786" w:rsidRPr="00664682" w:rsidRDefault="00E40733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 xml:space="preserve">December 2019 to till </w:t>
            </w:r>
            <w:r w:rsidR="000F6889" w:rsidRPr="00664682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5D691F" w:rsidRDefault="005D691F">
      <w:pPr>
        <w:rPr>
          <w:rFonts w:ascii="Times New Roman" w:hAnsi="Times New Roman" w:cs="Times New Roman"/>
          <w:sz w:val="24"/>
          <w:szCs w:val="24"/>
        </w:rPr>
      </w:pPr>
    </w:p>
    <w:p w:rsidR="00303229" w:rsidRPr="00293244" w:rsidRDefault="00F5270A">
      <w:p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</w:pP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>Representative Projects</w:t>
      </w:r>
      <w:r w:rsidR="00194B2C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>(January 2019 to Till Date)</w:t>
      </w:r>
      <w:r w:rsidR="00991B1A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                                                              </w:t>
      </w:r>
    </w:p>
    <w:p w:rsidR="005D691F" w:rsidRPr="00664682" w:rsidRDefault="005D691F" w:rsidP="0090288E">
      <w:pPr>
        <w:pStyle w:val="ListParagraph"/>
        <w:numPr>
          <w:ilvl w:val="0"/>
          <w:numId w:val="11"/>
        </w:numPr>
        <w:rPr>
          <w:rFonts w:ascii="Times New Roman" w:eastAsia="Arial" w:hAnsi="Times New Roman" w:cs="Times New Roman"/>
          <w:b/>
          <w:bCs/>
        </w:rPr>
      </w:pPr>
      <w:r w:rsidRPr="00664682">
        <w:rPr>
          <w:rFonts w:ascii="Times New Roman" w:eastAsia="Arial" w:hAnsi="Times New Roman" w:cs="Times New Roman"/>
          <w:b/>
          <w:bCs/>
        </w:rPr>
        <w:t xml:space="preserve">CAREPLANNER &amp;ASKVCA (ALEXA)  </w:t>
      </w:r>
    </w:p>
    <w:p w:rsidR="00991B1A" w:rsidRPr="00664682" w:rsidRDefault="00293244" w:rsidP="00293244">
      <w:pPr>
        <w:ind w:left="81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bCs/>
        </w:rPr>
        <w:t xml:space="preserve">                   </w:t>
      </w:r>
      <w:r w:rsidR="00982385" w:rsidRPr="00664682">
        <w:rPr>
          <w:rFonts w:ascii="Times New Roman" w:eastAsia="Arial" w:hAnsi="Times New Roman" w:cs="Times New Roman"/>
        </w:rPr>
        <w:t xml:space="preserve">Developing Alexa app , </w:t>
      </w:r>
      <w:r w:rsidR="005D691F" w:rsidRPr="00664682">
        <w:rPr>
          <w:rFonts w:ascii="Times New Roman" w:eastAsia="Arial" w:hAnsi="Times New Roman" w:cs="Times New Roman"/>
        </w:rPr>
        <w:t>Account linking in Alexa,</w:t>
      </w:r>
      <w:r w:rsidR="0090288E" w:rsidRPr="00664682">
        <w:rPr>
          <w:rFonts w:ascii="Times New Roman" w:eastAsia="Arial" w:hAnsi="Times New Roman" w:cs="Times New Roman"/>
        </w:rPr>
        <w:t xml:space="preserve"> </w:t>
      </w:r>
      <w:r w:rsidR="005D691F" w:rsidRPr="00664682">
        <w:rPr>
          <w:rFonts w:ascii="Times New Roman" w:eastAsia="Arial" w:hAnsi="Times New Roman" w:cs="Times New Roman"/>
        </w:rPr>
        <w:t xml:space="preserve">Alexa </w:t>
      </w:r>
      <w:r w:rsidR="00982385" w:rsidRPr="00664682">
        <w:rPr>
          <w:rFonts w:ascii="Times New Roman" w:eastAsia="Arial" w:hAnsi="Times New Roman" w:cs="Times New Roman"/>
        </w:rPr>
        <w:t xml:space="preserve">Skill development. </w:t>
      </w:r>
      <w:r w:rsidR="00303229" w:rsidRPr="00664682">
        <w:rPr>
          <w:rFonts w:ascii="Times New Roman" w:eastAsia="Arial" w:hAnsi="Times New Roman" w:cs="Times New Roman"/>
        </w:rPr>
        <w:t>A</w:t>
      </w:r>
      <w:r w:rsidR="00664682">
        <w:rPr>
          <w:rFonts w:ascii="Times New Roman" w:eastAsia="Arial" w:hAnsi="Times New Roman" w:cs="Times New Roman"/>
        </w:rPr>
        <w:t xml:space="preserve">WS </w:t>
      </w:r>
      <w:r w:rsidR="00982385" w:rsidRPr="00664682">
        <w:rPr>
          <w:rFonts w:ascii="Times New Roman" w:eastAsia="Arial" w:hAnsi="Times New Roman" w:cs="Times New Roman"/>
        </w:rPr>
        <w:t xml:space="preserve">lambda </w:t>
      </w:r>
      <w:r>
        <w:rPr>
          <w:rFonts w:ascii="Times New Roman" w:eastAsia="Arial" w:hAnsi="Times New Roman" w:cs="Times New Roman"/>
        </w:rPr>
        <w:t xml:space="preserve"> </w:t>
      </w:r>
      <w:r w:rsidR="00982385" w:rsidRPr="00664682">
        <w:rPr>
          <w:rFonts w:ascii="Times New Roman" w:eastAsia="Arial" w:hAnsi="Times New Roman" w:cs="Times New Roman"/>
        </w:rPr>
        <w:t>function</w:t>
      </w:r>
      <w:r w:rsidR="0090288E" w:rsidRPr="00664682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 xml:space="preserve"> </w:t>
      </w:r>
      <w:r w:rsidR="00982385" w:rsidRPr="00664682">
        <w:rPr>
          <w:rFonts w:ascii="Times New Roman" w:eastAsia="Arial" w:hAnsi="Times New Roman" w:cs="Times New Roman"/>
        </w:rPr>
        <w:t xml:space="preserve">for </w:t>
      </w:r>
      <w:r>
        <w:rPr>
          <w:rFonts w:ascii="Times New Roman" w:eastAsia="Arial" w:hAnsi="Times New Roman" w:cs="Times New Roman"/>
        </w:rPr>
        <w:t xml:space="preserve"> </w:t>
      </w:r>
      <w:r w:rsidR="00982385" w:rsidRPr="00664682">
        <w:rPr>
          <w:rFonts w:ascii="Times New Roman" w:eastAsia="Arial" w:hAnsi="Times New Roman" w:cs="Times New Roman"/>
        </w:rPr>
        <w:t>Alexa.</w:t>
      </w:r>
    </w:p>
    <w:p w:rsidR="005D691F" w:rsidRPr="00664682" w:rsidRDefault="00303229" w:rsidP="0090288E">
      <w:pPr>
        <w:pStyle w:val="ListParagraph"/>
        <w:numPr>
          <w:ilvl w:val="0"/>
          <w:numId w:val="10"/>
        </w:numPr>
        <w:rPr>
          <w:rFonts w:ascii="Times New Roman" w:eastAsia="Arial" w:hAnsi="Times New Roman" w:cs="Times New Roman"/>
          <w:b/>
        </w:rPr>
      </w:pPr>
      <w:r w:rsidRPr="00664682">
        <w:rPr>
          <w:rFonts w:ascii="Times New Roman" w:eastAsia="Arial" w:hAnsi="Times New Roman" w:cs="Times New Roman"/>
          <w:b/>
        </w:rPr>
        <w:t xml:space="preserve">SITEMAP GENERATOR TOOL         </w:t>
      </w:r>
    </w:p>
    <w:p w:rsidR="00982385" w:rsidRPr="00664682" w:rsidRDefault="00293244" w:rsidP="00293244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                       </w:t>
      </w:r>
      <w:r w:rsidR="0090288E" w:rsidRPr="00664682">
        <w:rPr>
          <w:rFonts w:ascii="Times New Roman" w:eastAsia="Arial" w:hAnsi="Times New Roman" w:cs="Times New Roman"/>
        </w:rPr>
        <w:t xml:space="preserve">Developed webcrawl and </w:t>
      </w:r>
      <w:r w:rsidR="00982385" w:rsidRPr="00664682">
        <w:rPr>
          <w:rFonts w:ascii="Times New Roman" w:eastAsia="Arial" w:hAnsi="Times New Roman" w:cs="Times New Roman"/>
        </w:rPr>
        <w:t>sitemap generator tool</w:t>
      </w:r>
      <w:r w:rsidR="0090288E" w:rsidRPr="00664682">
        <w:rPr>
          <w:rFonts w:ascii="Times New Roman" w:eastAsia="Arial" w:hAnsi="Times New Roman" w:cs="Times New Roman"/>
        </w:rPr>
        <w:t xml:space="preserve"> to find the rank of websites</w:t>
      </w:r>
      <w:r w:rsidR="00982385" w:rsidRPr="00664682">
        <w:rPr>
          <w:rFonts w:ascii="Times New Roman" w:eastAsia="Arial" w:hAnsi="Times New Roman" w:cs="Times New Roman"/>
        </w:rPr>
        <w:t xml:space="preserve"> using </w:t>
      </w:r>
      <w:r w:rsidR="00664682">
        <w:rPr>
          <w:rFonts w:ascii="Times New Roman" w:eastAsia="Arial" w:hAnsi="Times New Roman" w:cs="Times New Roman"/>
        </w:rPr>
        <w:t>SERVLET</w:t>
      </w:r>
      <w:r w:rsidR="00982385" w:rsidRPr="00664682">
        <w:rPr>
          <w:rFonts w:ascii="Times New Roman" w:eastAsia="Arial" w:hAnsi="Times New Roman" w:cs="Times New Roman"/>
        </w:rPr>
        <w:t>.</w:t>
      </w:r>
    </w:p>
    <w:p w:rsidR="0090288E" w:rsidRPr="00664682" w:rsidRDefault="00303229" w:rsidP="0090288E">
      <w:pPr>
        <w:pStyle w:val="ListParagraph"/>
        <w:numPr>
          <w:ilvl w:val="0"/>
          <w:numId w:val="13"/>
        </w:numPr>
        <w:rPr>
          <w:rFonts w:ascii="Times New Roman" w:eastAsia="Arial" w:hAnsi="Times New Roman" w:cs="Times New Roman"/>
          <w:b/>
        </w:rPr>
      </w:pPr>
      <w:r w:rsidRPr="00664682">
        <w:rPr>
          <w:rFonts w:ascii="Times New Roman" w:eastAsia="Arial" w:hAnsi="Times New Roman" w:cs="Times New Roman"/>
          <w:b/>
        </w:rPr>
        <w:t xml:space="preserve">BROKEN LINKS FINDER TOOL     </w:t>
      </w:r>
    </w:p>
    <w:p w:rsidR="006C04D4" w:rsidRPr="00664682" w:rsidRDefault="00303229" w:rsidP="00293244">
      <w:pPr>
        <w:ind w:left="810"/>
        <w:rPr>
          <w:rFonts w:ascii="Times New Roman" w:eastAsia="Arial" w:hAnsi="Times New Roman" w:cs="Times New Roman"/>
        </w:rPr>
      </w:pPr>
      <w:r w:rsidRPr="00664682">
        <w:rPr>
          <w:rFonts w:ascii="Times New Roman" w:eastAsia="Arial" w:hAnsi="Times New Roman" w:cs="Times New Roman"/>
          <w:b/>
        </w:rPr>
        <w:t xml:space="preserve">  </w:t>
      </w:r>
      <w:r w:rsidR="00293244">
        <w:rPr>
          <w:rFonts w:ascii="Times New Roman" w:eastAsia="Arial" w:hAnsi="Times New Roman" w:cs="Times New Roman"/>
          <w:b/>
        </w:rPr>
        <w:t xml:space="preserve">                 </w:t>
      </w:r>
      <w:r w:rsidR="0090288E" w:rsidRPr="00664682">
        <w:rPr>
          <w:rFonts w:ascii="Times New Roman" w:eastAsia="Arial" w:hAnsi="Times New Roman" w:cs="Times New Roman"/>
          <w:b/>
        </w:rPr>
        <w:t xml:space="preserve"> </w:t>
      </w:r>
      <w:r w:rsidR="001427F1" w:rsidRPr="00664682">
        <w:rPr>
          <w:rFonts w:ascii="Times New Roman" w:eastAsia="Arial" w:hAnsi="Times New Roman" w:cs="Times New Roman"/>
        </w:rPr>
        <w:t xml:space="preserve">Designed and developed the broken links finder tool </w:t>
      </w:r>
      <w:r w:rsidR="0090288E" w:rsidRPr="00664682">
        <w:rPr>
          <w:rFonts w:ascii="Times New Roman" w:eastAsia="Arial" w:hAnsi="Times New Roman" w:cs="Times New Roman"/>
        </w:rPr>
        <w:t>to find the bounce rate and broken(dead) links for websites</w:t>
      </w:r>
      <w:r w:rsidRPr="00664682">
        <w:rPr>
          <w:rFonts w:ascii="Times New Roman" w:eastAsia="Arial" w:hAnsi="Times New Roman" w:cs="Times New Roman"/>
        </w:rPr>
        <w:t xml:space="preserve">.   </w:t>
      </w:r>
    </w:p>
    <w:p w:rsidR="006C04D4" w:rsidRPr="00664682" w:rsidRDefault="006C04D4" w:rsidP="006C04D4">
      <w:pPr>
        <w:pStyle w:val="ListParagraph"/>
        <w:numPr>
          <w:ilvl w:val="0"/>
          <w:numId w:val="13"/>
        </w:numPr>
        <w:rPr>
          <w:rFonts w:ascii="Times New Roman" w:eastAsia="Arial" w:hAnsi="Times New Roman" w:cs="Times New Roman"/>
        </w:rPr>
      </w:pPr>
      <w:r w:rsidRPr="00664682">
        <w:rPr>
          <w:rFonts w:ascii="Times New Roman" w:eastAsia="Arial" w:hAnsi="Times New Roman" w:cs="Times New Roman"/>
          <w:b/>
        </w:rPr>
        <w:t xml:space="preserve">EXPENSE TRACKER                 </w:t>
      </w:r>
      <w:r w:rsidRPr="00664682">
        <w:rPr>
          <w:rFonts w:ascii="Times New Roman" w:eastAsia="Arial" w:hAnsi="Times New Roman" w:cs="Times New Roman"/>
        </w:rPr>
        <w:t xml:space="preserve"> </w:t>
      </w:r>
    </w:p>
    <w:p w:rsidR="001427F1" w:rsidRPr="00664682" w:rsidRDefault="004D76D4">
      <w:pPr>
        <w:rPr>
          <w:rFonts w:ascii="Times New Roman" w:eastAsia="Arial" w:hAnsi="Times New Roman" w:cs="Times New Roman"/>
        </w:rPr>
      </w:pPr>
      <w:r w:rsidRPr="00664682">
        <w:rPr>
          <w:rFonts w:ascii="Times New Roman" w:eastAsia="Arial" w:hAnsi="Times New Roman" w:cs="Times New Roman"/>
        </w:rPr>
        <w:t xml:space="preserve">                 </w:t>
      </w:r>
      <w:r w:rsidR="00293244">
        <w:rPr>
          <w:rFonts w:ascii="Times New Roman" w:eastAsia="Arial" w:hAnsi="Times New Roman" w:cs="Times New Roman"/>
        </w:rPr>
        <w:t xml:space="preserve">        </w:t>
      </w:r>
      <w:r w:rsidR="006C04D4" w:rsidRPr="00664682">
        <w:rPr>
          <w:rFonts w:ascii="Times New Roman" w:eastAsia="Arial" w:hAnsi="Times New Roman" w:cs="Times New Roman"/>
        </w:rPr>
        <w:t>Developed an Android application to track a Daily expense of users.</w:t>
      </w:r>
      <w:r w:rsidR="00303229" w:rsidRPr="00664682">
        <w:rPr>
          <w:rFonts w:ascii="Times New Roman" w:eastAsia="Arial" w:hAnsi="Times New Roman" w:cs="Times New Roman"/>
        </w:rPr>
        <w:t xml:space="preserve">                             </w:t>
      </w:r>
    </w:p>
    <w:p w:rsidR="0090288E" w:rsidRPr="00664682" w:rsidRDefault="00303229" w:rsidP="0090288E">
      <w:pPr>
        <w:pStyle w:val="ListParagraph"/>
        <w:numPr>
          <w:ilvl w:val="0"/>
          <w:numId w:val="13"/>
        </w:numPr>
        <w:rPr>
          <w:rFonts w:ascii="Times New Roman" w:eastAsia="Arial" w:hAnsi="Times New Roman" w:cs="Times New Roman"/>
        </w:rPr>
      </w:pPr>
      <w:r w:rsidRPr="00664682">
        <w:rPr>
          <w:rFonts w:ascii="Times New Roman" w:eastAsia="Arial" w:hAnsi="Times New Roman" w:cs="Times New Roman"/>
          <w:b/>
        </w:rPr>
        <w:t xml:space="preserve">ONLINE MOCK TEST </w:t>
      </w:r>
      <w:r w:rsidR="0090288E" w:rsidRPr="00664682">
        <w:rPr>
          <w:rFonts w:ascii="Times New Roman" w:eastAsia="Arial" w:hAnsi="Times New Roman" w:cs="Times New Roman"/>
          <w:b/>
        </w:rPr>
        <w:t>AND GRADE CALCULATOR</w:t>
      </w:r>
    </w:p>
    <w:p w:rsidR="00664682" w:rsidRDefault="00293244" w:rsidP="00293244">
      <w:pPr>
        <w:ind w:left="8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</w:rPr>
        <w:t xml:space="preserve">                 </w:t>
      </w:r>
      <w:r w:rsidR="00982385" w:rsidRPr="00664682">
        <w:rPr>
          <w:rFonts w:ascii="Times New Roman" w:eastAsia="Arial" w:hAnsi="Times New Roman" w:cs="Times New Roman"/>
        </w:rPr>
        <w:t xml:space="preserve">Developed </w:t>
      </w:r>
      <w:r w:rsidR="0090288E" w:rsidRPr="00664682">
        <w:rPr>
          <w:rFonts w:ascii="Times New Roman" w:eastAsia="Arial" w:hAnsi="Times New Roman" w:cs="Times New Roman"/>
        </w:rPr>
        <w:t xml:space="preserve">a </w:t>
      </w:r>
      <w:r w:rsidR="00982385" w:rsidRPr="00664682">
        <w:rPr>
          <w:rFonts w:ascii="Times New Roman" w:eastAsia="Arial" w:hAnsi="Times New Roman" w:cs="Times New Roman"/>
        </w:rPr>
        <w:t>online</w:t>
      </w:r>
      <w:r w:rsidR="006C04D4" w:rsidRPr="00664682">
        <w:rPr>
          <w:rFonts w:ascii="Times New Roman" w:eastAsia="Arial" w:hAnsi="Times New Roman" w:cs="Times New Roman"/>
        </w:rPr>
        <w:t xml:space="preserve"> mock</w:t>
      </w:r>
      <w:r w:rsidR="00982385" w:rsidRPr="00664682">
        <w:rPr>
          <w:rFonts w:ascii="Times New Roman" w:eastAsia="Arial" w:hAnsi="Times New Roman" w:cs="Times New Roman"/>
        </w:rPr>
        <w:t xml:space="preserve"> test</w:t>
      </w:r>
      <w:r w:rsidR="006C04D4" w:rsidRPr="00664682">
        <w:rPr>
          <w:rFonts w:ascii="Times New Roman" w:eastAsia="Arial" w:hAnsi="Times New Roman" w:cs="Times New Roman"/>
        </w:rPr>
        <w:t xml:space="preserve"> webpage</w:t>
      </w:r>
      <w:r w:rsidR="0090288E" w:rsidRPr="00664682">
        <w:rPr>
          <w:rFonts w:ascii="Times New Roman" w:eastAsia="Arial" w:hAnsi="Times New Roman" w:cs="Times New Roman"/>
        </w:rPr>
        <w:t xml:space="preserve"> </w:t>
      </w:r>
      <w:r w:rsidR="006C04D4" w:rsidRPr="00664682">
        <w:rPr>
          <w:rFonts w:ascii="Times New Roman" w:eastAsia="Arial" w:hAnsi="Times New Roman" w:cs="Times New Roman"/>
        </w:rPr>
        <w:t>to take a Mock test for students of PSNA college of Engineering and Technology</w:t>
      </w:r>
      <w:r w:rsidR="006C04D4">
        <w:rPr>
          <w:rFonts w:ascii="Times New Roman" w:eastAsia="Arial" w:hAnsi="Times New Roman" w:cs="Times New Roman"/>
          <w:sz w:val="24"/>
          <w:szCs w:val="24"/>
        </w:rPr>
        <w:t>.</w:t>
      </w:r>
      <w:r w:rsidR="006C04D4">
        <w:rPr>
          <w:rFonts w:ascii="Times New Roman" w:eastAsia="Arial" w:hAnsi="Times New Roman" w:cs="Times New Roman"/>
          <w:sz w:val="24"/>
          <w:szCs w:val="24"/>
        </w:rPr>
        <w:tab/>
      </w:r>
    </w:p>
    <w:p w:rsidR="00664682" w:rsidRPr="00293244" w:rsidRDefault="00664682" w:rsidP="00664682">
      <w:p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</w:pP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Computer Proficiency                                                                    </w:t>
      </w:r>
    </w:p>
    <w:p w:rsidR="00664682" w:rsidRPr="00664682" w:rsidRDefault="00664682" w:rsidP="006646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4682">
        <w:rPr>
          <w:rFonts w:ascii="Times New Roman" w:hAnsi="Times New Roman" w:cs="Times New Roman"/>
          <w:b/>
        </w:rPr>
        <w:t>Skills</w:t>
      </w:r>
      <w:r w:rsidRPr="00664682">
        <w:rPr>
          <w:rFonts w:ascii="Times New Roman" w:hAnsi="Times New Roman" w:cs="Times New Roman"/>
        </w:rPr>
        <w:t xml:space="preserve"> :      C &amp; Core Java , Servlet , </w:t>
      </w:r>
      <w:r w:rsidR="00803364" w:rsidRPr="00664682">
        <w:rPr>
          <w:rFonts w:ascii="Times New Roman" w:hAnsi="Times New Roman" w:cs="Times New Roman"/>
        </w:rPr>
        <w:t xml:space="preserve">HTML , XML , CSS , AJAX , Jquery , JSON , </w:t>
      </w:r>
      <w:r w:rsidRPr="00664682">
        <w:rPr>
          <w:rFonts w:ascii="Times New Roman" w:hAnsi="Times New Roman" w:cs="Times New Roman"/>
        </w:rPr>
        <w:t>JNI ,</w:t>
      </w:r>
      <w:r w:rsidR="00803364">
        <w:rPr>
          <w:rFonts w:ascii="Times New Roman" w:hAnsi="Times New Roman" w:cs="Times New Roman"/>
        </w:rPr>
        <w:t xml:space="preserve"> </w:t>
      </w:r>
      <w:r w:rsidR="00803364" w:rsidRPr="00664682">
        <w:rPr>
          <w:rFonts w:ascii="Times New Roman" w:hAnsi="Times New Roman" w:cs="Times New Roman"/>
        </w:rPr>
        <w:t>Android studio ,</w:t>
      </w:r>
      <w:r w:rsidRPr="00664682">
        <w:rPr>
          <w:rFonts w:ascii="Times New Roman" w:hAnsi="Times New Roman" w:cs="Times New Roman"/>
        </w:rPr>
        <w:t xml:space="preserve"> </w:t>
      </w:r>
      <w:r w:rsidR="00803364" w:rsidRPr="00664682">
        <w:rPr>
          <w:rFonts w:ascii="Times New Roman" w:hAnsi="Times New Roman" w:cs="Times New Roman"/>
        </w:rPr>
        <w:t xml:space="preserve">Javascript </w:t>
      </w:r>
      <w:r w:rsidR="00803364">
        <w:rPr>
          <w:rFonts w:ascii="Times New Roman" w:hAnsi="Times New Roman" w:cs="Times New Roman"/>
        </w:rPr>
        <w:t xml:space="preserve"> </w:t>
      </w:r>
      <w:r w:rsidR="00803364" w:rsidRPr="00664682">
        <w:rPr>
          <w:rFonts w:ascii="Times New Roman" w:hAnsi="Times New Roman" w:cs="Times New Roman"/>
        </w:rPr>
        <w:t>,</w:t>
      </w:r>
      <w:r w:rsidR="00803364">
        <w:rPr>
          <w:rFonts w:ascii="Times New Roman" w:hAnsi="Times New Roman" w:cs="Times New Roman"/>
        </w:rPr>
        <w:t xml:space="preserve"> NodeJS ,  MongoDB , SQL and PostgresSQL ,</w:t>
      </w:r>
      <w:r w:rsidRPr="00664682">
        <w:rPr>
          <w:rFonts w:ascii="Times New Roman" w:hAnsi="Times New Roman" w:cs="Times New Roman"/>
        </w:rPr>
        <w:t>Google Firebase , Testing.</w:t>
      </w:r>
    </w:p>
    <w:p w:rsidR="00664682" w:rsidRPr="00664682" w:rsidRDefault="00664682" w:rsidP="006646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4682">
        <w:rPr>
          <w:rFonts w:ascii="Times New Roman" w:hAnsi="Times New Roman" w:cs="Times New Roman"/>
          <w:b/>
        </w:rPr>
        <w:t>Platforms</w:t>
      </w:r>
      <w:r w:rsidRPr="00664682">
        <w:rPr>
          <w:rFonts w:ascii="Times New Roman" w:hAnsi="Times New Roman" w:cs="Times New Roman"/>
        </w:rPr>
        <w:t>:  Windows(All versions)</w:t>
      </w:r>
      <w:r>
        <w:rPr>
          <w:rFonts w:ascii="Times New Roman" w:hAnsi="Times New Roman" w:cs="Times New Roman"/>
        </w:rPr>
        <w:t xml:space="preserve"> </w:t>
      </w:r>
      <w:r w:rsidRPr="0066468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664682">
        <w:rPr>
          <w:rFonts w:ascii="Times New Roman" w:hAnsi="Times New Roman" w:cs="Times New Roman"/>
        </w:rPr>
        <w:t>(Linux)Ubuntu.</w:t>
      </w:r>
    </w:p>
    <w:p w:rsidR="00664682" w:rsidRPr="00D7672D" w:rsidRDefault="00664682" w:rsidP="00D767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4682">
        <w:rPr>
          <w:rFonts w:ascii="Times New Roman" w:hAnsi="Times New Roman" w:cs="Times New Roman"/>
          <w:b/>
        </w:rPr>
        <w:t>Tools</w:t>
      </w:r>
      <w:r w:rsidRPr="00664682">
        <w:rPr>
          <w:rFonts w:ascii="Times New Roman" w:hAnsi="Times New Roman" w:cs="Times New Roman"/>
        </w:rPr>
        <w:t>:       Eclipse,Netbeans,VS Code,MicrosoftOffice&amp;ArduinoIDE</w:t>
      </w:r>
    </w:p>
    <w:p w:rsidR="00F55773" w:rsidRPr="00293244" w:rsidRDefault="000621A8">
      <w:p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</w:pP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lastRenderedPageBreak/>
        <w:t>Education</w:t>
      </w:r>
      <w:r w:rsidR="00AA0D18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                                                         </w:t>
      </w: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</w:t>
      </w:r>
      <w:r w:rsidR="00664682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</w:t>
      </w: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</w:t>
      </w:r>
      <w:r w:rsidR="00AA0D18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</w:t>
      </w: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</w:t>
      </w:r>
      <w:r w:rsidR="00AA0D18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</w:t>
      </w:r>
    </w:p>
    <w:tbl>
      <w:tblPr>
        <w:tblStyle w:val="TableGrid"/>
        <w:tblW w:w="10260" w:type="dxa"/>
        <w:tblInd w:w="111" w:type="dxa"/>
        <w:tblLayout w:type="fixed"/>
        <w:tblLook w:val="04A0"/>
      </w:tblPr>
      <w:tblGrid>
        <w:gridCol w:w="1437"/>
        <w:gridCol w:w="3066"/>
        <w:gridCol w:w="1726"/>
        <w:gridCol w:w="1726"/>
        <w:gridCol w:w="2305"/>
      </w:tblGrid>
      <w:tr w:rsidR="004260E6" w:rsidRPr="00AA0D18" w:rsidTr="00664682">
        <w:trPr>
          <w:trHeight w:val="449"/>
        </w:trPr>
        <w:tc>
          <w:tcPr>
            <w:tcW w:w="1437" w:type="dxa"/>
            <w:shd w:val="clear" w:color="auto" w:fill="BFBFBF" w:themeFill="background1" w:themeFillShade="BF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Class/Course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Name of the Institution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  <w:shd w:val="clear" w:color="auto" w:fill="BFBFBF" w:themeFill="background1" w:themeFillShade="BF"/>
              </w:rPr>
              <w:t xml:space="preserve">Board </w:t>
            </w:r>
            <w:r w:rsidRPr="00664682">
              <w:rPr>
                <w:rFonts w:ascii="Times New Roman" w:hAnsi="Times New Roman" w:cs="Times New Roman"/>
              </w:rPr>
              <w:t>of study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2305" w:type="dxa"/>
            <w:shd w:val="clear" w:color="auto" w:fill="BFBFBF" w:themeFill="background1" w:themeFillShade="BF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Marks/CGPA in %</w:t>
            </w:r>
          </w:p>
        </w:tc>
      </w:tr>
      <w:tr w:rsidR="004260E6" w:rsidRPr="00AA0D18" w:rsidTr="00664682">
        <w:trPr>
          <w:trHeight w:val="577"/>
        </w:trPr>
        <w:tc>
          <w:tcPr>
            <w:tcW w:w="1437" w:type="dxa"/>
            <w:shd w:val="clear" w:color="auto" w:fill="BFBFBF" w:themeFill="background1" w:themeFillShade="BF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B.E (ECE)</w:t>
            </w:r>
          </w:p>
        </w:tc>
        <w:tc>
          <w:tcPr>
            <w:tcW w:w="3066" w:type="dxa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P.S.N.A College of Engineering and</w:t>
            </w:r>
            <w:r w:rsidR="00F55773" w:rsidRPr="00664682">
              <w:rPr>
                <w:rFonts w:ascii="Times New Roman" w:hAnsi="Times New Roman" w:cs="Times New Roman"/>
              </w:rPr>
              <w:t xml:space="preserve"> </w:t>
            </w:r>
            <w:r w:rsidRPr="00664682">
              <w:rPr>
                <w:rFonts w:ascii="Times New Roman" w:hAnsi="Times New Roman" w:cs="Times New Roman"/>
              </w:rPr>
              <w:t>Technology</w:t>
            </w:r>
            <w:r w:rsidR="00F55773" w:rsidRPr="00664682">
              <w:rPr>
                <w:rFonts w:ascii="Times New Roman" w:hAnsi="Times New Roman" w:cs="Times New Roman"/>
              </w:rPr>
              <w:t xml:space="preserve"> </w:t>
            </w:r>
            <w:r w:rsidRPr="00664682">
              <w:rPr>
                <w:rFonts w:ascii="Times New Roman" w:hAnsi="Times New Roman" w:cs="Times New Roman"/>
              </w:rPr>
              <w:t>,</w:t>
            </w:r>
            <w:r w:rsidR="00F55773" w:rsidRPr="00664682">
              <w:rPr>
                <w:rFonts w:ascii="Times New Roman" w:hAnsi="Times New Roman" w:cs="Times New Roman"/>
              </w:rPr>
              <w:t xml:space="preserve"> </w:t>
            </w:r>
            <w:r w:rsidRPr="00664682">
              <w:rPr>
                <w:rFonts w:ascii="Times New Roman" w:hAnsi="Times New Roman" w:cs="Times New Roman"/>
              </w:rPr>
              <w:t>Dindigul.</w:t>
            </w:r>
          </w:p>
        </w:tc>
        <w:tc>
          <w:tcPr>
            <w:tcW w:w="1726" w:type="dxa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Anna University</w:t>
            </w:r>
          </w:p>
        </w:tc>
        <w:tc>
          <w:tcPr>
            <w:tcW w:w="1726" w:type="dxa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305" w:type="dxa"/>
          </w:tcPr>
          <w:p w:rsidR="004260E6" w:rsidRPr="00664682" w:rsidRDefault="00BC5E36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8.09</w:t>
            </w:r>
          </w:p>
        </w:tc>
      </w:tr>
      <w:tr w:rsidR="004260E6" w:rsidRPr="00AA0D18" w:rsidTr="00664682">
        <w:trPr>
          <w:trHeight w:val="797"/>
        </w:trPr>
        <w:tc>
          <w:tcPr>
            <w:tcW w:w="1437" w:type="dxa"/>
            <w:shd w:val="clear" w:color="auto" w:fill="BFBFBF" w:themeFill="background1" w:themeFillShade="BF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XII</w:t>
            </w:r>
          </w:p>
        </w:tc>
        <w:tc>
          <w:tcPr>
            <w:tcW w:w="3066" w:type="dxa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Muthuthevar Mukkulathore Higher</w:t>
            </w:r>
            <w:r w:rsidR="00E645A5" w:rsidRPr="00664682">
              <w:rPr>
                <w:rFonts w:ascii="Times New Roman" w:hAnsi="Times New Roman" w:cs="Times New Roman"/>
              </w:rPr>
              <w:t xml:space="preserve"> </w:t>
            </w:r>
            <w:r w:rsidRPr="00664682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1726" w:type="dxa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StateBoard</w:t>
            </w:r>
          </w:p>
        </w:tc>
        <w:tc>
          <w:tcPr>
            <w:tcW w:w="1726" w:type="dxa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305" w:type="dxa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95.16</w:t>
            </w:r>
          </w:p>
        </w:tc>
      </w:tr>
      <w:tr w:rsidR="004260E6" w:rsidRPr="00AA0D18" w:rsidTr="00664682">
        <w:trPr>
          <w:trHeight w:val="710"/>
        </w:trPr>
        <w:tc>
          <w:tcPr>
            <w:tcW w:w="1437" w:type="dxa"/>
            <w:shd w:val="clear" w:color="auto" w:fill="BFBFBF" w:themeFill="background1" w:themeFillShade="BF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066" w:type="dxa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Muthuthevar Mukkulathore Higher Secondary School</w:t>
            </w:r>
          </w:p>
        </w:tc>
        <w:tc>
          <w:tcPr>
            <w:tcW w:w="1726" w:type="dxa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StateBoard</w:t>
            </w:r>
          </w:p>
        </w:tc>
        <w:tc>
          <w:tcPr>
            <w:tcW w:w="1726" w:type="dxa"/>
          </w:tcPr>
          <w:p w:rsidR="004260E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305" w:type="dxa"/>
          </w:tcPr>
          <w:p w:rsidR="005137F6" w:rsidRPr="00664682" w:rsidRDefault="00AA0D18">
            <w:pPr>
              <w:rPr>
                <w:rFonts w:ascii="Times New Roman" w:hAnsi="Times New Roman" w:cs="Times New Roman"/>
              </w:rPr>
            </w:pPr>
            <w:r w:rsidRPr="00664682">
              <w:rPr>
                <w:rFonts w:ascii="Times New Roman" w:hAnsi="Times New Roman" w:cs="Times New Roman"/>
              </w:rPr>
              <w:t>96.8</w:t>
            </w:r>
          </w:p>
        </w:tc>
      </w:tr>
    </w:tbl>
    <w:p w:rsidR="00D6097B" w:rsidRPr="00D7672D" w:rsidRDefault="00AA0D18" w:rsidP="00D7672D">
      <w:pPr>
        <w:rPr>
          <w:rFonts w:ascii="Times New Roman" w:hAnsi="Times New Roman" w:cs="Times New Roman"/>
          <w:sz w:val="24"/>
          <w:szCs w:val="24"/>
        </w:rPr>
      </w:pPr>
      <w:r w:rsidRPr="00AA0D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0E6" w:rsidRPr="00293244" w:rsidRDefault="00AA0D18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</w:pP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Certification Courses                                            </w:t>
      </w:r>
      <w:r w:rsidR="00F5270A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               </w:t>
      </w: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        </w:t>
      </w:r>
      <w:r w:rsidR="00F5270A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</w:t>
      </w: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</w:t>
      </w:r>
      <w:r w:rsidR="00CB0C44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</w:t>
      </w: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</w:t>
      </w:r>
    </w:p>
    <w:p w:rsidR="005138BD" w:rsidRDefault="00E27579" w:rsidP="005138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14516">
        <w:rPr>
          <w:rFonts w:ascii="Times New Roman" w:hAnsi="Times New Roman" w:cs="Times New Roman"/>
        </w:rPr>
        <w:t xml:space="preserve">Have completed a course on </w:t>
      </w:r>
      <w:r w:rsidRPr="00314516">
        <w:rPr>
          <w:rFonts w:ascii="Times New Roman" w:hAnsi="Times New Roman" w:cs="Times New Roman"/>
          <w:b/>
        </w:rPr>
        <w:t>Oracle Certified Java Associate</w:t>
      </w:r>
      <w:r w:rsidR="00786BB5" w:rsidRPr="00314516">
        <w:rPr>
          <w:rFonts w:ascii="Times New Roman" w:hAnsi="Times New Roman" w:cs="Times New Roman"/>
          <w:b/>
        </w:rPr>
        <w:t>(OCJA SE8)</w:t>
      </w:r>
      <w:r w:rsidRPr="00314516">
        <w:rPr>
          <w:rFonts w:ascii="Times New Roman" w:hAnsi="Times New Roman" w:cs="Times New Roman"/>
        </w:rPr>
        <w:t xml:space="preserve"> Certification.</w:t>
      </w:r>
    </w:p>
    <w:p w:rsidR="005138BD" w:rsidRPr="005138BD" w:rsidRDefault="005138BD" w:rsidP="005138BD">
      <w:pPr>
        <w:pStyle w:val="ListParagraph"/>
        <w:ind w:left="630"/>
        <w:rPr>
          <w:rFonts w:ascii="Times New Roman" w:hAnsi="Times New Roman" w:cs="Times New Roman"/>
        </w:rPr>
      </w:pPr>
    </w:p>
    <w:p w:rsidR="004260E6" w:rsidRPr="00314516" w:rsidRDefault="00AA0D18" w:rsidP="003145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14516">
        <w:rPr>
          <w:rFonts w:ascii="Times New Roman" w:hAnsi="Times New Roman" w:cs="Times New Roman"/>
        </w:rPr>
        <w:t xml:space="preserve">Have completed a course on </w:t>
      </w:r>
      <w:r w:rsidRPr="00314516">
        <w:rPr>
          <w:rFonts w:ascii="Times New Roman" w:hAnsi="Times New Roman" w:cs="Times New Roman"/>
          <w:b/>
          <w:bCs/>
        </w:rPr>
        <w:t>programming in java</w:t>
      </w:r>
      <w:r w:rsidRPr="00314516">
        <w:rPr>
          <w:rFonts w:ascii="Times New Roman" w:hAnsi="Times New Roman" w:cs="Times New Roman"/>
        </w:rPr>
        <w:t xml:space="preserve"> at </w:t>
      </w:r>
      <w:r w:rsidRPr="00314516">
        <w:rPr>
          <w:rFonts w:ascii="Times New Roman" w:hAnsi="Times New Roman" w:cs="Times New Roman"/>
          <w:b/>
          <w:bCs/>
        </w:rPr>
        <w:t>SSI APTECH MADURAI</w:t>
      </w:r>
      <w:r w:rsidRPr="00314516">
        <w:rPr>
          <w:rFonts w:ascii="Times New Roman" w:hAnsi="Times New Roman" w:cs="Times New Roman"/>
        </w:rPr>
        <w:t xml:space="preserve"> with </w:t>
      </w:r>
      <w:r w:rsidRPr="00314516">
        <w:rPr>
          <w:rFonts w:ascii="Times New Roman" w:hAnsi="Times New Roman" w:cs="Times New Roman"/>
          <w:b/>
          <w:bCs/>
        </w:rPr>
        <w:t>outstanding</w:t>
      </w:r>
      <w:r w:rsidRPr="00314516">
        <w:rPr>
          <w:rFonts w:ascii="Times New Roman" w:hAnsi="Times New Roman" w:cs="Times New Roman"/>
        </w:rPr>
        <w:t xml:space="preserve"> remark.</w:t>
      </w:r>
    </w:p>
    <w:p w:rsidR="00CB0C44" w:rsidRPr="00293244" w:rsidRDefault="00CB0C44" w:rsidP="00CB0C44">
      <w:p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</w:pP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Key Strengths                                                                 </w:t>
      </w:r>
      <w:r w:rsidR="00F5270A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                </w:t>
      </w: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           </w:t>
      </w:r>
    </w:p>
    <w:p w:rsidR="00C84BAC" w:rsidRPr="00664682" w:rsidRDefault="00C84BAC" w:rsidP="005138BD">
      <w:pPr>
        <w:pStyle w:val="ListParagraph"/>
        <w:widowControl w:val="0"/>
        <w:numPr>
          <w:ilvl w:val="0"/>
          <w:numId w:val="15"/>
        </w:numPr>
        <w:tabs>
          <w:tab w:val="left" w:pos="630"/>
        </w:tabs>
        <w:spacing w:before="40" w:after="40" w:line="240" w:lineRule="auto"/>
        <w:ind w:left="630"/>
        <w:rPr>
          <w:rFonts w:ascii="Times New Roman" w:eastAsia="Arial" w:hAnsi="Times New Roman" w:cs="Times New Roman"/>
        </w:rPr>
      </w:pPr>
      <w:r w:rsidRPr="00664682">
        <w:rPr>
          <w:rFonts w:ascii="Times New Roman" w:eastAsia="Arial" w:hAnsi="Times New Roman" w:cs="Times New Roman"/>
        </w:rPr>
        <w:t>Willingness and eagerness to learn new things.</w:t>
      </w:r>
    </w:p>
    <w:p w:rsidR="00C84BAC" w:rsidRPr="00664682" w:rsidRDefault="00C84BAC" w:rsidP="00C84BAC">
      <w:pPr>
        <w:pStyle w:val="ListParagraph"/>
        <w:widowControl w:val="0"/>
        <w:tabs>
          <w:tab w:val="left" w:pos="360"/>
        </w:tabs>
        <w:spacing w:before="40" w:after="40" w:line="240" w:lineRule="auto"/>
        <w:rPr>
          <w:rFonts w:ascii="Times New Roman" w:eastAsia="Arial" w:hAnsi="Times New Roman" w:cs="Times New Roman"/>
        </w:rPr>
      </w:pPr>
    </w:p>
    <w:p w:rsidR="00C84BAC" w:rsidRPr="00664682" w:rsidRDefault="00C84BAC" w:rsidP="005138BD">
      <w:pPr>
        <w:pStyle w:val="ListParagraph"/>
        <w:widowControl w:val="0"/>
        <w:numPr>
          <w:ilvl w:val="0"/>
          <w:numId w:val="15"/>
        </w:numPr>
        <w:tabs>
          <w:tab w:val="left" w:pos="360"/>
        </w:tabs>
        <w:spacing w:before="40" w:after="40" w:line="240" w:lineRule="auto"/>
        <w:ind w:left="630"/>
        <w:rPr>
          <w:rFonts w:ascii="Times New Roman" w:eastAsia="Arial" w:hAnsi="Times New Roman" w:cs="Times New Roman"/>
        </w:rPr>
      </w:pPr>
      <w:r w:rsidRPr="00664682">
        <w:rPr>
          <w:rFonts w:ascii="Times New Roman" w:eastAsia="Arial" w:hAnsi="Times New Roman" w:cs="Times New Roman"/>
        </w:rPr>
        <w:t>Adaptibility to various situations with a view to bring Positive change.</w:t>
      </w:r>
    </w:p>
    <w:p w:rsidR="00C84BAC" w:rsidRPr="00664682" w:rsidRDefault="00C84BAC" w:rsidP="00C84BAC">
      <w:pPr>
        <w:pStyle w:val="ListParagraph"/>
        <w:widowControl w:val="0"/>
        <w:tabs>
          <w:tab w:val="left" w:pos="360"/>
        </w:tabs>
        <w:spacing w:before="40" w:after="40" w:line="240" w:lineRule="auto"/>
        <w:rPr>
          <w:rFonts w:ascii="Times New Roman" w:eastAsia="Arial" w:hAnsi="Times New Roman" w:cs="Times New Roman"/>
        </w:rPr>
      </w:pPr>
    </w:p>
    <w:p w:rsidR="00CB0C44" w:rsidRDefault="00C84BAC" w:rsidP="005138BD">
      <w:pPr>
        <w:pStyle w:val="ListParagraph"/>
        <w:widowControl w:val="0"/>
        <w:numPr>
          <w:ilvl w:val="0"/>
          <w:numId w:val="15"/>
        </w:numPr>
        <w:tabs>
          <w:tab w:val="left" w:pos="360"/>
        </w:tabs>
        <w:spacing w:before="40" w:after="40" w:line="240" w:lineRule="auto"/>
        <w:ind w:left="630"/>
        <w:rPr>
          <w:rFonts w:ascii="Times New Roman" w:eastAsia="Arial" w:hAnsi="Times New Roman" w:cs="Times New Roman"/>
        </w:rPr>
      </w:pPr>
      <w:r w:rsidRPr="00664682">
        <w:rPr>
          <w:rFonts w:ascii="Times New Roman" w:eastAsia="Arial" w:hAnsi="Times New Roman" w:cs="Times New Roman"/>
        </w:rPr>
        <w:t>Ability to work with Multinational teams with effective communication on coordination.</w:t>
      </w:r>
    </w:p>
    <w:p w:rsidR="00D7672D" w:rsidRPr="00293244" w:rsidRDefault="00D7672D" w:rsidP="00293244">
      <w:pPr>
        <w:widowControl w:val="0"/>
        <w:tabs>
          <w:tab w:val="left" w:pos="360"/>
        </w:tabs>
        <w:spacing w:before="40" w:after="40" w:line="240" w:lineRule="auto"/>
        <w:rPr>
          <w:rFonts w:ascii="Times New Roman" w:eastAsia="Arial" w:hAnsi="Times New Roman" w:cs="Times New Roman"/>
        </w:rPr>
      </w:pPr>
    </w:p>
    <w:p w:rsidR="004260E6" w:rsidRPr="00293244" w:rsidRDefault="00AA0D1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>Interest</w:t>
      </w:r>
      <w:r w:rsidR="00867E91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>s</w:t>
      </w: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                                                       </w:t>
      </w:r>
      <w:r w:rsidR="00867E91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         </w:t>
      </w:r>
      <w:r w:rsidR="00F5270A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                 </w:t>
      </w:r>
      <w:r w:rsidR="00867E91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</w:t>
      </w: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    </w:t>
      </w:r>
    </w:p>
    <w:p w:rsidR="004260E6" w:rsidRDefault="00867E91" w:rsidP="005138B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64682">
        <w:rPr>
          <w:rFonts w:ascii="Times New Roman" w:hAnsi="Times New Roman" w:cs="Times New Roman"/>
        </w:rPr>
        <w:t>Mobile app Development</w:t>
      </w:r>
      <w:r w:rsidR="00314516">
        <w:rPr>
          <w:rFonts w:ascii="Times New Roman" w:hAnsi="Times New Roman" w:cs="Times New Roman"/>
        </w:rPr>
        <w:t xml:space="preserve"> </w:t>
      </w:r>
      <w:r w:rsidRPr="00664682">
        <w:rPr>
          <w:rFonts w:ascii="Times New Roman" w:hAnsi="Times New Roman" w:cs="Times New Roman"/>
        </w:rPr>
        <w:t>.</w:t>
      </w:r>
    </w:p>
    <w:p w:rsidR="005138BD" w:rsidRPr="00664682" w:rsidRDefault="005138BD" w:rsidP="005138BD">
      <w:pPr>
        <w:pStyle w:val="ListParagraph"/>
        <w:ind w:left="630"/>
        <w:rPr>
          <w:rFonts w:ascii="Times New Roman" w:hAnsi="Times New Roman" w:cs="Times New Roman"/>
        </w:rPr>
      </w:pPr>
    </w:p>
    <w:p w:rsidR="005138BD" w:rsidRDefault="00314516" w:rsidP="005138B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developing</w:t>
      </w:r>
      <w:r w:rsidR="005138BD">
        <w:rPr>
          <w:rFonts w:ascii="Times New Roman" w:hAnsi="Times New Roman" w:cs="Times New Roman"/>
        </w:rPr>
        <w:t>.</w:t>
      </w:r>
    </w:p>
    <w:p w:rsidR="005138BD" w:rsidRPr="005138BD" w:rsidRDefault="005138BD" w:rsidP="005138BD">
      <w:pPr>
        <w:pStyle w:val="ListParagraph"/>
        <w:ind w:left="630"/>
        <w:rPr>
          <w:rFonts w:ascii="Times New Roman" w:hAnsi="Times New Roman" w:cs="Times New Roman"/>
        </w:rPr>
      </w:pPr>
    </w:p>
    <w:p w:rsidR="00664682" w:rsidRPr="00664682" w:rsidRDefault="00664682" w:rsidP="005138B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64682">
        <w:rPr>
          <w:rFonts w:ascii="Times New Roman" w:hAnsi="Times New Roman" w:cs="Times New Roman"/>
        </w:rPr>
        <w:t>Product sales and Business.</w:t>
      </w:r>
    </w:p>
    <w:p w:rsidR="007837BA" w:rsidRPr="00293244" w:rsidRDefault="007837B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Achievements and awards                                              </w:t>
      </w:r>
      <w:r w:rsidR="00F5270A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                </w:t>
      </w: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     </w:t>
      </w:r>
      <w:r w:rsidR="00F5270A"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</w:t>
      </w: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FFFFFF" w:fill="D9D9D9"/>
        </w:rPr>
        <w:t xml:space="preserve">               </w:t>
      </w:r>
      <w:r w:rsidRPr="0029324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</w:p>
    <w:p w:rsidR="004260E6" w:rsidRPr="00293244" w:rsidRDefault="00AA0D18">
      <w:pPr>
        <w:rPr>
          <w:rFonts w:ascii="Times New Roman" w:hAnsi="Times New Roman" w:cs="Times New Roman"/>
          <w:b/>
          <w:bCs/>
          <w:iCs/>
          <w:color w:val="171717" w:themeColor="background2" w:themeShade="1A"/>
          <w:sz w:val="24"/>
          <w:szCs w:val="24"/>
        </w:rPr>
      </w:pPr>
      <w:r w:rsidRPr="00293244">
        <w:rPr>
          <w:rFonts w:ascii="Times New Roman" w:eastAsiaTheme="majorEastAsia" w:hAnsi="Times New Roman" w:cs="Times New Roman"/>
          <w:b/>
          <w:bCs/>
          <w:iCs/>
          <w:color w:val="171717" w:themeColor="background2" w:themeShade="1A"/>
          <w:sz w:val="24"/>
          <w:szCs w:val="24"/>
        </w:rPr>
        <w:t>Mobile Control Robot using Arduino</w:t>
      </w:r>
    </w:p>
    <w:p w:rsidR="005138BD" w:rsidRPr="005138BD" w:rsidRDefault="007837BA">
      <w:p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664682">
        <w:rPr>
          <w:rFonts w:ascii="Times New Roman" w:hAnsi="Times New Roman" w:cs="Times New Roman"/>
          <w:b/>
          <w:bCs/>
          <w:color w:val="171717" w:themeColor="background2" w:themeShade="1A"/>
        </w:rPr>
        <w:t xml:space="preserve">                        </w:t>
      </w:r>
      <w:r w:rsidR="00AA0D18" w:rsidRPr="005138B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The project concept is to control the rob</w:t>
      </w:r>
      <w:r w:rsidRPr="005138B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ot by using mobile applications and its ultimate goal is to provide life security </w:t>
      </w:r>
      <w:r w:rsidR="00AA0D18" w:rsidRPr="005138B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to the workers who works in mines and hazardous sectors.</w:t>
      </w:r>
    </w:p>
    <w:p w:rsidR="00D7672D" w:rsidRDefault="00C46CF5">
      <w:pPr>
        <w:rPr>
          <w:rFonts w:ascii="Times New Roman" w:hAnsi="Times New Roman" w:cs="Times New Roman"/>
          <w:color w:val="171717" w:themeColor="background2" w:themeShade="1A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                     </w:t>
      </w:r>
      <w:r w:rsidR="00293244" w:rsidRPr="005138BD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Role and Contribution: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Programming andprototype</w:t>
      </w:r>
      <w:r w:rsidR="00293244" w:rsidRPr="005138B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building</w:t>
      </w:r>
      <w:r w:rsidR="00867E91" w:rsidRPr="00664682">
        <w:rPr>
          <w:rFonts w:ascii="Times New Roman" w:hAnsi="Times New Roman" w:cs="Times New Roman"/>
          <w:color w:val="171717" w:themeColor="background2" w:themeShade="1A"/>
        </w:rPr>
        <w:t xml:space="preserve">                              </w:t>
      </w:r>
      <w:r w:rsidR="00AA0D18" w:rsidRPr="00664682">
        <w:rPr>
          <w:rFonts w:ascii="Times New Roman" w:hAnsi="Times New Roman" w:cs="Times New Roman"/>
          <w:color w:val="171717" w:themeColor="background2" w:themeShade="1A"/>
        </w:rPr>
        <w:t>.</w:t>
      </w:r>
    </w:p>
    <w:p w:rsidR="00867E91" w:rsidRPr="005138BD" w:rsidRDefault="00867E91">
      <w:p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293244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Mr/Ms.Programmer</w:t>
      </w:r>
    </w:p>
    <w:p w:rsidR="00C46CF5" w:rsidRDefault="00867E91" w:rsidP="00D7672D">
      <w:pPr>
        <w:rPr>
          <w:rFonts w:ascii="Times New Roman" w:hAnsi="Times New Roman" w:cs="Times New Roman"/>
          <w:color w:val="171717" w:themeColor="background2" w:themeShade="1A"/>
        </w:rPr>
      </w:pPr>
      <w:r w:rsidRPr="005138BD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                     Won a title as Mr.programmer in Hackathon which was held by  KLN College of Information Technology,Madurai. It was an Inter college Competition more than 10 colleges were participated</w:t>
      </w:r>
      <w:r w:rsidR="00AA0D18" w:rsidRPr="00664682">
        <w:rPr>
          <w:rFonts w:ascii="Times New Roman" w:hAnsi="Times New Roman" w:cs="Times New Roman"/>
          <w:color w:val="171717" w:themeColor="background2" w:themeShade="1A"/>
        </w:rPr>
        <w:t>.</w:t>
      </w:r>
      <w:r w:rsidR="00C46CF5">
        <w:rPr>
          <w:rFonts w:ascii="Times New Roman" w:hAnsi="Times New Roman" w:cs="Times New Roman"/>
          <w:color w:val="171717" w:themeColor="background2" w:themeShade="1A"/>
        </w:rPr>
        <w:t xml:space="preserve">       </w:t>
      </w:r>
    </w:p>
    <w:p w:rsidR="00C46CF5" w:rsidRPr="00C46CF5" w:rsidRDefault="00C46CF5" w:rsidP="00D7672D">
      <w:pPr>
        <w:rPr>
          <w:rFonts w:ascii="Times New Roman" w:hAnsi="Times New Roman" w:cs="Times New Roman"/>
          <w:b/>
          <w:color w:val="171717" w:themeColor="background2" w:themeShade="1A"/>
        </w:rPr>
      </w:pPr>
      <w:r w:rsidRPr="00C46CF5">
        <w:rPr>
          <w:rFonts w:ascii="Times New Roman" w:hAnsi="Times New Roman" w:cs="Times New Roman"/>
          <w:b/>
          <w:color w:val="171717" w:themeColor="background2" w:themeShade="1A"/>
        </w:rPr>
        <w:t xml:space="preserve">                    </w:t>
      </w:r>
      <w:r>
        <w:rPr>
          <w:rFonts w:ascii="Times New Roman" w:hAnsi="Times New Roman" w:cs="Times New Roman"/>
          <w:b/>
          <w:color w:val="171717" w:themeColor="background2" w:themeShade="1A"/>
        </w:rPr>
        <w:t xml:space="preserve">                     </w:t>
      </w:r>
      <w:r w:rsidRPr="00C46CF5">
        <w:rPr>
          <w:rFonts w:ascii="Times New Roman" w:hAnsi="Times New Roman" w:cs="Times New Roman"/>
          <w:b/>
          <w:color w:val="171717" w:themeColor="background2" w:themeShade="1A"/>
        </w:rPr>
        <w:t>…………………………………</w:t>
      </w:r>
    </w:p>
    <w:sectPr w:rsidR="00C46CF5" w:rsidRPr="00C46CF5" w:rsidSect="00AA0D18"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A1E" w:rsidRDefault="00350A1E" w:rsidP="004260E6">
      <w:pPr>
        <w:spacing w:after="0" w:line="240" w:lineRule="auto"/>
      </w:pPr>
      <w:r>
        <w:separator/>
      </w:r>
    </w:p>
  </w:endnote>
  <w:endnote w:type="continuationSeparator" w:id="1">
    <w:p w:rsidR="00350A1E" w:rsidRDefault="00350A1E" w:rsidP="0042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97B" w:rsidRDefault="00D6097B">
    <w:pPr>
      <w:pStyle w:val="Footer"/>
    </w:pPr>
  </w:p>
  <w:p w:rsidR="00D6097B" w:rsidRDefault="00D6097B">
    <w:pPr>
      <w:pStyle w:val="Footer"/>
    </w:pPr>
  </w:p>
  <w:p w:rsidR="00D6097B" w:rsidRDefault="00D609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A1E" w:rsidRDefault="00350A1E" w:rsidP="004260E6">
      <w:pPr>
        <w:spacing w:after="0" w:line="240" w:lineRule="auto"/>
      </w:pPr>
      <w:r>
        <w:separator/>
      </w:r>
    </w:p>
  </w:footnote>
  <w:footnote w:type="continuationSeparator" w:id="1">
    <w:p w:rsidR="00350A1E" w:rsidRDefault="00350A1E" w:rsidP="00426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mportantPerson.jpg" style="width:469.5pt;height:469.5pt;visibility:visible;mso-wrap-style:square" o:bullet="t">
        <v:imagedata r:id="rId1" o:title="ImportantPerson"/>
      </v:shape>
    </w:pict>
  </w:numPicBullet>
  <w:numPicBullet w:numPicBulletId="1">
    <w:pict>
      <v:shape id="_x0000_i1029" type="#_x0000_t75" style="width:222.5pt;height:120pt;visibility:visible;mso-wrap-style:square" o:bullet="t">
        <v:imagedata r:id="rId2" o:title=""/>
      </v:shape>
    </w:pict>
  </w:numPicBullet>
  <w:abstractNum w:abstractNumId="0">
    <w:nsid w:val="1020525C"/>
    <w:multiLevelType w:val="hybridMultilevel"/>
    <w:tmpl w:val="9E82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32DA9"/>
    <w:multiLevelType w:val="hybridMultilevel"/>
    <w:tmpl w:val="AB5A38DC"/>
    <w:lvl w:ilvl="0" w:tplc="5B42448B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360C9"/>
    <w:multiLevelType w:val="hybridMultilevel"/>
    <w:tmpl w:val="BA1E82C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32D96DC8"/>
    <w:multiLevelType w:val="hybridMultilevel"/>
    <w:tmpl w:val="CC207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E5FFC"/>
    <w:multiLevelType w:val="hybridMultilevel"/>
    <w:tmpl w:val="47A87B9E"/>
    <w:lvl w:ilvl="0" w:tplc="5B42448B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448F690E"/>
    <w:multiLevelType w:val="multilevel"/>
    <w:tmpl w:val="3536DCB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45C00D91"/>
    <w:multiLevelType w:val="hybridMultilevel"/>
    <w:tmpl w:val="516C0794"/>
    <w:lvl w:ilvl="0" w:tplc="5B42448B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8093436"/>
    <w:multiLevelType w:val="hybridMultilevel"/>
    <w:tmpl w:val="640EEBA4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51271498"/>
    <w:multiLevelType w:val="hybridMultilevel"/>
    <w:tmpl w:val="73482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22EAE"/>
    <w:multiLevelType w:val="singleLevel"/>
    <w:tmpl w:val="5B422EA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B42448B"/>
    <w:multiLevelType w:val="singleLevel"/>
    <w:tmpl w:val="5B42448B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E0524B2"/>
    <w:multiLevelType w:val="multilevel"/>
    <w:tmpl w:val="01C40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nsid w:val="625B0F82"/>
    <w:multiLevelType w:val="hybridMultilevel"/>
    <w:tmpl w:val="50067D88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77D4433E"/>
    <w:multiLevelType w:val="hybridMultilevel"/>
    <w:tmpl w:val="CFE40144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7BD43A2F"/>
    <w:multiLevelType w:val="hybridMultilevel"/>
    <w:tmpl w:val="AB9E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A63E7C"/>
    <w:multiLevelType w:val="hybridMultilevel"/>
    <w:tmpl w:val="C23E43E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0"/>
  </w:num>
  <w:num w:numId="13">
    <w:abstractNumId w:val="12"/>
  </w:num>
  <w:num w:numId="14">
    <w:abstractNumId w:val="15"/>
  </w:num>
  <w:num w:numId="15">
    <w:abstractNumId w:val="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47D4243"/>
    <w:rsid w:val="000206F7"/>
    <w:rsid w:val="0003351E"/>
    <w:rsid w:val="000621A8"/>
    <w:rsid w:val="000C3194"/>
    <w:rsid w:val="000E69AC"/>
    <w:rsid w:val="000F6889"/>
    <w:rsid w:val="00105191"/>
    <w:rsid w:val="00121D09"/>
    <w:rsid w:val="001427F1"/>
    <w:rsid w:val="001670C9"/>
    <w:rsid w:val="00194B2C"/>
    <w:rsid w:val="001B26A2"/>
    <w:rsid w:val="001C3DF7"/>
    <w:rsid w:val="001E315C"/>
    <w:rsid w:val="001F48CD"/>
    <w:rsid w:val="00203422"/>
    <w:rsid w:val="00293244"/>
    <w:rsid w:val="00296786"/>
    <w:rsid w:val="00300B51"/>
    <w:rsid w:val="00303229"/>
    <w:rsid w:val="00314516"/>
    <w:rsid w:val="00350A1E"/>
    <w:rsid w:val="00391DCF"/>
    <w:rsid w:val="003C4164"/>
    <w:rsid w:val="003F4464"/>
    <w:rsid w:val="004260E6"/>
    <w:rsid w:val="004A2FB7"/>
    <w:rsid w:val="004D76D4"/>
    <w:rsid w:val="004E38D3"/>
    <w:rsid w:val="005137F6"/>
    <w:rsid w:val="005138BD"/>
    <w:rsid w:val="00534985"/>
    <w:rsid w:val="005D691F"/>
    <w:rsid w:val="005E11AF"/>
    <w:rsid w:val="005F0F83"/>
    <w:rsid w:val="00626AD7"/>
    <w:rsid w:val="00664682"/>
    <w:rsid w:val="006C04D4"/>
    <w:rsid w:val="006F0AFD"/>
    <w:rsid w:val="00701A8B"/>
    <w:rsid w:val="00721D05"/>
    <w:rsid w:val="007837BA"/>
    <w:rsid w:val="00786BB5"/>
    <w:rsid w:val="007A6176"/>
    <w:rsid w:val="007C7653"/>
    <w:rsid w:val="007E117C"/>
    <w:rsid w:val="00803364"/>
    <w:rsid w:val="00834E94"/>
    <w:rsid w:val="00867E91"/>
    <w:rsid w:val="0089341A"/>
    <w:rsid w:val="008B7BEF"/>
    <w:rsid w:val="008C6835"/>
    <w:rsid w:val="0090288E"/>
    <w:rsid w:val="00982385"/>
    <w:rsid w:val="00991B1A"/>
    <w:rsid w:val="00A06EF2"/>
    <w:rsid w:val="00A54956"/>
    <w:rsid w:val="00A57A26"/>
    <w:rsid w:val="00A80C6E"/>
    <w:rsid w:val="00A93C7C"/>
    <w:rsid w:val="00AA0D18"/>
    <w:rsid w:val="00B73012"/>
    <w:rsid w:val="00BC5E36"/>
    <w:rsid w:val="00C46CF5"/>
    <w:rsid w:val="00C84BAC"/>
    <w:rsid w:val="00CB0C44"/>
    <w:rsid w:val="00D102E4"/>
    <w:rsid w:val="00D5428B"/>
    <w:rsid w:val="00D6097B"/>
    <w:rsid w:val="00D7672D"/>
    <w:rsid w:val="00D82693"/>
    <w:rsid w:val="00D96163"/>
    <w:rsid w:val="00DE4917"/>
    <w:rsid w:val="00E142E2"/>
    <w:rsid w:val="00E27579"/>
    <w:rsid w:val="00E40733"/>
    <w:rsid w:val="00E645A5"/>
    <w:rsid w:val="00E845C2"/>
    <w:rsid w:val="00ED6A43"/>
    <w:rsid w:val="00F21397"/>
    <w:rsid w:val="00F5270A"/>
    <w:rsid w:val="00F55773"/>
    <w:rsid w:val="00F61A72"/>
    <w:rsid w:val="00F93475"/>
    <w:rsid w:val="00F97F0D"/>
    <w:rsid w:val="07C644FB"/>
    <w:rsid w:val="1F7E146D"/>
    <w:rsid w:val="247D4243"/>
    <w:rsid w:val="2E654442"/>
    <w:rsid w:val="4BDB3AD8"/>
    <w:rsid w:val="513C41BB"/>
    <w:rsid w:val="671F468E"/>
    <w:rsid w:val="6F197CA0"/>
    <w:rsid w:val="794A659E"/>
    <w:rsid w:val="7EFF56A0"/>
    <w:rsid w:val="7F5A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60E6"/>
    <w:rPr>
      <w:lang w:eastAsia="zh-CN"/>
    </w:rPr>
  </w:style>
  <w:style w:type="paragraph" w:styleId="Heading3">
    <w:name w:val="heading 3"/>
    <w:basedOn w:val="Normal"/>
    <w:next w:val="Normal"/>
    <w:link w:val="Heading3Char"/>
    <w:rsid w:val="00CB0C44"/>
    <w:pPr>
      <w:keepNext/>
      <w:spacing w:after="0" w:line="240" w:lineRule="auto"/>
      <w:ind w:left="2880" w:firstLine="720"/>
      <w:outlineLvl w:val="2"/>
    </w:pPr>
    <w:rPr>
      <w:rFonts w:ascii="Times New Roman" w:eastAsia="Times New Roman" w:hAnsi="Times New Roman" w:cs="Times New Roman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260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4260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rsid w:val="004260E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CB0C44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99"/>
    <w:unhideWhenUsed/>
    <w:rsid w:val="00C84BA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5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270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rsid w:val="007A617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C8E8DF7-9BF8-4F97-8736-0A68A20BF3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cp:lastPrinted>2018-07-09T16:01:00Z</cp:lastPrinted>
  <dcterms:created xsi:type="dcterms:W3CDTF">2020-10-29T03:30:00Z</dcterms:created>
  <dcterms:modified xsi:type="dcterms:W3CDTF">2020-12-24T14:27:00Z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