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62" w:rsidRDefault="00DC2D62" w:rsidP="00DC2D62"/>
    <w:p w:rsidR="00DC2D62" w:rsidRPr="002A30D1" w:rsidRDefault="00DC2D62" w:rsidP="00DC2D62">
      <w:pPr>
        <w:rPr>
          <w:rFonts w:ascii="Trebuchet MS" w:hAnsi="Trebuchet MS"/>
          <w:u w:val="single"/>
        </w:rPr>
      </w:pPr>
      <w:r w:rsidRPr="002A30D1">
        <w:rPr>
          <w:rFonts w:ascii="Trebuchet MS" w:hAnsi="Trebuchet MS"/>
          <w:u w:val="single"/>
        </w:rPr>
        <w:t>USE CASE DETAILED DESCRIPTION</w:t>
      </w:r>
      <w:r>
        <w:rPr>
          <w:rFonts w:ascii="Trebuchet MS" w:hAnsi="Trebuchet MS"/>
          <w:u w:val="single"/>
        </w:rPr>
        <w:t xml:space="preserve"> </w:t>
      </w:r>
    </w:p>
    <w:p w:rsidR="00DC2D62" w:rsidRDefault="00DC2D62" w:rsidP="00DC2D62"/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2948"/>
        <w:gridCol w:w="4064"/>
      </w:tblGrid>
      <w:tr w:rsidR="00DC2D62" w:rsidRPr="002A30D1" w:rsidTr="003A4313">
        <w:trPr>
          <w:trHeight w:val="416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Use Case name</w:t>
            </w:r>
          </w:p>
        </w:tc>
        <w:tc>
          <w:tcPr>
            <w:tcW w:w="7012" w:type="dxa"/>
            <w:gridSpan w:val="2"/>
          </w:tcPr>
          <w:p w:rsidR="00DC2D62" w:rsidRPr="00C6710B" w:rsidRDefault="00776346" w:rsidP="003A4313">
            <w:pPr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Times New Roman"/>
                <w:color w:val="000000" w:themeColor="text1"/>
              </w:rPr>
              <w:t>Generate</w:t>
            </w:r>
            <w:r w:rsidR="00DC2D62">
              <w:rPr>
                <w:rFonts w:ascii="Trebuchet MS" w:eastAsia="Times New Roman" w:hAnsi="Trebuchet MS" w:cs="Times New Roman"/>
                <w:color w:val="000000" w:themeColor="text1"/>
              </w:rPr>
              <w:t xml:space="preserve"> the monthly report by the system</w:t>
            </w:r>
            <w:r w:rsidR="00DC2D62" w:rsidRPr="00C6710B">
              <w:rPr>
                <w:rFonts w:ascii="Trebuchet MS" w:eastAsia="Times New Roman" w:hAnsi="Trebuchet MS" w:cs="Times New Roman"/>
                <w:color w:val="000000" w:themeColor="text1"/>
              </w:rPr>
              <w:t xml:space="preserve"> </w:t>
            </w:r>
          </w:p>
        </w:tc>
      </w:tr>
      <w:tr w:rsidR="00DC2D62" w:rsidRPr="002A30D1" w:rsidTr="003A4313">
        <w:trPr>
          <w:trHeight w:val="422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Scenario</w:t>
            </w:r>
          </w:p>
        </w:tc>
        <w:tc>
          <w:tcPr>
            <w:tcW w:w="7012" w:type="dxa"/>
            <w:gridSpan w:val="2"/>
          </w:tcPr>
          <w:p w:rsidR="00DC2D62" w:rsidRPr="00C6710B" w:rsidRDefault="00776346" w:rsidP="0077634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Generate the 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 xml:space="preserve">monthly report </w:t>
            </w:r>
            <w:r w:rsidRPr="002A30D1">
              <w:rPr>
                <w:rFonts w:ascii="Trebuchet MS" w:hAnsi="Trebuchet MS"/>
              </w:rPr>
              <w:t>on a fixed date of the month</w:t>
            </w:r>
          </w:p>
        </w:tc>
      </w:tr>
      <w:tr w:rsidR="00DC2D62" w:rsidRPr="002A30D1" w:rsidTr="003A4313">
        <w:trPr>
          <w:trHeight w:val="413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DC2D62" w:rsidRPr="009F3872" w:rsidRDefault="00776346" w:rsidP="00776346">
            <w:pPr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Times New Roman"/>
                <w:color w:val="000000"/>
              </w:rPr>
              <w:t>“</w:t>
            </w:r>
            <w:r w:rsidR="00493E2C">
              <w:rPr>
                <w:rFonts w:ascii="Trebuchet MS" w:eastAsia="Times New Roman" w:hAnsi="Trebuchet MS" w:cs="Times New Roman"/>
                <w:color w:val="000000"/>
              </w:rPr>
              <w:t>End of month</w:t>
            </w:r>
            <w:r>
              <w:rPr>
                <w:rFonts w:ascii="Trebuchet MS" w:eastAsia="Times New Roman" w:hAnsi="Trebuchet MS" w:cs="Times New Roman"/>
                <w:color w:val="000000"/>
              </w:rPr>
              <w:t>”</w:t>
            </w:r>
          </w:p>
        </w:tc>
      </w:tr>
      <w:tr w:rsidR="00DC2D62" w:rsidRPr="002A30D1" w:rsidTr="003A4313">
        <w:trPr>
          <w:trHeight w:val="694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DC2D62" w:rsidRPr="002A30D1" w:rsidRDefault="00493E2C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At the end of the month, system connects to the database, gather information, calculates the income, display it to the proprietor </w:t>
            </w:r>
          </w:p>
        </w:tc>
      </w:tr>
      <w:tr w:rsidR="00DC2D62" w:rsidRPr="002A30D1" w:rsidTr="003A4313">
        <w:trPr>
          <w:trHeight w:val="311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Actors</w:t>
            </w:r>
          </w:p>
        </w:tc>
        <w:tc>
          <w:tcPr>
            <w:tcW w:w="7012" w:type="dxa"/>
            <w:gridSpan w:val="2"/>
          </w:tcPr>
          <w:p w:rsidR="00DC2D62" w:rsidRPr="002A30D1" w:rsidRDefault="00493E2C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Administrator</w:t>
            </w:r>
          </w:p>
        </w:tc>
      </w:tr>
      <w:tr w:rsidR="00DC2D62" w:rsidRPr="002A30D1" w:rsidTr="003A4313">
        <w:trPr>
          <w:trHeight w:val="373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DC2D62" w:rsidRDefault="00776346" w:rsidP="003A4313">
            <w:pPr>
              <w:rPr>
                <w:rFonts w:ascii="Trebuchet MS" w:eastAsia="Times New Roman" w:hAnsi="Trebuchet MS" w:cs="Times New Roman"/>
                <w:color w:val="000000" w:themeColor="text1"/>
              </w:rPr>
            </w:pPr>
            <w:r w:rsidRPr="00C6710B">
              <w:rPr>
                <w:rFonts w:ascii="Trebuchet MS" w:eastAsia="Times New Roman" w:hAnsi="Trebuchet MS" w:cs="Times New Roman"/>
                <w:color w:val="000000" w:themeColor="text1"/>
              </w:rPr>
              <w:t>Enter details of expenditure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 xml:space="preserve"> &lt;&lt;includes&gt;&gt;</w:t>
            </w:r>
          </w:p>
          <w:p w:rsidR="00776346" w:rsidRDefault="00776346" w:rsidP="003A4313">
            <w:pPr>
              <w:rPr>
                <w:rFonts w:ascii="Trebuchet MS" w:eastAsia="Times New Roman" w:hAnsi="Trebuchet MS" w:cs="Times New Roman"/>
                <w:color w:val="000000" w:themeColor="text1"/>
              </w:rPr>
            </w:pPr>
            <w:r>
              <w:rPr>
                <w:rFonts w:ascii="Trebuchet MS" w:eastAsia="Times New Roman" w:hAnsi="Trebuchet MS" w:cs="Times New Roman"/>
                <w:color w:val="000000" w:themeColor="text1"/>
              </w:rPr>
              <w:t>Generate salary reports &lt;&lt;includes&gt;&gt;</w:t>
            </w:r>
          </w:p>
          <w:p w:rsidR="00776346" w:rsidRPr="002A30D1" w:rsidRDefault="00776346" w:rsidP="00776346">
            <w:pPr>
              <w:rPr>
                <w:rFonts w:ascii="Trebuchet MS" w:hAnsi="Trebuchet MS"/>
              </w:rPr>
            </w:pPr>
            <w:r w:rsidRPr="00C6710B">
              <w:rPr>
                <w:rFonts w:ascii="Trebuchet MS" w:eastAsia="Times New Roman" w:hAnsi="Trebuchet MS" w:cs="Times New Roman"/>
                <w:color w:val="000000" w:themeColor="text1"/>
              </w:rPr>
              <w:t xml:space="preserve">Enter details of 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>income &lt;&lt;includes&gt;&gt;</w:t>
            </w:r>
          </w:p>
        </w:tc>
      </w:tr>
      <w:tr w:rsidR="00DC2D62" w:rsidRPr="002A30D1" w:rsidTr="003A4313">
        <w:trPr>
          <w:trHeight w:val="665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Stakeholders</w:t>
            </w:r>
          </w:p>
        </w:tc>
        <w:tc>
          <w:tcPr>
            <w:tcW w:w="7012" w:type="dxa"/>
            <w:gridSpan w:val="2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Manager: To verify the income of the business per month</w:t>
            </w:r>
          </w:p>
          <w:p w:rsidR="00DC2D62" w:rsidRPr="002A30D1" w:rsidRDefault="00DC2D62" w:rsidP="003A4313">
            <w:pPr>
              <w:rPr>
                <w:rFonts w:ascii="Trebuchet MS" w:hAnsi="Trebuchet MS"/>
              </w:rPr>
            </w:pPr>
          </w:p>
        </w:tc>
      </w:tr>
      <w:tr w:rsidR="00DC2D62" w:rsidRPr="002A30D1" w:rsidTr="003A4313">
        <w:trPr>
          <w:trHeight w:val="694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Preconditions</w:t>
            </w:r>
          </w:p>
        </w:tc>
        <w:tc>
          <w:tcPr>
            <w:tcW w:w="7012" w:type="dxa"/>
            <w:gridSpan w:val="2"/>
          </w:tcPr>
          <w:p w:rsidR="00DC2D62" w:rsidRPr="002A30D1" w:rsidRDefault="00776346" w:rsidP="0077634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database is up to date with the salary payments, income and expenditure for the month</w:t>
            </w:r>
          </w:p>
        </w:tc>
      </w:tr>
      <w:tr w:rsidR="00DC2D62" w:rsidRPr="002A30D1" w:rsidTr="003A4313">
        <w:trPr>
          <w:trHeight w:val="665"/>
        </w:trPr>
        <w:tc>
          <w:tcPr>
            <w:tcW w:w="2780" w:type="dxa"/>
          </w:tcPr>
          <w:p w:rsidR="00DC2D62" w:rsidRPr="002A30D1" w:rsidRDefault="00DC2D6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DC2D62" w:rsidRPr="002A30D1" w:rsidRDefault="00776346" w:rsidP="003A4313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None</w:t>
            </w:r>
          </w:p>
          <w:p w:rsidR="00DC2D62" w:rsidRPr="002A30D1" w:rsidRDefault="00DC2D62" w:rsidP="003A4313">
            <w:pPr>
              <w:rPr>
                <w:rFonts w:ascii="Trebuchet MS" w:hAnsi="Trebuchet MS"/>
                <w:bCs/>
              </w:rPr>
            </w:pPr>
          </w:p>
        </w:tc>
      </w:tr>
      <w:tr w:rsidR="002747CE" w:rsidRPr="002A30D1" w:rsidTr="003A4313">
        <w:trPr>
          <w:trHeight w:val="419"/>
        </w:trPr>
        <w:tc>
          <w:tcPr>
            <w:tcW w:w="2780" w:type="dxa"/>
          </w:tcPr>
          <w:p w:rsidR="002747CE" w:rsidRPr="002A30D1" w:rsidRDefault="002747CE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Flow of events</w:t>
            </w:r>
          </w:p>
        </w:tc>
        <w:tc>
          <w:tcPr>
            <w:tcW w:w="2948" w:type="dxa"/>
          </w:tcPr>
          <w:p w:rsidR="002747CE" w:rsidRPr="002A30D1" w:rsidRDefault="002747CE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</w:t>
            </w:r>
          </w:p>
          <w:p w:rsidR="002747CE" w:rsidRPr="002A30D1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Administrator sets a date to generate the </w:t>
            </w:r>
            <w:r>
              <w:rPr>
                <w:rFonts w:ascii="Trebuchet MS" w:hAnsi="Trebuchet MS"/>
              </w:rPr>
              <w:t>monthly report</w:t>
            </w:r>
          </w:p>
        </w:tc>
        <w:tc>
          <w:tcPr>
            <w:tcW w:w="4064" w:type="dxa"/>
          </w:tcPr>
          <w:p w:rsidR="002747CE" w:rsidRPr="002A30D1" w:rsidRDefault="002747CE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System</w:t>
            </w:r>
          </w:p>
          <w:p w:rsidR="002747CE" w:rsidRPr="002A30D1" w:rsidRDefault="002747CE" w:rsidP="00764F36">
            <w:pPr>
              <w:rPr>
                <w:rFonts w:ascii="Trebuchet MS" w:hAnsi="Trebuchet MS"/>
              </w:rPr>
            </w:pPr>
          </w:p>
          <w:p w:rsidR="002747CE" w:rsidRPr="002A30D1" w:rsidRDefault="002747CE" w:rsidP="00764F36">
            <w:pPr>
              <w:rPr>
                <w:rFonts w:ascii="Trebuchet MS" w:hAnsi="Trebuchet MS"/>
              </w:rPr>
            </w:pPr>
          </w:p>
          <w:p w:rsidR="002747CE" w:rsidRPr="002A30D1" w:rsidRDefault="002747CE" w:rsidP="00764F36">
            <w:pPr>
              <w:rPr>
                <w:rFonts w:ascii="Trebuchet MS" w:hAnsi="Trebuchet MS"/>
              </w:rPr>
            </w:pPr>
          </w:p>
          <w:p w:rsidR="002747CE" w:rsidRPr="002A30D1" w:rsidRDefault="002747CE" w:rsidP="00764F36">
            <w:pPr>
              <w:rPr>
                <w:rFonts w:ascii="Trebuchet MS" w:hAnsi="Trebuchet MS"/>
              </w:rPr>
            </w:pPr>
          </w:p>
          <w:p w:rsidR="002747CE" w:rsidRPr="002A30D1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Connects to </w:t>
            </w:r>
            <w:r>
              <w:rPr>
                <w:rFonts w:ascii="Trebuchet MS" w:hAnsi="Trebuchet MS"/>
              </w:rPr>
              <w:t>the database</w:t>
            </w:r>
          </w:p>
          <w:p w:rsidR="002747CE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Retrieves the data(</w:t>
            </w:r>
            <w:r>
              <w:rPr>
                <w:rFonts w:ascii="Trebuchet MS" w:hAnsi="Trebuchet MS"/>
              </w:rPr>
              <w:t>amount of transactions and their purpose</w:t>
            </w:r>
            <w:r w:rsidRPr="002A30D1">
              <w:rPr>
                <w:rFonts w:ascii="Trebuchet MS" w:hAnsi="Trebuchet MS"/>
              </w:rPr>
              <w:t>)</w:t>
            </w:r>
          </w:p>
          <w:p w:rsidR="002747CE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2747CE">
              <w:rPr>
                <w:rFonts w:ascii="Trebuchet MS" w:hAnsi="Trebuchet MS"/>
              </w:rPr>
              <w:t>Calculates the income</w:t>
            </w:r>
          </w:p>
          <w:p w:rsidR="002747CE" w:rsidRPr="002A30D1" w:rsidRDefault="002747CE" w:rsidP="002747CE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Display it to the proprietor</w:t>
            </w:r>
          </w:p>
        </w:tc>
      </w:tr>
      <w:tr w:rsidR="00DC2D62" w:rsidRPr="00163156" w:rsidTr="003A4313">
        <w:trPr>
          <w:trHeight w:val="665"/>
        </w:trPr>
        <w:tc>
          <w:tcPr>
            <w:tcW w:w="2780" w:type="dxa"/>
          </w:tcPr>
          <w:p w:rsidR="00DC2D62" w:rsidRPr="00163156" w:rsidRDefault="00DC2D62" w:rsidP="003A4313">
            <w:pPr>
              <w:rPr>
                <w:rFonts w:ascii="Trebuchet MS" w:hAnsi="Trebuchet MS"/>
                <w:sz w:val="24"/>
                <w:szCs w:val="24"/>
              </w:rPr>
            </w:pPr>
            <w:r w:rsidRPr="00163156">
              <w:rPr>
                <w:rFonts w:ascii="Trebuchet MS" w:hAnsi="Trebuchet MS"/>
                <w:sz w:val="24"/>
                <w:szCs w:val="24"/>
              </w:rPr>
              <w:t>Exception conditions</w:t>
            </w:r>
          </w:p>
        </w:tc>
        <w:tc>
          <w:tcPr>
            <w:tcW w:w="7012" w:type="dxa"/>
            <w:gridSpan w:val="2"/>
          </w:tcPr>
          <w:p w:rsidR="00DC2D62" w:rsidRPr="004558A3" w:rsidRDefault="002747CE" w:rsidP="003A431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4.1 if in any case of instability notify the manager and the proprietor</w:t>
            </w:r>
            <w:bookmarkStart w:id="0" w:name="_GoBack"/>
            <w:bookmarkEnd w:id="0"/>
          </w:p>
        </w:tc>
      </w:tr>
    </w:tbl>
    <w:p w:rsidR="00DC2D62" w:rsidRDefault="00DC2D62" w:rsidP="00DC2D62"/>
    <w:p w:rsidR="00317884" w:rsidRDefault="00317884"/>
    <w:sectPr w:rsidR="00317884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49C"/>
    <w:multiLevelType w:val="hybridMultilevel"/>
    <w:tmpl w:val="024A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62"/>
    <w:rsid w:val="002747CE"/>
    <w:rsid w:val="00317884"/>
    <w:rsid w:val="00493E2C"/>
    <w:rsid w:val="00776346"/>
    <w:rsid w:val="00D3167C"/>
    <w:rsid w:val="00D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62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D62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62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D62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2016-03-26T13:42:00Z</dcterms:created>
  <dcterms:modified xsi:type="dcterms:W3CDTF">2016-03-26T16:15:00Z</dcterms:modified>
</cp:coreProperties>
</file>