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2B" w:rsidRDefault="003B264F" w:rsidP="00EC062B">
      <w:pPr>
        <w:ind w:left="-284"/>
        <w:jc w:val="center"/>
        <w:outlineLvl w:val="0"/>
        <w:rPr>
          <w:sz w:val="32"/>
          <w:szCs w:val="32"/>
        </w:rPr>
      </w:pPr>
      <w:bookmarkStart w:id="0" w:name="_Toc380224597"/>
      <w:bookmarkStart w:id="1" w:name="_Toc380224691"/>
      <w:bookmarkStart w:id="2" w:name="_Toc132799993"/>
      <w:r w:rsidRPr="00C40518">
        <w:rPr>
          <w:sz w:val="32"/>
          <w:szCs w:val="32"/>
        </w:rPr>
        <w:t>Кировское областное государственное</w:t>
      </w:r>
      <w:bookmarkStart w:id="3" w:name="_Toc380224598"/>
      <w:bookmarkStart w:id="4" w:name="_Toc380224692"/>
      <w:bookmarkEnd w:id="0"/>
      <w:bookmarkEnd w:id="1"/>
      <w:bookmarkEnd w:id="2"/>
      <w:r w:rsidR="00EC062B">
        <w:rPr>
          <w:sz w:val="32"/>
          <w:szCs w:val="32"/>
        </w:rPr>
        <w:t xml:space="preserve"> </w:t>
      </w:r>
    </w:p>
    <w:p w:rsidR="003B264F" w:rsidRPr="00C40518" w:rsidRDefault="00EC062B" w:rsidP="00EC062B">
      <w:pPr>
        <w:ind w:left="-284"/>
        <w:jc w:val="center"/>
        <w:outlineLvl w:val="0"/>
        <w:rPr>
          <w:sz w:val="32"/>
          <w:szCs w:val="32"/>
        </w:rPr>
      </w:pPr>
      <w:bookmarkStart w:id="5" w:name="_Toc132799994"/>
      <w:r>
        <w:rPr>
          <w:sz w:val="32"/>
          <w:szCs w:val="32"/>
        </w:rPr>
        <w:t xml:space="preserve">профессиональное </w:t>
      </w:r>
      <w:r w:rsidR="003B264F" w:rsidRPr="00C40518">
        <w:rPr>
          <w:sz w:val="32"/>
          <w:szCs w:val="32"/>
        </w:rPr>
        <w:t>образовательное бюджетное учреждение</w:t>
      </w:r>
      <w:bookmarkEnd w:id="3"/>
      <w:bookmarkEnd w:id="4"/>
      <w:bookmarkEnd w:id="5"/>
      <w:r w:rsidR="003B264F" w:rsidRPr="00C40518">
        <w:rPr>
          <w:sz w:val="32"/>
          <w:szCs w:val="32"/>
        </w:rPr>
        <w:t xml:space="preserve">  </w:t>
      </w:r>
    </w:p>
    <w:p w:rsidR="003B264F" w:rsidRDefault="003B264F" w:rsidP="00EC062B">
      <w:pPr>
        <w:ind w:left="-284"/>
        <w:jc w:val="center"/>
        <w:outlineLvl w:val="0"/>
        <w:rPr>
          <w:sz w:val="32"/>
          <w:szCs w:val="32"/>
        </w:rPr>
      </w:pPr>
      <w:r w:rsidRPr="00C40518">
        <w:rPr>
          <w:sz w:val="32"/>
          <w:szCs w:val="32"/>
        </w:rPr>
        <w:t xml:space="preserve"> </w:t>
      </w:r>
      <w:bookmarkStart w:id="6" w:name="_Toc132799995"/>
      <w:r w:rsidRPr="00C40518">
        <w:rPr>
          <w:sz w:val="32"/>
          <w:szCs w:val="32"/>
        </w:rPr>
        <w:t>«Кировский авиационный техникум»</w:t>
      </w:r>
      <w:bookmarkEnd w:id="6"/>
    </w:p>
    <w:p w:rsidR="002D6DDD" w:rsidRPr="00C40518" w:rsidRDefault="002D6DDD" w:rsidP="00EC062B">
      <w:pPr>
        <w:ind w:left="-284"/>
        <w:jc w:val="center"/>
        <w:outlineLvl w:val="0"/>
        <w:rPr>
          <w:sz w:val="32"/>
          <w:szCs w:val="32"/>
        </w:rPr>
      </w:pPr>
      <w:bookmarkStart w:id="7" w:name="_Toc132799996"/>
      <w:r>
        <w:rPr>
          <w:sz w:val="32"/>
          <w:szCs w:val="32"/>
        </w:rPr>
        <w:t>(КОГПОБУ «Кировский авиационный техникум»)</w:t>
      </w:r>
      <w:bookmarkEnd w:id="7"/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B264F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791731" w:rsidRPr="004415ED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3B264F" w:rsidRPr="00C40518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C40518">
        <w:rPr>
          <w:b/>
          <w:caps/>
          <w:sz w:val="40"/>
          <w:szCs w:val="40"/>
        </w:rPr>
        <w:t xml:space="preserve">Методические рекомендации по выполнению </w:t>
      </w:r>
      <w:r w:rsidR="007A5ADE">
        <w:rPr>
          <w:b/>
          <w:caps/>
          <w:sz w:val="40"/>
          <w:szCs w:val="40"/>
        </w:rPr>
        <w:t>ДИПЛОМНОГО ПРОЕКТА</w:t>
      </w:r>
    </w:p>
    <w:p w:rsidR="003B264F" w:rsidRPr="00C40518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8353B5" w:rsidRPr="008353B5" w:rsidRDefault="008353B5" w:rsidP="0083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rPr>
          <w:b/>
          <w:sz w:val="32"/>
          <w:szCs w:val="32"/>
        </w:rPr>
      </w:pPr>
      <w:r w:rsidRPr="008353B5">
        <w:rPr>
          <w:b/>
          <w:sz w:val="32"/>
          <w:szCs w:val="32"/>
        </w:rPr>
        <w:t xml:space="preserve">по специальности </w:t>
      </w:r>
    </w:p>
    <w:p w:rsidR="008353B5" w:rsidRPr="008353B5" w:rsidRDefault="00C50A42" w:rsidP="0083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rPr>
          <w:b/>
          <w:sz w:val="32"/>
          <w:szCs w:val="32"/>
        </w:rPr>
      </w:pPr>
      <w:r>
        <w:rPr>
          <w:b/>
          <w:sz w:val="32"/>
          <w:szCs w:val="32"/>
        </w:rPr>
        <w:t>09.02.0</w:t>
      </w:r>
      <w:r w:rsidR="002F50FF">
        <w:rPr>
          <w:b/>
          <w:sz w:val="32"/>
          <w:szCs w:val="32"/>
        </w:rPr>
        <w:t>7</w:t>
      </w:r>
      <w:r w:rsidR="007D6732" w:rsidRPr="007D6732">
        <w:rPr>
          <w:b/>
          <w:sz w:val="32"/>
          <w:szCs w:val="32"/>
        </w:rPr>
        <w:t xml:space="preserve"> </w:t>
      </w:r>
      <w:r w:rsidR="002F50FF">
        <w:rPr>
          <w:b/>
          <w:sz w:val="32"/>
          <w:szCs w:val="32"/>
        </w:rPr>
        <w:t>Информационные системы и программирование</w:t>
      </w:r>
    </w:p>
    <w:p w:rsidR="008353B5" w:rsidRPr="007D6732" w:rsidRDefault="008353B5" w:rsidP="007D673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3B264F" w:rsidRPr="00C40518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3B264F" w:rsidRPr="00C40518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Pr="004D469E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Pr="004D469E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A4042F" w:rsidRDefault="00A4042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91731" w:rsidRDefault="00791731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62F5D" w:rsidRPr="004415ED" w:rsidRDefault="00562F5D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B264F" w:rsidRDefault="003B264F" w:rsidP="003B264F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EC062B" w:rsidRPr="004415ED" w:rsidRDefault="00EC062B" w:rsidP="003B264F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3B264F" w:rsidRPr="00A4042F" w:rsidRDefault="003B264F" w:rsidP="003B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 w:rsidRPr="00A4042F">
        <w:rPr>
          <w:bCs/>
          <w:sz w:val="28"/>
          <w:szCs w:val="28"/>
        </w:rPr>
        <w:t>20</w:t>
      </w:r>
      <w:r w:rsidR="002D6DDD">
        <w:rPr>
          <w:bCs/>
          <w:sz w:val="28"/>
          <w:szCs w:val="28"/>
        </w:rPr>
        <w:t>2</w:t>
      </w:r>
      <w:r w:rsidR="008F575E">
        <w:rPr>
          <w:bCs/>
          <w:sz w:val="28"/>
          <w:szCs w:val="28"/>
        </w:rPr>
        <w:t>3</w:t>
      </w:r>
      <w:r w:rsidR="00C50A42">
        <w:rPr>
          <w:bCs/>
          <w:sz w:val="28"/>
          <w:szCs w:val="28"/>
        </w:rPr>
        <w:t xml:space="preserve"> </w:t>
      </w:r>
      <w:r w:rsidRPr="00A4042F">
        <w:rPr>
          <w:bCs/>
          <w:sz w:val="28"/>
          <w:szCs w:val="28"/>
        </w:rPr>
        <w:t>г.</w:t>
      </w:r>
    </w:p>
    <w:p w:rsidR="003B264F" w:rsidRPr="004415ED" w:rsidRDefault="003B264F" w:rsidP="003B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78"/>
        <w:gridCol w:w="4576"/>
      </w:tblGrid>
      <w:tr w:rsidR="00EC062B" w:rsidRPr="00207F21" w:rsidTr="00464FDF">
        <w:tc>
          <w:tcPr>
            <w:tcW w:w="4838" w:type="dxa"/>
          </w:tcPr>
          <w:p w:rsidR="00EC062B" w:rsidRPr="00A4042F" w:rsidRDefault="00EC062B" w:rsidP="00464FDF">
            <w:pPr>
              <w:rPr>
                <w:bCs/>
                <w:sz w:val="28"/>
                <w:szCs w:val="28"/>
              </w:rPr>
            </w:pPr>
            <w:r w:rsidRPr="00A4042F">
              <w:rPr>
                <w:bCs/>
                <w:sz w:val="28"/>
                <w:szCs w:val="28"/>
              </w:rPr>
              <w:lastRenderedPageBreak/>
              <w:t>СОГЛАСОВАНО</w:t>
            </w:r>
          </w:p>
        </w:tc>
        <w:tc>
          <w:tcPr>
            <w:tcW w:w="4839" w:type="dxa"/>
          </w:tcPr>
          <w:p w:rsidR="00EC062B" w:rsidRPr="00A4042F" w:rsidRDefault="00EC062B" w:rsidP="00464FDF">
            <w:pPr>
              <w:jc w:val="center"/>
              <w:rPr>
                <w:bCs/>
                <w:sz w:val="28"/>
                <w:szCs w:val="28"/>
              </w:rPr>
            </w:pPr>
            <w:r w:rsidRPr="00A4042F">
              <w:rPr>
                <w:bCs/>
                <w:sz w:val="28"/>
                <w:szCs w:val="28"/>
              </w:rPr>
              <w:t>УТВЕРЖДАЮ</w:t>
            </w:r>
          </w:p>
        </w:tc>
      </w:tr>
      <w:tr w:rsidR="00EC062B" w:rsidRPr="00207F21" w:rsidTr="00464FDF">
        <w:trPr>
          <w:trHeight w:val="2544"/>
        </w:trPr>
        <w:tc>
          <w:tcPr>
            <w:tcW w:w="4838" w:type="dxa"/>
          </w:tcPr>
          <w:p w:rsidR="00EC062B" w:rsidRPr="00DA05EC" w:rsidRDefault="00EC062B" w:rsidP="00464FDF">
            <w:pPr>
              <w:rPr>
                <w:i/>
                <w:color w:val="808080"/>
                <w:sz w:val="18"/>
                <w:szCs w:val="18"/>
              </w:rPr>
            </w:pPr>
          </w:p>
          <w:p w:rsidR="00EC062B" w:rsidRPr="00063708" w:rsidRDefault="00EC062B" w:rsidP="00464FDF">
            <w:pPr>
              <w:rPr>
                <w:i/>
                <w:color w:val="808080"/>
                <w:sz w:val="18"/>
                <w:szCs w:val="18"/>
              </w:rPr>
            </w:pPr>
            <w:r>
              <w:rPr>
                <w:i/>
                <w:color w:val="808080"/>
                <w:sz w:val="18"/>
                <w:szCs w:val="18"/>
              </w:rPr>
              <w:t>_____________________________________________</w:t>
            </w:r>
          </w:p>
          <w:p w:rsidR="00EC062B" w:rsidRPr="00063708" w:rsidRDefault="00EC062B" w:rsidP="00464FDF">
            <w:pPr>
              <w:rPr>
                <w:i/>
                <w:color w:val="808080"/>
                <w:sz w:val="18"/>
                <w:szCs w:val="18"/>
              </w:rPr>
            </w:pPr>
            <w:r>
              <w:rPr>
                <w:i/>
                <w:color w:val="808080"/>
                <w:sz w:val="18"/>
                <w:szCs w:val="18"/>
              </w:rPr>
              <w:t>_____________________________________________</w:t>
            </w:r>
          </w:p>
          <w:p w:rsidR="00EC062B" w:rsidRPr="00063708" w:rsidRDefault="00EC062B" w:rsidP="00464FDF">
            <w:pPr>
              <w:rPr>
                <w:sz w:val="28"/>
              </w:rPr>
            </w:pPr>
            <w:r>
              <w:rPr>
                <w:sz w:val="28"/>
              </w:rPr>
              <w:t>_____________________________</w:t>
            </w:r>
          </w:p>
          <w:p w:rsidR="00EC062B" w:rsidRPr="00063708" w:rsidRDefault="00EC062B" w:rsidP="00464FDF">
            <w:pPr>
              <w:rPr>
                <w:sz w:val="28"/>
              </w:rPr>
            </w:pPr>
            <w:r>
              <w:rPr>
                <w:sz w:val="28"/>
              </w:rPr>
              <w:t>_____________________________</w:t>
            </w:r>
          </w:p>
          <w:p w:rsidR="00EC062B" w:rsidRPr="00207F21" w:rsidRDefault="00EC062B" w:rsidP="00464FDF">
            <w:r w:rsidRPr="00207F21">
              <w:rPr>
                <w:sz w:val="28"/>
              </w:rPr>
              <w:t>_____________</w:t>
            </w:r>
            <w:r>
              <w:rPr>
                <w:sz w:val="28"/>
              </w:rPr>
              <w:t>/</w:t>
            </w:r>
            <w:r w:rsidRPr="00207F21">
              <w:rPr>
                <w:sz w:val="28"/>
              </w:rPr>
              <w:t>_______________</w:t>
            </w:r>
            <w:r>
              <w:rPr>
                <w:sz w:val="28"/>
              </w:rPr>
              <w:t>/</w:t>
            </w: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</w:t>
            </w:r>
            <w:proofErr w:type="gramStart"/>
            <w:r>
              <w:rPr>
                <w:sz w:val="28"/>
                <w:szCs w:val="28"/>
              </w:rPr>
              <w:t>_»  _</w:t>
            </w:r>
            <w:proofErr w:type="gramEnd"/>
            <w:r>
              <w:rPr>
                <w:sz w:val="28"/>
                <w:szCs w:val="28"/>
              </w:rPr>
              <w:t>__________</w:t>
            </w:r>
            <w:r w:rsidRPr="00DA05EC">
              <w:rPr>
                <w:sz w:val="28"/>
                <w:szCs w:val="28"/>
              </w:rPr>
              <w:t>_  20_____г.</w:t>
            </w:r>
          </w:p>
          <w:p w:rsidR="00EC062B" w:rsidRDefault="00EC062B" w:rsidP="00464FDF">
            <w:pPr>
              <w:rPr>
                <w:lang w:val="en-US"/>
              </w:rPr>
            </w:pPr>
          </w:p>
          <w:p w:rsidR="00EC062B" w:rsidRPr="00207F21" w:rsidRDefault="00EC062B" w:rsidP="00464FDF">
            <w:r w:rsidRPr="00207F21">
              <w:rPr>
                <w:sz w:val="22"/>
              </w:rPr>
              <w:t>М.П.</w:t>
            </w:r>
          </w:p>
        </w:tc>
        <w:tc>
          <w:tcPr>
            <w:tcW w:w="4839" w:type="dxa"/>
          </w:tcPr>
          <w:p w:rsidR="00EC062B" w:rsidRPr="00DA05EC" w:rsidRDefault="00EC062B" w:rsidP="00464FDF">
            <w:pPr>
              <w:jc w:val="center"/>
              <w:rPr>
                <w:sz w:val="28"/>
                <w:szCs w:val="28"/>
              </w:rPr>
            </w:pPr>
            <w:r w:rsidRPr="00DA05EC">
              <w:rPr>
                <w:sz w:val="28"/>
                <w:szCs w:val="28"/>
              </w:rPr>
              <w:t>Директор КОГПОБУ</w:t>
            </w:r>
          </w:p>
          <w:p w:rsidR="00EC062B" w:rsidRPr="00DA05EC" w:rsidRDefault="00EC062B" w:rsidP="00464FDF">
            <w:pPr>
              <w:jc w:val="right"/>
              <w:rPr>
                <w:sz w:val="28"/>
                <w:szCs w:val="28"/>
              </w:rPr>
            </w:pPr>
            <w:r w:rsidRPr="00DA05EC">
              <w:rPr>
                <w:sz w:val="28"/>
                <w:szCs w:val="28"/>
              </w:rPr>
              <w:t>«Кировский авиационный техникум»</w:t>
            </w: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  <w:r w:rsidRPr="00DA05EC">
              <w:rPr>
                <w:sz w:val="28"/>
                <w:szCs w:val="28"/>
              </w:rPr>
              <w:t>______________</w:t>
            </w:r>
            <w:proofErr w:type="gramStart"/>
            <w:r w:rsidRPr="00DA05EC">
              <w:rPr>
                <w:sz w:val="28"/>
                <w:szCs w:val="28"/>
              </w:rPr>
              <w:t>_  Н.С.</w:t>
            </w:r>
            <w:proofErr w:type="gramEnd"/>
            <w:r w:rsidRPr="00DA05EC">
              <w:rPr>
                <w:sz w:val="28"/>
                <w:szCs w:val="28"/>
              </w:rPr>
              <w:t xml:space="preserve"> Седых</w:t>
            </w: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  <w:r w:rsidRPr="00DA05EC">
              <w:rPr>
                <w:sz w:val="28"/>
                <w:szCs w:val="28"/>
              </w:rPr>
              <w:t>«___</w:t>
            </w:r>
            <w:proofErr w:type="gramStart"/>
            <w:r w:rsidRPr="00DA05EC">
              <w:rPr>
                <w:sz w:val="28"/>
                <w:szCs w:val="28"/>
              </w:rPr>
              <w:t>_»  _</w:t>
            </w:r>
            <w:proofErr w:type="gramEnd"/>
            <w:r w:rsidRPr="00DA05EC">
              <w:rPr>
                <w:sz w:val="28"/>
                <w:szCs w:val="28"/>
              </w:rPr>
              <w:t>_______________ 20_____ г.</w:t>
            </w: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</w:p>
          <w:p w:rsidR="00EC062B" w:rsidRPr="00DA05EC" w:rsidRDefault="00EC062B" w:rsidP="00464FDF">
            <w:pPr>
              <w:rPr>
                <w:sz w:val="28"/>
                <w:szCs w:val="28"/>
              </w:rPr>
            </w:pPr>
            <w:r w:rsidRPr="00DA05EC">
              <w:rPr>
                <w:sz w:val="28"/>
                <w:szCs w:val="28"/>
              </w:rPr>
              <w:t>М.П.</w:t>
            </w:r>
          </w:p>
        </w:tc>
      </w:tr>
    </w:tbl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353525">
        <w:rPr>
          <w:sz w:val="28"/>
          <w:szCs w:val="28"/>
        </w:rPr>
        <w:t>Рассмотрен</w:t>
      </w:r>
      <w:r>
        <w:rPr>
          <w:sz w:val="28"/>
          <w:szCs w:val="28"/>
        </w:rPr>
        <w:t>о:</w:t>
      </w:r>
    </w:p>
    <w:p w:rsidR="00EC062B" w:rsidRPr="00E7040D" w:rsidRDefault="00EC062B" w:rsidP="00EC062B">
      <w:pPr>
        <w:pStyle w:val="ab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Цикловой комиссией вычислительных </w:t>
      </w:r>
      <w:r w:rsidRPr="00E7040D">
        <w:rPr>
          <w:sz w:val="28"/>
          <w:szCs w:val="28"/>
        </w:rPr>
        <w:t xml:space="preserve">специальностей </w:t>
      </w:r>
    </w:p>
    <w:p w:rsidR="00EC062B" w:rsidRDefault="00EC062B" w:rsidP="00EC062B">
      <w:pPr>
        <w:rPr>
          <w:sz w:val="28"/>
        </w:rPr>
      </w:pPr>
      <w:r>
        <w:rPr>
          <w:sz w:val="28"/>
        </w:rPr>
        <w:t>Протокол № ____ от ______________</w:t>
      </w: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Председатель комиссии ______________</w:t>
      </w:r>
      <w:proofErr w:type="gramStart"/>
      <w:r>
        <w:rPr>
          <w:sz w:val="28"/>
        </w:rPr>
        <w:t>/</w:t>
      </w:r>
      <w:r w:rsidRPr="00E7040D">
        <w:rPr>
          <w:sz w:val="28"/>
        </w:rPr>
        <w:t xml:space="preserve"> </w:t>
      </w:r>
      <w:r w:rsidRPr="00E7040D">
        <w:rPr>
          <w:sz w:val="28"/>
          <w:u w:val="single"/>
        </w:rPr>
        <w:t xml:space="preserve"> </w:t>
      </w:r>
      <w:r w:rsidR="00052F89">
        <w:rPr>
          <w:sz w:val="28"/>
          <w:u w:val="single"/>
        </w:rPr>
        <w:t>О</w:t>
      </w:r>
      <w:r>
        <w:rPr>
          <w:sz w:val="28"/>
          <w:u w:val="single"/>
        </w:rPr>
        <w:t>.</w:t>
      </w:r>
      <w:r w:rsidR="00052F89">
        <w:rPr>
          <w:sz w:val="28"/>
          <w:u w:val="single"/>
        </w:rPr>
        <w:t>А</w:t>
      </w:r>
      <w:r>
        <w:rPr>
          <w:sz w:val="28"/>
          <w:u w:val="single"/>
        </w:rPr>
        <w:t>.</w:t>
      </w:r>
      <w:proofErr w:type="gramEnd"/>
      <w:r>
        <w:rPr>
          <w:sz w:val="28"/>
          <w:u w:val="single"/>
        </w:rPr>
        <w:t xml:space="preserve"> </w:t>
      </w:r>
      <w:r w:rsidR="00052F89">
        <w:rPr>
          <w:sz w:val="28"/>
          <w:u w:val="single"/>
        </w:rPr>
        <w:t>Кононова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/       </w:t>
      </w:r>
    </w:p>
    <w:p w:rsidR="00EC062B" w:rsidRPr="00353525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sz w:val="28"/>
        </w:rPr>
      </w:pPr>
    </w:p>
    <w:p w:rsidR="00EC062B" w:rsidRPr="00353525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Разработчики: </w:t>
      </w:r>
    </w:p>
    <w:p w:rsidR="00EC062B" w:rsidRPr="008F575E" w:rsidRDefault="00EC062B" w:rsidP="00EC062B">
      <w:pPr>
        <w:pStyle w:val="ListParagraph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360"/>
        <w:jc w:val="both"/>
        <w:rPr>
          <w:sz w:val="24"/>
        </w:rPr>
      </w:pPr>
      <w:r w:rsidRPr="00E7040D">
        <w:rPr>
          <w:sz w:val="28"/>
          <w:szCs w:val="28"/>
        </w:rPr>
        <w:t>Сандова</w:t>
      </w:r>
      <w:r w:rsidRPr="00E7040D">
        <w:rPr>
          <w:sz w:val="28"/>
        </w:rPr>
        <w:t xml:space="preserve"> Э.Г., </w:t>
      </w:r>
      <w:proofErr w:type="gramStart"/>
      <w:r w:rsidRPr="00E7040D">
        <w:rPr>
          <w:sz w:val="28"/>
        </w:rPr>
        <w:t>преподаватель  КОГ</w:t>
      </w:r>
      <w:r>
        <w:rPr>
          <w:sz w:val="28"/>
        </w:rPr>
        <w:t>П</w:t>
      </w:r>
      <w:r w:rsidRPr="00E7040D">
        <w:rPr>
          <w:sz w:val="28"/>
        </w:rPr>
        <w:t>ОБУ</w:t>
      </w:r>
      <w:proofErr w:type="gramEnd"/>
      <w:r w:rsidRPr="00E7040D">
        <w:rPr>
          <w:sz w:val="28"/>
        </w:rPr>
        <w:t xml:space="preserve"> </w:t>
      </w:r>
      <w:r w:rsidRPr="00353525">
        <w:rPr>
          <w:sz w:val="28"/>
        </w:rPr>
        <w:t>«Кировский авиационный техникум»</w:t>
      </w:r>
    </w:p>
    <w:p w:rsidR="008F575E" w:rsidRPr="0007799E" w:rsidRDefault="008F575E" w:rsidP="00EC062B">
      <w:pPr>
        <w:pStyle w:val="ListParagraph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360"/>
        <w:jc w:val="both"/>
        <w:rPr>
          <w:sz w:val="24"/>
        </w:rPr>
      </w:pPr>
      <w:r w:rsidRPr="00B921D5">
        <w:rPr>
          <w:sz w:val="28"/>
          <w:szCs w:val="28"/>
        </w:rPr>
        <w:t xml:space="preserve">Кононова О.А., </w:t>
      </w:r>
      <w:proofErr w:type="gramStart"/>
      <w:r w:rsidRPr="00B921D5">
        <w:rPr>
          <w:sz w:val="28"/>
          <w:szCs w:val="28"/>
        </w:rPr>
        <w:t>преподаватель  КОГПОБУ</w:t>
      </w:r>
      <w:proofErr w:type="gramEnd"/>
      <w:r w:rsidRPr="00B921D5">
        <w:rPr>
          <w:sz w:val="28"/>
          <w:szCs w:val="28"/>
        </w:rPr>
        <w:t xml:space="preserve"> «Кировский авиационный техникум»</w:t>
      </w:r>
    </w:p>
    <w:p w:rsidR="00EC062B" w:rsidRPr="00791731" w:rsidRDefault="00EC062B" w:rsidP="00EC062B">
      <w:pPr>
        <w:pStyle w:val="ListParagraph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360"/>
        <w:jc w:val="both"/>
        <w:rPr>
          <w:sz w:val="24"/>
        </w:rPr>
      </w:pPr>
      <w:r>
        <w:rPr>
          <w:sz w:val="28"/>
        </w:rPr>
        <w:t>Осмехина О.А., преподаватель КОГПОБУ «Кировский авиационный техникум»</w:t>
      </w:r>
    </w:p>
    <w:p w:rsidR="00EC062B" w:rsidRPr="00DA05EC" w:rsidRDefault="00EC062B" w:rsidP="00EC062B">
      <w:pPr>
        <w:pStyle w:val="ListParagraph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rPr>
          <w:sz w:val="24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EC062B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EC062B" w:rsidRPr="005D3838" w:rsidRDefault="00EC062B" w:rsidP="00EC062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рекомендации содержат описание последовательных этапов выполнения, требования к оформлению, подготовке и защите выпускных квалификационных работ по специальности 09.02.0</w:t>
      </w:r>
      <w:r w:rsidR="002F50FF">
        <w:rPr>
          <w:sz w:val="28"/>
          <w:szCs w:val="28"/>
        </w:rPr>
        <w:t>7</w:t>
      </w:r>
      <w:r w:rsidRPr="00E7040D">
        <w:rPr>
          <w:sz w:val="28"/>
          <w:szCs w:val="28"/>
        </w:rPr>
        <w:t xml:space="preserve"> </w:t>
      </w:r>
      <w:r w:rsidR="002F50FF">
        <w:rPr>
          <w:sz w:val="28"/>
          <w:szCs w:val="28"/>
        </w:rPr>
        <w:t>Информационные системы и программирование</w:t>
      </w:r>
      <w:r>
        <w:rPr>
          <w:sz w:val="28"/>
          <w:szCs w:val="28"/>
        </w:rPr>
        <w:t>. Рекомендуется для студентов выпускных групп, руководителей и рецензентов выпускных квалификационных работ.</w:t>
      </w:r>
    </w:p>
    <w:p w:rsidR="003B264F" w:rsidRPr="005D3838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3B264F" w:rsidRPr="007D0179" w:rsidRDefault="003B264F" w:rsidP="003B264F">
      <w:pPr>
        <w:widowControl w:val="0"/>
        <w:tabs>
          <w:tab w:val="left" w:pos="6420"/>
        </w:tabs>
        <w:suppressAutoHyphens/>
        <w:rPr>
          <w:sz w:val="28"/>
          <w:szCs w:val="28"/>
        </w:rPr>
      </w:pP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3B264F" w:rsidRDefault="003B264F" w:rsidP="003B264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  <w:sectPr w:rsidR="003B264F" w:rsidSect="00A4042F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708" w:footer="708" w:gutter="0"/>
          <w:cols w:space="720"/>
        </w:sectPr>
      </w:pPr>
    </w:p>
    <w:p w:rsidR="003B264F" w:rsidRDefault="003B264F" w:rsidP="003B264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bookmarkStart w:id="8" w:name="_Toc380224600"/>
      <w:bookmarkStart w:id="9" w:name="_Toc380224694"/>
      <w:bookmarkStart w:id="10" w:name="_Toc132799997"/>
      <w:r w:rsidRPr="004415ED">
        <w:rPr>
          <w:b/>
          <w:sz w:val="28"/>
          <w:szCs w:val="28"/>
        </w:rPr>
        <w:lastRenderedPageBreak/>
        <w:t>СОДЕРЖАНИЕ</w:t>
      </w:r>
      <w:bookmarkEnd w:id="8"/>
      <w:bookmarkEnd w:id="9"/>
      <w:bookmarkEnd w:id="10"/>
      <w:r w:rsidRPr="004415ED">
        <w:rPr>
          <w:b/>
          <w:sz w:val="28"/>
          <w:szCs w:val="28"/>
        </w:rPr>
        <w:t xml:space="preserve"> </w:t>
      </w:r>
    </w:p>
    <w:p w:rsidR="00C40518" w:rsidRDefault="00C40518" w:rsidP="00C40518"/>
    <w:p w:rsidR="00C40518" w:rsidRPr="00C40518" w:rsidRDefault="00C40518" w:rsidP="00C40518"/>
    <w:p w:rsidR="00FE1204" w:rsidRPr="002162DB" w:rsidRDefault="001801D9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799997" w:history="1">
        <w:r w:rsidRPr="00FE1204">
          <w:rPr>
            <w:rStyle w:val="ae"/>
            <w:noProof/>
          </w:rPr>
          <w:t>СОДЕРЖАНИЕ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_Toc132799997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3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799998" w:history="1">
        <w:r w:rsidRPr="00FE1204">
          <w:rPr>
            <w:rStyle w:val="ae"/>
            <w:caps/>
            <w:noProof/>
          </w:rPr>
          <w:t>введение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_Toc132799998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4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799999" w:history="1">
        <w:r w:rsidRPr="00FE1204">
          <w:rPr>
            <w:rStyle w:val="ae"/>
            <w:noProof/>
          </w:rPr>
          <w:t>ОБЩИЕ ПОЛОЖЕНИЯ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_Toc132799999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5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0" w:history="1">
        <w:r w:rsidRPr="00FE1204">
          <w:rPr>
            <w:rStyle w:val="ae"/>
            <w:caps/>
            <w:noProof/>
          </w:rPr>
          <w:t>структура выпускной квалификационной работы и требования к ее содержанию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_Toc132800000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6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1" w:history="1">
        <w:r w:rsidRPr="00FE1204">
          <w:rPr>
            <w:rStyle w:val="ae"/>
            <w:noProof/>
          </w:rPr>
          <w:t>ПРАВИЛА ОФОРМЛЕНИЯ ВЫПУСКНОЙ КВАЛИФИКАЦИОННОЙ РАБОТЫ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_Toc132800001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13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2" w:history="1">
        <w:r w:rsidRPr="00FE1204">
          <w:rPr>
            <w:rStyle w:val="ae"/>
            <w:noProof/>
          </w:rPr>
          <w:t>ЭТАПЫ ВЫПОЛНЕНИЯ ВЫПУСКНОЙ КВАЛИФИКАЦИОННОЙ РАБОТЫ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_Toc132800002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13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3" w:history="1">
        <w:r w:rsidRPr="00FE1204">
          <w:rPr>
            <w:rStyle w:val="ae"/>
            <w:noProof/>
          </w:rPr>
          <w:t>ОРГАНИЗАЦИЯ ЗАЩИТЫ ВЫПУСКНОЙ КВАЛИФИКАЦИОННОЙ РАБОТЫ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_Toc132800003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14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4" w:history="1">
        <w:r w:rsidRPr="00FE1204">
          <w:rPr>
            <w:rStyle w:val="ae"/>
            <w:noProof/>
          </w:rPr>
          <w:t>ПРИЛОЖЕНИЕ А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_Toc132800004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16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5" w:history="1">
        <w:r w:rsidRPr="00FE1204">
          <w:rPr>
            <w:rStyle w:val="ae"/>
            <w:noProof/>
          </w:rPr>
          <w:t>ПРИЛОЖЕНИЕ Б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_Toc132800005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18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7" w:history="1">
        <w:r w:rsidRPr="00FE1204">
          <w:rPr>
            <w:rStyle w:val="ae"/>
            <w:noProof/>
          </w:rPr>
          <w:t>ПРИЛОЖЕНИЕ В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_Toc132800007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19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8" w:history="1">
        <w:r w:rsidRPr="00FE1204">
          <w:rPr>
            <w:rStyle w:val="ae"/>
            <w:noProof/>
          </w:rPr>
          <w:t>ПРИЛОЖЕНИЕ Г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_Toc132800008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20</w:t>
        </w:r>
        <w:r w:rsidRPr="00FE1204">
          <w:rPr>
            <w:noProof/>
            <w:webHidden/>
          </w:rPr>
          <w:fldChar w:fldCharType="end"/>
        </w:r>
      </w:hyperlink>
    </w:p>
    <w:p w:rsidR="00FE1204" w:rsidRPr="002162DB" w:rsidRDefault="00FE1204">
      <w:pPr>
        <w:pStyle w:val="11"/>
        <w:rPr>
          <w:rFonts w:ascii="Calibri" w:hAnsi="Calibri"/>
          <w:noProof/>
          <w:sz w:val="22"/>
          <w:szCs w:val="22"/>
        </w:rPr>
      </w:pPr>
      <w:hyperlink w:anchor="_Toc132800009" w:history="1">
        <w:r w:rsidRPr="00FE1204">
          <w:rPr>
            <w:rStyle w:val="ae"/>
            <w:noProof/>
          </w:rPr>
          <w:t>ПРИЛОЖЕНИЕ Д</w:t>
        </w:r>
        <w:r w:rsidRPr="00FE1204">
          <w:rPr>
            <w:noProof/>
            <w:webHidden/>
          </w:rPr>
          <w:tab/>
        </w:r>
        <w:r w:rsidRPr="00FE1204">
          <w:rPr>
            <w:noProof/>
            <w:webHidden/>
          </w:rPr>
          <w:fldChar w:fldCharType="begin"/>
        </w:r>
        <w:r w:rsidRPr="00FE1204">
          <w:rPr>
            <w:noProof/>
            <w:webHidden/>
          </w:rPr>
          <w:instrText xml:space="preserve"> PAGEREF _Toc132800009 \h </w:instrText>
        </w:r>
        <w:r w:rsidRPr="00FE1204">
          <w:rPr>
            <w:noProof/>
            <w:webHidden/>
          </w:rPr>
        </w:r>
        <w:r w:rsidRPr="00FE1204">
          <w:rPr>
            <w:noProof/>
            <w:webHidden/>
          </w:rPr>
          <w:fldChar w:fldCharType="separate"/>
        </w:r>
        <w:r w:rsidRPr="00FE1204">
          <w:rPr>
            <w:noProof/>
            <w:webHidden/>
          </w:rPr>
          <w:t>22</w:t>
        </w:r>
        <w:r w:rsidRPr="00FE1204">
          <w:rPr>
            <w:noProof/>
            <w:webHidden/>
          </w:rPr>
          <w:fldChar w:fldCharType="end"/>
        </w:r>
      </w:hyperlink>
    </w:p>
    <w:p w:rsidR="003B264F" w:rsidRPr="004415ED" w:rsidRDefault="001801D9" w:rsidP="003B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fldChar w:fldCharType="end"/>
      </w:r>
    </w:p>
    <w:p w:rsidR="003B264F" w:rsidRPr="004415ED" w:rsidRDefault="003B264F" w:rsidP="003B26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B264F" w:rsidRPr="004415ED" w:rsidRDefault="003B264F" w:rsidP="003B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3B264F" w:rsidRPr="004415ED" w:rsidSect="00A4042F">
          <w:pgSz w:w="11906" w:h="16838"/>
          <w:pgMar w:top="1134" w:right="851" w:bottom="1134" w:left="1701" w:header="708" w:footer="708" w:gutter="0"/>
          <w:cols w:space="720"/>
        </w:sectPr>
      </w:pPr>
    </w:p>
    <w:p w:rsidR="003B264F" w:rsidRDefault="004D1252" w:rsidP="003B264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z w:val="28"/>
          <w:szCs w:val="28"/>
        </w:rPr>
      </w:pPr>
      <w:bookmarkStart w:id="11" w:name="_Toc132799998"/>
      <w:r>
        <w:rPr>
          <w:b/>
          <w:caps/>
          <w:sz w:val="28"/>
          <w:szCs w:val="28"/>
        </w:rPr>
        <w:lastRenderedPageBreak/>
        <w:t>введение</w:t>
      </w:r>
      <w:bookmarkEnd w:id="11"/>
      <w:r>
        <w:rPr>
          <w:b/>
          <w:caps/>
          <w:sz w:val="28"/>
          <w:szCs w:val="28"/>
        </w:rPr>
        <w:t xml:space="preserve"> </w:t>
      </w:r>
    </w:p>
    <w:p w:rsidR="004D1252" w:rsidRDefault="004D1252" w:rsidP="004D1252"/>
    <w:p w:rsidR="004D1252" w:rsidRPr="004D1252" w:rsidRDefault="004D1252" w:rsidP="004D1252"/>
    <w:p w:rsidR="004D1252" w:rsidRPr="00B6141F" w:rsidRDefault="00EC062B" w:rsidP="00BA336E">
      <w:pPr>
        <w:spacing w:line="276" w:lineRule="auto"/>
        <w:ind w:firstLine="851"/>
        <w:jc w:val="both"/>
        <w:rPr>
          <w:sz w:val="28"/>
          <w:szCs w:val="28"/>
        </w:rPr>
      </w:pPr>
      <w:r w:rsidRPr="00B6141F">
        <w:rPr>
          <w:sz w:val="28"/>
          <w:szCs w:val="28"/>
        </w:rPr>
        <w:t xml:space="preserve">Оценка качества освоения </w:t>
      </w:r>
      <w:r>
        <w:rPr>
          <w:sz w:val="28"/>
          <w:szCs w:val="28"/>
        </w:rPr>
        <w:t>программы подготовки специалистов среднего звена по специальности</w:t>
      </w:r>
      <w:r w:rsidRPr="00B6141F">
        <w:rPr>
          <w:sz w:val="28"/>
          <w:szCs w:val="28"/>
        </w:rPr>
        <w:t xml:space="preserve"> </w:t>
      </w:r>
      <w:r w:rsidRPr="006A601C">
        <w:rPr>
          <w:sz w:val="28"/>
          <w:szCs w:val="28"/>
        </w:rPr>
        <w:t>в КОГ</w:t>
      </w:r>
      <w:r>
        <w:rPr>
          <w:sz w:val="28"/>
          <w:szCs w:val="28"/>
        </w:rPr>
        <w:t>П</w:t>
      </w:r>
      <w:r w:rsidRPr="006A601C">
        <w:rPr>
          <w:sz w:val="28"/>
          <w:szCs w:val="28"/>
        </w:rPr>
        <w:t xml:space="preserve">ОБУ «Кировский авиационный техникум» </w:t>
      </w:r>
      <w:r w:rsidRPr="00B6141F">
        <w:rPr>
          <w:sz w:val="28"/>
          <w:szCs w:val="28"/>
        </w:rPr>
        <w:t xml:space="preserve">включает текущий контроль знаний, промежуточную и </w:t>
      </w:r>
      <w:r>
        <w:rPr>
          <w:sz w:val="28"/>
          <w:szCs w:val="28"/>
        </w:rPr>
        <w:t xml:space="preserve">государственную </w:t>
      </w:r>
      <w:r w:rsidRPr="00B6141F">
        <w:rPr>
          <w:sz w:val="28"/>
          <w:szCs w:val="28"/>
        </w:rPr>
        <w:t>итоговую аттестацию обучающихся.</w:t>
      </w:r>
    </w:p>
    <w:p w:rsidR="004D1252" w:rsidRPr="00B6141F" w:rsidRDefault="004D1252" w:rsidP="00BA336E">
      <w:pPr>
        <w:spacing w:line="276" w:lineRule="auto"/>
        <w:ind w:firstLine="851"/>
        <w:jc w:val="both"/>
        <w:rPr>
          <w:sz w:val="28"/>
          <w:szCs w:val="28"/>
        </w:rPr>
      </w:pPr>
      <w:r w:rsidRPr="00B6141F">
        <w:rPr>
          <w:sz w:val="28"/>
          <w:szCs w:val="28"/>
        </w:rPr>
        <w:t xml:space="preserve">Государственная итоговая аттестация </w:t>
      </w:r>
      <w:r w:rsidR="00562F5D">
        <w:rPr>
          <w:sz w:val="28"/>
          <w:szCs w:val="28"/>
        </w:rPr>
        <w:t>(</w:t>
      </w:r>
      <w:r w:rsidR="00C50A42">
        <w:rPr>
          <w:sz w:val="28"/>
          <w:szCs w:val="28"/>
        </w:rPr>
        <w:t xml:space="preserve">далее – </w:t>
      </w:r>
      <w:r w:rsidR="00562F5D">
        <w:rPr>
          <w:sz w:val="28"/>
          <w:szCs w:val="28"/>
        </w:rPr>
        <w:t xml:space="preserve">ГИА) </w:t>
      </w:r>
      <w:r w:rsidRPr="00B6141F">
        <w:rPr>
          <w:sz w:val="28"/>
          <w:szCs w:val="28"/>
        </w:rPr>
        <w:t>включает подготовку и защиту вып</w:t>
      </w:r>
      <w:r w:rsidR="00562F5D">
        <w:rPr>
          <w:sz w:val="28"/>
          <w:szCs w:val="28"/>
        </w:rPr>
        <w:t>ускной квалификационной работы</w:t>
      </w:r>
      <w:r w:rsidRPr="00B6141F">
        <w:rPr>
          <w:sz w:val="28"/>
          <w:szCs w:val="28"/>
        </w:rPr>
        <w:t>.</w:t>
      </w:r>
      <w:r w:rsidR="00EC062B">
        <w:rPr>
          <w:sz w:val="28"/>
          <w:szCs w:val="28"/>
        </w:rPr>
        <w:t xml:space="preserve"> Обязательное требование – </w:t>
      </w:r>
      <w:r w:rsidRPr="00B6141F">
        <w:rPr>
          <w:sz w:val="28"/>
          <w:szCs w:val="28"/>
        </w:rPr>
        <w:t>соответствие тематики выпускной квалификационной работы содержанию одного или нескольких профессиональных модулей.</w:t>
      </w:r>
    </w:p>
    <w:p w:rsidR="00B6141F" w:rsidRDefault="00B6141F" w:rsidP="00BA336E">
      <w:pPr>
        <w:pStyle w:val="Default"/>
        <w:spacing w:line="276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 результатам </w:t>
      </w:r>
      <w:r w:rsidR="00562F5D">
        <w:rPr>
          <w:sz w:val="28"/>
          <w:szCs w:val="28"/>
        </w:rPr>
        <w:t>ГИА</w:t>
      </w:r>
      <w:r>
        <w:rPr>
          <w:color w:val="auto"/>
          <w:sz w:val="28"/>
          <w:szCs w:val="28"/>
        </w:rPr>
        <w:t xml:space="preserve"> выпускников государственная </w:t>
      </w:r>
      <w:r w:rsidR="00562F5D">
        <w:rPr>
          <w:color w:val="auto"/>
          <w:sz w:val="28"/>
          <w:szCs w:val="28"/>
        </w:rPr>
        <w:t>экзаменационная</w:t>
      </w:r>
      <w:r>
        <w:rPr>
          <w:color w:val="auto"/>
          <w:sz w:val="28"/>
          <w:szCs w:val="28"/>
        </w:rPr>
        <w:t xml:space="preserve"> комиссия (</w:t>
      </w:r>
      <w:r w:rsidR="00C50A42">
        <w:rPr>
          <w:sz w:val="28"/>
          <w:szCs w:val="28"/>
        </w:rPr>
        <w:t xml:space="preserve">далее – </w:t>
      </w:r>
      <w:r>
        <w:rPr>
          <w:color w:val="auto"/>
          <w:sz w:val="28"/>
          <w:szCs w:val="28"/>
        </w:rPr>
        <w:t>Г</w:t>
      </w:r>
      <w:r w:rsidR="00562F5D">
        <w:rPr>
          <w:color w:val="auto"/>
          <w:sz w:val="28"/>
          <w:szCs w:val="28"/>
        </w:rPr>
        <w:t>Э</w:t>
      </w:r>
      <w:r>
        <w:rPr>
          <w:color w:val="auto"/>
          <w:sz w:val="28"/>
          <w:szCs w:val="28"/>
        </w:rPr>
        <w:t xml:space="preserve">К) решает вопрос о присвоении </w:t>
      </w:r>
      <w:r w:rsidR="00562F5D">
        <w:rPr>
          <w:color w:val="auto"/>
          <w:sz w:val="28"/>
          <w:szCs w:val="28"/>
        </w:rPr>
        <w:t>обучающимся</w:t>
      </w:r>
      <w:r>
        <w:rPr>
          <w:color w:val="auto"/>
          <w:sz w:val="28"/>
          <w:szCs w:val="28"/>
        </w:rPr>
        <w:t xml:space="preserve"> квалификации «</w:t>
      </w:r>
      <w:r w:rsidR="002F50FF">
        <w:rPr>
          <w:color w:val="auto"/>
          <w:sz w:val="28"/>
          <w:szCs w:val="28"/>
        </w:rPr>
        <w:t>Специалист по информационным ресурсам</w:t>
      </w:r>
      <w:r w:rsidR="00562F5D">
        <w:rPr>
          <w:color w:val="auto"/>
          <w:sz w:val="28"/>
          <w:szCs w:val="28"/>
        </w:rPr>
        <w:t xml:space="preserve">» </w:t>
      </w:r>
      <w:r>
        <w:rPr>
          <w:color w:val="auto"/>
          <w:sz w:val="28"/>
          <w:szCs w:val="28"/>
        </w:rPr>
        <w:t xml:space="preserve">и выдаче диплома. </w:t>
      </w:r>
    </w:p>
    <w:p w:rsidR="00A4042F" w:rsidRDefault="00043E26" w:rsidP="00BA336E">
      <w:pPr>
        <w:spacing w:line="276" w:lineRule="auto"/>
        <w:ind w:firstLine="851"/>
        <w:jc w:val="both"/>
        <w:rPr>
          <w:sz w:val="28"/>
          <w:szCs w:val="28"/>
        </w:rPr>
      </w:pPr>
      <w:r w:rsidRPr="00B6141F">
        <w:rPr>
          <w:sz w:val="28"/>
          <w:szCs w:val="28"/>
        </w:rPr>
        <w:t>Цель данных рекомендаций</w:t>
      </w:r>
      <w:r w:rsidR="00A4042F" w:rsidRPr="00B6141F">
        <w:rPr>
          <w:sz w:val="28"/>
          <w:szCs w:val="28"/>
        </w:rPr>
        <w:t xml:space="preserve"> заключается в оказании методической помощи </w:t>
      </w:r>
      <w:r w:rsidR="00562F5D">
        <w:rPr>
          <w:sz w:val="28"/>
          <w:szCs w:val="28"/>
        </w:rPr>
        <w:t>обучающимся</w:t>
      </w:r>
      <w:r w:rsidR="00A4042F" w:rsidRPr="00B6141F">
        <w:rPr>
          <w:sz w:val="28"/>
          <w:szCs w:val="28"/>
        </w:rPr>
        <w:t xml:space="preserve">, руководителям и рецензентам выпускных квалификационных работ. </w:t>
      </w:r>
      <w:r w:rsidR="003E5AA3" w:rsidRPr="00B6141F">
        <w:rPr>
          <w:sz w:val="28"/>
          <w:szCs w:val="28"/>
        </w:rPr>
        <w:t xml:space="preserve">В </w:t>
      </w:r>
      <w:r w:rsidR="00B6141F">
        <w:rPr>
          <w:sz w:val="28"/>
          <w:szCs w:val="28"/>
        </w:rPr>
        <w:t xml:space="preserve">них </w:t>
      </w:r>
      <w:r w:rsidR="003E5AA3" w:rsidRPr="00B6141F">
        <w:rPr>
          <w:sz w:val="28"/>
          <w:szCs w:val="28"/>
        </w:rPr>
        <w:t>прописаны о</w:t>
      </w:r>
      <w:r w:rsidR="00063708" w:rsidRPr="00B6141F">
        <w:rPr>
          <w:sz w:val="28"/>
          <w:szCs w:val="28"/>
        </w:rPr>
        <w:t>бязательные требования к объему</w:t>
      </w:r>
      <w:r w:rsidR="003E5AA3" w:rsidRPr="00B6141F">
        <w:rPr>
          <w:sz w:val="28"/>
          <w:szCs w:val="28"/>
        </w:rPr>
        <w:t>,</w:t>
      </w:r>
      <w:r w:rsidR="00063708" w:rsidRPr="00B6141F">
        <w:rPr>
          <w:sz w:val="28"/>
          <w:szCs w:val="28"/>
        </w:rPr>
        <w:t xml:space="preserve"> содержанию</w:t>
      </w:r>
      <w:r w:rsidR="003E5AA3" w:rsidRPr="00B6141F">
        <w:rPr>
          <w:sz w:val="28"/>
          <w:szCs w:val="28"/>
        </w:rPr>
        <w:t xml:space="preserve"> и</w:t>
      </w:r>
      <w:r w:rsidR="00063708" w:rsidRPr="00B6141F">
        <w:rPr>
          <w:sz w:val="28"/>
          <w:szCs w:val="28"/>
        </w:rPr>
        <w:t xml:space="preserve"> формам представления выпускных квалификационных работ.</w:t>
      </w:r>
    </w:p>
    <w:p w:rsidR="00B6141F" w:rsidRDefault="00B6141F" w:rsidP="00BA336E">
      <w:pPr>
        <w:pStyle w:val="Default"/>
        <w:spacing w:line="276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Методические рекомендации предназначены для обучающихся по специальности </w:t>
      </w:r>
      <w:r w:rsidR="00C50A42">
        <w:rPr>
          <w:sz w:val="28"/>
          <w:szCs w:val="28"/>
        </w:rPr>
        <w:t>09.02.0</w:t>
      </w:r>
      <w:r w:rsidR="002F50FF">
        <w:rPr>
          <w:sz w:val="28"/>
          <w:szCs w:val="28"/>
        </w:rPr>
        <w:t>7</w:t>
      </w:r>
      <w:r w:rsidR="007D6732" w:rsidRPr="008B708D">
        <w:rPr>
          <w:sz w:val="28"/>
          <w:szCs w:val="28"/>
        </w:rPr>
        <w:t xml:space="preserve"> </w:t>
      </w:r>
      <w:r w:rsidR="002F50FF">
        <w:rPr>
          <w:sz w:val="28"/>
          <w:szCs w:val="28"/>
        </w:rPr>
        <w:t>Информационные системы и программирование</w:t>
      </w:r>
      <w:r>
        <w:rPr>
          <w:color w:val="auto"/>
          <w:sz w:val="28"/>
          <w:szCs w:val="28"/>
        </w:rPr>
        <w:t xml:space="preserve">, а также руководителей и консультантов </w:t>
      </w:r>
      <w:r w:rsidRPr="00B6141F">
        <w:rPr>
          <w:sz w:val="28"/>
          <w:szCs w:val="28"/>
        </w:rPr>
        <w:t>выпускных квалификационных работ</w:t>
      </w:r>
      <w:r>
        <w:rPr>
          <w:color w:val="auto"/>
          <w:sz w:val="28"/>
          <w:szCs w:val="28"/>
        </w:rPr>
        <w:t xml:space="preserve">. </w:t>
      </w:r>
      <w:r w:rsidR="00562F5D">
        <w:rPr>
          <w:color w:val="auto"/>
          <w:sz w:val="28"/>
          <w:szCs w:val="28"/>
        </w:rPr>
        <w:t>М</w:t>
      </w:r>
      <w:r>
        <w:rPr>
          <w:color w:val="auto"/>
          <w:sz w:val="28"/>
          <w:szCs w:val="28"/>
        </w:rPr>
        <w:t>о</w:t>
      </w:r>
      <w:r w:rsidR="00562F5D">
        <w:rPr>
          <w:color w:val="auto"/>
          <w:sz w:val="28"/>
          <w:szCs w:val="28"/>
        </w:rPr>
        <w:t xml:space="preserve">гут </w:t>
      </w:r>
      <w:r>
        <w:rPr>
          <w:color w:val="auto"/>
          <w:sz w:val="28"/>
          <w:szCs w:val="28"/>
        </w:rPr>
        <w:t xml:space="preserve">использоваться как в процессе непосредственного написания работы, так и при сборе, систематизации и обобщении исходных материалов к выпускной квалификационной работе. </w:t>
      </w:r>
    </w:p>
    <w:p w:rsidR="00B6141F" w:rsidRPr="00B6141F" w:rsidRDefault="00B6141F" w:rsidP="00B6141F">
      <w:pPr>
        <w:ind w:firstLine="851"/>
        <w:jc w:val="both"/>
        <w:rPr>
          <w:sz w:val="28"/>
          <w:szCs w:val="28"/>
        </w:rPr>
      </w:pPr>
    </w:p>
    <w:p w:rsidR="003B264F" w:rsidRPr="00B6141F" w:rsidRDefault="003B264F" w:rsidP="00B6141F">
      <w:pPr>
        <w:pStyle w:val="1"/>
        <w:jc w:val="center"/>
        <w:rPr>
          <w:b/>
          <w:sz w:val="28"/>
          <w:szCs w:val="28"/>
        </w:rPr>
      </w:pPr>
      <w:r w:rsidRPr="00B6141F">
        <w:br w:type="page"/>
      </w:r>
      <w:bookmarkStart w:id="12" w:name="_Toc132799999"/>
      <w:r w:rsidR="00B6141F" w:rsidRPr="00B6141F">
        <w:rPr>
          <w:b/>
          <w:sz w:val="28"/>
          <w:szCs w:val="28"/>
        </w:rPr>
        <w:lastRenderedPageBreak/>
        <w:t>ОБЩИЕ ПОЛОЖЕНИЯ</w:t>
      </w:r>
      <w:bookmarkEnd w:id="12"/>
    </w:p>
    <w:p w:rsidR="00063708" w:rsidRPr="00B6141F" w:rsidRDefault="00063708" w:rsidP="00063708">
      <w:pPr>
        <w:rPr>
          <w:sz w:val="28"/>
          <w:szCs w:val="28"/>
        </w:rPr>
      </w:pPr>
    </w:p>
    <w:p w:rsidR="00A4042F" w:rsidRPr="00B6141F" w:rsidRDefault="00A4042F" w:rsidP="00A4042F">
      <w:pPr>
        <w:rPr>
          <w:sz w:val="28"/>
          <w:szCs w:val="28"/>
        </w:rPr>
      </w:pPr>
    </w:p>
    <w:p w:rsidR="00A4042F" w:rsidRPr="00A4042F" w:rsidRDefault="00EC062B" w:rsidP="00063708">
      <w:pPr>
        <w:spacing w:line="276" w:lineRule="auto"/>
        <w:ind w:firstLine="708"/>
        <w:jc w:val="both"/>
        <w:rPr>
          <w:sz w:val="28"/>
          <w:szCs w:val="28"/>
        </w:rPr>
      </w:pPr>
      <w:r w:rsidRPr="00A4042F">
        <w:rPr>
          <w:sz w:val="28"/>
          <w:szCs w:val="28"/>
        </w:rPr>
        <w:t xml:space="preserve">Выполнение и защита </w:t>
      </w:r>
      <w:r w:rsidR="007A5ADE">
        <w:rPr>
          <w:sz w:val="28"/>
          <w:szCs w:val="28"/>
        </w:rPr>
        <w:t>дипломного проекта</w:t>
      </w:r>
      <w:r w:rsidRPr="00A4042F">
        <w:rPr>
          <w:sz w:val="28"/>
          <w:szCs w:val="28"/>
        </w:rPr>
        <w:t xml:space="preserve"> (далее – </w:t>
      </w:r>
      <w:r w:rsidR="007A5ADE">
        <w:rPr>
          <w:sz w:val="28"/>
          <w:szCs w:val="28"/>
        </w:rPr>
        <w:t>ДП</w:t>
      </w:r>
      <w:r w:rsidRPr="00A4042F">
        <w:rPr>
          <w:sz w:val="28"/>
          <w:szCs w:val="28"/>
        </w:rPr>
        <w:t xml:space="preserve">) являются видом учебной деятельности, который завершает процесс освоения обучающимся </w:t>
      </w:r>
      <w:r>
        <w:rPr>
          <w:sz w:val="28"/>
          <w:szCs w:val="28"/>
        </w:rPr>
        <w:t>программы подготовки специалистов среднего звена по специальности</w:t>
      </w:r>
      <w:r w:rsidRPr="00A4042F">
        <w:rPr>
          <w:sz w:val="28"/>
          <w:szCs w:val="28"/>
        </w:rPr>
        <w:t>.</w:t>
      </w:r>
    </w:p>
    <w:p w:rsidR="00A4042F" w:rsidRPr="00A4042F" w:rsidRDefault="00A4042F" w:rsidP="00063708">
      <w:pPr>
        <w:spacing w:line="276" w:lineRule="auto"/>
        <w:ind w:firstLine="708"/>
        <w:jc w:val="both"/>
        <w:rPr>
          <w:sz w:val="28"/>
          <w:szCs w:val="28"/>
        </w:rPr>
      </w:pPr>
      <w:r w:rsidRPr="00A4042F">
        <w:rPr>
          <w:sz w:val="28"/>
          <w:szCs w:val="28"/>
        </w:rPr>
        <w:t xml:space="preserve">Цель защиты </w:t>
      </w:r>
      <w:r w:rsidR="007A5ADE">
        <w:rPr>
          <w:sz w:val="28"/>
          <w:szCs w:val="28"/>
        </w:rPr>
        <w:t>ДП</w:t>
      </w:r>
      <w:r w:rsidRPr="00A4042F">
        <w:rPr>
          <w:sz w:val="28"/>
          <w:szCs w:val="28"/>
        </w:rPr>
        <w:t xml:space="preserve"> – установление уровня подготовки выпускника к выполнению профессиональных задач и соответствия его подготовки </w:t>
      </w:r>
      <w:r w:rsidR="00063708" w:rsidRPr="00A4042F">
        <w:rPr>
          <w:sz w:val="28"/>
          <w:szCs w:val="28"/>
        </w:rPr>
        <w:t>требованиям</w:t>
      </w:r>
      <w:r w:rsidRPr="00A4042F">
        <w:rPr>
          <w:sz w:val="28"/>
          <w:szCs w:val="28"/>
        </w:rPr>
        <w:t xml:space="preserve"> </w:t>
      </w:r>
      <w:r w:rsidR="00063708">
        <w:rPr>
          <w:sz w:val="28"/>
          <w:szCs w:val="28"/>
        </w:rPr>
        <w:t xml:space="preserve">федеральных государственных </w:t>
      </w:r>
      <w:r w:rsidR="00562F5D" w:rsidRPr="00A4042F">
        <w:rPr>
          <w:sz w:val="28"/>
          <w:szCs w:val="28"/>
        </w:rPr>
        <w:t>образовательн</w:t>
      </w:r>
      <w:r w:rsidR="00562F5D">
        <w:rPr>
          <w:sz w:val="28"/>
          <w:szCs w:val="28"/>
        </w:rPr>
        <w:t>ых</w:t>
      </w:r>
      <w:r w:rsidR="00562F5D" w:rsidRPr="00A4042F">
        <w:rPr>
          <w:sz w:val="28"/>
          <w:szCs w:val="28"/>
        </w:rPr>
        <w:t xml:space="preserve"> </w:t>
      </w:r>
      <w:r w:rsidR="00063708">
        <w:rPr>
          <w:sz w:val="28"/>
          <w:szCs w:val="28"/>
        </w:rPr>
        <w:t>стандартов среднего профессионального образования</w:t>
      </w:r>
      <w:r w:rsidRPr="00A4042F">
        <w:rPr>
          <w:sz w:val="28"/>
          <w:szCs w:val="28"/>
        </w:rPr>
        <w:t>.</w:t>
      </w:r>
    </w:p>
    <w:p w:rsidR="003E5AA3" w:rsidRDefault="007A5ADE" w:rsidP="003E5AA3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ДП</w:t>
      </w:r>
      <w:r w:rsidR="00A4042F" w:rsidRPr="00A4042F">
        <w:rPr>
          <w:sz w:val="28"/>
          <w:szCs w:val="28"/>
        </w:rPr>
        <w:t xml:space="preserve"> выполняется в форме дипломного проекта по темам, имеющим профессиональную направленность.</w:t>
      </w:r>
    </w:p>
    <w:p w:rsidR="003E5AA3" w:rsidRDefault="003E5AA3" w:rsidP="003E5AA3">
      <w:pPr>
        <w:spacing w:line="276" w:lineRule="auto"/>
        <w:ind w:firstLine="708"/>
        <w:jc w:val="both"/>
        <w:rPr>
          <w:rStyle w:val="FontStyle355"/>
          <w:sz w:val="28"/>
          <w:szCs w:val="28"/>
        </w:rPr>
      </w:pPr>
      <w:r w:rsidRPr="00653BE6">
        <w:rPr>
          <w:rStyle w:val="FontStyle355"/>
          <w:sz w:val="28"/>
          <w:szCs w:val="28"/>
        </w:rPr>
        <w:t xml:space="preserve">Тематика </w:t>
      </w:r>
      <w:r w:rsidR="007A5ADE">
        <w:rPr>
          <w:sz w:val="28"/>
          <w:szCs w:val="28"/>
        </w:rPr>
        <w:t>ДП</w:t>
      </w:r>
      <w:r w:rsidRPr="00653BE6">
        <w:rPr>
          <w:rStyle w:val="FontStyle355"/>
          <w:sz w:val="28"/>
          <w:szCs w:val="28"/>
        </w:rPr>
        <w:t xml:space="preserve"> соответствует содержанию одного или нескольких пр</w:t>
      </w:r>
      <w:r w:rsidRPr="00653BE6">
        <w:rPr>
          <w:rStyle w:val="FontStyle355"/>
          <w:sz w:val="28"/>
          <w:szCs w:val="28"/>
        </w:rPr>
        <w:t>о</w:t>
      </w:r>
      <w:r w:rsidR="00C50A42">
        <w:rPr>
          <w:rStyle w:val="FontStyle355"/>
          <w:sz w:val="28"/>
          <w:szCs w:val="28"/>
        </w:rPr>
        <w:t>фессиональных модулей.</w:t>
      </w:r>
      <w:r>
        <w:rPr>
          <w:rStyle w:val="FontStyle355"/>
          <w:sz w:val="28"/>
          <w:szCs w:val="28"/>
        </w:rPr>
        <w:t xml:space="preserve"> </w:t>
      </w:r>
    </w:p>
    <w:p w:rsidR="003E5AA3" w:rsidRPr="004C7410" w:rsidRDefault="003E5AA3" w:rsidP="003E5AA3">
      <w:pPr>
        <w:spacing w:line="276" w:lineRule="auto"/>
        <w:ind w:firstLine="708"/>
        <w:jc w:val="both"/>
        <w:rPr>
          <w:sz w:val="28"/>
          <w:szCs w:val="28"/>
        </w:rPr>
      </w:pPr>
      <w:r w:rsidRPr="00653BE6">
        <w:rPr>
          <w:sz w:val="28"/>
          <w:szCs w:val="28"/>
        </w:rPr>
        <w:t xml:space="preserve">Темы </w:t>
      </w:r>
      <w:r w:rsidR="007A5ADE">
        <w:rPr>
          <w:sz w:val="28"/>
          <w:szCs w:val="28"/>
        </w:rPr>
        <w:t>ДП</w:t>
      </w:r>
      <w:r w:rsidRPr="00653BE6">
        <w:rPr>
          <w:sz w:val="28"/>
          <w:szCs w:val="28"/>
        </w:rPr>
        <w:t xml:space="preserve"> разрабатываются препод</w:t>
      </w:r>
      <w:r w:rsidRPr="00653BE6">
        <w:rPr>
          <w:sz w:val="28"/>
          <w:szCs w:val="28"/>
        </w:rPr>
        <w:t>а</w:t>
      </w:r>
      <w:r w:rsidRPr="00653BE6">
        <w:rPr>
          <w:sz w:val="28"/>
          <w:szCs w:val="28"/>
        </w:rPr>
        <w:t>вателями техникума совместно со специалистами предприятий (организаций), ра</w:t>
      </w:r>
      <w:r w:rsidRPr="004C7410">
        <w:rPr>
          <w:sz w:val="28"/>
          <w:szCs w:val="28"/>
        </w:rPr>
        <w:t>ссматриваются циклов</w:t>
      </w:r>
      <w:r w:rsidR="00562F5D" w:rsidRPr="004C7410">
        <w:rPr>
          <w:sz w:val="28"/>
          <w:szCs w:val="28"/>
        </w:rPr>
        <w:t>ой</w:t>
      </w:r>
      <w:r w:rsidRPr="004C7410">
        <w:rPr>
          <w:sz w:val="28"/>
          <w:szCs w:val="28"/>
        </w:rPr>
        <w:t xml:space="preserve"> комисси</w:t>
      </w:r>
      <w:r w:rsidR="00562F5D" w:rsidRPr="004C7410">
        <w:rPr>
          <w:sz w:val="28"/>
          <w:szCs w:val="28"/>
        </w:rPr>
        <w:t>ей</w:t>
      </w:r>
      <w:r w:rsidR="002068AB" w:rsidRPr="004C7410">
        <w:rPr>
          <w:sz w:val="28"/>
          <w:szCs w:val="28"/>
        </w:rPr>
        <w:t xml:space="preserve"> вычислительных специальностей</w:t>
      </w:r>
      <w:r w:rsidRPr="004C7410">
        <w:rPr>
          <w:sz w:val="28"/>
          <w:szCs w:val="28"/>
        </w:rPr>
        <w:t xml:space="preserve">. Тема </w:t>
      </w:r>
      <w:r w:rsidR="007A5ADE">
        <w:rPr>
          <w:sz w:val="28"/>
          <w:szCs w:val="28"/>
        </w:rPr>
        <w:t>ДП</w:t>
      </w:r>
      <w:r w:rsidRPr="004C7410">
        <w:rPr>
          <w:sz w:val="28"/>
          <w:szCs w:val="28"/>
        </w:rPr>
        <w:t xml:space="preserve"> может быть предложена обуча</w:t>
      </w:r>
      <w:r w:rsidRPr="004C7410">
        <w:rPr>
          <w:sz w:val="28"/>
          <w:szCs w:val="28"/>
        </w:rPr>
        <w:t>ю</w:t>
      </w:r>
      <w:r w:rsidRPr="004C7410">
        <w:rPr>
          <w:sz w:val="28"/>
          <w:szCs w:val="28"/>
        </w:rPr>
        <w:t xml:space="preserve">щимся при условии обоснования им целесообразности ее разработки. </w:t>
      </w:r>
    </w:p>
    <w:p w:rsidR="003E5AA3" w:rsidRDefault="003E5AA3" w:rsidP="003E5AA3">
      <w:pPr>
        <w:spacing w:line="276" w:lineRule="auto"/>
        <w:ind w:firstLine="708"/>
        <w:jc w:val="both"/>
        <w:rPr>
          <w:sz w:val="28"/>
          <w:szCs w:val="28"/>
        </w:rPr>
      </w:pPr>
      <w:r w:rsidRPr="004C7410">
        <w:rPr>
          <w:sz w:val="28"/>
          <w:szCs w:val="28"/>
        </w:rPr>
        <w:t>Закр</w:t>
      </w:r>
      <w:r w:rsidRPr="004C7410">
        <w:rPr>
          <w:sz w:val="28"/>
          <w:szCs w:val="28"/>
        </w:rPr>
        <w:t>е</w:t>
      </w:r>
      <w:r w:rsidRPr="004C7410">
        <w:rPr>
          <w:sz w:val="28"/>
          <w:szCs w:val="28"/>
        </w:rPr>
        <w:t xml:space="preserve">пление тем </w:t>
      </w:r>
      <w:r w:rsidR="007A5ADE">
        <w:rPr>
          <w:sz w:val="28"/>
          <w:szCs w:val="28"/>
        </w:rPr>
        <w:t>ДП</w:t>
      </w:r>
      <w:r w:rsidRPr="004C7410">
        <w:rPr>
          <w:sz w:val="28"/>
          <w:szCs w:val="28"/>
        </w:rPr>
        <w:t xml:space="preserve"> за обучающимися с указанием руководителей, консультантов и рецензентов утверждаются приказами директора</w:t>
      </w:r>
      <w:r w:rsidRPr="00653BE6">
        <w:rPr>
          <w:sz w:val="28"/>
          <w:szCs w:val="28"/>
        </w:rPr>
        <w:t xml:space="preserve"> техник</w:t>
      </w:r>
      <w:r w:rsidRPr="00653BE6">
        <w:rPr>
          <w:sz w:val="28"/>
          <w:szCs w:val="28"/>
        </w:rPr>
        <w:t>у</w:t>
      </w:r>
      <w:r w:rsidRPr="00653BE6">
        <w:rPr>
          <w:sz w:val="28"/>
          <w:szCs w:val="28"/>
        </w:rPr>
        <w:t>ма.</w:t>
      </w:r>
      <w:r>
        <w:rPr>
          <w:sz w:val="28"/>
          <w:szCs w:val="28"/>
        </w:rPr>
        <w:t xml:space="preserve"> </w:t>
      </w:r>
    </w:p>
    <w:p w:rsidR="003E5AA3" w:rsidRDefault="003E5AA3" w:rsidP="003E5AA3">
      <w:pPr>
        <w:spacing w:line="276" w:lineRule="auto"/>
        <w:ind w:firstLine="708"/>
        <w:jc w:val="both"/>
        <w:rPr>
          <w:rFonts w:eastAsia="TimesNewRoman"/>
          <w:sz w:val="28"/>
          <w:szCs w:val="28"/>
        </w:rPr>
      </w:pPr>
      <w:r w:rsidRPr="00653BE6">
        <w:rPr>
          <w:rFonts w:eastAsia="TimesNewRoman"/>
          <w:sz w:val="28"/>
          <w:szCs w:val="28"/>
        </w:rPr>
        <w:t xml:space="preserve">Содержание </w:t>
      </w:r>
      <w:r w:rsidR="007A5ADE">
        <w:rPr>
          <w:rFonts w:eastAsia="TimesNewRoman"/>
          <w:sz w:val="28"/>
          <w:szCs w:val="28"/>
        </w:rPr>
        <w:t>ДП</w:t>
      </w:r>
      <w:r w:rsidRPr="00653BE6">
        <w:rPr>
          <w:rFonts w:eastAsia="TimesNewRoman"/>
          <w:sz w:val="28"/>
          <w:szCs w:val="28"/>
        </w:rPr>
        <w:t xml:space="preserve"> и уровень ее защиты рассматриваются как основной критерий при оценке уровня профессиональной подготовки выпускника и качества реализации </w:t>
      </w:r>
      <w:r w:rsidR="00C50A42">
        <w:rPr>
          <w:sz w:val="28"/>
          <w:szCs w:val="28"/>
        </w:rPr>
        <w:t>программы подготовки специалистов среднего звена</w:t>
      </w:r>
      <w:r w:rsidR="00C50A42" w:rsidRPr="00B6141F">
        <w:rPr>
          <w:sz w:val="28"/>
          <w:szCs w:val="28"/>
        </w:rPr>
        <w:t xml:space="preserve"> по специальности</w:t>
      </w:r>
      <w:r w:rsidRPr="00653BE6">
        <w:rPr>
          <w:rFonts w:eastAsia="TimesNewRoman"/>
          <w:sz w:val="28"/>
          <w:szCs w:val="28"/>
        </w:rPr>
        <w:t>.</w:t>
      </w:r>
    </w:p>
    <w:p w:rsidR="003E5AA3" w:rsidRDefault="003E5AA3" w:rsidP="0052584A">
      <w:pPr>
        <w:spacing w:line="276" w:lineRule="auto"/>
        <w:ind w:firstLine="708"/>
        <w:jc w:val="both"/>
        <w:rPr>
          <w:sz w:val="28"/>
          <w:szCs w:val="28"/>
        </w:rPr>
      </w:pPr>
      <w:r w:rsidRPr="003E5AA3">
        <w:rPr>
          <w:sz w:val="28"/>
          <w:szCs w:val="28"/>
        </w:rPr>
        <w:t xml:space="preserve">Общее руководство и контроль за ходом выполнения </w:t>
      </w:r>
      <w:r w:rsidR="007A5ADE">
        <w:rPr>
          <w:sz w:val="28"/>
          <w:szCs w:val="28"/>
        </w:rPr>
        <w:t>ДП</w:t>
      </w:r>
      <w:r w:rsidRPr="003E5AA3">
        <w:rPr>
          <w:sz w:val="28"/>
          <w:szCs w:val="28"/>
        </w:rPr>
        <w:t xml:space="preserve"> осуществляют заместители директора по учебной и учебно-производственной работе, председатели цикловых комиссий.</w:t>
      </w:r>
      <w:r>
        <w:rPr>
          <w:sz w:val="28"/>
          <w:szCs w:val="28"/>
        </w:rPr>
        <w:t xml:space="preserve"> </w:t>
      </w:r>
    </w:p>
    <w:p w:rsidR="003E5AA3" w:rsidRDefault="003E5AA3" w:rsidP="0052584A">
      <w:pPr>
        <w:spacing w:line="276" w:lineRule="auto"/>
        <w:ind w:firstLine="708"/>
        <w:jc w:val="both"/>
      </w:pPr>
      <w:r w:rsidRPr="009D1A47">
        <w:rPr>
          <w:sz w:val="28"/>
          <w:szCs w:val="28"/>
        </w:rPr>
        <w:t xml:space="preserve">Руководители </w:t>
      </w:r>
      <w:r w:rsidR="007A5ADE">
        <w:rPr>
          <w:sz w:val="28"/>
          <w:szCs w:val="28"/>
        </w:rPr>
        <w:t>ДП</w:t>
      </w:r>
      <w:r w:rsidRPr="009D1A47">
        <w:rPr>
          <w:sz w:val="28"/>
          <w:szCs w:val="28"/>
        </w:rPr>
        <w:t xml:space="preserve"> разрабатывают задание по утвержденной теме </w:t>
      </w:r>
      <w:r w:rsidR="007A5ADE">
        <w:rPr>
          <w:sz w:val="28"/>
          <w:szCs w:val="28"/>
        </w:rPr>
        <w:t>ДП</w:t>
      </w:r>
      <w:r w:rsidRPr="009D1A47">
        <w:rPr>
          <w:sz w:val="28"/>
          <w:szCs w:val="28"/>
        </w:rPr>
        <w:t xml:space="preserve"> для каждого </w:t>
      </w:r>
      <w:r w:rsidRPr="00762909">
        <w:rPr>
          <w:sz w:val="28"/>
          <w:szCs w:val="28"/>
        </w:rPr>
        <w:t>обучающегося</w:t>
      </w:r>
      <w:r>
        <w:rPr>
          <w:sz w:val="28"/>
          <w:szCs w:val="28"/>
        </w:rPr>
        <w:t>.</w:t>
      </w:r>
      <w:r w:rsidRPr="003E5AA3">
        <w:t xml:space="preserve"> </w:t>
      </w:r>
    </w:p>
    <w:p w:rsidR="003E5AA3" w:rsidRDefault="003E5AA3" w:rsidP="0052584A">
      <w:pPr>
        <w:spacing w:line="276" w:lineRule="auto"/>
        <w:ind w:firstLine="708"/>
        <w:jc w:val="both"/>
        <w:rPr>
          <w:sz w:val="28"/>
          <w:szCs w:val="28"/>
        </w:rPr>
      </w:pPr>
      <w:r w:rsidRPr="003E5AA3">
        <w:rPr>
          <w:sz w:val="28"/>
          <w:szCs w:val="28"/>
        </w:rPr>
        <w:t xml:space="preserve">Руководителем, рецензентом </w:t>
      </w:r>
      <w:r w:rsidR="007A5ADE">
        <w:rPr>
          <w:sz w:val="28"/>
          <w:szCs w:val="28"/>
        </w:rPr>
        <w:t>ДП</w:t>
      </w:r>
      <w:r w:rsidRPr="003E5AA3">
        <w:rPr>
          <w:sz w:val="28"/>
          <w:szCs w:val="28"/>
        </w:rPr>
        <w:t xml:space="preserve"> могут быть преподаватели профессионального цикла, мастера производственного обучения, преподаватели других образовательных учреждений, представители работодателей. Руководитель </w:t>
      </w:r>
      <w:r w:rsidR="007A5ADE">
        <w:rPr>
          <w:sz w:val="28"/>
          <w:szCs w:val="28"/>
        </w:rPr>
        <w:t>ДП</w:t>
      </w:r>
      <w:r w:rsidRPr="003E5AA3">
        <w:rPr>
          <w:sz w:val="28"/>
          <w:szCs w:val="28"/>
        </w:rPr>
        <w:t xml:space="preserve"> обязан иметь высшее профессиональное образование по профилю специальности. Рецензентами </w:t>
      </w:r>
      <w:r w:rsidR="007A5ADE">
        <w:rPr>
          <w:sz w:val="28"/>
          <w:szCs w:val="28"/>
        </w:rPr>
        <w:t>ДП</w:t>
      </w:r>
      <w:r w:rsidRPr="003E5AA3">
        <w:rPr>
          <w:sz w:val="28"/>
          <w:szCs w:val="28"/>
        </w:rPr>
        <w:t xml:space="preserve"> могут быть преподаватели или представители работодателей, компетентные в вопросах содержания </w:t>
      </w:r>
      <w:r w:rsidR="007A5ADE">
        <w:rPr>
          <w:sz w:val="28"/>
          <w:szCs w:val="28"/>
        </w:rPr>
        <w:t>ДП</w:t>
      </w:r>
      <w:r w:rsidRPr="003E5AA3">
        <w:rPr>
          <w:sz w:val="28"/>
          <w:szCs w:val="28"/>
        </w:rPr>
        <w:t xml:space="preserve">. </w:t>
      </w:r>
    </w:p>
    <w:p w:rsidR="00C831EA" w:rsidRPr="00A4042F" w:rsidRDefault="00C831EA" w:rsidP="0052584A">
      <w:pPr>
        <w:spacing w:line="276" w:lineRule="auto"/>
        <w:ind w:firstLine="708"/>
        <w:jc w:val="both"/>
        <w:rPr>
          <w:sz w:val="28"/>
          <w:szCs w:val="28"/>
        </w:rPr>
      </w:pPr>
    </w:p>
    <w:p w:rsidR="005E7CF4" w:rsidRDefault="005E7CF4" w:rsidP="005E7C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z w:val="28"/>
          <w:szCs w:val="28"/>
        </w:rPr>
      </w:pPr>
      <w:bookmarkStart w:id="13" w:name="_Toc132800000"/>
      <w:r>
        <w:rPr>
          <w:b/>
          <w:caps/>
          <w:sz w:val="28"/>
          <w:szCs w:val="28"/>
        </w:rPr>
        <w:lastRenderedPageBreak/>
        <w:t xml:space="preserve">структура </w:t>
      </w:r>
      <w:r w:rsidR="007A5ADE">
        <w:rPr>
          <w:b/>
          <w:caps/>
          <w:sz w:val="28"/>
          <w:szCs w:val="28"/>
        </w:rPr>
        <w:t>ДИПЛОМНОГО ПРОЕКТА</w:t>
      </w:r>
      <w:r>
        <w:rPr>
          <w:b/>
          <w:caps/>
          <w:sz w:val="28"/>
          <w:szCs w:val="28"/>
        </w:rPr>
        <w:t xml:space="preserve"> и требования к ее содержанию</w:t>
      </w:r>
      <w:bookmarkEnd w:id="13"/>
    </w:p>
    <w:p w:rsidR="00523AE8" w:rsidRPr="0052584A" w:rsidRDefault="00523AE8" w:rsidP="00523AE8">
      <w:pPr>
        <w:rPr>
          <w:sz w:val="28"/>
          <w:szCs w:val="28"/>
        </w:rPr>
      </w:pPr>
    </w:p>
    <w:p w:rsidR="003B264F" w:rsidRPr="0052584A" w:rsidRDefault="003B264F" w:rsidP="003B264F">
      <w:pPr>
        <w:rPr>
          <w:sz w:val="28"/>
          <w:szCs w:val="28"/>
        </w:rPr>
      </w:pPr>
    </w:p>
    <w:p w:rsidR="00392DE7" w:rsidRPr="00B6141F" w:rsidRDefault="00392DE7" w:rsidP="00B6141F">
      <w:pPr>
        <w:spacing w:line="276" w:lineRule="auto"/>
        <w:ind w:firstLine="851"/>
        <w:jc w:val="both"/>
        <w:rPr>
          <w:sz w:val="28"/>
          <w:szCs w:val="28"/>
        </w:rPr>
      </w:pPr>
      <w:r w:rsidRPr="00B6141F">
        <w:rPr>
          <w:sz w:val="28"/>
          <w:szCs w:val="28"/>
        </w:rPr>
        <w:t xml:space="preserve">Структура работы должна отвечать следующим требованиям: научность, логическая последовательность основных этапов работы, удобство прочтения материала, умение выделять главное и практическую направленность работы. </w:t>
      </w:r>
    </w:p>
    <w:p w:rsidR="00392DE7" w:rsidRPr="00B6141F" w:rsidRDefault="00392DE7" w:rsidP="00B6141F">
      <w:pPr>
        <w:spacing w:line="276" w:lineRule="auto"/>
        <w:ind w:firstLine="851"/>
        <w:jc w:val="both"/>
        <w:rPr>
          <w:sz w:val="28"/>
          <w:szCs w:val="28"/>
        </w:rPr>
      </w:pPr>
      <w:r w:rsidRPr="00B6141F">
        <w:rPr>
          <w:sz w:val="28"/>
          <w:szCs w:val="28"/>
        </w:rPr>
        <w:t>В выпускной квалификационной работе должны содержаться следующие структурные части в порядке их следования: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отзыв руководителя (вкладывается);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рецензия (вкладывается);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титульный лист;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 xml:space="preserve">задание на </w:t>
      </w:r>
      <w:r w:rsidR="007A5ADE">
        <w:rPr>
          <w:color w:val="auto"/>
          <w:sz w:val="28"/>
          <w:szCs w:val="28"/>
        </w:rPr>
        <w:t>ДП</w:t>
      </w:r>
      <w:r w:rsidRPr="00EC062B">
        <w:rPr>
          <w:color w:val="auto"/>
          <w:sz w:val="28"/>
          <w:szCs w:val="28"/>
        </w:rPr>
        <w:t>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содержание;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введение;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основная часть;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заключение;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 xml:space="preserve">список </w:t>
      </w:r>
      <w:r w:rsidR="000B145F">
        <w:rPr>
          <w:color w:val="auto"/>
          <w:sz w:val="28"/>
          <w:szCs w:val="28"/>
        </w:rPr>
        <w:t>литературы</w:t>
      </w:r>
      <w:r w:rsidRPr="00EC062B">
        <w:rPr>
          <w:color w:val="auto"/>
          <w:sz w:val="28"/>
          <w:szCs w:val="28"/>
        </w:rPr>
        <w:t>;</w:t>
      </w:r>
    </w:p>
    <w:p w:rsidR="00392DE7" w:rsidRPr="00EC062B" w:rsidRDefault="00392DE7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приложения.</w:t>
      </w:r>
    </w:p>
    <w:p w:rsidR="00B6141F" w:rsidRPr="00EC062B" w:rsidRDefault="00B6141F" w:rsidP="00EC062B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 w:rsidRPr="00EC062B">
        <w:rPr>
          <w:color w:val="auto"/>
          <w:sz w:val="28"/>
          <w:szCs w:val="28"/>
        </w:rPr>
        <w:t>практическая часть – разработанный программный пр</w:t>
      </w:r>
      <w:r w:rsidRPr="00EC062B">
        <w:rPr>
          <w:color w:val="auto"/>
          <w:sz w:val="28"/>
          <w:szCs w:val="28"/>
        </w:rPr>
        <w:t>о</w:t>
      </w:r>
      <w:r w:rsidRPr="00EC062B">
        <w:rPr>
          <w:color w:val="auto"/>
          <w:sz w:val="28"/>
          <w:szCs w:val="28"/>
        </w:rPr>
        <w:t xml:space="preserve">дукт (на </w:t>
      </w:r>
      <w:r w:rsidR="00EC062B">
        <w:rPr>
          <w:color w:val="auto"/>
          <w:sz w:val="28"/>
          <w:szCs w:val="28"/>
        </w:rPr>
        <w:t>внешнем</w:t>
      </w:r>
      <w:r w:rsidRPr="00EC062B">
        <w:rPr>
          <w:color w:val="auto"/>
          <w:sz w:val="28"/>
          <w:szCs w:val="28"/>
        </w:rPr>
        <w:t xml:space="preserve"> носителе)</w:t>
      </w:r>
      <w:r w:rsidR="00C50A42" w:rsidRPr="00EC062B">
        <w:rPr>
          <w:color w:val="auto"/>
          <w:sz w:val="28"/>
          <w:szCs w:val="28"/>
        </w:rPr>
        <w:t>.</w:t>
      </w:r>
    </w:p>
    <w:p w:rsidR="00C831EA" w:rsidRPr="00C831EA" w:rsidRDefault="00C831EA" w:rsidP="00C831EA"/>
    <w:p w:rsidR="00C831EA" w:rsidRDefault="00EC062B" w:rsidP="00E27569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 xml:space="preserve">Отзыв </w:t>
      </w:r>
      <w:r w:rsidR="00C831EA" w:rsidRPr="00C831EA">
        <w:rPr>
          <w:b/>
          <w:sz w:val="28"/>
          <w:szCs w:val="28"/>
        </w:rPr>
        <w:t>руководителя</w:t>
      </w:r>
      <w:r w:rsidR="00C831EA">
        <w:rPr>
          <w:sz w:val="28"/>
          <w:szCs w:val="28"/>
        </w:rPr>
        <w:t xml:space="preserve">. </w:t>
      </w:r>
      <w:r w:rsidR="00C831EA">
        <w:rPr>
          <w:b/>
          <w:bCs/>
          <w:color w:val="auto"/>
          <w:sz w:val="28"/>
          <w:szCs w:val="28"/>
        </w:rPr>
        <w:t xml:space="preserve"> </w:t>
      </w:r>
      <w:r w:rsidR="00C831EA">
        <w:rPr>
          <w:color w:val="auto"/>
          <w:sz w:val="28"/>
          <w:szCs w:val="28"/>
        </w:rPr>
        <w:t xml:space="preserve">Отзыв составляется руководителем </w:t>
      </w:r>
      <w:r w:rsidR="007A5ADE">
        <w:rPr>
          <w:sz w:val="28"/>
          <w:szCs w:val="28"/>
        </w:rPr>
        <w:t>ДП</w:t>
      </w:r>
      <w:r w:rsidR="00C831EA" w:rsidRPr="00B6141F">
        <w:rPr>
          <w:sz w:val="28"/>
          <w:szCs w:val="28"/>
        </w:rPr>
        <w:t xml:space="preserve"> </w:t>
      </w:r>
      <w:r w:rsidR="00C831EA">
        <w:rPr>
          <w:color w:val="auto"/>
          <w:sz w:val="28"/>
          <w:szCs w:val="28"/>
        </w:rPr>
        <w:t xml:space="preserve">и включает следующие элементы: </w:t>
      </w:r>
    </w:p>
    <w:p w:rsidR="00C831EA" w:rsidRDefault="00C831EA" w:rsidP="00E27569">
      <w:pPr>
        <w:pStyle w:val="Default"/>
        <w:numPr>
          <w:ilvl w:val="0"/>
          <w:numId w:val="29"/>
        </w:numPr>
        <w:tabs>
          <w:tab w:val="left" w:pos="567"/>
        </w:tabs>
        <w:spacing w:after="28"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обоснование поставленной перед студентом задачи, ее актуальность, связь с проблемами предприятия или организации; </w:t>
      </w:r>
    </w:p>
    <w:p w:rsidR="00C831EA" w:rsidRDefault="00C831EA" w:rsidP="00E2756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ожидаемые в дипломной работе результаты; </w:t>
      </w:r>
    </w:p>
    <w:p w:rsidR="00C831EA" w:rsidRDefault="00C831EA" w:rsidP="00E2756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анализ проведенной студентом работы; </w:t>
      </w:r>
    </w:p>
    <w:p w:rsidR="00C831EA" w:rsidRDefault="00C831EA" w:rsidP="00E2756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характеристика студента как будущего специалиста; </w:t>
      </w:r>
    </w:p>
    <w:p w:rsidR="00C831EA" w:rsidRDefault="00C831EA" w:rsidP="00E2756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недостатки </w:t>
      </w:r>
      <w:r w:rsidR="007A5ADE">
        <w:rPr>
          <w:sz w:val="28"/>
          <w:szCs w:val="28"/>
        </w:rPr>
        <w:t>ДП</w:t>
      </w:r>
      <w:r>
        <w:rPr>
          <w:color w:val="auto"/>
          <w:sz w:val="28"/>
          <w:szCs w:val="28"/>
        </w:rPr>
        <w:t xml:space="preserve">; </w:t>
      </w:r>
    </w:p>
    <w:p w:rsidR="00C831EA" w:rsidRDefault="00C831EA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вывод о </w:t>
      </w:r>
      <w:r w:rsidR="00E16667">
        <w:rPr>
          <w:color w:val="auto"/>
          <w:sz w:val="28"/>
          <w:szCs w:val="28"/>
        </w:rPr>
        <w:t xml:space="preserve">возможности присвоения студенту </w:t>
      </w:r>
      <w:r>
        <w:rPr>
          <w:color w:val="auto"/>
          <w:sz w:val="28"/>
          <w:szCs w:val="28"/>
        </w:rPr>
        <w:t xml:space="preserve">соответствующей квалификации и оценка </w:t>
      </w:r>
      <w:r w:rsidR="007A5ADE">
        <w:rPr>
          <w:sz w:val="28"/>
          <w:szCs w:val="28"/>
        </w:rPr>
        <w:t>ДП</w:t>
      </w:r>
      <w:r>
        <w:rPr>
          <w:color w:val="auto"/>
          <w:sz w:val="28"/>
          <w:szCs w:val="28"/>
        </w:rPr>
        <w:t xml:space="preserve">. </w:t>
      </w:r>
    </w:p>
    <w:p w:rsidR="0030401D" w:rsidRPr="00E27569" w:rsidRDefault="0030401D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E27569">
        <w:rPr>
          <w:b/>
          <w:sz w:val="28"/>
          <w:szCs w:val="28"/>
        </w:rPr>
        <w:t>Рецензия</w:t>
      </w:r>
      <w:r w:rsidR="0059251C">
        <w:rPr>
          <w:bCs/>
          <w:color w:val="auto"/>
          <w:sz w:val="28"/>
          <w:szCs w:val="28"/>
        </w:rPr>
        <w:t>.</w:t>
      </w:r>
      <w:r w:rsidR="000B145F">
        <w:rPr>
          <w:bCs/>
          <w:color w:val="auto"/>
          <w:sz w:val="28"/>
          <w:szCs w:val="28"/>
        </w:rPr>
        <w:t xml:space="preserve"> </w:t>
      </w:r>
      <w:r w:rsidR="000B145F">
        <w:rPr>
          <w:color w:val="auto"/>
          <w:sz w:val="28"/>
          <w:szCs w:val="28"/>
        </w:rPr>
        <w:t xml:space="preserve">Рецензия </w:t>
      </w:r>
      <w:r w:rsidRPr="00E27569">
        <w:rPr>
          <w:color w:val="auto"/>
          <w:sz w:val="28"/>
          <w:szCs w:val="28"/>
        </w:rPr>
        <w:t>определя</w:t>
      </w:r>
      <w:r w:rsidR="00E27569" w:rsidRPr="00E27569">
        <w:rPr>
          <w:color w:val="auto"/>
          <w:sz w:val="28"/>
          <w:szCs w:val="28"/>
        </w:rPr>
        <w:t>ет</w:t>
      </w:r>
      <w:r w:rsidRPr="00E27569">
        <w:rPr>
          <w:color w:val="auto"/>
          <w:sz w:val="28"/>
          <w:szCs w:val="28"/>
        </w:rPr>
        <w:t xml:space="preserve"> полноту и качество представленных на защиту материалов. Рецензирование </w:t>
      </w:r>
      <w:r w:rsidR="007A5ADE">
        <w:rPr>
          <w:sz w:val="28"/>
          <w:szCs w:val="28"/>
        </w:rPr>
        <w:t>ДП</w:t>
      </w:r>
      <w:r w:rsidRPr="00E27569">
        <w:rPr>
          <w:color w:val="auto"/>
          <w:sz w:val="28"/>
          <w:szCs w:val="28"/>
        </w:rPr>
        <w:t xml:space="preserve"> осуществляется ведущими специалистами в данной предметной области</w:t>
      </w:r>
      <w:r w:rsidRPr="00BA336E">
        <w:rPr>
          <w:color w:val="auto"/>
          <w:sz w:val="28"/>
          <w:szCs w:val="28"/>
        </w:rPr>
        <w:t xml:space="preserve">. </w:t>
      </w:r>
      <w:r w:rsidRPr="00E27569">
        <w:rPr>
          <w:color w:val="auto"/>
          <w:sz w:val="28"/>
          <w:szCs w:val="28"/>
        </w:rPr>
        <w:t xml:space="preserve">Рецензент обязан, тщательно ознакомится с </w:t>
      </w:r>
      <w:r w:rsidR="00222D43">
        <w:rPr>
          <w:color w:val="auto"/>
          <w:sz w:val="28"/>
          <w:szCs w:val="28"/>
        </w:rPr>
        <w:t>представленным</w:t>
      </w:r>
      <w:r w:rsidRPr="00E27569">
        <w:rPr>
          <w:color w:val="auto"/>
          <w:sz w:val="28"/>
          <w:szCs w:val="28"/>
        </w:rPr>
        <w:t xml:space="preserve"> проектом, и дать на него развернутую рецензию. В рецензии необходимо: </w:t>
      </w:r>
    </w:p>
    <w:p w:rsidR="0030401D" w:rsidRDefault="0030401D" w:rsidP="00E2756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оценить актуальность и социальную значимость темы;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указать соответствие содержания работы ее теме;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дать оценку основных результатов раб</w:t>
      </w:r>
      <w:r w:rsidR="00EC062B">
        <w:rPr>
          <w:color w:val="auto"/>
          <w:sz w:val="28"/>
          <w:szCs w:val="28"/>
        </w:rPr>
        <w:t xml:space="preserve">оты ее практической значимости </w:t>
      </w:r>
      <w:r>
        <w:rPr>
          <w:color w:val="auto"/>
          <w:sz w:val="28"/>
          <w:szCs w:val="28"/>
        </w:rPr>
        <w:t xml:space="preserve">и возможности внедрения результатов работы в практику;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выделить недостатки, имеющие место в проекте;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анализ обоснованности выводов и предложений;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отметить уровень теоретической подготовки студента, его умение применять знания при решении практической задачи;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указать на качество оформления проекта;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необходимо сформулировать вопросы к дипломнику, на которые тот должен ответить во время защиты; </w:t>
      </w:r>
    </w:p>
    <w:p w:rsidR="0030401D" w:rsidRDefault="0030401D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дать оценку проекту (отлично, хорошо, удовлетворительно, неудовлетворительно). </w:t>
      </w:r>
    </w:p>
    <w:p w:rsidR="00F35A99" w:rsidRPr="007B5D64" w:rsidRDefault="00F35A99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F35A99">
        <w:rPr>
          <w:b/>
          <w:sz w:val="28"/>
          <w:szCs w:val="28"/>
        </w:rPr>
        <w:t>Титульный лист</w:t>
      </w:r>
      <w:r w:rsidR="0059251C">
        <w:rPr>
          <w:b/>
          <w:sz w:val="28"/>
          <w:szCs w:val="28"/>
        </w:rPr>
        <w:t xml:space="preserve">. </w:t>
      </w:r>
      <w:r w:rsidR="0059251C" w:rsidRPr="0059251C">
        <w:rPr>
          <w:sz w:val="28"/>
          <w:szCs w:val="28"/>
        </w:rPr>
        <w:t>Я</w:t>
      </w:r>
      <w:r w:rsidRPr="0059251C">
        <w:rPr>
          <w:color w:val="auto"/>
          <w:sz w:val="28"/>
          <w:szCs w:val="28"/>
        </w:rPr>
        <w:t>вл</w:t>
      </w:r>
      <w:r w:rsidRPr="00F35A99">
        <w:rPr>
          <w:color w:val="auto"/>
          <w:sz w:val="28"/>
          <w:szCs w:val="28"/>
        </w:rPr>
        <w:t xml:space="preserve">яется первым листом пояснительной записки. Титульный лист выполняется на </w:t>
      </w:r>
      <w:r w:rsidR="00393FCA">
        <w:rPr>
          <w:color w:val="auto"/>
          <w:sz w:val="28"/>
          <w:szCs w:val="28"/>
        </w:rPr>
        <w:t>листе</w:t>
      </w:r>
      <w:r w:rsidRPr="00F35A99">
        <w:rPr>
          <w:color w:val="auto"/>
          <w:sz w:val="28"/>
          <w:szCs w:val="28"/>
        </w:rPr>
        <w:t xml:space="preserve"> формата А4 и оформляется в соответствии ГОСТ 2.105-95, перенос слов не допускается, точка в конце заголовка не ставится. Если дипломный проект выполняется коллективно, то оформляется одна пояснительная записка, а на титульном листе указываются все исполнители работы, также при необходимости указываются те части пояснительной записки, в которых они принимали участие. Пример оформления титульного листа приведен в </w:t>
      </w:r>
      <w:r w:rsidRPr="007B5D64">
        <w:rPr>
          <w:bCs/>
          <w:iCs/>
          <w:color w:val="auto"/>
          <w:sz w:val="28"/>
          <w:szCs w:val="28"/>
        </w:rPr>
        <w:t xml:space="preserve">Приложении </w:t>
      </w:r>
      <w:r w:rsidR="007B5D64" w:rsidRPr="007B5D64">
        <w:rPr>
          <w:bCs/>
          <w:iCs/>
          <w:color w:val="auto"/>
          <w:sz w:val="28"/>
          <w:szCs w:val="28"/>
        </w:rPr>
        <w:t>Б</w:t>
      </w:r>
      <w:r w:rsidRPr="007B5D64">
        <w:rPr>
          <w:bCs/>
          <w:color w:val="auto"/>
          <w:sz w:val="28"/>
          <w:szCs w:val="28"/>
        </w:rPr>
        <w:t>.</w:t>
      </w:r>
      <w:r w:rsidRPr="007B5D64">
        <w:rPr>
          <w:b/>
          <w:bCs/>
          <w:color w:val="auto"/>
          <w:sz w:val="28"/>
          <w:szCs w:val="28"/>
        </w:rPr>
        <w:t xml:space="preserve"> </w:t>
      </w:r>
    </w:p>
    <w:p w:rsidR="00F35A99" w:rsidRPr="00FB1E4A" w:rsidRDefault="00F35A99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F35A99">
        <w:rPr>
          <w:b/>
          <w:sz w:val="28"/>
          <w:szCs w:val="28"/>
        </w:rPr>
        <w:t xml:space="preserve">адание на </w:t>
      </w:r>
      <w:r w:rsidR="007A5ADE">
        <w:rPr>
          <w:b/>
          <w:sz w:val="28"/>
          <w:szCs w:val="28"/>
        </w:rPr>
        <w:t>ДП</w:t>
      </w:r>
      <w:r w:rsidR="0059251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59251C"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 xml:space="preserve">формляется на бланке установленного </w:t>
      </w:r>
      <w:r w:rsidRPr="00222D43">
        <w:rPr>
          <w:color w:val="auto"/>
          <w:sz w:val="28"/>
          <w:szCs w:val="28"/>
        </w:rPr>
        <w:t>образца</w:t>
      </w:r>
      <w:r>
        <w:rPr>
          <w:color w:val="auto"/>
          <w:sz w:val="28"/>
          <w:szCs w:val="28"/>
        </w:rPr>
        <w:t xml:space="preserve"> </w:t>
      </w:r>
      <w:r w:rsidR="00222D43">
        <w:rPr>
          <w:color w:val="auto"/>
          <w:sz w:val="28"/>
          <w:szCs w:val="28"/>
        </w:rPr>
        <w:t>(Приложение А)</w:t>
      </w:r>
      <w:r>
        <w:rPr>
          <w:color w:val="auto"/>
          <w:sz w:val="28"/>
          <w:szCs w:val="28"/>
        </w:rPr>
        <w:t xml:space="preserve"> и помещается после титульного листа. Задание не включается в нумерацию листов </w:t>
      </w:r>
      <w:r w:rsidR="00104BBD">
        <w:rPr>
          <w:color w:val="auto"/>
          <w:sz w:val="28"/>
          <w:szCs w:val="28"/>
        </w:rPr>
        <w:t xml:space="preserve">пояснительной </w:t>
      </w:r>
      <w:r>
        <w:rPr>
          <w:color w:val="auto"/>
          <w:sz w:val="28"/>
          <w:szCs w:val="28"/>
        </w:rPr>
        <w:t>записк</w:t>
      </w:r>
      <w:r w:rsidRPr="00104BBD">
        <w:rPr>
          <w:color w:val="auto"/>
          <w:sz w:val="28"/>
          <w:szCs w:val="28"/>
        </w:rPr>
        <w:t>и</w:t>
      </w:r>
      <w:r w:rsidR="00104BBD" w:rsidRPr="00104BBD">
        <w:rPr>
          <w:sz w:val="28"/>
          <w:szCs w:val="28"/>
        </w:rPr>
        <w:t>.</w:t>
      </w:r>
    </w:p>
    <w:p w:rsidR="000B145F" w:rsidRPr="0059251C" w:rsidRDefault="00FB1E4A" w:rsidP="00FB1E4A">
      <w:pPr>
        <w:pStyle w:val="Default"/>
        <w:tabs>
          <w:tab w:val="left" w:pos="567"/>
        </w:tabs>
        <w:spacing w:line="276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В задании на </w:t>
      </w:r>
      <w:r w:rsidR="007A5ADE">
        <w:rPr>
          <w:sz w:val="28"/>
          <w:szCs w:val="28"/>
        </w:rPr>
        <w:t>ДП</w:t>
      </w:r>
      <w:r>
        <w:rPr>
          <w:sz w:val="28"/>
          <w:szCs w:val="28"/>
        </w:rPr>
        <w:t xml:space="preserve"> указывается к</w:t>
      </w:r>
      <w:r w:rsidRPr="00FB1E4A">
        <w:rPr>
          <w:sz w:val="28"/>
          <w:szCs w:val="28"/>
        </w:rPr>
        <w:t>раткое содержание выпускной квалификационной работ</w:t>
      </w:r>
      <w:r>
        <w:rPr>
          <w:sz w:val="28"/>
          <w:szCs w:val="28"/>
        </w:rPr>
        <w:t xml:space="preserve">ы: </w:t>
      </w:r>
      <w:r w:rsidRPr="00FB1E4A">
        <w:rPr>
          <w:sz w:val="28"/>
          <w:szCs w:val="28"/>
        </w:rPr>
        <w:t>перечень подлежащих разработке вопросов, характеристика исходных данных, приложений и т.п.</w:t>
      </w:r>
      <w:r>
        <w:rPr>
          <w:sz w:val="28"/>
          <w:szCs w:val="28"/>
        </w:rPr>
        <w:t xml:space="preserve">; </w:t>
      </w:r>
      <w:r w:rsidR="000B145F" w:rsidRPr="0059251C">
        <w:rPr>
          <w:color w:val="auto"/>
          <w:sz w:val="28"/>
          <w:szCs w:val="28"/>
        </w:rPr>
        <w:t>исходные</w:t>
      </w:r>
      <w:r w:rsidRPr="0059251C">
        <w:rPr>
          <w:color w:val="auto"/>
          <w:sz w:val="28"/>
          <w:szCs w:val="28"/>
        </w:rPr>
        <w:t xml:space="preserve"> (</w:t>
      </w:r>
      <w:r w:rsidR="000B145F" w:rsidRPr="0059251C">
        <w:rPr>
          <w:color w:val="auto"/>
          <w:sz w:val="28"/>
          <w:szCs w:val="28"/>
        </w:rPr>
        <w:t>входные</w:t>
      </w:r>
      <w:r w:rsidRPr="0059251C">
        <w:rPr>
          <w:color w:val="auto"/>
          <w:sz w:val="28"/>
          <w:szCs w:val="28"/>
        </w:rPr>
        <w:t>) данные, функции, результат</w:t>
      </w:r>
      <w:r w:rsidR="000B145F" w:rsidRPr="0059251C">
        <w:rPr>
          <w:color w:val="auto"/>
          <w:sz w:val="28"/>
          <w:szCs w:val="28"/>
        </w:rPr>
        <w:t xml:space="preserve"> (выходные данные)</w:t>
      </w:r>
      <w:r w:rsidRPr="0059251C">
        <w:rPr>
          <w:color w:val="auto"/>
          <w:sz w:val="28"/>
          <w:szCs w:val="28"/>
        </w:rPr>
        <w:t>.</w:t>
      </w:r>
    </w:p>
    <w:p w:rsidR="00F35A99" w:rsidRPr="00393FCA" w:rsidRDefault="00393FCA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393FCA">
        <w:rPr>
          <w:b/>
          <w:sz w:val="28"/>
          <w:szCs w:val="28"/>
        </w:rPr>
        <w:t>С</w:t>
      </w:r>
      <w:r w:rsidR="00F35A99" w:rsidRPr="00393FCA">
        <w:rPr>
          <w:b/>
          <w:sz w:val="28"/>
          <w:szCs w:val="28"/>
        </w:rPr>
        <w:t>одержани</w:t>
      </w:r>
      <w:r w:rsidRPr="00393FCA">
        <w:rPr>
          <w:b/>
          <w:sz w:val="28"/>
          <w:szCs w:val="28"/>
        </w:rPr>
        <w:t>е</w:t>
      </w:r>
      <w:r w:rsidR="0059251C">
        <w:rPr>
          <w:b/>
          <w:sz w:val="28"/>
          <w:szCs w:val="28"/>
        </w:rPr>
        <w:t>.</w:t>
      </w:r>
      <w:r w:rsidR="00F35A99" w:rsidRPr="00393FCA">
        <w:rPr>
          <w:b/>
          <w:bCs/>
          <w:color w:val="auto"/>
          <w:sz w:val="28"/>
          <w:szCs w:val="28"/>
        </w:rPr>
        <w:t xml:space="preserve"> </w:t>
      </w:r>
      <w:r w:rsidR="0059251C">
        <w:rPr>
          <w:bCs/>
          <w:color w:val="auto"/>
          <w:sz w:val="28"/>
          <w:szCs w:val="28"/>
        </w:rPr>
        <w:t>В</w:t>
      </w:r>
      <w:r w:rsidRPr="00393FCA">
        <w:rPr>
          <w:bCs/>
          <w:color w:val="auto"/>
          <w:sz w:val="28"/>
          <w:szCs w:val="28"/>
        </w:rPr>
        <w:t>ключает</w:t>
      </w:r>
      <w:r w:rsidRPr="00393FCA">
        <w:rPr>
          <w:b/>
          <w:bCs/>
          <w:color w:val="auto"/>
          <w:sz w:val="28"/>
          <w:szCs w:val="28"/>
        </w:rPr>
        <w:t xml:space="preserve"> </w:t>
      </w:r>
      <w:r w:rsidR="00F35A99" w:rsidRPr="00393FCA">
        <w:rPr>
          <w:color w:val="auto"/>
          <w:sz w:val="28"/>
          <w:szCs w:val="28"/>
        </w:rPr>
        <w:t>последовательно перечисл</w:t>
      </w:r>
      <w:r w:rsidRPr="00393FCA">
        <w:rPr>
          <w:color w:val="auto"/>
          <w:sz w:val="28"/>
          <w:szCs w:val="28"/>
        </w:rPr>
        <w:t>енные</w:t>
      </w:r>
      <w:r w:rsidR="00F35A99" w:rsidRPr="00393FCA">
        <w:rPr>
          <w:color w:val="auto"/>
          <w:sz w:val="28"/>
          <w:szCs w:val="28"/>
        </w:rPr>
        <w:t xml:space="preserve"> заголовки разделов, подразделов и приложений с указанием номеров страниц, на которых они помещен</w:t>
      </w:r>
      <w:r w:rsidR="00F35A99" w:rsidRPr="007B5D64">
        <w:rPr>
          <w:color w:val="auto"/>
          <w:sz w:val="28"/>
          <w:szCs w:val="28"/>
        </w:rPr>
        <w:t xml:space="preserve">ы </w:t>
      </w:r>
      <w:r w:rsidR="00F35A99" w:rsidRPr="007B5D64">
        <w:rPr>
          <w:bCs/>
          <w:color w:val="auto"/>
          <w:sz w:val="28"/>
          <w:szCs w:val="28"/>
        </w:rPr>
        <w:t>(</w:t>
      </w:r>
      <w:r w:rsidR="00F35A99" w:rsidRPr="007B5D64">
        <w:rPr>
          <w:bCs/>
          <w:iCs/>
          <w:color w:val="auto"/>
          <w:sz w:val="28"/>
          <w:szCs w:val="28"/>
        </w:rPr>
        <w:t xml:space="preserve">Приложение </w:t>
      </w:r>
      <w:r w:rsidR="007B5D64" w:rsidRPr="007B5D64">
        <w:rPr>
          <w:bCs/>
          <w:iCs/>
          <w:color w:val="auto"/>
          <w:sz w:val="28"/>
          <w:szCs w:val="28"/>
        </w:rPr>
        <w:t>В</w:t>
      </w:r>
      <w:r w:rsidR="00F35A99" w:rsidRPr="007B5D64">
        <w:rPr>
          <w:bCs/>
          <w:iCs/>
          <w:color w:val="auto"/>
          <w:sz w:val="28"/>
          <w:szCs w:val="28"/>
        </w:rPr>
        <w:t>).</w:t>
      </w:r>
      <w:r w:rsidR="00F35A99" w:rsidRPr="00393FCA">
        <w:rPr>
          <w:color w:val="auto"/>
          <w:sz w:val="28"/>
          <w:szCs w:val="28"/>
        </w:rPr>
        <w:t xml:space="preserve"> Заголовки содержания должны точно повторять заголовки в тексте. </w:t>
      </w:r>
      <w:r w:rsidRPr="00393FCA">
        <w:rPr>
          <w:color w:val="auto"/>
          <w:sz w:val="28"/>
          <w:szCs w:val="28"/>
        </w:rPr>
        <w:t>П</w:t>
      </w:r>
      <w:r w:rsidR="00F35A99" w:rsidRPr="00393FCA">
        <w:rPr>
          <w:color w:val="auto"/>
          <w:sz w:val="28"/>
          <w:szCs w:val="28"/>
        </w:rPr>
        <w:t xml:space="preserve">ри необходимости, </w:t>
      </w:r>
      <w:r w:rsidRPr="00393FCA">
        <w:rPr>
          <w:color w:val="auto"/>
          <w:sz w:val="28"/>
          <w:szCs w:val="28"/>
        </w:rPr>
        <w:t>содержание</w:t>
      </w:r>
      <w:r w:rsidR="00F35A99" w:rsidRPr="00393FCA">
        <w:rPr>
          <w:color w:val="auto"/>
          <w:sz w:val="28"/>
          <w:szCs w:val="28"/>
        </w:rPr>
        <w:t xml:space="preserve"> </w:t>
      </w:r>
      <w:r w:rsidRPr="00393FCA">
        <w:rPr>
          <w:color w:val="auto"/>
          <w:sz w:val="28"/>
          <w:szCs w:val="28"/>
        </w:rPr>
        <w:t>может быть на</w:t>
      </w:r>
      <w:r w:rsidR="00F35A99" w:rsidRPr="00393FCA">
        <w:rPr>
          <w:color w:val="auto"/>
          <w:sz w:val="28"/>
          <w:szCs w:val="28"/>
        </w:rPr>
        <w:t>печата</w:t>
      </w:r>
      <w:r w:rsidRPr="00393FCA">
        <w:rPr>
          <w:color w:val="auto"/>
          <w:sz w:val="28"/>
          <w:szCs w:val="28"/>
        </w:rPr>
        <w:t>но</w:t>
      </w:r>
      <w:r w:rsidR="00F35A99" w:rsidRPr="00393FCA">
        <w:rPr>
          <w:color w:val="auto"/>
          <w:sz w:val="28"/>
          <w:szCs w:val="28"/>
        </w:rPr>
        <w:t xml:space="preserve"> с интервалом меньшим, </w:t>
      </w:r>
      <w:r>
        <w:rPr>
          <w:color w:val="auto"/>
          <w:sz w:val="28"/>
          <w:szCs w:val="28"/>
        </w:rPr>
        <w:t xml:space="preserve">чем интервал основного текста. </w:t>
      </w:r>
      <w:r w:rsidR="00F35A99" w:rsidRPr="00393FCA">
        <w:rPr>
          <w:color w:val="auto"/>
          <w:sz w:val="28"/>
          <w:szCs w:val="28"/>
        </w:rPr>
        <w:t>Содержание включают в общую нумерацию листов пояснительной записки, при этом номер страницы на листе</w:t>
      </w:r>
      <w:r w:rsidR="00222D43">
        <w:rPr>
          <w:color w:val="auto"/>
          <w:sz w:val="28"/>
          <w:szCs w:val="28"/>
        </w:rPr>
        <w:t xml:space="preserve"> «</w:t>
      </w:r>
      <w:r w:rsidR="00F21084">
        <w:rPr>
          <w:color w:val="auto"/>
          <w:sz w:val="28"/>
          <w:szCs w:val="28"/>
        </w:rPr>
        <w:t>Содержание»</w:t>
      </w:r>
      <w:r w:rsidR="00222D43">
        <w:rPr>
          <w:color w:val="auto"/>
          <w:sz w:val="28"/>
          <w:szCs w:val="28"/>
        </w:rPr>
        <w:t xml:space="preserve"> не проставляется</w:t>
      </w:r>
      <w:r>
        <w:rPr>
          <w:color w:val="auto"/>
          <w:sz w:val="28"/>
          <w:szCs w:val="28"/>
        </w:rPr>
        <w:t>, а указывается в штампе.</w:t>
      </w:r>
      <w:r w:rsidR="00F35A99" w:rsidRPr="00393FCA">
        <w:rPr>
          <w:color w:val="auto"/>
          <w:sz w:val="28"/>
          <w:szCs w:val="28"/>
        </w:rPr>
        <w:t xml:space="preserve">  </w:t>
      </w:r>
      <w:r w:rsidR="00FB1E4A">
        <w:rPr>
          <w:color w:val="auto"/>
          <w:sz w:val="28"/>
          <w:szCs w:val="28"/>
        </w:rPr>
        <w:t xml:space="preserve">Содержание оформляется в текстовом редакторе </w:t>
      </w:r>
      <w:proofErr w:type="spellStart"/>
      <w:r w:rsidR="00FB1E4A">
        <w:rPr>
          <w:color w:val="auto"/>
          <w:sz w:val="28"/>
          <w:szCs w:val="28"/>
        </w:rPr>
        <w:t>автособираемым</w:t>
      </w:r>
      <w:proofErr w:type="spellEnd"/>
      <w:r w:rsidR="00FB1E4A">
        <w:rPr>
          <w:color w:val="auto"/>
          <w:sz w:val="28"/>
          <w:szCs w:val="28"/>
        </w:rPr>
        <w:t xml:space="preserve"> оглавлением (Ссылки, Оглавление).</w:t>
      </w:r>
    </w:p>
    <w:p w:rsidR="00FD5C6B" w:rsidRDefault="00FD5C6B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FD5C6B">
        <w:rPr>
          <w:b/>
          <w:sz w:val="28"/>
          <w:szCs w:val="28"/>
        </w:rPr>
        <w:t>Введение</w:t>
      </w:r>
      <w:r w:rsidR="0059251C">
        <w:rPr>
          <w:b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  <w:r w:rsidR="0059251C">
        <w:rPr>
          <w:color w:val="auto"/>
          <w:sz w:val="28"/>
          <w:szCs w:val="28"/>
        </w:rPr>
        <w:t>В</w:t>
      </w:r>
      <w:r>
        <w:rPr>
          <w:color w:val="auto"/>
          <w:sz w:val="28"/>
          <w:szCs w:val="28"/>
        </w:rPr>
        <w:t xml:space="preserve">ступительная часть дипломного проекта, в которой </w:t>
      </w:r>
      <w:r>
        <w:rPr>
          <w:color w:val="auto"/>
          <w:sz w:val="28"/>
          <w:szCs w:val="28"/>
        </w:rPr>
        <w:lastRenderedPageBreak/>
        <w:t xml:space="preserve">необходимо:  </w:t>
      </w:r>
    </w:p>
    <w:p w:rsidR="00FD5C6B" w:rsidRDefault="00FD5C6B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обосновать актуальность разрабатываемой темы, ее теоретическую и практическую значимость;  </w:t>
      </w:r>
    </w:p>
    <w:p w:rsidR="00FD5C6B" w:rsidRDefault="00FD5C6B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определить объект и предмет автоматизации</w:t>
      </w:r>
      <w:r w:rsidR="00222D43"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t xml:space="preserve">  </w:t>
      </w:r>
    </w:p>
    <w:p w:rsidR="00FD5C6B" w:rsidRDefault="00FD5C6B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назвать основную цель и задачи проекта;  </w:t>
      </w:r>
    </w:p>
    <w:p w:rsidR="00FD5C6B" w:rsidRDefault="00FD5C6B" w:rsidP="0052584A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описать ожидаемые результаты и область применения разработанного программного </w:t>
      </w:r>
      <w:r w:rsidR="00562C75">
        <w:rPr>
          <w:color w:val="auto"/>
          <w:sz w:val="28"/>
          <w:szCs w:val="28"/>
        </w:rPr>
        <w:t>продукта (</w:t>
      </w:r>
      <w:r>
        <w:rPr>
          <w:color w:val="auto"/>
          <w:sz w:val="28"/>
          <w:szCs w:val="28"/>
        </w:rPr>
        <w:t>информационной системы</w:t>
      </w:r>
      <w:r w:rsidR="00562C75">
        <w:rPr>
          <w:color w:val="auto"/>
          <w:sz w:val="28"/>
          <w:szCs w:val="28"/>
        </w:rPr>
        <w:t xml:space="preserve">, Веб-сайта, </w:t>
      </w:r>
      <w:r w:rsidR="003127E7">
        <w:rPr>
          <w:color w:val="auto"/>
          <w:sz w:val="28"/>
          <w:szCs w:val="28"/>
        </w:rPr>
        <w:t>презентации динамического контента)</w:t>
      </w:r>
      <w:r>
        <w:rPr>
          <w:color w:val="auto"/>
          <w:sz w:val="28"/>
          <w:szCs w:val="28"/>
        </w:rPr>
        <w:t xml:space="preserve">. </w:t>
      </w:r>
    </w:p>
    <w:p w:rsidR="00792363" w:rsidRDefault="00FD5C6B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Введение должно начинаться с обоснования актуальности выбранной темы </w:t>
      </w:r>
      <w:r w:rsidR="007A5ADE">
        <w:rPr>
          <w:color w:val="auto"/>
          <w:sz w:val="28"/>
          <w:szCs w:val="28"/>
        </w:rPr>
        <w:t>ДП</w:t>
      </w:r>
      <w:r w:rsidR="00222D43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:rsidR="00FD5C6B" w:rsidRDefault="00792363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Введение о</w:t>
      </w:r>
      <w:r w:rsidR="00FD5C6B">
        <w:rPr>
          <w:color w:val="auto"/>
          <w:sz w:val="28"/>
          <w:szCs w:val="28"/>
        </w:rPr>
        <w:t>бязательн</w:t>
      </w:r>
      <w:r>
        <w:rPr>
          <w:color w:val="auto"/>
          <w:sz w:val="28"/>
          <w:szCs w:val="28"/>
        </w:rPr>
        <w:t>о</w:t>
      </w:r>
      <w:r w:rsidR="00FD5C6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должно содержать</w:t>
      </w:r>
      <w:r w:rsidR="00FD5C6B">
        <w:rPr>
          <w:color w:val="auto"/>
          <w:sz w:val="28"/>
          <w:szCs w:val="28"/>
        </w:rPr>
        <w:t xml:space="preserve"> формулировк</w:t>
      </w:r>
      <w:r>
        <w:rPr>
          <w:color w:val="auto"/>
          <w:sz w:val="28"/>
          <w:szCs w:val="28"/>
        </w:rPr>
        <w:t>у</w:t>
      </w:r>
      <w:r w:rsidR="00FD5C6B">
        <w:rPr>
          <w:color w:val="auto"/>
          <w:sz w:val="28"/>
          <w:szCs w:val="28"/>
        </w:rPr>
        <w:t xml:space="preserve"> объекта автоматизации. </w:t>
      </w:r>
    </w:p>
    <w:p w:rsidR="00F40FF3" w:rsidRPr="0059251C" w:rsidRDefault="00F40FF3" w:rsidP="00F40FF3">
      <w:pPr>
        <w:spacing w:line="276" w:lineRule="auto"/>
        <w:ind w:firstLine="708"/>
        <w:jc w:val="both"/>
        <w:rPr>
          <w:sz w:val="28"/>
          <w:szCs w:val="28"/>
        </w:rPr>
      </w:pPr>
      <w:r w:rsidRPr="0059251C">
        <w:rPr>
          <w:sz w:val="28"/>
          <w:szCs w:val="28"/>
        </w:rPr>
        <w:t>Объект и предмет исследования (автоматизации) определяется темой работы. В качестве предмета может выступать процесс, сфера, вид деятельности, котор</w:t>
      </w:r>
      <w:r w:rsidR="00C50A42" w:rsidRPr="0059251C">
        <w:rPr>
          <w:sz w:val="28"/>
          <w:szCs w:val="28"/>
        </w:rPr>
        <w:t>ый</w:t>
      </w:r>
      <w:r w:rsidRPr="0059251C">
        <w:rPr>
          <w:sz w:val="28"/>
          <w:szCs w:val="28"/>
        </w:rPr>
        <w:t xml:space="preserve"> подлежит разработке.</w:t>
      </w:r>
    </w:p>
    <w:p w:rsidR="00FD5C6B" w:rsidRDefault="00FD5C6B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0059251C">
        <w:rPr>
          <w:bCs/>
          <w:iCs/>
          <w:color w:val="auto"/>
          <w:sz w:val="28"/>
          <w:szCs w:val="28"/>
        </w:rPr>
        <w:t xml:space="preserve">Предмет </w:t>
      </w:r>
      <w:r w:rsidRPr="0059251C">
        <w:rPr>
          <w:color w:val="auto"/>
          <w:sz w:val="28"/>
          <w:szCs w:val="28"/>
        </w:rPr>
        <w:t>автоматизации –</w:t>
      </w:r>
      <w:r>
        <w:rPr>
          <w:color w:val="auto"/>
          <w:sz w:val="28"/>
          <w:szCs w:val="28"/>
        </w:rPr>
        <w:t xml:space="preserve"> это предметная область, включающая в себя те стороны и свойства объекта, которые в наиболее полном виде выражают исследуемую проблему и подлежат изучению (учет, хранение, поиск и </w:t>
      </w:r>
      <w:proofErr w:type="spellStart"/>
      <w:r>
        <w:rPr>
          <w:color w:val="auto"/>
          <w:sz w:val="28"/>
          <w:szCs w:val="28"/>
        </w:rPr>
        <w:t>т.д</w:t>
      </w:r>
      <w:proofErr w:type="spellEnd"/>
      <w:r>
        <w:rPr>
          <w:color w:val="auto"/>
          <w:sz w:val="28"/>
          <w:szCs w:val="28"/>
        </w:rPr>
        <w:t xml:space="preserve">). Предмет определяет тему </w:t>
      </w:r>
      <w:r w:rsidR="007A5ADE">
        <w:rPr>
          <w:color w:val="auto"/>
          <w:sz w:val="28"/>
          <w:szCs w:val="28"/>
        </w:rPr>
        <w:t>ДП</w:t>
      </w:r>
      <w:r>
        <w:rPr>
          <w:color w:val="auto"/>
          <w:sz w:val="28"/>
          <w:szCs w:val="28"/>
        </w:rPr>
        <w:t xml:space="preserve">. </w:t>
      </w:r>
    </w:p>
    <w:p w:rsidR="00FD5C6B" w:rsidRDefault="00FD5C6B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Формулировка цели </w:t>
      </w:r>
      <w:r w:rsidR="003127E7">
        <w:rPr>
          <w:color w:val="auto"/>
          <w:sz w:val="28"/>
          <w:szCs w:val="28"/>
        </w:rPr>
        <w:t>создания программного продукта</w:t>
      </w:r>
      <w:r w:rsidR="00222D4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обязательно должна согласовываться с названием выпускной квалификационной работы</w:t>
      </w:r>
      <w:r w:rsidR="00FB1E4A">
        <w:rPr>
          <w:color w:val="auto"/>
          <w:sz w:val="28"/>
          <w:szCs w:val="28"/>
        </w:rPr>
        <w:t xml:space="preserve"> (цель создания программного продукта – автоматизация процесса… и т.п.). </w:t>
      </w:r>
      <w:r>
        <w:rPr>
          <w:color w:val="auto"/>
          <w:sz w:val="28"/>
          <w:szCs w:val="28"/>
        </w:rPr>
        <w:t xml:space="preserve">Для достижения поставленной цели следует сформулировать ряд задач (изучить…, уточнить…, описать…, рассмотреть…, установить…, выявить…, сформулировать…, построить…, разработать…, предложить… и </w:t>
      </w:r>
      <w:proofErr w:type="spellStart"/>
      <w:r>
        <w:rPr>
          <w:color w:val="auto"/>
          <w:sz w:val="28"/>
          <w:szCs w:val="28"/>
        </w:rPr>
        <w:t>т.п</w:t>
      </w:r>
      <w:proofErr w:type="spellEnd"/>
      <w:r>
        <w:rPr>
          <w:color w:val="auto"/>
          <w:sz w:val="28"/>
          <w:szCs w:val="28"/>
        </w:rPr>
        <w:t xml:space="preserve">). </w:t>
      </w:r>
    </w:p>
    <w:p w:rsidR="00FD5C6B" w:rsidRDefault="00FD5C6B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Если разрабатывается комплексная тема с участием нескольких студентов, объединенных во временный творческий коллектив, поступают следующим образом. Во введении указывается характер взаимодействия каждого студента с другими участниками комплексного исследования, так как представление </w:t>
      </w:r>
      <w:r w:rsidR="003127E7">
        <w:rPr>
          <w:color w:val="auto"/>
          <w:sz w:val="28"/>
          <w:szCs w:val="28"/>
        </w:rPr>
        <w:t>программного продукта</w:t>
      </w:r>
      <w:r w:rsidR="00222D4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его защита ведутся в индивидуальном порядке. Здесь же следует отразить степень и фактическое участие, конкретный вклад каждого студента в разработку </w:t>
      </w:r>
      <w:r w:rsidR="00222D43">
        <w:rPr>
          <w:color w:val="auto"/>
          <w:sz w:val="28"/>
          <w:szCs w:val="28"/>
        </w:rPr>
        <w:t>представленного</w:t>
      </w:r>
      <w:r>
        <w:rPr>
          <w:color w:val="auto"/>
          <w:sz w:val="28"/>
          <w:szCs w:val="28"/>
        </w:rPr>
        <w:t xml:space="preserve"> проекта. </w:t>
      </w:r>
    </w:p>
    <w:p w:rsidR="00FD5C6B" w:rsidRDefault="00FD5C6B" w:rsidP="0052584A">
      <w:pPr>
        <w:pStyle w:val="Default"/>
        <w:spacing w:line="276" w:lineRule="auto"/>
        <w:ind w:firstLine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 объему введение должно </w:t>
      </w:r>
      <w:r w:rsidR="00F21084">
        <w:rPr>
          <w:color w:val="auto"/>
          <w:sz w:val="28"/>
          <w:szCs w:val="28"/>
        </w:rPr>
        <w:t xml:space="preserve">составлять </w:t>
      </w:r>
      <w:r w:rsidR="00F21084" w:rsidRPr="00104BBD">
        <w:rPr>
          <w:color w:val="auto"/>
          <w:sz w:val="28"/>
          <w:szCs w:val="28"/>
        </w:rPr>
        <w:t>3</w:t>
      </w:r>
      <w:r w:rsidRPr="00104BBD">
        <w:rPr>
          <w:bCs/>
          <w:color w:val="auto"/>
          <w:sz w:val="28"/>
          <w:szCs w:val="28"/>
        </w:rPr>
        <w:t>-5 страниц</w:t>
      </w:r>
      <w:r w:rsidRPr="00104BBD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</w:p>
    <w:p w:rsidR="00FD5C6B" w:rsidRDefault="00FD5C6B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 содержательности и качеству написания введения можно судить о степени компетентности автора, его знании освещаемой проблемы и во многом можно составить мнение о характере работы в целом. </w:t>
      </w:r>
    </w:p>
    <w:p w:rsidR="00393FCA" w:rsidRDefault="00393FCA" w:rsidP="0052584A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393FCA">
        <w:rPr>
          <w:b/>
          <w:sz w:val="28"/>
          <w:szCs w:val="28"/>
        </w:rPr>
        <w:t>Основная часть</w:t>
      </w:r>
      <w:r w:rsidR="0059251C">
        <w:rPr>
          <w:b/>
          <w:sz w:val="28"/>
          <w:szCs w:val="28"/>
        </w:rPr>
        <w:t>.</w:t>
      </w:r>
      <w:r w:rsidRPr="00393FCA">
        <w:rPr>
          <w:b/>
          <w:bCs/>
          <w:i/>
          <w:iCs/>
          <w:color w:val="auto"/>
          <w:sz w:val="28"/>
          <w:szCs w:val="28"/>
        </w:rPr>
        <w:t xml:space="preserve"> </w:t>
      </w:r>
      <w:r w:rsidR="0059251C" w:rsidRPr="0059251C">
        <w:rPr>
          <w:bCs/>
          <w:iCs/>
          <w:color w:val="auto"/>
          <w:sz w:val="28"/>
          <w:szCs w:val="28"/>
        </w:rPr>
        <w:t xml:space="preserve">Основная часть </w:t>
      </w:r>
      <w:r w:rsidR="007A5ADE">
        <w:rPr>
          <w:color w:val="auto"/>
          <w:sz w:val="28"/>
          <w:szCs w:val="28"/>
        </w:rPr>
        <w:t>ДП</w:t>
      </w:r>
      <w:r w:rsidR="00F35A99" w:rsidRPr="00393FCA">
        <w:rPr>
          <w:color w:val="auto"/>
          <w:sz w:val="28"/>
          <w:szCs w:val="28"/>
        </w:rPr>
        <w:t xml:space="preserve"> должна быть четкой и сжатой и, в тоже время, содержать все необходимые материалы. По ходу изложения </w:t>
      </w:r>
      <w:r w:rsidR="00F35A99" w:rsidRPr="00393FCA">
        <w:rPr>
          <w:color w:val="auto"/>
          <w:sz w:val="28"/>
          <w:szCs w:val="28"/>
        </w:rPr>
        <w:lastRenderedPageBreak/>
        <w:t xml:space="preserve">следует избегать противоречий, </w:t>
      </w:r>
      <w:r w:rsidR="00A665B0">
        <w:rPr>
          <w:color w:val="auto"/>
          <w:sz w:val="28"/>
          <w:szCs w:val="28"/>
        </w:rPr>
        <w:t>бездоказательных</w:t>
      </w:r>
      <w:r w:rsidR="00F35A99" w:rsidRPr="00393FCA">
        <w:rPr>
          <w:color w:val="auto"/>
          <w:sz w:val="28"/>
          <w:szCs w:val="28"/>
        </w:rPr>
        <w:t xml:space="preserve"> </w:t>
      </w:r>
      <w:r w:rsidR="00A665B0">
        <w:rPr>
          <w:color w:val="auto"/>
          <w:sz w:val="28"/>
          <w:szCs w:val="28"/>
        </w:rPr>
        <w:t>утверждений</w:t>
      </w:r>
      <w:r w:rsidR="00F35A99" w:rsidRPr="00393FCA">
        <w:rPr>
          <w:color w:val="auto"/>
          <w:sz w:val="28"/>
          <w:szCs w:val="28"/>
        </w:rPr>
        <w:t xml:space="preserve">. Не допускаются длинные рассуждения, повторения известных доказательств, обширные выписки из учебников, специальной литературы и других источников. На цитаты и материалы, взятые из других источников, обязательно должны быть ссылки с указанием автора, названия цитируемого источника, года издания и страницы. </w:t>
      </w:r>
    </w:p>
    <w:p w:rsidR="005E7CF4" w:rsidRPr="005E7CF4" w:rsidRDefault="005E7CF4" w:rsidP="00A665B0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color w:val="auto"/>
          <w:sz w:val="28"/>
          <w:szCs w:val="28"/>
        </w:rPr>
      </w:pPr>
      <w:r w:rsidRPr="005E7CF4">
        <w:rPr>
          <w:b/>
          <w:sz w:val="28"/>
          <w:szCs w:val="28"/>
        </w:rPr>
        <w:t>Общая</w:t>
      </w:r>
      <w:r w:rsidRPr="005E7CF4">
        <w:rPr>
          <w:b/>
          <w:bCs/>
          <w:color w:val="auto"/>
          <w:sz w:val="28"/>
          <w:szCs w:val="28"/>
        </w:rPr>
        <w:t xml:space="preserve"> характеристика</w:t>
      </w:r>
      <w:r w:rsidRPr="005E7CF4">
        <w:rPr>
          <w:b/>
          <w:bCs/>
          <w:color w:val="auto"/>
          <w:sz w:val="23"/>
          <w:szCs w:val="23"/>
        </w:rPr>
        <w:t xml:space="preserve"> </w:t>
      </w:r>
      <w:r w:rsidRPr="005E7CF4">
        <w:rPr>
          <w:b/>
          <w:bCs/>
          <w:color w:val="auto"/>
          <w:sz w:val="28"/>
          <w:szCs w:val="28"/>
        </w:rPr>
        <w:t xml:space="preserve">предприятия (подразделения предприятия).   </w:t>
      </w:r>
    </w:p>
    <w:p w:rsidR="00F35A99" w:rsidRDefault="005E7CF4" w:rsidP="0052584A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качестве предметной области может выступать </w:t>
      </w:r>
      <w:r w:rsidR="00F21084">
        <w:rPr>
          <w:color w:val="auto"/>
          <w:sz w:val="28"/>
          <w:szCs w:val="28"/>
        </w:rPr>
        <w:t>предприятие (</w:t>
      </w:r>
      <w:r>
        <w:rPr>
          <w:color w:val="auto"/>
          <w:sz w:val="28"/>
          <w:szCs w:val="28"/>
        </w:rPr>
        <w:t>подразделение предприятия), фирмы, организации и др., а также отдельный вид деятельности, поэтому в начале данного раздела необходимо отразить цель функционирования предприятия, его организационную структуру и основные параметры его функционирования</w:t>
      </w:r>
      <w:r w:rsidR="0052584A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осуществля</w:t>
      </w:r>
      <w:r w:rsidR="0052584A">
        <w:rPr>
          <w:color w:val="auto"/>
          <w:sz w:val="28"/>
          <w:szCs w:val="28"/>
        </w:rPr>
        <w:t>емая</w:t>
      </w:r>
      <w:r>
        <w:rPr>
          <w:color w:val="auto"/>
          <w:sz w:val="28"/>
          <w:szCs w:val="28"/>
        </w:rPr>
        <w:t xml:space="preserve"> деятельность, взаимодействие с другими подразделениями данного предприятия или подразделениями внешней среды</w:t>
      </w:r>
      <w:r w:rsidR="00222D43">
        <w:rPr>
          <w:color w:val="auto"/>
          <w:sz w:val="28"/>
          <w:szCs w:val="28"/>
        </w:rPr>
        <w:t>.</w:t>
      </w:r>
    </w:p>
    <w:p w:rsidR="005E7CF4" w:rsidRPr="000369ED" w:rsidRDefault="000369ED" w:rsidP="00A665B0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b/>
          <w:sz w:val="28"/>
          <w:szCs w:val="28"/>
        </w:rPr>
      </w:pPr>
      <w:r w:rsidRPr="000369ED">
        <w:rPr>
          <w:b/>
          <w:sz w:val="28"/>
          <w:szCs w:val="28"/>
        </w:rPr>
        <w:t xml:space="preserve">Постановка задачи </w:t>
      </w:r>
      <w:r>
        <w:rPr>
          <w:b/>
          <w:sz w:val="28"/>
          <w:szCs w:val="28"/>
        </w:rPr>
        <w:t>автоматизации</w:t>
      </w:r>
    </w:p>
    <w:p w:rsidR="000369ED" w:rsidRDefault="000369ED" w:rsidP="000369ED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000369ED">
        <w:rPr>
          <w:color w:val="auto"/>
          <w:sz w:val="28"/>
          <w:szCs w:val="28"/>
        </w:rPr>
        <w:t xml:space="preserve">Обоснование необходимости </w:t>
      </w:r>
      <w:r>
        <w:rPr>
          <w:color w:val="auto"/>
          <w:sz w:val="28"/>
          <w:szCs w:val="28"/>
        </w:rPr>
        <w:t>автоматизации бизнес</w:t>
      </w:r>
      <w:r w:rsidR="0063650C">
        <w:rPr>
          <w:color w:val="auto"/>
          <w:sz w:val="28"/>
          <w:szCs w:val="28"/>
        </w:rPr>
        <w:t>-процессов</w:t>
      </w:r>
      <w:r w:rsidRPr="000369ED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В этом пункте необходимо: </w:t>
      </w:r>
    </w:p>
    <w:p w:rsidR="000369ED" w:rsidRDefault="000369ED" w:rsidP="000369ED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описать существующую технологию выполнения выбранной для рассмотрения функции. Показать особенности расчета показателей, указать перечни и источники используемых входных и выходных документов, методы и технические средства, применяемые для их обработки; </w:t>
      </w:r>
    </w:p>
    <w:p w:rsidR="000369ED" w:rsidRDefault="000369ED" w:rsidP="000369ED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провести декомпозицию решения задачи, выделить этапы решения задачи; </w:t>
      </w:r>
    </w:p>
    <w:p w:rsidR="005E7CF4" w:rsidRDefault="000369ED" w:rsidP="000369ED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выявить основные недостатки, присущие существующей практике управления и обработки информации. При этом указать на те недостатки, устранение которых предполагается осуществить в проекте, например: высокая трудоемкость обработки информации; низкая оперативность, снижающая качество управления объектом; несовершенство организации сбора и регистрации исходной информации; несовершенство процессов сбора, передачи и хранения информации и процессов выдачи результатов конечному пользователю и т.д.</w:t>
      </w:r>
    </w:p>
    <w:p w:rsidR="002B2532" w:rsidRDefault="002B2532" w:rsidP="002B2532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Цель </w:t>
      </w:r>
      <w:r w:rsidR="005B0EBD">
        <w:rPr>
          <w:color w:val="auto"/>
          <w:sz w:val="28"/>
          <w:szCs w:val="28"/>
        </w:rPr>
        <w:t>создания программного продукта</w:t>
      </w:r>
      <w:r>
        <w:rPr>
          <w:color w:val="auto"/>
          <w:sz w:val="28"/>
          <w:szCs w:val="28"/>
        </w:rPr>
        <w:t xml:space="preserve"> должна сводит</w:t>
      </w:r>
      <w:r w:rsidR="00A665B0">
        <w:rPr>
          <w:color w:val="auto"/>
          <w:sz w:val="28"/>
          <w:szCs w:val="28"/>
        </w:rPr>
        <w:t>ь</w:t>
      </w:r>
      <w:r>
        <w:rPr>
          <w:color w:val="auto"/>
          <w:sz w:val="28"/>
          <w:szCs w:val="28"/>
        </w:rPr>
        <w:t xml:space="preserve">ся к устранению отмеченных недостатков, </w:t>
      </w:r>
      <w:r w:rsidR="00A665B0">
        <w:rPr>
          <w:color w:val="auto"/>
          <w:sz w:val="28"/>
          <w:szCs w:val="28"/>
        </w:rPr>
        <w:t xml:space="preserve">быть </w:t>
      </w:r>
      <w:r>
        <w:rPr>
          <w:color w:val="auto"/>
          <w:sz w:val="28"/>
          <w:szCs w:val="28"/>
        </w:rPr>
        <w:t xml:space="preserve">направлена на улучшение показателей качества обработки информации (например, сокращение времени обработки и получения оперативных данных; повышение степени достоверности обработки информации, повышение степени автоматизации получения первичной информации и т.д.). </w:t>
      </w:r>
    </w:p>
    <w:p w:rsidR="002B2532" w:rsidRDefault="00A665B0" w:rsidP="002B2532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Необходимо п</w:t>
      </w:r>
      <w:r w:rsidR="002B2532">
        <w:rPr>
          <w:color w:val="auto"/>
          <w:sz w:val="28"/>
          <w:szCs w:val="28"/>
        </w:rPr>
        <w:t>еречислить функци</w:t>
      </w:r>
      <w:r w:rsidR="00222D43">
        <w:rPr>
          <w:color w:val="auto"/>
          <w:sz w:val="28"/>
          <w:szCs w:val="28"/>
        </w:rPr>
        <w:t>и</w:t>
      </w:r>
      <w:r w:rsidR="002B2532">
        <w:rPr>
          <w:color w:val="auto"/>
          <w:sz w:val="28"/>
          <w:szCs w:val="28"/>
        </w:rPr>
        <w:t xml:space="preserve">, которые будут автоматизированы при </w:t>
      </w:r>
      <w:r w:rsidR="002B2532">
        <w:rPr>
          <w:color w:val="auto"/>
          <w:sz w:val="28"/>
          <w:szCs w:val="28"/>
        </w:rPr>
        <w:lastRenderedPageBreak/>
        <w:t xml:space="preserve">внедрении предлагаемого проекта. </w:t>
      </w:r>
    </w:p>
    <w:p w:rsidR="002B2532" w:rsidRDefault="002B2532" w:rsidP="002B2532">
      <w:pPr>
        <w:pStyle w:val="Default"/>
        <w:ind w:firstLine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Определить требования к будущему проекту</w:t>
      </w:r>
      <w:r w:rsidR="00371989">
        <w:rPr>
          <w:color w:val="auto"/>
          <w:sz w:val="28"/>
          <w:szCs w:val="28"/>
        </w:rPr>
        <w:t>, а также указать</w:t>
      </w:r>
      <w:r>
        <w:rPr>
          <w:color w:val="auto"/>
          <w:sz w:val="28"/>
          <w:szCs w:val="28"/>
        </w:rPr>
        <w:t xml:space="preserve">: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источники поступления оперативной информации и периодичность ее поступления;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этапы решения задачи, последовательность и временной регламент их выполнения, целесообразность автоматизации этапов и операций решения задачи;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порядок ввода первичной информации (названия документов) и перечень используемых экранных форм;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краткая характеристика результатов (названия результатных документов, экранных форм выдачи результатов, перечень результатных файл</w:t>
      </w:r>
      <w:r w:rsidR="00A665B0">
        <w:rPr>
          <w:color w:val="auto"/>
          <w:sz w:val="28"/>
          <w:szCs w:val="28"/>
        </w:rPr>
        <w:t>ов, способов их выдачи на экран</w:t>
      </w:r>
      <w:r>
        <w:rPr>
          <w:color w:val="auto"/>
          <w:sz w:val="28"/>
          <w:szCs w:val="28"/>
        </w:rPr>
        <w:t xml:space="preserve"> </w:t>
      </w:r>
      <w:r w:rsidR="00A665B0">
        <w:rPr>
          <w:color w:val="auto"/>
          <w:sz w:val="28"/>
          <w:szCs w:val="28"/>
        </w:rPr>
        <w:t xml:space="preserve">или на </w:t>
      </w:r>
      <w:r>
        <w:rPr>
          <w:color w:val="auto"/>
          <w:sz w:val="28"/>
          <w:szCs w:val="28"/>
        </w:rPr>
        <w:t xml:space="preserve">печать);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краткая характеристика системы </w:t>
      </w:r>
      <w:r w:rsidR="00E16667">
        <w:rPr>
          <w:color w:val="auto"/>
          <w:sz w:val="28"/>
          <w:szCs w:val="28"/>
        </w:rPr>
        <w:t>обработки информации</w:t>
      </w:r>
      <w:r>
        <w:rPr>
          <w:color w:val="auto"/>
          <w:sz w:val="28"/>
          <w:szCs w:val="28"/>
        </w:rPr>
        <w:t xml:space="preserve"> (перечень файлов с оперативной информацией, периодичность их обновления, требования защиты целостности, конфиденциальности и доступности); </w:t>
      </w:r>
    </w:p>
    <w:p w:rsidR="002B2532" w:rsidRDefault="002B2532" w:rsidP="00371989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режим решения задачи (пакетный, диалоговый, с использованием методов телеобработки или смешанный), периодичность решения задачи. </w:t>
      </w:r>
    </w:p>
    <w:p w:rsidR="00201CB6" w:rsidRDefault="00201CB6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данном разделе следует также указать чем, с точки зрения программной реализации, будет отличаться проектируемая система от аналогичных. </w:t>
      </w:r>
    </w:p>
    <w:p w:rsidR="002B2532" w:rsidRPr="00792363" w:rsidRDefault="00792363" w:rsidP="00C8348B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Проектные </w:t>
      </w:r>
      <w:r w:rsidRPr="00792363">
        <w:rPr>
          <w:b/>
          <w:sz w:val="28"/>
          <w:szCs w:val="28"/>
        </w:rPr>
        <w:t>решени</w:t>
      </w:r>
      <w:r>
        <w:rPr>
          <w:b/>
          <w:sz w:val="28"/>
          <w:szCs w:val="28"/>
        </w:rPr>
        <w:t>я</w:t>
      </w:r>
      <w:r w:rsidRPr="00792363">
        <w:rPr>
          <w:b/>
          <w:sz w:val="28"/>
          <w:szCs w:val="28"/>
        </w:rPr>
        <w:t xml:space="preserve"> </w:t>
      </w:r>
    </w:p>
    <w:p w:rsidR="00A90FA4" w:rsidRDefault="00A90FA4" w:rsidP="00C8348B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 w:rsidRPr="00A90FA4">
        <w:rPr>
          <w:b/>
          <w:sz w:val="28"/>
          <w:szCs w:val="28"/>
        </w:rPr>
        <w:t>Техническое</w:t>
      </w:r>
      <w:r>
        <w:rPr>
          <w:b/>
          <w:bCs/>
          <w:color w:val="auto"/>
          <w:sz w:val="28"/>
          <w:szCs w:val="28"/>
        </w:rPr>
        <w:t xml:space="preserve"> обеспечение (ТО) </w:t>
      </w:r>
    </w:p>
    <w:p w:rsidR="00A90FA4" w:rsidRDefault="00A90FA4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данном пункте приводится обоснование выбора типа ЭВМ и периферийных устройств. </w:t>
      </w:r>
      <w:r>
        <w:rPr>
          <w:sz w:val="28"/>
          <w:szCs w:val="28"/>
        </w:rPr>
        <w:t xml:space="preserve">В рамках работы </w:t>
      </w:r>
      <w:r>
        <w:rPr>
          <w:color w:val="auto"/>
          <w:sz w:val="28"/>
          <w:szCs w:val="28"/>
        </w:rPr>
        <w:t xml:space="preserve">необходимо определить какие требования должны быть предъявлены к аппаратному обеспечению разрабатываемого программного продукта. Следует также указать потребительские факторы: распространенность продукта, гарантийные условия, наличие технической поддержки, совместимость с наиболее распространенными ОС и ППП. Привести описание перспектив использования выбранной модели, предполагаемый срок эксплуатации, описать возможность модернизации использования в последствии с другой целью и т.д. </w:t>
      </w:r>
    </w:p>
    <w:p w:rsidR="005017D3" w:rsidRDefault="005017D3" w:rsidP="00C8348B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 w:rsidRPr="00A90FA4">
        <w:rPr>
          <w:b/>
          <w:sz w:val="28"/>
          <w:szCs w:val="28"/>
        </w:rPr>
        <w:t>Программное</w:t>
      </w:r>
      <w:r>
        <w:rPr>
          <w:b/>
          <w:bCs/>
          <w:color w:val="auto"/>
          <w:sz w:val="28"/>
          <w:szCs w:val="28"/>
        </w:rPr>
        <w:t xml:space="preserve"> обеспечение (ПО). </w:t>
      </w:r>
    </w:p>
    <w:p w:rsidR="00562161" w:rsidRDefault="005017D3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пункт должен содержать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требования к системному (общему) и специальному прикладному программному обеспечению, а также обоснование выбора на основе этих требований соответствующих компонентов программного обеспечения. </w:t>
      </w:r>
    </w:p>
    <w:p w:rsidR="005017D3" w:rsidRDefault="005017D3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Необходимо сформулировать требования по специальному ПО, которым должны удовлетворять проектируемые программные средства по надежности, эффективности, понятности пользователю, защиты информации, </w:t>
      </w:r>
      <w:r>
        <w:rPr>
          <w:color w:val="auto"/>
          <w:sz w:val="28"/>
          <w:szCs w:val="28"/>
        </w:rPr>
        <w:lastRenderedPageBreak/>
        <w:t xml:space="preserve">модифицируемости, минимизации затрат на сопровождение и поддержку  </w:t>
      </w:r>
    </w:p>
    <w:p w:rsidR="00A90FA4" w:rsidRDefault="00A90FA4" w:rsidP="00C8348B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 w:rsidRPr="00A90FA4">
        <w:rPr>
          <w:b/>
          <w:sz w:val="28"/>
          <w:szCs w:val="28"/>
        </w:rPr>
        <w:t>Информационное</w:t>
      </w:r>
      <w:r>
        <w:rPr>
          <w:b/>
          <w:bCs/>
          <w:color w:val="auto"/>
          <w:sz w:val="28"/>
          <w:szCs w:val="28"/>
        </w:rPr>
        <w:t xml:space="preserve"> обеспечение (ИО). </w:t>
      </w:r>
    </w:p>
    <w:p w:rsidR="00A90FA4" w:rsidRDefault="00A90FA4" w:rsidP="00C8348B">
      <w:pPr>
        <w:pStyle w:val="Default"/>
        <w:spacing w:after="28"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пункт должен содержать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обоснование способа организации информационной базы с локальной или распределенной организацией; определение состава файлов, обоснование методов логической организации файлов и баз данных с описанием их структуры; обоснование состава и способов организации файлов с результат</w:t>
      </w:r>
      <w:r w:rsidR="005017D3">
        <w:rPr>
          <w:color w:val="auto"/>
          <w:sz w:val="28"/>
          <w:szCs w:val="28"/>
        </w:rPr>
        <w:t xml:space="preserve">ивной </w:t>
      </w:r>
      <w:r>
        <w:rPr>
          <w:color w:val="auto"/>
          <w:sz w:val="28"/>
          <w:szCs w:val="28"/>
        </w:rPr>
        <w:t xml:space="preserve">информацией. </w:t>
      </w:r>
    </w:p>
    <w:p w:rsidR="00A90FA4" w:rsidRPr="00BC6AD3" w:rsidRDefault="0063650C" w:rsidP="00C8348B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b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Технология разработки программного обеспечения </w:t>
      </w:r>
    </w:p>
    <w:p w:rsidR="00C8348B" w:rsidRDefault="00C8348B" w:rsidP="00C8348B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 w:rsidRPr="00C8348B">
        <w:rPr>
          <w:b/>
          <w:sz w:val="28"/>
          <w:szCs w:val="28"/>
        </w:rPr>
        <w:t>Общие</w:t>
      </w:r>
      <w:r>
        <w:rPr>
          <w:b/>
          <w:bCs/>
          <w:color w:val="auto"/>
          <w:sz w:val="28"/>
          <w:szCs w:val="28"/>
        </w:rPr>
        <w:t xml:space="preserve"> сведения</w:t>
      </w:r>
    </w:p>
    <w:p w:rsidR="00BC6AD3" w:rsidRDefault="00BC6AD3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данном пункте должны быть указаны: обозначение и наименование программы; программное обеспечение, необходимое для функционирования программы; языки программирования, на которых написана программа. </w:t>
      </w:r>
    </w:p>
    <w:p w:rsidR="00BC6AD3" w:rsidRDefault="00C8348B" w:rsidP="00C8348B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Должны быть указаны</w:t>
      </w:r>
      <w:r w:rsidR="00BC6AD3">
        <w:rPr>
          <w:color w:val="auto"/>
          <w:sz w:val="28"/>
          <w:szCs w:val="28"/>
        </w:rPr>
        <w:t xml:space="preserve"> классы решаемых задач, основные характеристики программы (объем и время работы программы). Объем </w:t>
      </w:r>
      <w:r w:rsidR="00E16667">
        <w:rPr>
          <w:color w:val="auto"/>
          <w:sz w:val="28"/>
          <w:szCs w:val="28"/>
        </w:rPr>
        <w:t xml:space="preserve">программы измеряется дважды: </w:t>
      </w:r>
      <w:r w:rsidR="00BC6AD3">
        <w:rPr>
          <w:color w:val="auto"/>
          <w:sz w:val="28"/>
          <w:szCs w:val="28"/>
        </w:rPr>
        <w:t>определяется о</w:t>
      </w:r>
      <w:r w:rsidR="00E16667">
        <w:rPr>
          <w:color w:val="auto"/>
          <w:sz w:val="28"/>
          <w:szCs w:val="28"/>
        </w:rPr>
        <w:t xml:space="preserve">бъем исходных текстов программ, затем </w:t>
      </w:r>
      <w:r w:rsidR="00BC6AD3">
        <w:rPr>
          <w:color w:val="auto"/>
          <w:sz w:val="28"/>
          <w:szCs w:val="28"/>
        </w:rPr>
        <w:t xml:space="preserve">объем исполняемых модулей. </w:t>
      </w:r>
    </w:p>
    <w:p w:rsidR="00BC6AD3" w:rsidRDefault="00BC6AD3" w:rsidP="00C8348B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Описание </w:t>
      </w:r>
      <w:r w:rsidR="00C8348B">
        <w:rPr>
          <w:b/>
          <w:sz w:val="28"/>
          <w:szCs w:val="28"/>
        </w:rPr>
        <w:t>функциональной</w:t>
      </w:r>
      <w:r>
        <w:rPr>
          <w:b/>
          <w:bCs/>
          <w:color w:val="auto"/>
          <w:sz w:val="28"/>
          <w:szCs w:val="28"/>
        </w:rPr>
        <w:t xml:space="preserve"> структуры </w:t>
      </w:r>
    </w:p>
    <w:p w:rsidR="00C8348B" w:rsidRDefault="00C8348B" w:rsidP="00C8348B">
      <w:pPr>
        <w:pStyle w:val="Default"/>
        <w:spacing w:line="276" w:lineRule="auto"/>
        <w:ind w:firstLine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пункт должен содержать</w:t>
      </w:r>
      <w:r w:rsidR="00222D43">
        <w:rPr>
          <w:color w:val="auto"/>
          <w:sz w:val="28"/>
          <w:szCs w:val="28"/>
        </w:rPr>
        <w:t>:</w:t>
      </w:r>
    </w:p>
    <w:p w:rsidR="00BC6AD3" w:rsidRDefault="00BC6AD3" w:rsidP="00C8348B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способ вызова программы соответствующего носителя данных, входные точки в программу</w:t>
      </w:r>
      <w:r w:rsidR="00222D43"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t xml:space="preserve"> </w:t>
      </w:r>
    </w:p>
    <w:p w:rsidR="00C8348B" w:rsidRDefault="00C8348B" w:rsidP="00C8348B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перечень выполняемых функций;</w:t>
      </w:r>
    </w:p>
    <w:p w:rsidR="00BC6AD3" w:rsidRDefault="00BC6AD3" w:rsidP="00C8348B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характер, организация и предварительная подготовка входных данных</w:t>
      </w:r>
      <w:r w:rsidR="00222D43"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t xml:space="preserve"> </w:t>
      </w:r>
    </w:p>
    <w:p w:rsidR="00BC6AD3" w:rsidRPr="00B62344" w:rsidRDefault="00BC6AD3" w:rsidP="00C8348B">
      <w:pPr>
        <w:pStyle w:val="Default"/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B62344">
        <w:rPr>
          <w:color w:val="auto"/>
          <w:sz w:val="28"/>
          <w:szCs w:val="28"/>
        </w:rPr>
        <w:t xml:space="preserve">характер и организация выходных данных, формат, описание и способ кодирования выходных данных.  </w:t>
      </w:r>
    </w:p>
    <w:p w:rsidR="00BC6AD3" w:rsidRPr="00B62344" w:rsidRDefault="00BC6AD3" w:rsidP="00B62344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Руководство пользователя </w:t>
      </w:r>
    </w:p>
    <w:p w:rsidR="00B62344" w:rsidRPr="00680ABE" w:rsidRDefault="00B62344" w:rsidP="00B62344">
      <w:pPr>
        <w:pStyle w:val="ab"/>
        <w:spacing w:after="0" w:line="276" w:lineRule="auto"/>
        <w:ind w:left="0" w:firstLine="567"/>
        <w:jc w:val="both"/>
        <w:rPr>
          <w:sz w:val="28"/>
          <w:szCs w:val="28"/>
        </w:rPr>
      </w:pPr>
      <w:r w:rsidRPr="00680ABE">
        <w:rPr>
          <w:sz w:val="28"/>
          <w:szCs w:val="28"/>
        </w:rPr>
        <w:t xml:space="preserve">В этом разделе приводится руководство </w:t>
      </w:r>
      <w:r>
        <w:rPr>
          <w:sz w:val="28"/>
          <w:szCs w:val="28"/>
        </w:rPr>
        <w:t>пользователя</w:t>
      </w:r>
      <w:r w:rsidRPr="00680ABE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ого</w:t>
      </w:r>
      <w:r w:rsidRPr="00680ABE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80ABE">
        <w:rPr>
          <w:sz w:val="28"/>
          <w:szCs w:val="28"/>
        </w:rPr>
        <w:t xml:space="preserve">, разработанным в ходе выполнения </w:t>
      </w:r>
      <w:r>
        <w:rPr>
          <w:sz w:val="28"/>
          <w:szCs w:val="28"/>
        </w:rPr>
        <w:t>дипломного</w:t>
      </w:r>
      <w:r w:rsidRPr="00680ABE">
        <w:rPr>
          <w:sz w:val="28"/>
          <w:szCs w:val="28"/>
        </w:rPr>
        <w:t xml:space="preserve"> проекта.</w:t>
      </w:r>
    </w:p>
    <w:p w:rsidR="00B62344" w:rsidRDefault="00B62344" w:rsidP="00B62344">
      <w:pPr>
        <w:pStyle w:val="ab"/>
        <w:spacing w:after="0" w:line="276" w:lineRule="auto"/>
        <w:ind w:left="0" w:firstLine="567"/>
        <w:jc w:val="both"/>
        <w:rPr>
          <w:sz w:val="28"/>
          <w:szCs w:val="28"/>
        </w:rPr>
      </w:pPr>
      <w:r w:rsidRPr="00680ABE">
        <w:rPr>
          <w:sz w:val="28"/>
          <w:szCs w:val="28"/>
        </w:rPr>
        <w:t xml:space="preserve">Руководство </w:t>
      </w:r>
      <w:r>
        <w:rPr>
          <w:sz w:val="28"/>
          <w:szCs w:val="28"/>
        </w:rPr>
        <w:t>пользователя</w:t>
      </w:r>
      <w:r w:rsidRPr="00680ABE">
        <w:rPr>
          <w:sz w:val="28"/>
          <w:szCs w:val="28"/>
        </w:rPr>
        <w:t xml:space="preserve"> представляет собой описание всех действий (нажатие кнопок, выбор данных и </w:t>
      </w:r>
      <w:proofErr w:type="spellStart"/>
      <w:r w:rsidRPr="00680ABE">
        <w:rPr>
          <w:sz w:val="28"/>
          <w:szCs w:val="28"/>
        </w:rPr>
        <w:t>т.д</w:t>
      </w:r>
      <w:proofErr w:type="spellEnd"/>
      <w:r w:rsidRPr="00680ABE">
        <w:rPr>
          <w:sz w:val="28"/>
          <w:szCs w:val="28"/>
        </w:rPr>
        <w:t>), которые выполняет оператор при работе с данным программным обеспечением.</w:t>
      </w:r>
      <w:r>
        <w:rPr>
          <w:sz w:val="28"/>
          <w:szCs w:val="28"/>
        </w:rPr>
        <w:t xml:space="preserve"> Приводится отображение форм, иллюстрирующих указанные действия. Если разработка системы предусматривает несколько уровней пользователей, то приводится описание действий для </w:t>
      </w:r>
      <w:r w:rsidR="00F21084">
        <w:rPr>
          <w:sz w:val="28"/>
          <w:szCs w:val="28"/>
        </w:rPr>
        <w:t>каждого из</w:t>
      </w:r>
      <w:r>
        <w:rPr>
          <w:sz w:val="28"/>
          <w:szCs w:val="28"/>
        </w:rPr>
        <w:t xml:space="preserve"> них.</w:t>
      </w:r>
    </w:p>
    <w:p w:rsidR="00E16667" w:rsidRDefault="00E16667" w:rsidP="00B62344">
      <w:pPr>
        <w:pStyle w:val="ab"/>
        <w:spacing w:after="0" w:line="276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веб-сайта приводится навигация по всем включенным страницам с указанием уровня безопасности доступа к ним.</w:t>
      </w:r>
    </w:p>
    <w:p w:rsidR="00B62344" w:rsidRDefault="00B62344" w:rsidP="00B62344">
      <w:pPr>
        <w:pStyle w:val="ab"/>
        <w:spacing w:after="0" w:line="276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код функций и модулей программ</w:t>
      </w:r>
      <w:r w:rsidR="003127E7">
        <w:rPr>
          <w:sz w:val="28"/>
          <w:szCs w:val="28"/>
        </w:rPr>
        <w:t>ного продукта</w:t>
      </w:r>
      <w:r w:rsidR="00222D43">
        <w:rPr>
          <w:sz w:val="28"/>
          <w:szCs w:val="28"/>
        </w:rPr>
        <w:t>.</w:t>
      </w:r>
    </w:p>
    <w:p w:rsidR="00BC6AD3" w:rsidRDefault="00BC6AD3" w:rsidP="00B62344">
      <w:pPr>
        <w:pStyle w:val="Default"/>
        <w:numPr>
          <w:ilvl w:val="2"/>
          <w:numId w:val="28"/>
        </w:numPr>
        <w:tabs>
          <w:tab w:val="left" w:pos="567"/>
          <w:tab w:val="left" w:pos="1276"/>
        </w:tabs>
        <w:spacing w:line="276" w:lineRule="auto"/>
        <w:ind w:hanging="231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Тестирование программы  </w:t>
      </w:r>
    </w:p>
    <w:p w:rsidR="00BC6AD3" w:rsidRDefault="00B62344" w:rsidP="00B62344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данном разделе следует</w:t>
      </w:r>
      <w:r w:rsidR="00BC6AD3">
        <w:rPr>
          <w:color w:val="auto"/>
          <w:sz w:val="28"/>
          <w:szCs w:val="28"/>
        </w:rPr>
        <w:t xml:space="preserve"> описать требования, подлежащие проверке при испытании программы, а также порядок и методы их контроля, привести </w:t>
      </w:r>
      <w:r w:rsidR="00BC6AD3">
        <w:rPr>
          <w:color w:val="auto"/>
          <w:sz w:val="28"/>
          <w:szCs w:val="28"/>
        </w:rPr>
        <w:lastRenderedPageBreak/>
        <w:t xml:space="preserve">тестовые примеры и соответствующие </w:t>
      </w:r>
      <w:r w:rsidR="00F21084">
        <w:rPr>
          <w:color w:val="auto"/>
          <w:sz w:val="28"/>
          <w:szCs w:val="28"/>
        </w:rPr>
        <w:t>им контрольные</w:t>
      </w:r>
      <w:r w:rsidR="00BC6AD3">
        <w:rPr>
          <w:color w:val="auto"/>
          <w:sz w:val="28"/>
          <w:szCs w:val="28"/>
        </w:rPr>
        <w:t xml:space="preserve"> распечатки. </w:t>
      </w:r>
    </w:p>
    <w:p w:rsidR="00E16667" w:rsidRDefault="00E16667" w:rsidP="00B62344">
      <w:pPr>
        <w:pStyle w:val="Default"/>
        <w:spacing w:line="276" w:lineRule="auto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веб-сайта привести результаты тестирования кода (алфавит языка)</w:t>
      </w:r>
      <w:r w:rsidR="005B0EBD">
        <w:rPr>
          <w:color w:val="auto"/>
          <w:sz w:val="28"/>
          <w:szCs w:val="28"/>
        </w:rPr>
        <w:t>.</w:t>
      </w:r>
    </w:p>
    <w:p w:rsidR="00A4200E" w:rsidRPr="00642345" w:rsidRDefault="00BC6AD3" w:rsidP="00A4200E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="00A4200E" w:rsidRPr="00A4200E">
        <w:rPr>
          <w:b/>
          <w:sz w:val="28"/>
          <w:szCs w:val="28"/>
        </w:rPr>
        <w:t>Экономическое</w:t>
      </w:r>
      <w:r w:rsidR="00A4200E" w:rsidRPr="00642345">
        <w:rPr>
          <w:sz w:val="28"/>
          <w:szCs w:val="28"/>
        </w:rPr>
        <w:t xml:space="preserve"> </w:t>
      </w:r>
      <w:r w:rsidR="00A4200E" w:rsidRPr="00A4200E">
        <w:rPr>
          <w:b/>
          <w:sz w:val="28"/>
          <w:szCs w:val="28"/>
        </w:rPr>
        <w:t>обоснование разработки</w:t>
      </w:r>
    </w:p>
    <w:p w:rsidR="00A4200E" w:rsidRDefault="00A4200E" w:rsidP="00A4200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содержит расчет и обоснование экономической целесообразности разработки </w:t>
      </w:r>
      <w:r w:rsidR="003127E7">
        <w:rPr>
          <w:sz w:val="28"/>
          <w:szCs w:val="28"/>
        </w:rPr>
        <w:t>программного продукта</w:t>
      </w:r>
      <w:r>
        <w:rPr>
          <w:sz w:val="28"/>
          <w:szCs w:val="28"/>
        </w:rPr>
        <w:t xml:space="preserve"> с параметрами, опр</w:t>
      </w:r>
      <w:r w:rsidR="00E16667">
        <w:rPr>
          <w:sz w:val="28"/>
          <w:szCs w:val="28"/>
        </w:rPr>
        <w:t>еделенными на предыдущих этапах, привести затраты на продвижение программного продукта.</w:t>
      </w:r>
    </w:p>
    <w:p w:rsidR="00E16667" w:rsidRDefault="00E16667" w:rsidP="00A4200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веб-сайта учесть затраты на сопровождение.</w:t>
      </w:r>
    </w:p>
    <w:p w:rsidR="00A4200E" w:rsidRPr="00A4200E" w:rsidRDefault="00A4200E" w:rsidP="00A4200E">
      <w:pPr>
        <w:pStyle w:val="Default"/>
        <w:numPr>
          <w:ilvl w:val="1"/>
          <w:numId w:val="28"/>
        </w:numPr>
        <w:tabs>
          <w:tab w:val="left" w:pos="567"/>
          <w:tab w:val="left" w:pos="1276"/>
        </w:tabs>
        <w:spacing w:line="276" w:lineRule="auto"/>
        <w:ind w:left="0" w:firstLine="567"/>
        <w:jc w:val="both"/>
        <w:rPr>
          <w:b/>
          <w:color w:val="auto"/>
          <w:sz w:val="28"/>
          <w:szCs w:val="28"/>
        </w:rPr>
      </w:pPr>
      <w:r w:rsidRPr="00A4200E">
        <w:rPr>
          <w:b/>
          <w:color w:val="auto"/>
          <w:sz w:val="28"/>
          <w:szCs w:val="28"/>
        </w:rPr>
        <w:t xml:space="preserve">Обеспечение безопасности </w:t>
      </w:r>
      <w:r w:rsidR="00E024EB" w:rsidRPr="00E024EB">
        <w:rPr>
          <w:b/>
          <w:color w:val="auto"/>
          <w:sz w:val="28"/>
          <w:szCs w:val="28"/>
        </w:rPr>
        <w:t>программного продукта</w:t>
      </w:r>
    </w:p>
    <w:p w:rsidR="00A4200E" w:rsidRDefault="00A4200E" w:rsidP="00A4200E">
      <w:pPr>
        <w:spacing w:line="276" w:lineRule="auto"/>
        <w:ind w:firstLine="708"/>
        <w:jc w:val="both"/>
        <w:rPr>
          <w:sz w:val="28"/>
          <w:szCs w:val="28"/>
        </w:rPr>
      </w:pPr>
      <w:r w:rsidRPr="006B5454">
        <w:rPr>
          <w:sz w:val="28"/>
          <w:szCs w:val="28"/>
        </w:rPr>
        <w:t>Выбирается класс защищенности для данно</w:t>
      </w:r>
      <w:r w:rsidR="00E024EB">
        <w:rPr>
          <w:sz w:val="28"/>
          <w:szCs w:val="28"/>
        </w:rPr>
        <w:t>го</w:t>
      </w:r>
      <w:r w:rsidRPr="006B5454">
        <w:rPr>
          <w:sz w:val="28"/>
          <w:szCs w:val="28"/>
        </w:rPr>
        <w:t xml:space="preserve"> </w:t>
      </w:r>
      <w:r w:rsidR="00E024EB">
        <w:rPr>
          <w:sz w:val="28"/>
          <w:szCs w:val="28"/>
        </w:rPr>
        <w:t>программного продукта</w:t>
      </w:r>
      <w:r w:rsidRPr="006B5454">
        <w:rPr>
          <w:sz w:val="28"/>
          <w:szCs w:val="28"/>
        </w:rPr>
        <w:t xml:space="preserve">. </w:t>
      </w:r>
      <w:r>
        <w:rPr>
          <w:sz w:val="28"/>
          <w:szCs w:val="28"/>
        </w:rPr>
        <w:t>Приводится перечень организационных мероприятий, технических и программных средств по защите от НСД.</w:t>
      </w:r>
    </w:p>
    <w:p w:rsidR="00A4200E" w:rsidRDefault="00A4200E" w:rsidP="00A4200E">
      <w:pPr>
        <w:spacing w:line="276" w:lineRule="auto"/>
        <w:ind w:firstLine="708"/>
        <w:jc w:val="both"/>
        <w:rPr>
          <w:sz w:val="28"/>
          <w:szCs w:val="28"/>
        </w:rPr>
      </w:pPr>
      <w:r w:rsidRPr="006B5454">
        <w:rPr>
          <w:sz w:val="28"/>
          <w:szCs w:val="28"/>
        </w:rPr>
        <w:t xml:space="preserve">Определяется </w:t>
      </w:r>
      <w:r w:rsidR="005B0EBD" w:rsidRPr="006B5454">
        <w:rPr>
          <w:sz w:val="28"/>
          <w:szCs w:val="28"/>
        </w:rPr>
        <w:t>дополнительное</w:t>
      </w:r>
      <w:r w:rsidR="005B0EBD">
        <w:rPr>
          <w:sz w:val="28"/>
          <w:szCs w:val="28"/>
        </w:rPr>
        <w:t xml:space="preserve"> </w:t>
      </w:r>
      <w:r w:rsidR="005B0EBD" w:rsidRPr="006B5454">
        <w:rPr>
          <w:sz w:val="28"/>
          <w:szCs w:val="28"/>
        </w:rPr>
        <w:t>базовое</w:t>
      </w:r>
      <w:r w:rsidR="005B0EBD">
        <w:rPr>
          <w:sz w:val="28"/>
          <w:szCs w:val="28"/>
        </w:rPr>
        <w:t xml:space="preserve"> </w:t>
      </w:r>
      <w:r w:rsidR="005B0EBD" w:rsidRPr="006B5454">
        <w:rPr>
          <w:sz w:val="28"/>
          <w:szCs w:val="28"/>
        </w:rPr>
        <w:t>программное</w:t>
      </w:r>
      <w:r w:rsidR="005B0EBD">
        <w:rPr>
          <w:sz w:val="28"/>
          <w:szCs w:val="28"/>
        </w:rPr>
        <w:t xml:space="preserve"> </w:t>
      </w:r>
      <w:r w:rsidR="005B0EBD" w:rsidRPr="006B5454">
        <w:rPr>
          <w:sz w:val="28"/>
          <w:szCs w:val="28"/>
        </w:rPr>
        <w:t>обеспечение,</w:t>
      </w:r>
      <w:r w:rsidRPr="006B5454">
        <w:rPr>
          <w:sz w:val="28"/>
          <w:szCs w:val="28"/>
        </w:rPr>
        <w:t xml:space="preserve"> обеспечивающее защиту от НСД и целостность системы.</w:t>
      </w:r>
    </w:p>
    <w:p w:rsidR="00997772" w:rsidRPr="00997772" w:rsidRDefault="00997772" w:rsidP="00997772">
      <w:pPr>
        <w:spacing w:line="276" w:lineRule="auto"/>
        <w:ind w:firstLine="708"/>
        <w:jc w:val="both"/>
        <w:rPr>
          <w:sz w:val="28"/>
          <w:szCs w:val="28"/>
        </w:rPr>
      </w:pPr>
      <w:r w:rsidRPr="00997772">
        <w:rPr>
          <w:sz w:val="28"/>
          <w:szCs w:val="28"/>
        </w:rPr>
        <w:t>Примерный объем Основной части – 30-40 страниц.</w:t>
      </w:r>
    </w:p>
    <w:p w:rsidR="00EF4778" w:rsidRPr="00EF4778" w:rsidRDefault="00952FEB" w:rsidP="00EF4778">
      <w:pPr>
        <w:pStyle w:val="Default"/>
        <w:numPr>
          <w:ilvl w:val="0"/>
          <w:numId w:val="28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F4778">
        <w:rPr>
          <w:b/>
          <w:sz w:val="28"/>
          <w:szCs w:val="28"/>
        </w:rPr>
        <w:t>Заключение</w:t>
      </w:r>
      <w:r w:rsidR="00997772" w:rsidRPr="00EF4778">
        <w:rPr>
          <w:b/>
          <w:sz w:val="28"/>
          <w:szCs w:val="28"/>
        </w:rPr>
        <w:t xml:space="preserve">. </w:t>
      </w:r>
      <w:r w:rsidR="00EF4778" w:rsidRPr="00EF4778">
        <w:rPr>
          <w:sz w:val="28"/>
          <w:szCs w:val="28"/>
        </w:rPr>
        <w:t>В заключени</w:t>
      </w:r>
      <w:r w:rsidR="005B0EBD">
        <w:rPr>
          <w:sz w:val="28"/>
          <w:szCs w:val="28"/>
        </w:rPr>
        <w:t>и</w:t>
      </w:r>
      <w:r w:rsidR="00EF4778" w:rsidRPr="00EF4778">
        <w:rPr>
          <w:sz w:val="28"/>
          <w:szCs w:val="28"/>
        </w:rPr>
        <w:t xml:space="preserve"> отражаются основные результаты выполненной работы, важнейшие выводы, рекомендации и предложения по их практическому использованию. Примерный </w:t>
      </w:r>
      <w:r w:rsidR="00F21084" w:rsidRPr="00EF4778">
        <w:rPr>
          <w:sz w:val="28"/>
          <w:szCs w:val="28"/>
        </w:rPr>
        <w:t xml:space="preserve">объем </w:t>
      </w:r>
      <w:r w:rsidR="00F21084">
        <w:rPr>
          <w:sz w:val="28"/>
          <w:szCs w:val="28"/>
        </w:rPr>
        <w:t>-</w:t>
      </w:r>
      <w:r w:rsidR="00EF4778">
        <w:rPr>
          <w:sz w:val="28"/>
          <w:szCs w:val="28"/>
        </w:rPr>
        <w:t xml:space="preserve"> </w:t>
      </w:r>
      <w:r w:rsidR="00EF4778" w:rsidRPr="00EF4778">
        <w:rPr>
          <w:sz w:val="28"/>
          <w:szCs w:val="28"/>
        </w:rPr>
        <w:t>до 3 страниц.</w:t>
      </w:r>
    </w:p>
    <w:p w:rsidR="00F40FF3" w:rsidRDefault="00FE1204" w:rsidP="00F40FF3">
      <w:pPr>
        <w:numPr>
          <w:ilvl w:val="0"/>
          <w:numId w:val="28"/>
        </w:numPr>
        <w:spacing w:line="276" w:lineRule="auto"/>
        <w:ind w:left="0" w:firstLine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Библиография</w:t>
      </w:r>
      <w:r w:rsidR="0059251C">
        <w:rPr>
          <w:b/>
          <w:color w:val="000000"/>
          <w:sz w:val="28"/>
          <w:szCs w:val="28"/>
        </w:rPr>
        <w:t>.</w:t>
      </w:r>
      <w:r w:rsidR="00F40FF3">
        <w:rPr>
          <w:b/>
          <w:i/>
          <w:sz w:val="28"/>
          <w:szCs w:val="28"/>
        </w:rPr>
        <w:t xml:space="preserve"> </w:t>
      </w:r>
      <w:r w:rsidR="0059251C">
        <w:rPr>
          <w:sz w:val="28"/>
          <w:szCs w:val="28"/>
        </w:rPr>
        <w:t>В</w:t>
      </w:r>
      <w:r w:rsidR="00F40FF3">
        <w:rPr>
          <w:sz w:val="28"/>
          <w:szCs w:val="28"/>
        </w:rPr>
        <w:t>ключает все источники информации, изученные и проработанные студентом в процессе выполнения работы.</w:t>
      </w:r>
    </w:p>
    <w:p w:rsidR="00F40FF3" w:rsidRDefault="00F40FF3" w:rsidP="00F40FF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Литературные источники располагаются в следующем порядке:</w:t>
      </w:r>
    </w:p>
    <w:p w:rsidR="00F40FF3" w:rsidRDefault="00F40FF3" w:rsidP="00F40FF3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официальные издания (кодексы, законы РФ, указы Президента РФ, Постановления Правительства РФ, письма, инструкции и т.д.</w:t>
      </w:r>
    </w:p>
    <w:p w:rsidR="00F40FF3" w:rsidRDefault="00F40FF3" w:rsidP="00F40FF3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литературные источники (книги, научные разработки, учебные издания, статьи, справочные издания)</w:t>
      </w:r>
    </w:p>
    <w:p w:rsidR="005B0EBD" w:rsidRDefault="005B0EBD" w:rsidP="00F40FF3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интернет источники с датой обращения.</w:t>
      </w:r>
    </w:p>
    <w:p w:rsidR="00F40FF3" w:rsidRPr="00222D43" w:rsidRDefault="00F40FF3" w:rsidP="00F40FF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располагаются по фамилии авторов и </w:t>
      </w:r>
      <w:r w:rsidRPr="00222D43">
        <w:rPr>
          <w:sz w:val="28"/>
          <w:szCs w:val="28"/>
        </w:rPr>
        <w:t xml:space="preserve">заглавий. Пример оформления списка </w:t>
      </w:r>
      <w:r w:rsidR="0059251C">
        <w:rPr>
          <w:sz w:val="28"/>
          <w:szCs w:val="28"/>
        </w:rPr>
        <w:t>литературы</w:t>
      </w:r>
      <w:r w:rsidRPr="00222D43">
        <w:rPr>
          <w:sz w:val="28"/>
          <w:szCs w:val="28"/>
        </w:rPr>
        <w:t xml:space="preserve"> приведен в Приложении </w:t>
      </w:r>
      <w:r w:rsidR="00222D43" w:rsidRPr="00222D43">
        <w:rPr>
          <w:sz w:val="28"/>
          <w:szCs w:val="28"/>
        </w:rPr>
        <w:t>Г</w:t>
      </w:r>
      <w:r w:rsidRPr="00222D43">
        <w:rPr>
          <w:sz w:val="28"/>
          <w:szCs w:val="28"/>
        </w:rPr>
        <w:t>.</w:t>
      </w:r>
    </w:p>
    <w:p w:rsidR="00F35A99" w:rsidRPr="00F40FF3" w:rsidRDefault="00F35A99" w:rsidP="00F40FF3">
      <w:pPr>
        <w:numPr>
          <w:ilvl w:val="0"/>
          <w:numId w:val="28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222D43">
        <w:rPr>
          <w:b/>
          <w:color w:val="000000"/>
          <w:sz w:val="28"/>
          <w:szCs w:val="28"/>
        </w:rPr>
        <w:t>Приложения</w:t>
      </w:r>
      <w:r w:rsidR="0059251C">
        <w:rPr>
          <w:b/>
          <w:color w:val="000000"/>
          <w:sz w:val="28"/>
          <w:szCs w:val="28"/>
        </w:rPr>
        <w:t xml:space="preserve">. </w:t>
      </w:r>
      <w:r w:rsidR="0059251C" w:rsidRPr="0059251C">
        <w:rPr>
          <w:color w:val="000000"/>
          <w:sz w:val="28"/>
          <w:szCs w:val="28"/>
        </w:rPr>
        <w:t>Приложения</w:t>
      </w:r>
      <w:r w:rsidRPr="0059251C">
        <w:rPr>
          <w:bCs/>
          <w:i/>
          <w:iCs/>
          <w:sz w:val="28"/>
          <w:szCs w:val="28"/>
        </w:rPr>
        <w:t xml:space="preserve"> </w:t>
      </w:r>
      <w:r w:rsidRPr="0059251C">
        <w:rPr>
          <w:sz w:val="28"/>
          <w:szCs w:val="28"/>
        </w:rPr>
        <w:t>офо</w:t>
      </w:r>
      <w:r w:rsidRPr="00222D43">
        <w:rPr>
          <w:sz w:val="28"/>
          <w:szCs w:val="28"/>
        </w:rPr>
        <w:t>рмляют как продолжение записки на последующих</w:t>
      </w:r>
      <w:r w:rsidRPr="00F40FF3">
        <w:rPr>
          <w:sz w:val="28"/>
          <w:szCs w:val="28"/>
        </w:rPr>
        <w:t xml:space="preserve"> ее листах, после списка литературы. В тексте записки на все приложения должны быть даны ссылки. Располагают приложения в порядке ссылок на них в тексте документа. Каждое приложение должно начинаться с нового листа (страницы). Количе</w:t>
      </w:r>
      <w:r w:rsidR="00E16667">
        <w:rPr>
          <w:sz w:val="28"/>
          <w:szCs w:val="28"/>
        </w:rPr>
        <w:t xml:space="preserve">ство приложений не ограничено. </w:t>
      </w:r>
    </w:p>
    <w:p w:rsidR="00E16667" w:rsidRPr="00CB13CE" w:rsidRDefault="00E16667" w:rsidP="00E16667">
      <w:p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В приложения выносятся: </w:t>
      </w:r>
    </w:p>
    <w:p w:rsidR="00E16667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программный код разрабатываемого проекта; </w:t>
      </w:r>
    </w:p>
    <w:p w:rsidR="00E16667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техническое задание в соответствии с ГОСТ 19.201-79; </w:t>
      </w:r>
    </w:p>
    <w:p w:rsidR="00E16667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руководство оператора в соответствии с ГОСТ 19.505; </w:t>
      </w:r>
    </w:p>
    <w:p w:rsidR="00E16667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функциональная структура системы; </w:t>
      </w:r>
    </w:p>
    <w:p w:rsidR="00E16667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t xml:space="preserve">результаты оценки качества системы; </w:t>
      </w:r>
    </w:p>
    <w:p w:rsidR="00C831EA" w:rsidRPr="00CB13CE" w:rsidRDefault="00E16667" w:rsidP="00E16667">
      <w:pPr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B13CE">
        <w:rPr>
          <w:sz w:val="28"/>
          <w:szCs w:val="28"/>
        </w:rPr>
        <w:lastRenderedPageBreak/>
        <w:t xml:space="preserve">другие материалы вспомогательного или дополнительного характера.  </w:t>
      </w:r>
    </w:p>
    <w:p w:rsidR="00C40518" w:rsidRPr="002F7B3C" w:rsidRDefault="00C40518" w:rsidP="006F76E6">
      <w:pPr>
        <w:spacing w:line="276" w:lineRule="auto"/>
        <w:ind w:firstLine="708"/>
        <w:jc w:val="both"/>
        <w:rPr>
          <w:sz w:val="28"/>
          <w:szCs w:val="28"/>
        </w:rPr>
      </w:pPr>
    </w:p>
    <w:p w:rsidR="006F76E6" w:rsidRPr="00DE438F" w:rsidRDefault="006B4CC8" w:rsidP="00DE438F">
      <w:pPr>
        <w:pStyle w:val="1"/>
        <w:jc w:val="center"/>
        <w:rPr>
          <w:b/>
          <w:sz w:val="28"/>
          <w:szCs w:val="28"/>
        </w:rPr>
      </w:pPr>
      <w:bookmarkStart w:id="14" w:name="_Toc132800001"/>
      <w:r w:rsidRPr="00DE438F">
        <w:rPr>
          <w:b/>
          <w:sz w:val="28"/>
          <w:szCs w:val="28"/>
        </w:rPr>
        <w:t xml:space="preserve">ПРАВИЛА ОФОРМЛЕНИЯ </w:t>
      </w:r>
      <w:bookmarkEnd w:id="14"/>
      <w:r w:rsidR="005301A0">
        <w:rPr>
          <w:b/>
          <w:sz w:val="28"/>
          <w:szCs w:val="28"/>
        </w:rPr>
        <w:t>ДИПЛОМНОГО ПРОЕКТА</w:t>
      </w:r>
    </w:p>
    <w:p w:rsidR="006B4CC8" w:rsidRDefault="006B4CC8" w:rsidP="006B4CC8">
      <w:pPr>
        <w:spacing w:line="276" w:lineRule="auto"/>
        <w:ind w:firstLine="708"/>
        <w:jc w:val="center"/>
        <w:rPr>
          <w:b/>
          <w:sz w:val="28"/>
          <w:szCs w:val="28"/>
        </w:rPr>
      </w:pPr>
    </w:p>
    <w:p w:rsidR="00FE1204" w:rsidRDefault="005301A0" w:rsidP="00FE120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FE1204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="00FE1204">
        <w:rPr>
          <w:sz w:val="28"/>
          <w:szCs w:val="28"/>
        </w:rPr>
        <w:t xml:space="preserve"> соответствовать ГОСТ 2.105-2019. </w:t>
      </w:r>
      <w:r w:rsidR="00FE1204" w:rsidRPr="001117BC">
        <w:rPr>
          <w:sz w:val="28"/>
          <w:szCs w:val="28"/>
        </w:rPr>
        <w:t>В документе не допускается применять обороты разговорной речи; применять сокращение слов, не установленных стандартами. Перечень допустимых сокращений устанавливает ГОСТ 2.316-88.</w:t>
      </w:r>
      <w:r w:rsidR="00FE1204">
        <w:rPr>
          <w:sz w:val="28"/>
          <w:szCs w:val="28"/>
        </w:rPr>
        <w:t xml:space="preserve"> </w:t>
      </w:r>
      <w:r w:rsidR="00FE1204" w:rsidRPr="00222D43">
        <w:rPr>
          <w:sz w:val="28"/>
          <w:szCs w:val="28"/>
        </w:rPr>
        <w:t>Программный код должен соответствовать ГОСТ 19.401-78 ЕСПД</w:t>
      </w:r>
      <w:r w:rsidR="00FE1204">
        <w:rPr>
          <w:sz w:val="28"/>
          <w:szCs w:val="28"/>
        </w:rPr>
        <w:t>.</w:t>
      </w:r>
    </w:p>
    <w:p w:rsidR="005C225A" w:rsidRPr="00EF4E5D" w:rsidRDefault="00FE1204" w:rsidP="00FE1204">
      <w:pPr>
        <w:spacing w:line="276" w:lineRule="auto"/>
        <w:ind w:firstLine="708"/>
        <w:jc w:val="both"/>
        <w:rPr>
          <w:sz w:val="28"/>
          <w:szCs w:val="28"/>
        </w:rPr>
      </w:pPr>
      <w:r w:rsidRPr="00EF4E5D">
        <w:rPr>
          <w:sz w:val="28"/>
          <w:szCs w:val="28"/>
        </w:rPr>
        <w:t xml:space="preserve">Пояснительная записка </w:t>
      </w:r>
      <w:r w:rsidR="007A5ADE">
        <w:rPr>
          <w:sz w:val="28"/>
          <w:szCs w:val="28"/>
        </w:rPr>
        <w:t>ДП</w:t>
      </w:r>
      <w:r w:rsidRPr="00EF4E5D">
        <w:rPr>
          <w:sz w:val="28"/>
          <w:szCs w:val="28"/>
        </w:rPr>
        <w:t xml:space="preserve"> должна быть оформлена в соответствии с методическими указаниями «Общие требования к оформлению пояснительных записок выпускной квалификационной работы».</w:t>
      </w:r>
    </w:p>
    <w:p w:rsidR="005B0EBD" w:rsidRDefault="005B0EBD" w:rsidP="001801D9">
      <w:pPr>
        <w:pStyle w:val="1"/>
        <w:ind w:left="540" w:right="354" w:firstLine="0"/>
        <w:jc w:val="center"/>
        <w:rPr>
          <w:b/>
          <w:sz w:val="28"/>
          <w:szCs w:val="28"/>
        </w:rPr>
      </w:pPr>
    </w:p>
    <w:p w:rsidR="00392DE7" w:rsidRPr="00DE438F" w:rsidRDefault="00582A13" w:rsidP="001801D9">
      <w:pPr>
        <w:pStyle w:val="1"/>
        <w:ind w:left="540" w:right="354" w:firstLine="0"/>
        <w:jc w:val="center"/>
        <w:rPr>
          <w:b/>
          <w:sz w:val="28"/>
          <w:szCs w:val="28"/>
        </w:rPr>
      </w:pPr>
      <w:bookmarkStart w:id="15" w:name="_Toc132800002"/>
      <w:r w:rsidRPr="00DE438F">
        <w:rPr>
          <w:b/>
          <w:sz w:val="28"/>
          <w:szCs w:val="28"/>
        </w:rPr>
        <w:t xml:space="preserve">ЭТАПЫ </w:t>
      </w:r>
      <w:r w:rsidR="005C7BD9">
        <w:rPr>
          <w:b/>
          <w:sz w:val="28"/>
          <w:szCs w:val="28"/>
        </w:rPr>
        <w:t>ВЫПОЛНЕНИЯ</w:t>
      </w:r>
      <w:r w:rsidRPr="00DE438F">
        <w:rPr>
          <w:b/>
          <w:sz w:val="28"/>
          <w:szCs w:val="28"/>
        </w:rPr>
        <w:t xml:space="preserve"> </w:t>
      </w:r>
      <w:bookmarkEnd w:id="15"/>
      <w:r w:rsidR="005301A0">
        <w:rPr>
          <w:b/>
          <w:sz w:val="28"/>
          <w:szCs w:val="28"/>
        </w:rPr>
        <w:t>ДИПЛОМНОГО ПРОЕКТА</w:t>
      </w:r>
    </w:p>
    <w:p w:rsidR="00582A13" w:rsidRDefault="00582A13" w:rsidP="00582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5992"/>
        <w:gridCol w:w="2467"/>
      </w:tblGrid>
      <w:tr w:rsidR="0074524E" w:rsidRPr="005835CD" w:rsidTr="00464FDF">
        <w:trPr>
          <w:jc w:val="center"/>
        </w:trPr>
        <w:tc>
          <w:tcPr>
            <w:tcW w:w="617" w:type="dxa"/>
          </w:tcPr>
          <w:p w:rsidR="0074524E" w:rsidRPr="005835CD" w:rsidRDefault="0074524E" w:rsidP="00464FDF">
            <w:pPr>
              <w:tabs>
                <w:tab w:val="left" w:pos="3000"/>
              </w:tabs>
              <w:rPr>
                <w:b/>
                <w:sz w:val="28"/>
                <w:szCs w:val="28"/>
              </w:rPr>
            </w:pPr>
            <w:r w:rsidRPr="005835CD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992" w:type="dxa"/>
            <w:vAlign w:val="center"/>
          </w:tcPr>
          <w:p w:rsidR="0074524E" w:rsidRPr="005835CD" w:rsidRDefault="0074524E" w:rsidP="00464FDF">
            <w:pPr>
              <w:tabs>
                <w:tab w:val="left" w:pos="3000"/>
              </w:tabs>
              <w:jc w:val="center"/>
              <w:rPr>
                <w:b/>
                <w:sz w:val="28"/>
                <w:szCs w:val="28"/>
              </w:rPr>
            </w:pPr>
            <w:proofErr w:type="gramStart"/>
            <w:r w:rsidRPr="005835CD">
              <w:rPr>
                <w:b/>
                <w:sz w:val="28"/>
                <w:szCs w:val="28"/>
              </w:rPr>
              <w:t>Наименование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835CD">
              <w:rPr>
                <w:b/>
                <w:sz w:val="28"/>
                <w:szCs w:val="28"/>
              </w:rPr>
              <w:t xml:space="preserve"> этапа</w:t>
            </w:r>
            <w:proofErr w:type="gramEnd"/>
          </w:p>
        </w:tc>
        <w:tc>
          <w:tcPr>
            <w:tcW w:w="2467" w:type="dxa"/>
            <w:vAlign w:val="center"/>
          </w:tcPr>
          <w:p w:rsidR="0074524E" w:rsidRPr="005835CD" w:rsidRDefault="0074524E" w:rsidP="00464FDF">
            <w:pPr>
              <w:tabs>
                <w:tab w:val="left" w:pos="3000"/>
              </w:tabs>
              <w:jc w:val="center"/>
              <w:rPr>
                <w:b/>
                <w:sz w:val="28"/>
                <w:szCs w:val="28"/>
              </w:rPr>
            </w:pPr>
            <w:r w:rsidRPr="005C225A">
              <w:rPr>
                <w:b/>
                <w:sz w:val="28"/>
                <w:szCs w:val="28"/>
              </w:rPr>
              <w:t>Сроки</w:t>
            </w:r>
          </w:p>
        </w:tc>
      </w:tr>
      <w:tr w:rsidR="0074524E" w:rsidRPr="005835CD" w:rsidTr="00E2073F">
        <w:trPr>
          <w:jc w:val="center"/>
        </w:trPr>
        <w:tc>
          <w:tcPr>
            <w:tcW w:w="617" w:type="dxa"/>
          </w:tcPr>
          <w:p w:rsidR="0074524E" w:rsidRPr="005835CD" w:rsidRDefault="0074524E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74524E" w:rsidRPr="005835CD" w:rsidRDefault="0074524E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Выбор темы и </w:t>
            </w:r>
            <w:r>
              <w:rPr>
                <w:sz w:val="28"/>
                <w:szCs w:val="28"/>
              </w:rPr>
              <w:t>руководителя</w:t>
            </w:r>
          </w:p>
        </w:tc>
        <w:tc>
          <w:tcPr>
            <w:tcW w:w="2467" w:type="dxa"/>
            <w:vAlign w:val="center"/>
          </w:tcPr>
          <w:p w:rsidR="0074524E" w:rsidRPr="00A37422" w:rsidRDefault="0074524E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За две недели до преддипломной практики</w:t>
            </w:r>
          </w:p>
        </w:tc>
      </w:tr>
      <w:tr w:rsidR="0074524E" w:rsidRPr="005835CD" w:rsidTr="00E2073F">
        <w:trPr>
          <w:jc w:val="center"/>
        </w:trPr>
        <w:tc>
          <w:tcPr>
            <w:tcW w:w="617" w:type="dxa"/>
          </w:tcPr>
          <w:p w:rsidR="0074524E" w:rsidRPr="005835CD" w:rsidRDefault="0074524E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74524E" w:rsidRPr="005835CD" w:rsidRDefault="0074524E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Подбор </w:t>
            </w:r>
            <w:r>
              <w:rPr>
                <w:sz w:val="28"/>
                <w:szCs w:val="28"/>
              </w:rPr>
              <w:t xml:space="preserve">материала и </w:t>
            </w:r>
            <w:r w:rsidRPr="005835CD">
              <w:rPr>
                <w:sz w:val="28"/>
                <w:szCs w:val="28"/>
              </w:rPr>
              <w:t xml:space="preserve">литературы по </w:t>
            </w:r>
            <w:r w:rsidR="007A5ADE">
              <w:rPr>
                <w:sz w:val="28"/>
                <w:szCs w:val="28"/>
              </w:rPr>
              <w:t>ДП</w:t>
            </w:r>
            <w:r>
              <w:rPr>
                <w:sz w:val="28"/>
                <w:szCs w:val="28"/>
              </w:rPr>
              <w:t xml:space="preserve"> (дипломный проект)</w:t>
            </w:r>
          </w:p>
        </w:tc>
        <w:tc>
          <w:tcPr>
            <w:tcW w:w="2467" w:type="dxa"/>
            <w:vMerge w:val="restart"/>
            <w:vAlign w:val="center"/>
          </w:tcPr>
          <w:p w:rsidR="0074524E" w:rsidRPr="00A37422" w:rsidRDefault="0074524E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2068AB">
              <w:rPr>
                <w:sz w:val="24"/>
                <w:szCs w:val="24"/>
              </w:rPr>
              <w:t>До начала производственной (преддипломной практики)</w:t>
            </w:r>
          </w:p>
        </w:tc>
      </w:tr>
      <w:tr w:rsidR="0074524E" w:rsidRPr="005835CD" w:rsidTr="00E2073F">
        <w:trPr>
          <w:jc w:val="center"/>
        </w:trPr>
        <w:tc>
          <w:tcPr>
            <w:tcW w:w="617" w:type="dxa"/>
          </w:tcPr>
          <w:p w:rsidR="0074524E" w:rsidRPr="005835CD" w:rsidRDefault="0074524E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74524E" w:rsidRPr="005835CD" w:rsidRDefault="0074524E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2467" w:type="dxa"/>
            <w:vMerge/>
            <w:vAlign w:val="center"/>
          </w:tcPr>
          <w:p w:rsidR="0074524E" w:rsidRPr="00A37422" w:rsidRDefault="0074524E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74524E" w:rsidRPr="005835CD" w:rsidTr="00E2073F">
        <w:trPr>
          <w:jc w:val="center"/>
        </w:trPr>
        <w:tc>
          <w:tcPr>
            <w:tcW w:w="617" w:type="dxa"/>
          </w:tcPr>
          <w:p w:rsidR="0074524E" w:rsidRPr="005835CD" w:rsidRDefault="0074524E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74524E" w:rsidRPr="005835CD" w:rsidRDefault="0074524E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(разработка) задания</w:t>
            </w:r>
            <w:r w:rsidR="00D46C38">
              <w:rPr>
                <w:sz w:val="28"/>
                <w:szCs w:val="28"/>
              </w:rPr>
              <w:t xml:space="preserve"> </w:t>
            </w:r>
            <w:r w:rsidR="0052380D">
              <w:rPr>
                <w:sz w:val="28"/>
                <w:szCs w:val="28"/>
              </w:rPr>
              <w:t>по подготовке</w:t>
            </w:r>
            <w:r w:rsidR="00D46C38">
              <w:rPr>
                <w:sz w:val="28"/>
                <w:szCs w:val="28"/>
              </w:rPr>
              <w:t xml:space="preserve">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74524E" w:rsidRPr="00A37422" w:rsidRDefault="0074524E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Составление плана </w:t>
            </w:r>
            <w:r w:rsidR="007A5ADE">
              <w:rPr>
                <w:sz w:val="28"/>
                <w:szCs w:val="28"/>
              </w:rPr>
              <w:t>ДП</w:t>
            </w:r>
            <w:r w:rsidRPr="005835CD">
              <w:rPr>
                <w:sz w:val="28"/>
                <w:szCs w:val="28"/>
              </w:rPr>
              <w:t xml:space="preserve"> и согласование его с руководителем</w:t>
            </w:r>
          </w:p>
        </w:tc>
        <w:tc>
          <w:tcPr>
            <w:tcW w:w="2467" w:type="dxa"/>
            <w:vMerge w:val="restart"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Во время </w:t>
            </w:r>
            <w:r w:rsidRPr="00CD2CF6">
              <w:rPr>
                <w:sz w:val="24"/>
                <w:szCs w:val="24"/>
              </w:rPr>
              <w:t>производственной (преддипломной практики)</w:t>
            </w: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Разработка и представление на проверку </w:t>
            </w:r>
            <w:r>
              <w:rPr>
                <w:sz w:val="28"/>
                <w:szCs w:val="28"/>
              </w:rPr>
              <w:t xml:space="preserve">теоретической части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и </w:t>
            </w:r>
            <w:r w:rsidRPr="005835CD">
              <w:rPr>
                <w:sz w:val="28"/>
                <w:szCs w:val="28"/>
              </w:rPr>
              <w:t xml:space="preserve">представление на проверку </w:t>
            </w:r>
            <w:r>
              <w:rPr>
                <w:sz w:val="28"/>
                <w:szCs w:val="28"/>
              </w:rPr>
              <w:t>прототипа программного продукта</w:t>
            </w:r>
            <w:r w:rsidR="00D46C38">
              <w:rPr>
                <w:sz w:val="28"/>
                <w:szCs w:val="28"/>
              </w:rPr>
              <w:t xml:space="preserve"> или структуры ЛВС</w:t>
            </w:r>
          </w:p>
        </w:tc>
        <w:tc>
          <w:tcPr>
            <w:tcW w:w="2467" w:type="dxa"/>
            <w:vMerge w:val="restart"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2068AB">
              <w:rPr>
                <w:sz w:val="24"/>
                <w:szCs w:val="24"/>
              </w:rPr>
              <w:t>Во время подготовки выпускной квалификационной работы</w:t>
            </w: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Разработка и представление на проверку </w:t>
            </w:r>
            <w:r>
              <w:rPr>
                <w:sz w:val="28"/>
                <w:szCs w:val="28"/>
              </w:rPr>
              <w:t>пояснительной записки с экономической частью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Установочные лекции, п</w:t>
            </w:r>
            <w:r w:rsidRPr="005835CD">
              <w:rPr>
                <w:sz w:val="28"/>
                <w:szCs w:val="28"/>
              </w:rPr>
              <w:t xml:space="preserve">редварительная защита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5F020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отметки о </w:t>
            </w:r>
            <w:proofErr w:type="spellStart"/>
            <w:r>
              <w:rPr>
                <w:sz w:val="28"/>
                <w:szCs w:val="28"/>
              </w:rPr>
              <w:t>нормоконтроле</w:t>
            </w:r>
            <w:proofErr w:type="spellEnd"/>
            <w:r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2467" w:type="dxa"/>
            <w:vMerge w:val="restart"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За 2 дня до окончания периода</w:t>
            </w:r>
            <w:r w:rsidRPr="002068AB">
              <w:rPr>
                <w:sz w:val="24"/>
                <w:szCs w:val="24"/>
              </w:rPr>
              <w:t xml:space="preserve"> подготовки </w:t>
            </w:r>
            <w:r w:rsidR="007A5ADE">
              <w:rPr>
                <w:sz w:val="24"/>
                <w:szCs w:val="24"/>
              </w:rPr>
              <w:t>ДП</w:t>
            </w:r>
          </w:p>
        </w:tc>
      </w:tr>
      <w:tr w:rsidR="005F020F" w:rsidRPr="005835CD" w:rsidTr="00E2073F">
        <w:trPr>
          <w:jc w:val="center"/>
        </w:trPr>
        <w:tc>
          <w:tcPr>
            <w:tcW w:w="617" w:type="dxa"/>
          </w:tcPr>
          <w:p w:rsidR="005F020F" w:rsidRPr="005835CD" w:rsidRDefault="005F020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5F020F" w:rsidRDefault="005F020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</w:t>
            </w:r>
            <w:r w:rsidRPr="005835CD">
              <w:rPr>
                <w:sz w:val="28"/>
                <w:szCs w:val="28"/>
              </w:rPr>
              <w:t>реценз</w:t>
            </w:r>
            <w:r>
              <w:rPr>
                <w:sz w:val="28"/>
                <w:szCs w:val="28"/>
              </w:rPr>
              <w:t>ии</w:t>
            </w:r>
            <w:r w:rsidRPr="005835CD">
              <w:rPr>
                <w:sz w:val="28"/>
                <w:szCs w:val="28"/>
              </w:rPr>
              <w:t xml:space="preserve">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5F020F" w:rsidRDefault="005F020F" w:rsidP="00464FDF">
            <w:pPr>
              <w:tabs>
                <w:tab w:val="left" w:pos="3000"/>
              </w:tabs>
              <w:jc w:val="center"/>
              <w:rPr>
                <w:sz w:val="24"/>
                <w:szCs w:val="24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74524E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</w:t>
            </w:r>
            <w:r w:rsidRPr="005835CD">
              <w:rPr>
                <w:sz w:val="28"/>
                <w:szCs w:val="28"/>
              </w:rPr>
              <w:t xml:space="preserve">отзыва руководителя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Merge/>
            <w:vAlign w:val="center"/>
          </w:tcPr>
          <w:p w:rsidR="00E2073F" w:rsidRPr="00A37422" w:rsidRDefault="00E2073F" w:rsidP="00464FD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E2073F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Сдача </w:t>
            </w:r>
            <w:r w:rsidR="007A5ADE">
              <w:rPr>
                <w:sz w:val="28"/>
                <w:szCs w:val="28"/>
              </w:rPr>
              <w:t>ДП</w:t>
            </w:r>
            <w:r w:rsidRPr="005835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зав. отделением</w:t>
            </w:r>
          </w:p>
        </w:tc>
        <w:tc>
          <w:tcPr>
            <w:tcW w:w="2467" w:type="dxa"/>
            <w:vAlign w:val="center"/>
          </w:tcPr>
          <w:p w:rsidR="00E2073F" w:rsidRPr="00A37422" w:rsidRDefault="00E2073F" w:rsidP="00E2073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Не позднее срока окончания периода</w:t>
            </w:r>
            <w:r w:rsidRPr="002068AB">
              <w:rPr>
                <w:sz w:val="24"/>
                <w:szCs w:val="24"/>
              </w:rPr>
              <w:t xml:space="preserve"> подготовки </w:t>
            </w:r>
            <w:r w:rsidR="007A5ADE">
              <w:rPr>
                <w:sz w:val="24"/>
                <w:szCs w:val="24"/>
              </w:rPr>
              <w:t>ДП</w:t>
            </w:r>
          </w:p>
        </w:tc>
      </w:tr>
      <w:tr w:rsidR="00E2073F" w:rsidRPr="005835CD" w:rsidTr="00E2073F">
        <w:trPr>
          <w:jc w:val="center"/>
        </w:trPr>
        <w:tc>
          <w:tcPr>
            <w:tcW w:w="617" w:type="dxa"/>
          </w:tcPr>
          <w:p w:rsidR="00E2073F" w:rsidRPr="005835CD" w:rsidRDefault="00E2073F" w:rsidP="00E2073F">
            <w:pPr>
              <w:numPr>
                <w:ilvl w:val="0"/>
                <w:numId w:val="10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992" w:type="dxa"/>
            <w:vAlign w:val="center"/>
          </w:tcPr>
          <w:p w:rsidR="00E2073F" w:rsidRPr="005835CD" w:rsidRDefault="00E2073F" w:rsidP="00E2073F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5835CD">
              <w:rPr>
                <w:sz w:val="28"/>
                <w:szCs w:val="28"/>
              </w:rPr>
              <w:t xml:space="preserve">Защита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467" w:type="dxa"/>
            <w:vAlign w:val="center"/>
          </w:tcPr>
          <w:p w:rsidR="00E2073F" w:rsidRPr="00A37422" w:rsidRDefault="00E2073F" w:rsidP="00E2073F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Во время</w:t>
            </w:r>
            <w:r w:rsidRPr="002068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защиты </w:t>
            </w:r>
            <w:r w:rsidR="007A5ADE">
              <w:rPr>
                <w:sz w:val="24"/>
                <w:szCs w:val="24"/>
              </w:rPr>
              <w:t>ДП</w:t>
            </w:r>
          </w:p>
        </w:tc>
      </w:tr>
    </w:tbl>
    <w:p w:rsidR="00FE1204" w:rsidRDefault="00FE1204" w:rsidP="00DE438F">
      <w:pPr>
        <w:pStyle w:val="1"/>
        <w:jc w:val="center"/>
        <w:rPr>
          <w:b/>
          <w:sz w:val="28"/>
          <w:szCs w:val="28"/>
        </w:rPr>
      </w:pPr>
    </w:p>
    <w:p w:rsidR="00B67413" w:rsidRPr="00DE438F" w:rsidRDefault="00B67413" w:rsidP="00DE438F">
      <w:pPr>
        <w:pStyle w:val="1"/>
        <w:jc w:val="center"/>
        <w:rPr>
          <w:b/>
          <w:sz w:val="28"/>
          <w:szCs w:val="28"/>
        </w:rPr>
      </w:pPr>
      <w:bookmarkStart w:id="16" w:name="_Toc132800003"/>
      <w:r w:rsidRPr="00DE438F">
        <w:rPr>
          <w:b/>
          <w:sz w:val="28"/>
          <w:szCs w:val="28"/>
        </w:rPr>
        <w:t xml:space="preserve">ОРГАНИЗАЦИЯ ЗАЩИТЫ </w:t>
      </w:r>
      <w:bookmarkEnd w:id="16"/>
      <w:r w:rsidR="005301A0">
        <w:rPr>
          <w:b/>
          <w:sz w:val="28"/>
          <w:szCs w:val="28"/>
        </w:rPr>
        <w:t>ДИПЛОМНОГО ПРОЕКТА</w:t>
      </w:r>
    </w:p>
    <w:p w:rsidR="00582A13" w:rsidRDefault="00582A13" w:rsidP="006D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sz w:val="28"/>
          <w:szCs w:val="28"/>
        </w:rPr>
      </w:pPr>
    </w:p>
    <w:p w:rsidR="00C40518" w:rsidRDefault="00C40518" w:rsidP="006D2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sz w:val="28"/>
          <w:szCs w:val="28"/>
        </w:rPr>
      </w:pP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Подготовка к государственной итоговой аттестации проходит согласно учебному плану. </w:t>
      </w:r>
      <w:r w:rsidR="007C115B">
        <w:rPr>
          <w:bCs/>
          <w:sz w:val="28"/>
          <w:szCs w:val="28"/>
        </w:rPr>
        <w:t>П</w:t>
      </w:r>
      <w:r w:rsidRPr="00B67413">
        <w:rPr>
          <w:bCs/>
          <w:sz w:val="28"/>
          <w:szCs w:val="28"/>
        </w:rPr>
        <w:t xml:space="preserve">рактическая подготовка по вопросам содержания </w:t>
      </w:r>
      <w:r w:rsidR="007A5ADE">
        <w:rPr>
          <w:bCs/>
          <w:sz w:val="28"/>
          <w:szCs w:val="28"/>
        </w:rPr>
        <w:t>ДП</w:t>
      </w:r>
      <w:r w:rsidR="00F21084" w:rsidRPr="00B67413">
        <w:rPr>
          <w:bCs/>
          <w:sz w:val="28"/>
          <w:szCs w:val="28"/>
        </w:rPr>
        <w:t xml:space="preserve"> ведется</w:t>
      </w:r>
      <w:r w:rsidRPr="00B67413">
        <w:rPr>
          <w:bCs/>
          <w:sz w:val="28"/>
          <w:szCs w:val="28"/>
        </w:rPr>
        <w:t xml:space="preserve"> во время прохождения производст</w:t>
      </w:r>
      <w:r>
        <w:rPr>
          <w:bCs/>
          <w:sz w:val="28"/>
          <w:szCs w:val="28"/>
        </w:rPr>
        <w:t>венной практики (преддипломной)</w:t>
      </w:r>
      <w:r w:rsidRPr="00B67413">
        <w:rPr>
          <w:bCs/>
          <w:sz w:val="28"/>
          <w:szCs w:val="28"/>
        </w:rPr>
        <w:t xml:space="preserve">, в течение которой </w:t>
      </w:r>
      <w:r w:rsidRPr="007C115B">
        <w:rPr>
          <w:bCs/>
          <w:sz w:val="28"/>
          <w:szCs w:val="28"/>
        </w:rPr>
        <w:t>проводятся</w:t>
      </w:r>
      <w:r w:rsidRPr="00B67413">
        <w:rPr>
          <w:bCs/>
          <w:sz w:val="28"/>
          <w:szCs w:val="28"/>
        </w:rPr>
        <w:t xml:space="preserve"> еженедельные консультации. Посещение консультаций студентами обязательно. Во время консультаций проверяется выполнение студентами этапов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в соответствии </w:t>
      </w:r>
      <w:r w:rsidR="00F21084" w:rsidRPr="00B67413">
        <w:rPr>
          <w:bCs/>
          <w:sz w:val="28"/>
          <w:szCs w:val="28"/>
        </w:rPr>
        <w:t>с графиком</w:t>
      </w:r>
      <w:r w:rsidRPr="00B67413">
        <w:rPr>
          <w:bCs/>
          <w:sz w:val="28"/>
          <w:szCs w:val="28"/>
        </w:rPr>
        <w:t>.</w:t>
      </w:r>
    </w:p>
    <w:p w:rsidR="00B67413" w:rsidRPr="00B67413" w:rsidRDefault="007C115B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За две недели до установленного срока защиты </w:t>
      </w:r>
      <w:r w:rsidR="007A5ADE">
        <w:rPr>
          <w:sz w:val="28"/>
          <w:szCs w:val="28"/>
        </w:rPr>
        <w:t>ДП</w:t>
      </w:r>
      <w:r>
        <w:rPr>
          <w:sz w:val="28"/>
          <w:szCs w:val="28"/>
        </w:rPr>
        <w:t xml:space="preserve"> цикловой комиссией организуется предварительная защита проектов. Предзащита проводится в целях установления степени готовности</w:t>
      </w:r>
      <w:r w:rsidR="002068AB" w:rsidRPr="002068AB">
        <w:rPr>
          <w:sz w:val="28"/>
          <w:szCs w:val="28"/>
        </w:rPr>
        <w:t xml:space="preserve"> </w:t>
      </w:r>
      <w:r w:rsidR="007A5ADE">
        <w:rPr>
          <w:sz w:val="28"/>
          <w:szCs w:val="28"/>
        </w:rPr>
        <w:t>ДП</w:t>
      </w:r>
      <w:r>
        <w:rPr>
          <w:sz w:val="28"/>
          <w:szCs w:val="28"/>
        </w:rPr>
        <w:t xml:space="preserve"> к предстоящей защите. Проводится корректировка выступления студентов, даются соответствующие рекомендации по устранению замечаний и указанных недостатков проекта. К предзащите допускаются студенты, которые своевременно и в полном объеме выполнили дипломный проект. </w:t>
      </w:r>
      <w:r w:rsidR="00B67413" w:rsidRPr="00B67413">
        <w:rPr>
          <w:bCs/>
          <w:sz w:val="28"/>
          <w:szCs w:val="28"/>
        </w:rPr>
        <w:t>Государственная итоговая аттестация проводится государственной экзаменационной комиссией (ГЭК).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На заседания ГЭК заведующий отделением предоставляет для ознакомления следующие документы: 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основная профессиональная образовательная программа среднего профессионального образования по специальности;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программа ГИА по специальности;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выписка из приказа директора о допуске студентов к ГИА;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средний балл успеваемости обучающихся;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зачетные книжки обучающихся;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протокол заседания ГЭК.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Защита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проводится на открытом заседании ГЭК с участием не менее двух третей ее состава. 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На защиту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отводится 45 минут. Процедура защиты устанавливается председателем ГЭК и включает доклад студента с демонстрацией </w:t>
      </w:r>
      <w:r w:rsidRPr="007C115B">
        <w:rPr>
          <w:bCs/>
          <w:sz w:val="28"/>
          <w:szCs w:val="28"/>
        </w:rPr>
        <w:t>программы</w:t>
      </w:r>
      <w:r w:rsidRPr="00B67413">
        <w:rPr>
          <w:bCs/>
          <w:sz w:val="28"/>
          <w:szCs w:val="28"/>
        </w:rPr>
        <w:t xml:space="preserve">, чтение отзыва и рецензии, вопросы членов комиссии, ответы студента. Выпускником могут быть предоставлены отчеты о ранее достигнутых результатах, дополнительные сертификаты, свидетельства (дипломы) олимпиад, конкурсов, творческие работы по специальности, характеристики с </w:t>
      </w:r>
      <w:r w:rsidRPr="00B67413">
        <w:rPr>
          <w:bCs/>
          <w:sz w:val="28"/>
          <w:szCs w:val="28"/>
        </w:rPr>
        <w:lastRenderedPageBreak/>
        <w:t xml:space="preserve">мест прохождения преддипломной практики. На защите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может быть выступление руководителя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и рецензента.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>Решение ГЭК принимается на закрытом заседании простым большинством голосов членов комиссии, участвующих в заседании, при обязательном присутствии председателя комиссии и его заместителя. При равном числе голосов голос председателя является решающим.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При определении окончательной оценки по результатам защиты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учитываются: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 xml:space="preserve">доклад выпускника по каждому разделу </w:t>
      </w:r>
      <w:r w:rsidR="007A5ADE">
        <w:rPr>
          <w:sz w:val="28"/>
          <w:szCs w:val="28"/>
        </w:rPr>
        <w:t>ДП</w:t>
      </w:r>
      <w:r w:rsidRPr="00E2073F">
        <w:rPr>
          <w:sz w:val="28"/>
          <w:szCs w:val="28"/>
        </w:rPr>
        <w:t>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ответы на вопросы комиссии;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оценка рецензента;</w:t>
      </w:r>
    </w:p>
    <w:p w:rsidR="00B67413" w:rsidRPr="00E2073F" w:rsidRDefault="00B67413" w:rsidP="00E2073F">
      <w:pPr>
        <w:numPr>
          <w:ilvl w:val="0"/>
          <w:numId w:val="31"/>
        </w:numPr>
        <w:tabs>
          <w:tab w:val="left" w:pos="567"/>
        </w:tabs>
        <w:spacing w:line="276" w:lineRule="auto"/>
        <w:ind w:left="0" w:firstLine="0"/>
        <w:jc w:val="both"/>
        <w:rPr>
          <w:sz w:val="28"/>
          <w:szCs w:val="28"/>
        </w:rPr>
      </w:pPr>
      <w:r w:rsidRPr="00E2073F">
        <w:rPr>
          <w:sz w:val="28"/>
          <w:szCs w:val="28"/>
        </w:rPr>
        <w:t>отзыв руководителя.</w:t>
      </w:r>
    </w:p>
    <w:p w:rsidR="00B67413" w:rsidRP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Заседание ГЭК протоколируется. В протоколе записываются: итоговая оценка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>, присуждение квалификации и особые мнения членов комиссии. Протокол заседания ГЭК подписывается председателем, заместителем председателя, ответственным секретарем и членами комиссии.</w:t>
      </w:r>
    </w:p>
    <w:p w:rsidR="00B67413" w:rsidRDefault="00B67413" w:rsidP="007C1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bCs/>
          <w:sz w:val="28"/>
          <w:szCs w:val="28"/>
        </w:rPr>
      </w:pPr>
      <w:r w:rsidRPr="00B67413">
        <w:rPr>
          <w:bCs/>
          <w:sz w:val="28"/>
          <w:szCs w:val="28"/>
        </w:rPr>
        <w:t xml:space="preserve">Результаты защиты </w:t>
      </w:r>
      <w:r w:rsidR="007A5ADE">
        <w:rPr>
          <w:bCs/>
          <w:sz w:val="28"/>
          <w:szCs w:val="28"/>
        </w:rPr>
        <w:t>ДП</w:t>
      </w:r>
      <w:r w:rsidRPr="00B67413">
        <w:rPr>
          <w:bCs/>
          <w:sz w:val="28"/>
          <w:szCs w:val="28"/>
        </w:rPr>
        <w:t xml:space="preserve"> и решение о присвоении </w:t>
      </w:r>
      <w:r w:rsidR="00F21084" w:rsidRPr="00B67413">
        <w:rPr>
          <w:bCs/>
          <w:sz w:val="28"/>
          <w:szCs w:val="28"/>
        </w:rPr>
        <w:t>квалификации заносятся</w:t>
      </w:r>
      <w:r w:rsidRPr="00B67413">
        <w:rPr>
          <w:bCs/>
          <w:sz w:val="28"/>
          <w:szCs w:val="28"/>
        </w:rPr>
        <w:t xml:space="preserve"> в зачетную книжку выпускника ответственным </w:t>
      </w:r>
      <w:r w:rsidR="00F21084" w:rsidRPr="00B67413">
        <w:rPr>
          <w:bCs/>
          <w:sz w:val="28"/>
          <w:szCs w:val="28"/>
        </w:rPr>
        <w:t>секретарем ГЭК</w:t>
      </w:r>
      <w:r w:rsidRPr="00B67413">
        <w:rPr>
          <w:bCs/>
          <w:sz w:val="28"/>
          <w:szCs w:val="28"/>
        </w:rPr>
        <w:t>, подписываются председателем ГЭК и директором техникума.</w:t>
      </w:r>
    </w:p>
    <w:p w:rsidR="00B67413" w:rsidRDefault="00B67413" w:rsidP="00B6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  <w:sectPr w:rsidR="00B67413" w:rsidSect="00A4042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A60E3" w:rsidRPr="008F1E0A" w:rsidRDefault="00CA60E3" w:rsidP="00CA60E3">
      <w:pPr>
        <w:pStyle w:val="1"/>
        <w:jc w:val="center"/>
        <w:rPr>
          <w:sz w:val="28"/>
          <w:szCs w:val="28"/>
        </w:rPr>
      </w:pPr>
      <w:bookmarkStart w:id="17" w:name="_Toc380162513"/>
      <w:bookmarkStart w:id="18" w:name="_Hlk102137311"/>
      <w:bookmarkStart w:id="19" w:name="_Toc132800004"/>
      <w:r w:rsidRPr="008F1E0A">
        <w:rPr>
          <w:sz w:val="28"/>
          <w:szCs w:val="28"/>
        </w:rPr>
        <w:lastRenderedPageBreak/>
        <w:t>ПРИЛОЖЕНИЕ А</w:t>
      </w:r>
      <w:bookmarkEnd w:id="17"/>
      <w:bookmarkEnd w:id="19"/>
    </w:p>
    <w:p w:rsidR="00CA60E3" w:rsidRPr="00FF2A89" w:rsidRDefault="00CA60E3" w:rsidP="00CA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(справочное)</w:t>
      </w:r>
    </w:p>
    <w:p w:rsidR="00B67413" w:rsidRDefault="00CA60E3" w:rsidP="00CA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FF2A89">
        <w:rPr>
          <w:sz w:val="28"/>
          <w:szCs w:val="28"/>
        </w:rPr>
        <w:t>Образец оформления листа задания</w:t>
      </w:r>
    </w:p>
    <w:p w:rsidR="00CA60E3" w:rsidRDefault="00CA60E3" w:rsidP="00CA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i/>
          <w:sz w:val="28"/>
          <w:szCs w:val="28"/>
        </w:rPr>
      </w:pPr>
    </w:p>
    <w:p w:rsidR="00FD2B83" w:rsidRDefault="00FD2B83" w:rsidP="00FD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:rsidR="002D6DDD" w:rsidRPr="00141229" w:rsidRDefault="002D6DDD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(КОГПОБУ «Кировский авиационный техникум»)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052F89" w:rsidRPr="00752A1B" w:rsidTr="00665687">
        <w:trPr>
          <w:trHeight w:val="2062"/>
        </w:trPr>
        <w:tc>
          <w:tcPr>
            <w:tcW w:w="5671" w:type="dxa"/>
            <w:shd w:val="clear" w:color="auto" w:fill="auto"/>
          </w:tcPr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bookmarkStart w:id="20" w:name="_Hlk102137278"/>
            <w:r>
              <w:rPr>
                <w:sz w:val="28"/>
                <w:szCs w:val="28"/>
              </w:rPr>
              <w:t>Рассмотрено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 xml:space="preserve">Протокол № </w:t>
            </w:r>
            <w:r w:rsidR="005301A0">
              <w:rPr>
                <w:sz w:val="28"/>
                <w:szCs w:val="28"/>
              </w:rPr>
              <w:t>7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от «</w:t>
            </w:r>
            <w:r w:rsidR="005301A0">
              <w:rPr>
                <w:sz w:val="28"/>
                <w:szCs w:val="28"/>
              </w:rPr>
              <w:t>15</w:t>
            </w:r>
            <w:r w:rsidRPr="002162A1">
              <w:rPr>
                <w:sz w:val="28"/>
                <w:szCs w:val="28"/>
              </w:rPr>
              <w:t xml:space="preserve">» </w:t>
            </w:r>
            <w:r w:rsidR="005301A0">
              <w:rPr>
                <w:sz w:val="28"/>
                <w:szCs w:val="28"/>
              </w:rPr>
              <w:t xml:space="preserve">марта </w:t>
            </w:r>
            <w:r w:rsidRPr="002162A1">
              <w:rPr>
                <w:sz w:val="28"/>
                <w:szCs w:val="28"/>
              </w:rPr>
              <w:t>20</w:t>
            </w:r>
            <w:r w:rsidR="002D6DDD">
              <w:rPr>
                <w:sz w:val="28"/>
                <w:szCs w:val="28"/>
              </w:rPr>
              <w:t>2</w:t>
            </w:r>
            <w:r w:rsidR="00FE1204">
              <w:rPr>
                <w:sz w:val="28"/>
                <w:szCs w:val="28"/>
              </w:rPr>
              <w:t>3</w:t>
            </w:r>
            <w:r w:rsidRPr="002162A1">
              <w:rPr>
                <w:sz w:val="28"/>
                <w:szCs w:val="28"/>
              </w:rPr>
              <w:t xml:space="preserve"> г.</w:t>
            </w:r>
          </w:p>
          <w:p w:rsidR="00052F89" w:rsidRPr="00752A1B" w:rsidRDefault="00052F89" w:rsidP="00665687">
            <w:pPr>
              <w:jc w:val="both"/>
              <w:rPr>
                <w:sz w:val="28"/>
                <w:szCs w:val="28"/>
              </w:rPr>
            </w:pPr>
            <w:proofErr w:type="spellStart"/>
            <w:r w:rsidRPr="002162A1">
              <w:rPr>
                <w:sz w:val="28"/>
                <w:szCs w:val="28"/>
              </w:rPr>
              <w:t>Председатель_________О.А</w:t>
            </w:r>
            <w:proofErr w:type="spellEnd"/>
            <w:r w:rsidRPr="002162A1">
              <w:rPr>
                <w:sz w:val="28"/>
                <w:szCs w:val="28"/>
              </w:rPr>
              <w:t>. Кононова</w:t>
            </w:r>
          </w:p>
          <w:p w:rsidR="00052F89" w:rsidRPr="00752A1B" w:rsidRDefault="00052F89" w:rsidP="006656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052F89" w:rsidRPr="00752A1B" w:rsidRDefault="001150D6" w:rsidP="00665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 xml:space="preserve">С.Г. </w:t>
            </w:r>
            <w:proofErr w:type="spellStart"/>
            <w:r w:rsidRPr="00752A1B">
              <w:rPr>
                <w:sz w:val="28"/>
                <w:szCs w:val="28"/>
              </w:rPr>
              <w:t>Лубнин</w:t>
            </w:r>
            <w:proofErr w:type="spellEnd"/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«</w:t>
            </w:r>
            <w:r w:rsidR="005301A0">
              <w:rPr>
                <w:sz w:val="28"/>
                <w:szCs w:val="28"/>
              </w:rPr>
              <w:t>15</w:t>
            </w:r>
            <w:r w:rsidRPr="00752A1B">
              <w:rPr>
                <w:sz w:val="28"/>
                <w:szCs w:val="28"/>
              </w:rPr>
              <w:t xml:space="preserve">» </w:t>
            </w:r>
            <w:r w:rsidR="005301A0">
              <w:rPr>
                <w:sz w:val="28"/>
                <w:szCs w:val="28"/>
              </w:rPr>
              <w:t>марта</w:t>
            </w:r>
            <w:r>
              <w:rPr>
                <w:sz w:val="28"/>
                <w:szCs w:val="28"/>
              </w:rPr>
              <w:t>_</w:t>
            </w:r>
            <w:r w:rsidRPr="00752A1B">
              <w:rPr>
                <w:sz w:val="28"/>
                <w:szCs w:val="28"/>
              </w:rPr>
              <w:t>20</w:t>
            </w:r>
            <w:r w:rsidR="002D6DDD">
              <w:rPr>
                <w:sz w:val="28"/>
                <w:szCs w:val="28"/>
              </w:rPr>
              <w:t>2</w:t>
            </w:r>
            <w:r w:rsidR="00FE1204">
              <w:rPr>
                <w:sz w:val="28"/>
                <w:szCs w:val="28"/>
              </w:rPr>
              <w:t>3</w:t>
            </w:r>
            <w:r w:rsidRPr="00752A1B">
              <w:rPr>
                <w:sz w:val="28"/>
                <w:szCs w:val="28"/>
              </w:rPr>
              <w:t xml:space="preserve"> г.</w:t>
            </w:r>
          </w:p>
          <w:p w:rsidR="00052F89" w:rsidRPr="00752A1B" w:rsidRDefault="00052F89" w:rsidP="00665687">
            <w:pPr>
              <w:jc w:val="right"/>
              <w:rPr>
                <w:sz w:val="28"/>
                <w:szCs w:val="28"/>
              </w:rPr>
            </w:pPr>
          </w:p>
        </w:tc>
      </w:tr>
      <w:bookmarkEnd w:id="20"/>
    </w:tbl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подготовке </w:t>
      </w:r>
      <w:r w:rsidR="005301A0">
        <w:rPr>
          <w:bCs/>
          <w:sz w:val="28"/>
          <w:szCs w:val="28"/>
        </w:rPr>
        <w:t>дипломного проекта</w:t>
      </w:r>
      <w:r w:rsidR="00052F8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специальности </w:t>
      </w:r>
    </w:p>
    <w:p w:rsidR="0031380A" w:rsidRDefault="00E2073F" w:rsidP="0031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09.02.0</w:t>
      </w:r>
      <w:r w:rsidR="0052380D">
        <w:rPr>
          <w:bCs/>
          <w:sz w:val="28"/>
          <w:szCs w:val="28"/>
        </w:rPr>
        <w:t>7</w:t>
      </w:r>
      <w:r w:rsidRPr="00CA60E3">
        <w:rPr>
          <w:bCs/>
          <w:sz w:val="28"/>
          <w:szCs w:val="28"/>
        </w:rPr>
        <w:t xml:space="preserve"> </w:t>
      </w:r>
      <w:r w:rsidR="0052380D">
        <w:rPr>
          <w:bCs/>
          <w:sz w:val="28"/>
          <w:szCs w:val="28"/>
        </w:rPr>
        <w:t>Информационные системы и программирование</w:t>
      </w:r>
    </w:p>
    <w:p w:rsidR="0031380A" w:rsidRDefault="0031380A" w:rsidP="0031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31380A" w:rsidRPr="0031380A" w:rsidRDefault="0031380A" w:rsidP="0031380A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color w:val="FF0000"/>
          <w:sz w:val="28"/>
          <w:szCs w:val="28"/>
        </w:rPr>
      </w:pPr>
      <w:r w:rsidRPr="0031380A">
        <w:rPr>
          <w:bCs/>
          <w:color w:val="FF0000"/>
          <w:sz w:val="28"/>
          <w:szCs w:val="28"/>
        </w:rPr>
        <w:t>Иванов Иван Иванович</w:t>
      </w:r>
    </w:p>
    <w:p w:rsidR="00E2073F" w:rsidRPr="0031380A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4"/>
          <w:szCs w:val="24"/>
          <w:vertAlign w:val="superscript"/>
        </w:rPr>
      </w:pPr>
      <w:r w:rsidRPr="0031380A">
        <w:rPr>
          <w:bCs/>
          <w:sz w:val="24"/>
          <w:szCs w:val="24"/>
          <w:vertAlign w:val="superscript"/>
        </w:rPr>
        <w:t>ФИО студента</w:t>
      </w:r>
    </w:p>
    <w:p w:rsidR="0031380A" w:rsidRDefault="00E2073F" w:rsidP="00E2073F">
      <w:pPr>
        <w:numPr>
          <w:ilvl w:val="0"/>
          <w:numId w:val="1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Тема работы </w:t>
      </w:r>
    </w:p>
    <w:p w:rsidR="00E2073F" w:rsidRPr="00FE1204" w:rsidRDefault="0031380A" w:rsidP="00313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FE1204">
        <w:rPr>
          <w:bCs/>
          <w:sz w:val="28"/>
          <w:szCs w:val="28"/>
        </w:rPr>
        <w:t>____________________________________________________________________________________________________________________________________</w:t>
      </w:r>
    </w:p>
    <w:p w:rsidR="000177A6" w:rsidRPr="0031380A" w:rsidRDefault="000177A6" w:rsidP="0001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E2073F" w:rsidRDefault="00E2073F" w:rsidP="00F520A9">
      <w:pPr>
        <w:numPr>
          <w:ilvl w:val="0"/>
          <w:numId w:val="1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Краткое содержание </w:t>
      </w:r>
      <w:r w:rsidR="005301A0">
        <w:rPr>
          <w:bCs/>
          <w:sz w:val="28"/>
          <w:szCs w:val="28"/>
        </w:rPr>
        <w:t>дипломного проекта</w:t>
      </w:r>
      <w:r>
        <w:rPr>
          <w:bCs/>
          <w:sz w:val="28"/>
          <w:szCs w:val="28"/>
        </w:rPr>
        <w:t xml:space="preserve"> (перечень подлежащих разработке вопросов, характеристика исходных данных, приложений и т.п.):</w:t>
      </w:r>
    </w:p>
    <w:p w:rsidR="00E2073F" w:rsidRPr="00F520A9" w:rsidRDefault="00E2073F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:rsidR="000177A6" w:rsidRDefault="000177A6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F520A9" w:rsidRPr="0031380A" w:rsidRDefault="00F520A9" w:rsidP="00F52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u w:val="single"/>
        </w:rPr>
      </w:pPr>
    </w:p>
    <w:p w:rsidR="000177A6" w:rsidRPr="000177A6" w:rsidRDefault="00E2073F" w:rsidP="00F520A9">
      <w:pPr>
        <w:numPr>
          <w:ilvl w:val="0"/>
          <w:numId w:val="1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 w:rsidRPr="00831188">
        <w:rPr>
          <w:bCs/>
          <w:sz w:val="28"/>
          <w:szCs w:val="28"/>
        </w:rPr>
        <w:t>Дата</w:t>
      </w:r>
      <w:r>
        <w:rPr>
          <w:bCs/>
          <w:sz w:val="28"/>
          <w:szCs w:val="28"/>
        </w:rPr>
        <w:t xml:space="preserve"> выдачи задания </w:t>
      </w:r>
      <w:r w:rsidR="00CB13CE" w:rsidRPr="00F520A9">
        <w:rPr>
          <w:bCs/>
          <w:sz w:val="28"/>
          <w:szCs w:val="28"/>
          <w:u w:val="single"/>
        </w:rPr>
        <w:t>0</w:t>
      </w:r>
      <w:r w:rsidR="00FE1204">
        <w:rPr>
          <w:bCs/>
          <w:sz w:val="28"/>
          <w:szCs w:val="28"/>
          <w:u w:val="single"/>
        </w:rPr>
        <w:t>3</w:t>
      </w:r>
      <w:r w:rsidRPr="00F520A9">
        <w:rPr>
          <w:bCs/>
          <w:sz w:val="28"/>
          <w:szCs w:val="28"/>
          <w:u w:val="single"/>
        </w:rPr>
        <w:t>.04.20</w:t>
      </w:r>
      <w:r w:rsidR="002D6DDD" w:rsidRPr="00F520A9">
        <w:rPr>
          <w:bCs/>
          <w:sz w:val="28"/>
          <w:szCs w:val="28"/>
          <w:u w:val="single"/>
        </w:rPr>
        <w:t>2</w:t>
      </w:r>
      <w:r w:rsidR="00FE1204">
        <w:rPr>
          <w:bCs/>
          <w:sz w:val="28"/>
          <w:szCs w:val="28"/>
          <w:u w:val="single"/>
        </w:rPr>
        <w:t>3</w:t>
      </w:r>
    </w:p>
    <w:p w:rsidR="00E2073F" w:rsidRDefault="00E2073F" w:rsidP="0001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E2073F" w:rsidRDefault="00E2073F" w:rsidP="00F520A9">
      <w:pPr>
        <w:numPr>
          <w:ilvl w:val="0"/>
          <w:numId w:val="14"/>
        </w:numPr>
        <w:tabs>
          <w:tab w:val="clear" w:pos="72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сдачи студентом работы </w:t>
      </w:r>
      <w:r w:rsidR="00FE1204">
        <w:rPr>
          <w:bCs/>
          <w:sz w:val="28"/>
          <w:szCs w:val="28"/>
          <w:u w:val="single"/>
        </w:rPr>
        <w:t>09</w:t>
      </w:r>
      <w:r w:rsidRPr="00F520A9">
        <w:rPr>
          <w:bCs/>
          <w:sz w:val="28"/>
          <w:szCs w:val="28"/>
          <w:u w:val="single"/>
        </w:rPr>
        <w:t>.06.20</w:t>
      </w:r>
      <w:r w:rsidR="002D6DDD" w:rsidRPr="00F520A9">
        <w:rPr>
          <w:bCs/>
          <w:sz w:val="28"/>
          <w:szCs w:val="28"/>
          <w:u w:val="single"/>
        </w:rPr>
        <w:t>2</w:t>
      </w:r>
      <w:r w:rsidR="00FE1204">
        <w:rPr>
          <w:bCs/>
          <w:sz w:val="28"/>
          <w:szCs w:val="28"/>
          <w:u w:val="single"/>
        </w:rPr>
        <w:t>3</w:t>
      </w:r>
    </w:p>
    <w:p w:rsidR="00E2073F" w:rsidRDefault="00E2073F" w:rsidP="00E2073F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 xml:space="preserve">Календарный график (с указанием сроков выполнения отдельных этапов):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891"/>
        <w:gridCol w:w="1985"/>
      </w:tblGrid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№ п/п</w:t>
            </w:r>
          </w:p>
        </w:tc>
        <w:tc>
          <w:tcPr>
            <w:tcW w:w="6891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Конечный</w:t>
            </w:r>
          </w:p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сроки сдачи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Выбор темы и руководителя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Подбор материала и литературы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Системный анализ предметной области.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Получение (разработка) технического задания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Составление плана и согласование его с руководителем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Pr="004038B7">
              <w:rPr>
                <w:sz w:val="28"/>
                <w:szCs w:val="28"/>
              </w:rPr>
              <w:t>.04.202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информационной составляющей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10.05.202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теоретической части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прототипа программного продукта или структуры ЛВС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Разработка и представление на проверку пояснительной записки с экономической частью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038B7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Установочные лекции, предварительная защита 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4038B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пояснительной записки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отметки о </w:t>
            </w:r>
            <w:proofErr w:type="spellStart"/>
            <w:r w:rsidRPr="004038B7">
              <w:rPr>
                <w:sz w:val="28"/>
                <w:szCs w:val="28"/>
              </w:rPr>
              <w:t>нормоконтроле</w:t>
            </w:r>
            <w:proofErr w:type="spellEnd"/>
            <w:r w:rsidRPr="004038B7"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1985" w:type="dxa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рецензии </w:t>
            </w:r>
          </w:p>
        </w:tc>
        <w:tc>
          <w:tcPr>
            <w:tcW w:w="1985" w:type="dxa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Получение отзыва руководителя </w:t>
            </w:r>
          </w:p>
        </w:tc>
        <w:tc>
          <w:tcPr>
            <w:tcW w:w="1985" w:type="dxa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Сдача </w:t>
            </w:r>
            <w:r>
              <w:rPr>
                <w:sz w:val="28"/>
                <w:szCs w:val="28"/>
              </w:rPr>
              <w:t>дипломного проекта</w:t>
            </w:r>
            <w:r w:rsidRPr="004038B7">
              <w:rPr>
                <w:sz w:val="28"/>
                <w:szCs w:val="28"/>
              </w:rPr>
              <w:t xml:space="preserve"> зав. отделением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Pr="004038B7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>Демонстрационный экзамен</w:t>
            </w:r>
          </w:p>
        </w:tc>
        <w:tc>
          <w:tcPr>
            <w:tcW w:w="1985" w:type="dxa"/>
            <w:vAlign w:val="center"/>
          </w:tcPr>
          <w:p w:rsidR="00FE1204" w:rsidRPr="004038B7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16.06.2023</w:t>
            </w:r>
          </w:p>
        </w:tc>
      </w:tr>
      <w:tr w:rsidR="00FE1204" w:rsidRPr="004038B7" w:rsidTr="002162DB">
        <w:trPr>
          <w:jc w:val="center"/>
        </w:trPr>
        <w:tc>
          <w:tcPr>
            <w:tcW w:w="617" w:type="dxa"/>
          </w:tcPr>
          <w:p w:rsidR="00FE1204" w:rsidRPr="004038B7" w:rsidRDefault="00FE1204" w:rsidP="00FE1204">
            <w:pPr>
              <w:numPr>
                <w:ilvl w:val="0"/>
                <w:numId w:val="43"/>
              </w:numPr>
              <w:tabs>
                <w:tab w:val="left" w:pos="3000"/>
              </w:tabs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6891" w:type="dxa"/>
          </w:tcPr>
          <w:p w:rsidR="00FE1204" w:rsidRPr="004038B7" w:rsidRDefault="00FE1204" w:rsidP="002162DB">
            <w:pPr>
              <w:tabs>
                <w:tab w:val="left" w:pos="3000"/>
              </w:tabs>
              <w:rPr>
                <w:sz w:val="28"/>
                <w:szCs w:val="28"/>
              </w:rPr>
            </w:pPr>
            <w:r w:rsidRPr="004038B7">
              <w:rPr>
                <w:sz w:val="28"/>
                <w:szCs w:val="28"/>
              </w:rPr>
              <w:t xml:space="preserve">Защита </w:t>
            </w:r>
            <w:r w:rsidRPr="005A2478">
              <w:rPr>
                <w:color w:val="000000"/>
                <w:sz w:val="28"/>
                <w:szCs w:val="28"/>
              </w:rPr>
              <w:t>дипломного проекта (работы)</w:t>
            </w:r>
          </w:p>
        </w:tc>
        <w:tc>
          <w:tcPr>
            <w:tcW w:w="1985" w:type="dxa"/>
            <w:vAlign w:val="center"/>
          </w:tcPr>
          <w:p w:rsidR="00FE1204" w:rsidRPr="00281ED9" w:rsidRDefault="00FE1204" w:rsidP="002162DB">
            <w:pPr>
              <w:tabs>
                <w:tab w:val="left" w:pos="3000"/>
              </w:tabs>
              <w:jc w:val="center"/>
              <w:rPr>
                <w:sz w:val="28"/>
                <w:szCs w:val="28"/>
              </w:rPr>
            </w:pPr>
            <w:r w:rsidRPr="00A91CAE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-</w:t>
            </w:r>
            <w:r w:rsidRPr="00A91CAE">
              <w:rPr>
                <w:sz w:val="28"/>
                <w:szCs w:val="28"/>
              </w:rPr>
              <w:t>21.06.2023</w:t>
            </w:r>
          </w:p>
        </w:tc>
      </w:tr>
    </w:tbl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bookmarkEnd w:id="18"/>
    <w:p w:rsidR="00FE1204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31380A">
        <w:rPr>
          <w:bCs/>
          <w:sz w:val="28"/>
          <w:szCs w:val="28"/>
        </w:rPr>
        <w:t xml:space="preserve">Руководитель </w:t>
      </w:r>
      <w:r w:rsidR="007A5ADE">
        <w:rPr>
          <w:bCs/>
          <w:sz w:val="28"/>
          <w:szCs w:val="28"/>
        </w:rPr>
        <w:t>ДП</w:t>
      </w:r>
      <w:r>
        <w:rPr>
          <w:bCs/>
          <w:sz w:val="28"/>
          <w:szCs w:val="28"/>
        </w:rPr>
        <w:t xml:space="preserve"> </w:t>
      </w:r>
    </w:p>
    <w:p w:rsidR="00FE1204" w:rsidRPr="00B96FD7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4"/>
          <w:szCs w:val="24"/>
        </w:rPr>
      </w:pPr>
      <w:r w:rsidRPr="00B96FD7">
        <w:rPr>
          <w:bCs/>
          <w:sz w:val="24"/>
          <w:szCs w:val="24"/>
        </w:rPr>
        <w:t>Должность, подпись, И.О. Фамилия</w:t>
      </w:r>
    </w:p>
    <w:p w:rsidR="00FE1204" w:rsidRPr="00DE4981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E1204" w:rsidRPr="0031380A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:rsidR="00FE1204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:rsidR="00FE1204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31380A">
        <w:rPr>
          <w:bCs/>
          <w:sz w:val="28"/>
          <w:szCs w:val="28"/>
        </w:rPr>
        <w:t xml:space="preserve">Задание принял к исполнению </w:t>
      </w:r>
      <w:r>
        <w:rPr>
          <w:bCs/>
          <w:sz w:val="28"/>
          <w:szCs w:val="28"/>
        </w:rPr>
        <w:tab/>
      </w:r>
      <w:r w:rsidRPr="00831188">
        <w:rPr>
          <w:bCs/>
          <w:sz w:val="28"/>
          <w:szCs w:val="28"/>
          <w:u w:val="single"/>
        </w:rPr>
        <w:t>0</w:t>
      </w:r>
      <w:r>
        <w:rPr>
          <w:bCs/>
          <w:sz w:val="28"/>
          <w:szCs w:val="28"/>
          <w:u w:val="single"/>
        </w:rPr>
        <w:t>3</w:t>
      </w:r>
      <w:r w:rsidRPr="00831188">
        <w:rPr>
          <w:bCs/>
          <w:sz w:val="28"/>
          <w:szCs w:val="28"/>
          <w:u w:val="single"/>
        </w:rPr>
        <w:t>.04.202</w:t>
      </w:r>
      <w:r>
        <w:rPr>
          <w:bCs/>
          <w:sz w:val="28"/>
          <w:szCs w:val="28"/>
          <w:u w:val="single"/>
        </w:rPr>
        <w:t>3</w:t>
      </w:r>
    </w:p>
    <w:p w:rsidR="00FE1204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:rsidR="00FE1204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831188">
        <w:rPr>
          <w:bCs/>
          <w:sz w:val="28"/>
          <w:szCs w:val="28"/>
        </w:rPr>
        <w:t>тудент</w:t>
      </w:r>
      <w:r>
        <w:rPr>
          <w:bCs/>
          <w:sz w:val="28"/>
          <w:szCs w:val="28"/>
        </w:rPr>
        <w:tab/>
        <w:t xml:space="preserve"> ___________________ </w:t>
      </w:r>
      <w:r>
        <w:rPr>
          <w:bCs/>
          <w:sz w:val="28"/>
          <w:szCs w:val="28"/>
        </w:rPr>
        <w:tab/>
        <w:t>__________________________</w:t>
      </w:r>
    </w:p>
    <w:p w:rsidR="00FE1204" w:rsidRPr="00B96FD7" w:rsidRDefault="00FE1204" w:rsidP="00FE1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vertAlign w:val="superscript"/>
        </w:rPr>
        <w:t>подпись</w:t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</w:r>
      <w:r>
        <w:rPr>
          <w:bCs/>
          <w:sz w:val="28"/>
          <w:szCs w:val="28"/>
          <w:vertAlign w:val="superscript"/>
        </w:rPr>
        <w:tab/>
        <w:t>И.О. Фамилия</w:t>
      </w:r>
    </w:p>
    <w:p w:rsidR="00E2073F" w:rsidRDefault="00E2073F" w:rsidP="00FD2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</w:p>
    <w:p w:rsidR="007367DB" w:rsidRPr="008F1E0A" w:rsidRDefault="007367DB" w:rsidP="007367DB">
      <w:pPr>
        <w:pStyle w:val="1"/>
        <w:jc w:val="center"/>
        <w:rPr>
          <w:sz w:val="28"/>
          <w:szCs w:val="28"/>
        </w:rPr>
      </w:pPr>
      <w:bookmarkStart w:id="21" w:name="_Toc132800005"/>
      <w:r w:rsidRPr="008F1E0A">
        <w:rPr>
          <w:sz w:val="28"/>
          <w:szCs w:val="28"/>
        </w:rPr>
        <w:lastRenderedPageBreak/>
        <w:t>ПРИЛОЖЕНИЕ Б</w:t>
      </w:r>
      <w:bookmarkEnd w:id="21"/>
    </w:p>
    <w:p w:rsidR="007367DB" w:rsidRPr="00FF2A89" w:rsidRDefault="007367DB" w:rsidP="00736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(справочное)</w:t>
      </w:r>
    </w:p>
    <w:p w:rsidR="007367DB" w:rsidRDefault="007367DB" w:rsidP="00736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FF2A89">
        <w:rPr>
          <w:sz w:val="28"/>
          <w:szCs w:val="28"/>
        </w:rPr>
        <w:t>Образец оформления титульного листа</w:t>
      </w:r>
    </w:p>
    <w:p w:rsidR="007367DB" w:rsidRDefault="007367DB" w:rsidP="00736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7367DB" w:rsidRDefault="001559D1" w:rsidP="00736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1525905</wp:posOffset>
                </wp:positionV>
                <wp:extent cx="6588760" cy="8962390"/>
                <wp:effectExtent l="15240" t="20955" r="15875" b="1778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89623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75013" id="Rectangle 2" o:spid="_x0000_s1026" style="position:absolute;margin-left:58.95pt;margin-top:120.15pt;width:518.8pt;height:70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eY8g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:rsidR="00052F89" w:rsidRDefault="00052F89" w:rsidP="00052F89">
      <w:pPr>
        <w:jc w:val="center"/>
        <w:rPr>
          <w:sz w:val="28"/>
          <w:szCs w:val="28"/>
        </w:rPr>
      </w:pPr>
      <w:bookmarkStart w:id="22" w:name="_Toc380162515"/>
      <w:bookmarkStart w:id="23" w:name="_Hlk102137422"/>
      <w:r w:rsidRPr="00752A1B">
        <w:rPr>
          <w:sz w:val="28"/>
          <w:szCs w:val="28"/>
        </w:rPr>
        <w:t>Министерство образования Кировской области</w:t>
      </w:r>
    </w:p>
    <w:p w:rsidR="00052F89" w:rsidRDefault="00052F89" w:rsidP="00052F89">
      <w:pPr>
        <w:jc w:val="center"/>
        <w:rPr>
          <w:sz w:val="28"/>
          <w:szCs w:val="28"/>
        </w:rPr>
      </w:pPr>
    </w:p>
    <w:p w:rsidR="00052F89" w:rsidRPr="00752A1B" w:rsidRDefault="00052F89" w:rsidP="00052F89">
      <w:pPr>
        <w:jc w:val="center"/>
        <w:rPr>
          <w:sz w:val="28"/>
          <w:szCs w:val="28"/>
        </w:rPr>
      </w:pPr>
      <w:r w:rsidRPr="00752A1B">
        <w:rPr>
          <w:sz w:val="28"/>
          <w:szCs w:val="28"/>
        </w:rPr>
        <w:t>Кировское областное государственное профессиональное</w:t>
      </w:r>
    </w:p>
    <w:p w:rsidR="00052F89" w:rsidRPr="00752A1B" w:rsidRDefault="00052F89" w:rsidP="00052F89">
      <w:pPr>
        <w:jc w:val="center"/>
        <w:rPr>
          <w:sz w:val="28"/>
          <w:szCs w:val="28"/>
        </w:rPr>
      </w:pPr>
      <w:r w:rsidRPr="00752A1B">
        <w:rPr>
          <w:sz w:val="28"/>
          <w:szCs w:val="28"/>
        </w:rPr>
        <w:t>образовательное бюджетное учреждение</w:t>
      </w:r>
    </w:p>
    <w:p w:rsidR="00052F89" w:rsidRPr="00752A1B" w:rsidRDefault="00052F89" w:rsidP="00052F89">
      <w:pPr>
        <w:jc w:val="center"/>
        <w:rPr>
          <w:sz w:val="28"/>
          <w:szCs w:val="28"/>
        </w:rPr>
      </w:pPr>
      <w:r w:rsidRPr="00752A1B">
        <w:rPr>
          <w:sz w:val="28"/>
          <w:szCs w:val="28"/>
        </w:rPr>
        <w:t xml:space="preserve"> «Кировский авиационный техникум»</w:t>
      </w:r>
    </w:p>
    <w:p w:rsidR="00052F89" w:rsidRDefault="00052F89" w:rsidP="00052F89">
      <w:pPr>
        <w:jc w:val="center"/>
        <w:rPr>
          <w:sz w:val="28"/>
          <w:szCs w:val="28"/>
        </w:rPr>
      </w:pPr>
      <w:r w:rsidRPr="00752A1B">
        <w:rPr>
          <w:sz w:val="28"/>
          <w:szCs w:val="28"/>
        </w:rPr>
        <w:t>(КОГПОБУ «Кировский авиационный техникум»)</w:t>
      </w:r>
    </w:p>
    <w:p w:rsidR="00052F89" w:rsidRPr="00752A1B" w:rsidRDefault="00052F89" w:rsidP="00052F89">
      <w:pPr>
        <w:jc w:val="center"/>
        <w:rPr>
          <w:sz w:val="28"/>
          <w:szCs w:val="28"/>
        </w:rPr>
      </w:pPr>
    </w:p>
    <w:p w:rsidR="00052F89" w:rsidRPr="00144142" w:rsidRDefault="00052F89" w:rsidP="00052F89">
      <w:pPr>
        <w:rPr>
          <w:sz w:val="32"/>
          <w:szCs w:val="28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052F89" w:rsidRPr="00752A1B" w:rsidTr="00665687">
        <w:trPr>
          <w:trHeight w:val="2062"/>
        </w:trPr>
        <w:tc>
          <w:tcPr>
            <w:tcW w:w="5671" w:type="dxa"/>
            <w:shd w:val="clear" w:color="auto" w:fill="auto"/>
          </w:tcPr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 xml:space="preserve">К защите </w:t>
            </w:r>
            <w:r w:rsidR="007A5ADE">
              <w:rPr>
                <w:sz w:val="28"/>
                <w:szCs w:val="28"/>
              </w:rPr>
              <w:t>ДП</w:t>
            </w:r>
            <w:r w:rsidRPr="002162A1">
              <w:rPr>
                <w:sz w:val="28"/>
                <w:szCs w:val="28"/>
              </w:rPr>
              <w:t xml:space="preserve"> ________________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на заседании цикловой комиссии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вычислительных специальностей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 xml:space="preserve">Протокол № </w:t>
            </w:r>
            <w:r w:rsidR="005301A0">
              <w:rPr>
                <w:sz w:val="28"/>
                <w:szCs w:val="28"/>
              </w:rPr>
              <w:t>9</w:t>
            </w:r>
          </w:p>
          <w:p w:rsidR="00052F89" w:rsidRPr="002162A1" w:rsidRDefault="00052F89" w:rsidP="00665687">
            <w:pPr>
              <w:jc w:val="both"/>
              <w:rPr>
                <w:sz w:val="28"/>
                <w:szCs w:val="28"/>
              </w:rPr>
            </w:pPr>
            <w:r w:rsidRPr="002162A1">
              <w:rPr>
                <w:sz w:val="28"/>
                <w:szCs w:val="28"/>
              </w:rPr>
              <w:t>от «</w:t>
            </w:r>
            <w:r w:rsidR="005301A0">
              <w:rPr>
                <w:sz w:val="28"/>
                <w:szCs w:val="28"/>
              </w:rPr>
              <w:t>09</w:t>
            </w:r>
            <w:r w:rsidRPr="002162A1">
              <w:rPr>
                <w:sz w:val="28"/>
                <w:szCs w:val="28"/>
              </w:rPr>
              <w:t xml:space="preserve">» </w:t>
            </w:r>
            <w:r w:rsidR="005301A0">
              <w:rPr>
                <w:sz w:val="28"/>
                <w:szCs w:val="28"/>
              </w:rPr>
              <w:t xml:space="preserve">июня </w:t>
            </w:r>
            <w:r w:rsidRPr="002162A1">
              <w:rPr>
                <w:sz w:val="28"/>
                <w:szCs w:val="28"/>
              </w:rPr>
              <w:t>20</w:t>
            </w:r>
            <w:r w:rsidR="002D6DDD">
              <w:rPr>
                <w:sz w:val="28"/>
                <w:szCs w:val="28"/>
              </w:rPr>
              <w:t>2</w:t>
            </w:r>
            <w:r w:rsidR="00FE1204">
              <w:rPr>
                <w:sz w:val="28"/>
                <w:szCs w:val="28"/>
              </w:rPr>
              <w:t>3</w:t>
            </w:r>
            <w:r w:rsidRPr="002162A1">
              <w:rPr>
                <w:sz w:val="28"/>
                <w:szCs w:val="28"/>
              </w:rPr>
              <w:t xml:space="preserve"> г.</w:t>
            </w:r>
          </w:p>
          <w:p w:rsidR="00052F89" w:rsidRPr="00752A1B" w:rsidRDefault="00052F89" w:rsidP="00665687">
            <w:pPr>
              <w:jc w:val="both"/>
              <w:rPr>
                <w:sz w:val="28"/>
                <w:szCs w:val="28"/>
              </w:rPr>
            </w:pPr>
            <w:proofErr w:type="spellStart"/>
            <w:r w:rsidRPr="002162A1">
              <w:rPr>
                <w:sz w:val="28"/>
                <w:szCs w:val="28"/>
              </w:rPr>
              <w:t>Председатель_________О.А</w:t>
            </w:r>
            <w:proofErr w:type="spellEnd"/>
            <w:r w:rsidRPr="002162A1">
              <w:rPr>
                <w:sz w:val="28"/>
                <w:szCs w:val="28"/>
              </w:rPr>
              <w:t>. Кононова</w:t>
            </w:r>
          </w:p>
          <w:p w:rsidR="00052F89" w:rsidRPr="00752A1B" w:rsidRDefault="00052F89" w:rsidP="006656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</w:tcPr>
          <w:p w:rsidR="00052F89" w:rsidRPr="00752A1B" w:rsidRDefault="000113B9" w:rsidP="00665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 xml:space="preserve">Заместитель директора 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по учебно-производственной работе</w:t>
            </w:r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>___</w:t>
            </w:r>
            <w:r w:rsidRPr="00752A1B">
              <w:rPr>
                <w:sz w:val="28"/>
                <w:szCs w:val="28"/>
              </w:rPr>
              <w:t xml:space="preserve">С.Г. </w:t>
            </w:r>
            <w:proofErr w:type="spellStart"/>
            <w:r w:rsidRPr="00752A1B">
              <w:rPr>
                <w:sz w:val="28"/>
                <w:szCs w:val="28"/>
              </w:rPr>
              <w:t>Лубнин</w:t>
            </w:r>
            <w:proofErr w:type="spellEnd"/>
          </w:p>
          <w:p w:rsidR="00052F89" w:rsidRPr="00752A1B" w:rsidRDefault="00052F89" w:rsidP="00665687">
            <w:pPr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«</w:t>
            </w:r>
            <w:r w:rsidR="005301A0">
              <w:rPr>
                <w:sz w:val="28"/>
                <w:szCs w:val="28"/>
              </w:rPr>
              <w:t>09</w:t>
            </w:r>
            <w:r w:rsidRPr="00752A1B">
              <w:rPr>
                <w:sz w:val="28"/>
                <w:szCs w:val="28"/>
              </w:rPr>
              <w:t>»</w:t>
            </w:r>
            <w:r w:rsidR="005301A0">
              <w:rPr>
                <w:sz w:val="28"/>
                <w:szCs w:val="28"/>
              </w:rPr>
              <w:t xml:space="preserve"> июня </w:t>
            </w:r>
            <w:r w:rsidRPr="00752A1B">
              <w:rPr>
                <w:sz w:val="28"/>
                <w:szCs w:val="28"/>
              </w:rPr>
              <w:t>20</w:t>
            </w:r>
            <w:r w:rsidR="002D6DDD">
              <w:rPr>
                <w:sz w:val="28"/>
                <w:szCs w:val="28"/>
              </w:rPr>
              <w:t>2</w:t>
            </w:r>
            <w:r w:rsidR="00FE1204">
              <w:rPr>
                <w:sz w:val="28"/>
                <w:szCs w:val="28"/>
              </w:rPr>
              <w:t>3</w:t>
            </w:r>
            <w:r w:rsidRPr="00752A1B">
              <w:rPr>
                <w:sz w:val="28"/>
                <w:szCs w:val="28"/>
              </w:rPr>
              <w:t xml:space="preserve"> г.</w:t>
            </w:r>
          </w:p>
          <w:p w:rsidR="00052F89" w:rsidRPr="00752A1B" w:rsidRDefault="00052F89" w:rsidP="00665687">
            <w:pPr>
              <w:jc w:val="right"/>
              <w:rPr>
                <w:sz w:val="28"/>
                <w:szCs w:val="28"/>
              </w:rPr>
            </w:pPr>
          </w:p>
        </w:tc>
      </w:tr>
    </w:tbl>
    <w:p w:rsidR="00052F89" w:rsidRDefault="00052F89" w:rsidP="00052F89">
      <w:pPr>
        <w:jc w:val="center"/>
        <w:rPr>
          <w:sz w:val="32"/>
          <w:szCs w:val="32"/>
        </w:rPr>
      </w:pPr>
    </w:p>
    <w:p w:rsidR="00052F89" w:rsidRDefault="00052F89" w:rsidP="00052F89">
      <w:pPr>
        <w:jc w:val="center"/>
        <w:rPr>
          <w:caps/>
          <w:color w:val="FF0000"/>
          <w:sz w:val="40"/>
          <w:szCs w:val="40"/>
        </w:rPr>
      </w:pPr>
      <w:r w:rsidRPr="005E7963">
        <w:rPr>
          <w:caps/>
          <w:color w:val="FF0000"/>
          <w:sz w:val="40"/>
          <w:szCs w:val="40"/>
        </w:rPr>
        <w:t>Система технического обслуживания, ремонта и эксплуатации</w:t>
      </w:r>
      <w:r w:rsidRPr="00227C1D">
        <w:rPr>
          <w:caps/>
          <w:color w:val="FF0000"/>
          <w:sz w:val="40"/>
          <w:szCs w:val="40"/>
        </w:rPr>
        <w:t xml:space="preserve"> </w:t>
      </w:r>
      <w:r>
        <w:rPr>
          <w:caps/>
          <w:color w:val="FF0000"/>
          <w:sz w:val="40"/>
          <w:szCs w:val="40"/>
        </w:rPr>
        <w:t>ленточного конвейера</w:t>
      </w:r>
    </w:p>
    <w:p w:rsidR="00052F89" w:rsidRPr="002162A1" w:rsidRDefault="00052F89" w:rsidP="00052F89">
      <w:pPr>
        <w:jc w:val="center"/>
        <w:rPr>
          <w:sz w:val="32"/>
          <w:szCs w:val="32"/>
        </w:rPr>
      </w:pPr>
      <w:r w:rsidRPr="002162A1">
        <w:rPr>
          <w:caps/>
          <w:sz w:val="32"/>
          <w:szCs w:val="32"/>
        </w:rPr>
        <w:t>П</w:t>
      </w:r>
      <w:r w:rsidRPr="002162A1">
        <w:rPr>
          <w:sz w:val="32"/>
          <w:szCs w:val="32"/>
        </w:rPr>
        <w:t>ояснительная записка</w:t>
      </w:r>
    </w:p>
    <w:p w:rsidR="00052F89" w:rsidRPr="00752A1B" w:rsidRDefault="007A5ADE" w:rsidP="00052F89">
      <w:pPr>
        <w:jc w:val="center"/>
        <w:rPr>
          <w:sz w:val="40"/>
          <w:szCs w:val="40"/>
        </w:rPr>
      </w:pPr>
      <w:r>
        <w:rPr>
          <w:sz w:val="40"/>
          <w:szCs w:val="40"/>
        </w:rPr>
        <w:t>ДП</w:t>
      </w:r>
      <w:r w:rsidR="00052F89" w:rsidRPr="007F5BBB">
        <w:rPr>
          <w:sz w:val="40"/>
          <w:szCs w:val="40"/>
        </w:rPr>
        <w:t>.</w:t>
      </w:r>
      <w:r w:rsidR="00052F89" w:rsidRPr="002D6DDD">
        <w:rPr>
          <w:sz w:val="40"/>
          <w:szCs w:val="40"/>
        </w:rPr>
        <w:t>09</w:t>
      </w:r>
      <w:r w:rsidR="00052F89" w:rsidRPr="002162A1">
        <w:rPr>
          <w:sz w:val="40"/>
          <w:szCs w:val="40"/>
        </w:rPr>
        <w:t>.02.</w:t>
      </w:r>
      <w:proofErr w:type="gramStart"/>
      <w:r w:rsidR="00052F89" w:rsidRPr="002162A1">
        <w:rPr>
          <w:sz w:val="40"/>
          <w:szCs w:val="40"/>
        </w:rPr>
        <w:t>0</w:t>
      </w:r>
      <w:r w:rsidR="002D123B">
        <w:rPr>
          <w:sz w:val="40"/>
          <w:szCs w:val="40"/>
        </w:rPr>
        <w:t>7</w:t>
      </w:r>
      <w:r w:rsidR="00052F89" w:rsidRPr="002162A1">
        <w:rPr>
          <w:sz w:val="40"/>
          <w:szCs w:val="40"/>
        </w:rPr>
        <w:t>.</w:t>
      </w:r>
      <w:r w:rsidR="00052F89" w:rsidRPr="002D6DDD">
        <w:rPr>
          <w:sz w:val="40"/>
          <w:szCs w:val="40"/>
        </w:rPr>
        <w:t>И</w:t>
      </w:r>
      <w:r w:rsidR="002D123B">
        <w:rPr>
          <w:sz w:val="40"/>
          <w:szCs w:val="40"/>
        </w:rPr>
        <w:t>Р</w:t>
      </w:r>
      <w:proofErr w:type="gramEnd"/>
      <w:r w:rsidR="00052F89" w:rsidRPr="002162A1">
        <w:rPr>
          <w:sz w:val="40"/>
          <w:szCs w:val="40"/>
        </w:rPr>
        <w:t>4</w:t>
      </w:r>
      <w:r w:rsidR="00052F89" w:rsidRPr="002D123B">
        <w:rPr>
          <w:sz w:val="40"/>
          <w:szCs w:val="40"/>
        </w:rPr>
        <w:t>1</w:t>
      </w:r>
      <w:r w:rsidR="00052F89" w:rsidRPr="002162A1">
        <w:rPr>
          <w:sz w:val="40"/>
          <w:szCs w:val="40"/>
        </w:rPr>
        <w:t>.</w:t>
      </w:r>
      <w:r w:rsidR="00052F89" w:rsidRPr="00881545">
        <w:rPr>
          <w:color w:val="FF0000"/>
          <w:sz w:val="40"/>
          <w:szCs w:val="40"/>
        </w:rPr>
        <w:t>01</w:t>
      </w:r>
      <w:r w:rsidR="00052F89" w:rsidRPr="002D6DDD">
        <w:rPr>
          <w:sz w:val="40"/>
          <w:szCs w:val="40"/>
        </w:rPr>
        <w:t>.ПЗ</w:t>
      </w:r>
    </w:p>
    <w:p w:rsidR="00052F89" w:rsidRDefault="00052F89" w:rsidP="00052F89">
      <w:pPr>
        <w:jc w:val="center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0"/>
        <w:gridCol w:w="2735"/>
        <w:gridCol w:w="3009"/>
      </w:tblGrid>
      <w:tr w:rsidR="00052F89" w:rsidRPr="00752A1B" w:rsidTr="002D6DDD">
        <w:tc>
          <w:tcPr>
            <w:tcW w:w="3652" w:type="dxa"/>
            <w:shd w:val="clear" w:color="auto" w:fill="auto"/>
          </w:tcPr>
          <w:p w:rsidR="00052F89" w:rsidRPr="00752A1B" w:rsidRDefault="00052F89" w:rsidP="002D6DDD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:rsidR="00052F89" w:rsidRPr="00752A1B" w:rsidRDefault="00052F89" w:rsidP="00665687">
            <w:pPr>
              <w:jc w:val="center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____________</w:t>
            </w:r>
          </w:p>
        </w:tc>
        <w:tc>
          <w:tcPr>
            <w:tcW w:w="3053" w:type="dxa"/>
          </w:tcPr>
          <w:p w:rsidR="00052F89" w:rsidRPr="00752A1B" w:rsidRDefault="00052F89" w:rsidP="00665687">
            <w:pPr>
              <w:rPr>
                <w:color w:val="FF0000"/>
                <w:sz w:val="28"/>
                <w:szCs w:val="28"/>
              </w:rPr>
            </w:pPr>
            <w:r w:rsidRPr="00752A1B">
              <w:rPr>
                <w:color w:val="FF0000"/>
                <w:sz w:val="28"/>
                <w:szCs w:val="28"/>
              </w:rPr>
              <w:t>А.Ю. Макаров</w:t>
            </w:r>
          </w:p>
        </w:tc>
      </w:tr>
      <w:tr w:rsidR="00052F89" w:rsidRPr="00752A1B" w:rsidTr="002D6DDD">
        <w:tc>
          <w:tcPr>
            <w:tcW w:w="3652" w:type="dxa"/>
            <w:shd w:val="clear" w:color="auto" w:fill="auto"/>
          </w:tcPr>
          <w:p w:rsidR="00052F89" w:rsidRPr="00752A1B" w:rsidRDefault="00052F89" w:rsidP="00665687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052F89" w:rsidRPr="00752A1B" w:rsidRDefault="00052F89" w:rsidP="00665687">
            <w:pPr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052F89" w:rsidRPr="00752A1B" w:rsidRDefault="00052F89" w:rsidP="00665687">
            <w:pPr>
              <w:rPr>
                <w:color w:val="FF0000"/>
                <w:sz w:val="28"/>
                <w:szCs w:val="28"/>
              </w:rPr>
            </w:pPr>
          </w:p>
        </w:tc>
      </w:tr>
      <w:tr w:rsidR="00052F89" w:rsidRPr="00752A1B" w:rsidTr="002D6DDD">
        <w:tc>
          <w:tcPr>
            <w:tcW w:w="3652" w:type="dxa"/>
            <w:shd w:val="clear" w:color="auto" w:fill="auto"/>
          </w:tcPr>
          <w:p w:rsidR="00052F89" w:rsidRPr="00752A1B" w:rsidRDefault="00052F89" w:rsidP="00665687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052F89" w:rsidRPr="00752A1B" w:rsidRDefault="00052F89" w:rsidP="00665687">
            <w:pPr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052F89" w:rsidRPr="00752A1B" w:rsidRDefault="00052F89" w:rsidP="00665687">
            <w:pPr>
              <w:rPr>
                <w:color w:val="FF0000"/>
                <w:sz w:val="28"/>
                <w:szCs w:val="28"/>
              </w:rPr>
            </w:pPr>
          </w:p>
        </w:tc>
      </w:tr>
      <w:tr w:rsidR="00052F89" w:rsidRPr="00752A1B" w:rsidTr="002D6DDD">
        <w:tc>
          <w:tcPr>
            <w:tcW w:w="3652" w:type="dxa"/>
            <w:shd w:val="clear" w:color="auto" w:fill="auto"/>
          </w:tcPr>
          <w:p w:rsidR="00052F89" w:rsidRPr="00752A1B" w:rsidRDefault="00052F89" w:rsidP="002D6DDD">
            <w:pPr>
              <w:spacing w:after="120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 xml:space="preserve"> </w:t>
            </w:r>
            <w:r w:rsidR="007A5ADE">
              <w:rPr>
                <w:sz w:val="28"/>
                <w:szCs w:val="28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:rsidR="00052F89" w:rsidRPr="00752A1B" w:rsidRDefault="00052F89" w:rsidP="00665687">
            <w:pPr>
              <w:jc w:val="center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____________</w:t>
            </w:r>
          </w:p>
        </w:tc>
        <w:tc>
          <w:tcPr>
            <w:tcW w:w="3053" w:type="dxa"/>
          </w:tcPr>
          <w:p w:rsidR="00052F89" w:rsidRPr="00752A1B" w:rsidRDefault="00052F89" w:rsidP="00665687">
            <w:pPr>
              <w:rPr>
                <w:color w:val="FF0000"/>
                <w:sz w:val="28"/>
                <w:szCs w:val="28"/>
              </w:rPr>
            </w:pPr>
            <w:r w:rsidRPr="00752A1B">
              <w:rPr>
                <w:color w:val="FF0000"/>
                <w:sz w:val="28"/>
                <w:szCs w:val="28"/>
              </w:rPr>
              <w:t>А.А. Пирогов</w:t>
            </w:r>
          </w:p>
        </w:tc>
      </w:tr>
      <w:tr w:rsidR="00052F89" w:rsidRPr="00752A1B" w:rsidTr="002D6DDD">
        <w:tc>
          <w:tcPr>
            <w:tcW w:w="3652" w:type="dxa"/>
            <w:shd w:val="clear" w:color="auto" w:fill="auto"/>
          </w:tcPr>
          <w:p w:rsidR="00052F89" w:rsidRPr="00752A1B" w:rsidRDefault="00052F89" w:rsidP="00665687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052F89" w:rsidRPr="00752A1B" w:rsidRDefault="00052F89" w:rsidP="006656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052F89" w:rsidRPr="00752A1B" w:rsidRDefault="00052F89" w:rsidP="00665687">
            <w:pPr>
              <w:rPr>
                <w:color w:val="FF0000"/>
                <w:sz w:val="28"/>
                <w:szCs w:val="28"/>
              </w:rPr>
            </w:pPr>
          </w:p>
        </w:tc>
      </w:tr>
      <w:tr w:rsidR="002D6DDD" w:rsidRPr="00752A1B" w:rsidTr="002D6DDD">
        <w:tc>
          <w:tcPr>
            <w:tcW w:w="3652" w:type="dxa"/>
            <w:shd w:val="clear" w:color="auto" w:fill="auto"/>
          </w:tcPr>
          <w:p w:rsidR="002D6DDD" w:rsidRPr="00752A1B" w:rsidRDefault="002D6DDD" w:rsidP="00665687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2D6DDD" w:rsidRPr="00752A1B" w:rsidRDefault="002D6DDD" w:rsidP="006656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2D6DDD" w:rsidRPr="00752A1B" w:rsidRDefault="002D6DDD" w:rsidP="00665687">
            <w:pPr>
              <w:rPr>
                <w:color w:val="FF0000"/>
                <w:sz w:val="28"/>
                <w:szCs w:val="28"/>
              </w:rPr>
            </w:pPr>
          </w:p>
        </w:tc>
      </w:tr>
      <w:tr w:rsidR="002D6DDD" w:rsidRPr="00752A1B" w:rsidTr="002D6DDD">
        <w:tc>
          <w:tcPr>
            <w:tcW w:w="3652" w:type="dxa"/>
            <w:shd w:val="clear" w:color="auto" w:fill="auto"/>
          </w:tcPr>
          <w:p w:rsidR="002D6DDD" w:rsidRPr="00752A1B" w:rsidRDefault="002D6DDD" w:rsidP="002D6DDD">
            <w:pPr>
              <w:spacing w:after="120"/>
              <w:rPr>
                <w:sz w:val="28"/>
                <w:szCs w:val="28"/>
              </w:rPr>
            </w:pPr>
            <w:proofErr w:type="spellStart"/>
            <w:r w:rsidRPr="00752A1B">
              <w:rPr>
                <w:sz w:val="28"/>
                <w:szCs w:val="28"/>
              </w:rPr>
              <w:t>Нормоконтроль</w:t>
            </w:r>
            <w:proofErr w:type="spellEnd"/>
            <w:r w:rsidRPr="00752A1B">
              <w:rPr>
                <w:sz w:val="28"/>
                <w:szCs w:val="28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:rsidR="002D6DDD" w:rsidRDefault="002D6DDD" w:rsidP="002D6DDD">
            <w:pPr>
              <w:jc w:val="center"/>
              <w:rPr>
                <w:sz w:val="28"/>
                <w:szCs w:val="28"/>
              </w:rPr>
            </w:pPr>
          </w:p>
          <w:p w:rsidR="002D6DDD" w:rsidRPr="00752A1B" w:rsidRDefault="002D6DDD" w:rsidP="002D6DDD">
            <w:pPr>
              <w:jc w:val="center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____________</w:t>
            </w:r>
          </w:p>
        </w:tc>
        <w:tc>
          <w:tcPr>
            <w:tcW w:w="3053" w:type="dxa"/>
          </w:tcPr>
          <w:p w:rsidR="002D6DDD" w:rsidRPr="00752A1B" w:rsidRDefault="002D6DDD" w:rsidP="002D6DDD">
            <w:pPr>
              <w:jc w:val="both"/>
              <w:rPr>
                <w:color w:val="FF0000"/>
                <w:sz w:val="28"/>
                <w:szCs w:val="28"/>
              </w:rPr>
            </w:pPr>
          </w:p>
          <w:p w:rsidR="002D6DDD" w:rsidRPr="00FE1204" w:rsidRDefault="002D6DDD" w:rsidP="002D6DDD">
            <w:pPr>
              <w:jc w:val="both"/>
              <w:rPr>
                <w:sz w:val="28"/>
                <w:szCs w:val="28"/>
              </w:rPr>
            </w:pPr>
            <w:r w:rsidRPr="00FE1204">
              <w:rPr>
                <w:sz w:val="28"/>
                <w:szCs w:val="28"/>
              </w:rPr>
              <w:t xml:space="preserve">Н.Ю. </w:t>
            </w:r>
            <w:proofErr w:type="spellStart"/>
            <w:r w:rsidRPr="00FE1204">
              <w:rPr>
                <w:sz w:val="28"/>
                <w:szCs w:val="28"/>
              </w:rPr>
              <w:t>Мершина</w:t>
            </w:r>
            <w:proofErr w:type="spellEnd"/>
          </w:p>
        </w:tc>
      </w:tr>
      <w:tr w:rsidR="002D6DDD" w:rsidRPr="00752A1B" w:rsidTr="002D6DDD">
        <w:tc>
          <w:tcPr>
            <w:tcW w:w="3652" w:type="dxa"/>
            <w:shd w:val="clear" w:color="auto" w:fill="auto"/>
          </w:tcPr>
          <w:p w:rsidR="002D6DDD" w:rsidRPr="00752A1B" w:rsidRDefault="002D6DDD" w:rsidP="002D6DDD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2D6DDD" w:rsidRPr="00752A1B" w:rsidRDefault="002D6DDD" w:rsidP="002D6D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2D6DDD" w:rsidRPr="00752A1B" w:rsidRDefault="002D6DDD" w:rsidP="002D6DDD">
            <w:pPr>
              <w:rPr>
                <w:color w:val="FF0000"/>
                <w:sz w:val="28"/>
                <w:szCs w:val="28"/>
              </w:rPr>
            </w:pPr>
          </w:p>
        </w:tc>
      </w:tr>
      <w:tr w:rsidR="002D6DDD" w:rsidRPr="00752A1B" w:rsidTr="002D6DDD">
        <w:tc>
          <w:tcPr>
            <w:tcW w:w="3652" w:type="dxa"/>
            <w:shd w:val="clear" w:color="auto" w:fill="auto"/>
          </w:tcPr>
          <w:p w:rsidR="002D6DDD" w:rsidRPr="00752A1B" w:rsidRDefault="002D6DDD" w:rsidP="002D6DDD">
            <w:pPr>
              <w:rPr>
                <w:sz w:val="28"/>
                <w:szCs w:val="28"/>
              </w:rPr>
            </w:pPr>
          </w:p>
        </w:tc>
        <w:tc>
          <w:tcPr>
            <w:tcW w:w="2759" w:type="dxa"/>
            <w:shd w:val="clear" w:color="auto" w:fill="auto"/>
          </w:tcPr>
          <w:p w:rsidR="002D6DDD" w:rsidRPr="00752A1B" w:rsidRDefault="002D6DDD" w:rsidP="002D6D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3" w:type="dxa"/>
          </w:tcPr>
          <w:p w:rsidR="002D6DDD" w:rsidRPr="00752A1B" w:rsidRDefault="002D6DDD" w:rsidP="002D6DDD">
            <w:pPr>
              <w:rPr>
                <w:color w:val="FF0000"/>
                <w:sz w:val="28"/>
                <w:szCs w:val="28"/>
              </w:rPr>
            </w:pPr>
          </w:p>
        </w:tc>
      </w:tr>
      <w:tr w:rsidR="002D6DDD" w:rsidRPr="00752A1B" w:rsidTr="002D6DDD">
        <w:tc>
          <w:tcPr>
            <w:tcW w:w="3652" w:type="dxa"/>
            <w:shd w:val="clear" w:color="auto" w:fill="auto"/>
          </w:tcPr>
          <w:p w:rsidR="002D6DDD" w:rsidRPr="00752A1B" w:rsidRDefault="002D6DDD" w:rsidP="002D6DDD">
            <w:pPr>
              <w:spacing w:after="120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:rsidR="002D6DDD" w:rsidRPr="00752A1B" w:rsidRDefault="002D6DDD" w:rsidP="002D6DDD">
            <w:pPr>
              <w:jc w:val="center"/>
              <w:rPr>
                <w:sz w:val="28"/>
                <w:szCs w:val="28"/>
              </w:rPr>
            </w:pPr>
            <w:r w:rsidRPr="00752A1B">
              <w:rPr>
                <w:sz w:val="28"/>
                <w:szCs w:val="28"/>
              </w:rPr>
              <w:t>____________</w:t>
            </w:r>
          </w:p>
        </w:tc>
        <w:tc>
          <w:tcPr>
            <w:tcW w:w="3053" w:type="dxa"/>
          </w:tcPr>
          <w:p w:rsidR="002D6DDD" w:rsidRPr="00752A1B" w:rsidRDefault="002D6DDD" w:rsidP="002D6DDD">
            <w:pPr>
              <w:jc w:val="both"/>
              <w:rPr>
                <w:color w:val="FF0000"/>
                <w:sz w:val="28"/>
                <w:szCs w:val="28"/>
              </w:rPr>
            </w:pPr>
            <w:r w:rsidRPr="00752A1B">
              <w:rPr>
                <w:color w:val="FF0000"/>
                <w:sz w:val="28"/>
                <w:szCs w:val="28"/>
              </w:rPr>
              <w:t>Н.Г. Плюснина</w:t>
            </w:r>
          </w:p>
        </w:tc>
      </w:tr>
    </w:tbl>
    <w:p w:rsidR="00052F89" w:rsidRPr="00752A1B" w:rsidRDefault="00E2339A" w:rsidP="002D6DD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052F89" w:rsidRPr="00752A1B">
        <w:rPr>
          <w:sz w:val="28"/>
          <w:szCs w:val="28"/>
        </w:rPr>
        <w:t xml:space="preserve"> защищен </w:t>
      </w:r>
      <w:proofErr w:type="gramStart"/>
      <w:r w:rsidR="00052F89">
        <w:rPr>
          <w:sz w:val="28"/>
          <w:szCs w:val="28"/>
        </w:rPr>
        <w:t xml:space="preserve">на </w:t>
      </w:r>
      <w:r w:rsidR="00052F89" w:rsidRPr="00752A1B">
        <w:rPr>
          <w:sz w:val="28"/>
          <w:szCs w:val="28"/>
        </w:rPr>
        <w:t xml:space="preserve"> </w:t>
      </w:r>
      <w:r w:rsidR="00052F89">
        <w:rPr>
          <w:sz w:val="28"/>
          <w:szCs w:val="28"/>
        </w:rPr>
        <w:t>_</w:t>
      </w:r>
      <w:proofErr w:type="gramEnd"/>
      <w:r w:rsidR="00052F89">
        <w:rPr>
          <w:sz w:val="28"/>
          <w:szCs w:val="28"/>
        </w:rPr>
        <w:t>____________________</w:t>
      </w:r>
    </w:p>
    <w:p w:rsidR="00380C2E" w:rsidRDefault="00052F89" w:rsidP="00380C2E">
      <w:pPr>
        <w:pStyle w:val="1"/>
        <w:keepNext w:val="0"/>
        <w:autoSpaceDE/>
        <w:autoSpaceDN/>
        <w:spacing w:before="120"/>
        <w:ind w:firstLine="0"/>
        <w:jc w:val="both"/>
        <w:rPr>
          <w:sz w:val="28"/>
          <w:szCs w:val="28"/>
        </w:rPr>
      </w:pPr>
      <w:bookmarkStart w:id="24" w:name="_Toc132800006"/>
      <w:r w:rsidRPr="00752A1B">
        <w:rPr>
          <w:sz w:val="28"/>
          <w:szCs w:val="28"/>
        </w:rPr>
        <w:t xml:space="preserve">Протокол № </w:t>
      </w:r>
      <w:r w:rsidR="00E2339A">
        <w:rPr>
          <w:sz w:val="28"/>
          <w:szCs w:val="28"/>
        </w:rPr>
        <w:t>10</w:t>
      </w:r>
      <w:r w:rsidRPr="00752A1B">
        <w:rPr>
          <w:sz w:val="28"/>
          <w:szCs w:val="28"/>
        </w:rPr>
        <w:t xml:space="preserve"> от «</w:t>
      </w:r>
      <w:r w:rsidR="00E2339A">
        <w:rPr>
          <w:sz w:val="28"/>
          <w:szCs w:val="28"/>
        </w:rPr>
        <w:t>28</w:t>
      </w:r>
      <w:r w:rsidRPr="00752A1B">
        <w:rPr>
          <w:sz w:val="28"/>
          <w:szCs w:val="28"/>
        </w:rPr>
        <w:t>»</w:t>
      </w:r>
      <w:r w:rsidR="00E2339A">
        <w:rPr>
          <w:sz w:val="28"/>
          <w:szCs w:val="28"/>
        </w:rPr>
        <w:t xml:space="preserve"> июня </w:t>
      </w:r>
      <w:r w:rsidRPr="00752A1B">
        <w:rPr>
          <w:sz w:val="28"/>
          <w:szCs w:val="28"/>
        </w:rPr>
        <w:t>20</w:t>
      </w:r>
      <w:r w:rsidR="002D6DDD">
        <w:rPr>
          <w:sz w:val="28"/>
          <w:szCs w:val="28"/>
        </w:rPr>
        <w:t>2</w:t>
      </w:r>
      <w:r w:rsidR="00FE1204">
        <w:rPr>
          <w:sz w:val="28"/>
          <w:szCs w:val="28"/>
        </w:rPr>
        <w:t>3</w:t>
      </w:r>
      <w:r w:rsidRPr="00752A1B">
        <w:rPr>
          <w:sz w:val="28"/>
          <w:szCs w:val="28"/>
        </w:rPr>
        <w:t xml:space="preserve"> г.</w:t>
      </w:r>
      <w:bookmarkEnd w:id="23"/>
      <w:bookmarkEnd w:id="24"/>
    </w:p>
    <w:p w:rsidR="00C712EE" w:rsidRPr="008F1E0A" w:rsidRDefault="00052F89" w:rsidP="00380C2E">
      <w:pPr>
        <w:pStyle w:val="1"/>
        <w:keepNext w:val="0"/>
        <w:autoSpaceDE/>
        <w:autoSpaceDN/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5" w:name="_Toc132800007"/>
      <w:r w:rsidR="00C712EE" w:rsidRPr="008F1E0A">
        <w:rPr>
          <w:sz w:val="28"/>
          <w:szCs w:val="28"/>
        </w:rPr>
        <w:lastRenderedPageBreak/>
        <w:t>ПРИЛОЖЕНИЕ В</w:t>
      </w:r>
      <w:bookmarkEnd w:id="22"/>
      <w:bookmarkEnd w:id="25"/>
    </w:p>
    <w:p w:rsidR="00C712EE" w:rsidRPr="00F56715" w:rsidRDefault="00C712EE" w:rsidP="00C712EE">
      <w:pPr>
        <w:tabs>
          <w:tab w:val="left" w:pos="1086"/>
          <w:tab w:val="left" w:pos="5812"/>
        </w:tabs>
        <w:ind w:left="142"/>
        <w:jc w:val="center"/>
        <w:rPr>
          <w:sz w:val="28"/>
          <w:szCs w:val="28"/>
        </w:rPr>
      </w:pPr>
      <w:r w:rsidRPr="00F56715">
        <w:rPr>
          <w:sz w:val="28"/>
          <w:szCs w:val="28"/>
        </w:rPr>
        <w:t>(справочное)</w:t>
      </w:r>
    </w:p>
    <w:p w:rsidR="00C712EE" w:rsidRDefault="00C712EE" w:rsidP="00C7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FF2A89">
        <w:rPr>
          <w:sz w:val="28"/>
          <w:szCs w:val="28"/>
        </w:rPr>
        <w:t>Образец оформления содержания</w:t>
      </w:r>
      <w:r>
        <w:rPr>
          <w:sz w:val="28"/>
          <w:szCs w:val="28"/>
        </w:rPr>
        <w:t xml:space="preserve"> </w:t>
      </w:r>
    </w:p>
    <w:p w:rsidR="00C712EE" w:rsidRPr="00F013E7" w:rsidRDefault="00C712EE" w:rsidP="00C7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i/>
          <w:sz w:val="28"/>
          <w:szCs w:val="28"/>
        </w:rPr>
      </w:pPr>
    </w:p>
    <w:p w:rsidR="00C712EE" w:rsidRDefault="001559D1" w:rsidP="00C7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654685</wp:posOffset>
                </wp:positionH>
                <wp:positionV relativeFrom="page">
                  <wp:posOffset>1503045</wp:posOffset>
                </wp:positionV>
                <wp:extent cx="6580505" cy="8902065"/>
                <wp:effectExtent l="16510" t="17145" r="13335" b="1524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8902065"/>
                          <a:chOff x="0" y="0"/>
                          <a:chExt cx="20000" cy="2000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9120E" w:rsidRDefault="00C50A42" w:rsidP="00C712EE">
                              <w:pPr>
                                <w:pStyle w:val="ad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72B93">
                                <w:rPr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 w:rsidRPr="00372B9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372B93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72B93">
                                <w:rPr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proofErr w:type="spellStart"/>
                              <w:r w:rsidRPr="00372B93">
                                <w:rPr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 w:rsidRPr="00372B9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55096E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096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052F89" w:rsidRDefault="007A5ADE" w:rsidP="00C712EE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ДП</w:t>
                              </w:r>
                              <w:r w:rsidR="00052F89" w:rsidRPr="00052F89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.09.02.</w:t>
                              </w:r>
                              <w:proofErr w:type="gramStart"/>
                              <w:r w:rsidR="00052F89" w:rsidRPr="00052F89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2D123B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052F89" w:rsidRPr="00052F89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.И</w:t>
                              </w:r>
                              <w:r w:rsidR="00881545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Р</w:t>
                              </w:r>
                              <w:proofErr w:type="gramEnd"/>
                              <w:r w:rsidR="00052F89" w:rsidRPr="00052F89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41.</w:t>
                              </w:r>
                              <w:r w:rsidR="00052F89" w:rsidRPr="00881545">
                                <w:rPr>
                                  <w:rFonts w:ascii="ISOCPEUR" w:hAnsi="ISOCPEUR" w:cs="Arial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052F89" w:rsidRPr="00052F89">
                                <w:rPr>
                                  <w:rFonts w:ascii="ISOCPEUR" w:hAnsi="ISOCPEUR" w:cs="Arial"/>
                                  <w:i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  <w:p w:rsidR="00C50A42" w:rsidRDefault="00C50A42" w:rsidP="00C712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E2073F" w:rsidRDefault="00C50A42" w:rsidP="00C712EE">
                                <w:pPr>
                                  <w:pStyle w:val="ad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F61A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2D6DDD" w:rsidRDefault="00C50A42" w:rsidP="00C712EE">
                                <w:pPr>
                                  <w:pStyle w:val="ad"/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2D6DDD"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  <w:t>Баданин А.Н.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E2073F" w:rsidRDefault="00C50A42" w:rsidP="00C712EE">
                                <w:pPr>
                                  <w:pStyle w:val="ad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2D6DDD" w:rsidRDefault="00C50A42" w:rsidP="00C712EE">
                                <w:pPr>
                                  <w:pStyle w:val="ad"/>
                                  <w:jc w:val="left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2D6DDD"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  <w:t>Сандова Э.Г.</w:t>
                                </w:r>
                              </w:p>
                              <w:p w:rsidR="00C50A42" w:rsidRDefault="00C50A42" w:rsidP="00C712EE"/>
                              <w:p w:rsidR="00C50A42" w:rsidRPr="00372B93" w:rsidRDefault="00C50A42" w:rsidP="00C712E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E2073F" w:rsidRDefault="00C50A42" w:rsidP="00C712EE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F61A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E2073F"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Реценз</w:t>
                                </w:r>
                                <w:proofErr w:type="spellEnd"/>
                                <w:r w:rsidR="00E2073F" w:rsidRPr="00E2073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2D6DDD" w:rsidRDefault="00E2073F" w:rsidP="00E2073F">
                                <w:pPr>
                                  <w:pStyle w:val="ad"/>
                                  <w:jc w:val="left"/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2D6DDD"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  <w:t>Ерошкин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2D6DDD" w:rsidRDefault="00C50A42" w:rsidP="002D6DDD">
                                <w:pPr>
                                  <w:pStyle w:val="ad"/>
                                  <w:pBdr>
                                    <w:bottom w:val="single" w:sz="4" w:space="1" w:color="auto"/>
                                  </w:pBd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61BB9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D6DDD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6DDD" w:rsidRPr="002D6DDD" w:rsidRDefault="002D6DDD" w:rsidP="002D6DDD">
                                <w:pPr>
                                  <w:pStyle w:val="ad"/>
                                  <w:jc w:val="left"/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2D6DDD"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  <w:t>Мершина</w:t>
                                </w:r>
                                <w:proofErr w:type="spellEnd"/>
                                <w:r w:rsidRPr="002D6DDD">
                                  <w:rPr>
                                    <w:color w:val="FF000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Н.Ю.</w:t>
                                </w:r>
                              </w:p>
                              <w:p w:rsidR="00C50A42" w:rsidRDefault="00C50A42" w:rsidP="00C712E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E2073F" w:rsidRDefault="00C50A42" w:rsidP="00C712EE">
                                <w:pPr>
                                  <w:pStyle w:val="ad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073F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42" w:rsidRPr="00C17295" w:rsidRDefault="00C50A42" w:rsidP="00C712EE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4F" w:rsidRDefault="00C50A42" w:rsidP="00C712EE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 w:rsidRPr="002D6DDD">
                                <w:rPr>
                                  <w:rFonts w:ascii="ISOCPEUR" w:hAnsi="ISOCPEUR" w:cs="Arial"/>
                                  <w:i/>
                                  <w:color w:val="FF0000"/>
                                </w:rPr>
                                <w:t>Информационная система кадрового агентства.</w:t>
                              </w: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 xml:space="preserve"> </w:t>
                              </w:r>
                            </w:p>
                            <w:p w:rsidR="00C50A42" w:rsidRPr="003F4BFF" w:rsidRDefault="00E60C4F" w:rsidP="00C712EE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Дипломный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861BB9" w:rsidRDefault="00C50A42" w:rsidP="00C712EE">
                              <w:pPr>
                                <w:pStyle w:val="ad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1BB9">
                                <w:rPr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55096E" w:rsidRDefault="00C50A42" w:rsidP="00C712EE">
                              <w:pPr>
                                <w:pStyle w:val="ad"/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5096E">
                                <w:rPr>
                                  <w:color w:val="FF0000"/>
                                  <w:sz w:val="18"/>
                                  <w:szCs w:val="18"/>
                                  <w:lang w:val="ru-RU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42" w:rsidRPr="00B809E3" w:rsidRDefault="00C50A42" w:rsidP="00C712EE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Cs w:val="28"/>
                                  <w:lang w:val="ru-RU"/>
                                </w:rPr>
                              </w:pPr>
                              <w:r w:rsidRPr="00A407C3">
                                <w:rPr>
                                  <w:szCs w:val="28"/>
                                  <w:lang w:val="ru-RU"/>
                                </w:rPr>
                                <w:t xml:space="preserve">КАТ гр. </w:t>
                              </w:r>
                              <w:r w:rsidR="00E2073F">
                                <w:rPr>
                                  <w:szCs w:val="28"/>
                                  <w:lang w:val="ru-RU"/>
                                </w:rPr>
                                <w:t>И</w:t>
                              </w:r>
                              <w:r w:rsidR="00881545">
                                <w:rPr>
                                  <w:szCs w:val="28"/>
                                  <w:lang w:val="ru-RU"/>
                                </w:rPr>
                                <w:t>Р</w:t>
                              </w:r>
                              <w:r w:rsidR="00E2073F">
                                <w:rPr>
                                  <w:szCs w:val="28"/>
                                  <w:lang w:val="ru-RU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51.55pt;margin-top:118.35pt;width:518.15pt;height:700.9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">
  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C50A42" w:rsidRPr="0089120E" w:rsidRDefault="00C50A42" w:rsidP="00C712EE">
                        <w:pPr>
                          <w:pStyle w:val="ad"/>
                          <w:jc w:val="lef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72B93">
                          <w:rPr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 w:rsidRPr="00372B9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861BB9"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C50A42" w:rsidRPr="00372B93" w:rsidRDefault="00C50A42" w:rsidP="00C712EE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72B93">
                          <w:rPr>
                            <w:sz w:val="16"/>
                            <w:szCs w:val="16"/>
                          </w:rPr>
                          <w:t xml:space="preserve">№ </w:t>
                        </w:r>
                        <w:proofErr w:type="spellStart"/>
                        <w:r w:rsidRPr="00372B93">
                          <w:rPr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 w:rsidRPr="00372B93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861BB9">
                          <w:rPr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861BB9">
                          <w:rPr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61BB9"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50A42" w:rsidRPr="0055096E" w:rsidRDefault="00C50A42" w:rsidP="00C712E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096E">
                          <w:rPr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50A42" w:rsidRPr="00052F89" w:rsidRDefault="007A5ADE" w:rsidP="00C712EE">
                        <w:pPr>
                          <w:jc w:val="center"/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ДП</w:t>
                        </w:r>
                        <w:r w:rsidR="00052F89" w:rsidRPr="00052F89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.09.02.</w:t>
                        </w:r>
                        <w:proofErr w:type="gramStart"/>
                        <w:r w:rsidR="00052F89" w:rsidRPr="00052F89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0</w:t>
                        </w:r>
                        <w:r w:rsidR="002D123B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7</w:t>
                        </w:r>
                        <w:r w:rsidR="00052F89" w:rsidRPr="00052F89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.И</w:t>
                        </w:r>
                        <w:r w:rsidR="00881545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Р</w:t>
                        </w:r>
                        <w:proofErr w:type="gramEnd"/>
                        <w:r w:rsidR="00052F89" w:rsidRPr="00052F89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41.</w:t>
                        </w:r>
                        <w:r w:rsidR="00052F89" w:rsidRPr="00881545">
                          <w:rPr>
                            <w:rFonts w:ascii="ISOCPEUR" w:hAnsi="ISOCPEUR" w:cs="Arial"/>
                            <w:i/>
                            <w:color w:val="FF0000"/>
                            <w:sz w:val="28"/>
                            <w:szCs w:val="28"/>
                          </w:rPr>
                          <w:t>01</w:t>
                        </w:r>
                        <w:r w:rsidR="00052F89" w:rsidRPr="00052F89">
                          <w:rPr>
                            <w:rFonts w:ascii="ISOCPEUR" w:hAnsi="ISOCPEUR" w:cs="Arial"/>
                            <w:i/>
                            <w:sz w:val="28"/>
                            <w:szCs w:val="28"/>
                          </w:rPr>
                          <w:t>.ПЗ</w:t>
                        </w:r>
                      </w:p>
                      <w:p w:rsidR="00C50A42" w:rsidRDefault="00C50A42" w:rsidP="00C712EE"/>
                    </w:txbxContent>
                  </v:textbox>
                </v:rect>
  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C50A42" w:rsidRPr="00E2073F" w:rsidRDefault="00C50A42" w:rsidP="00C712EE">
                          <w:pPr>
                            <w:pStyle w:val="ad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5F61A9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C50A42" w:rsidRPr="002D6DDD" w:rsidRDefault="00C50A42" w:rsidP="00C712EE">
                          <w:pPr>
                            <w:pStyle w:val="ad"/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</w:pPr>
                          <w:r w:rsidRPr="002D6DDD"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  <w:t>Баданин А.Н.</w:t>
                          </w:r>
                        </w:p>
                      </w:txbxContent>
                    </v:textbox>
                  </v:rect>
                </v:group>
  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42" w:rsidRPr="00E2073F" w:rsidRDefault="00C50A42" w:rsidP="00C712EE">
                          <w:pPr>
                            <w:pStyle w:val="ad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42" w:rsidRPr="002D6DDD" w:rsidRDefault="00C50A42" w:rsidP="00C712EE">
                          <w:pPr>
                            <w:pStyle w:val="ad"/>
                            <w:jc w:val="left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2D6DDD"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  <w:t>Сандова Э.Г.</w:t>
                          </w:r>
                        </w:p>
                        <w:p w:rsidR="00C50A42" w:rsidRDefault="00C50A42" w:rsidP="00C712EE"/>
                        <w:p w:rsidR="00C50A42" w:rsidRPr="00372B93" w:rsidRDefault="00C50A42" w:rsidP="00C712EE"/>
                      </w:txbxContent>
                    </v:textbox>
                  </v:rect>
                </v:group>
  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C50A42" w:rsidRPr="00E2073F" w:rsidRDefault="00C50A42" w:rsidP="00C712EE">
                          <w:pPr>
                            <w:pStyle w:val="ad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5F61A9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2073F"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Реценз</w:t>
                          </w:r>
                          <w:proofErr w:type="spellEnd"/>
                          <w:r w:rsidR="00E2073F" w:rsidRPr="00E2073F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C50A42" w:rsidRPr="002D6DDD" w:rsidRDefault="00E2073F" w:rsidP="00E2073F">
                          <w:pPr>
                            <w:pStyle w:val="ad"/>
                            <w:jc w:val="left"/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</w:pPr>
                          <w:r w:rsidRPr="002D6DDD"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  <w:t>Ерошкин С.А.</w:t>
                          </w:r>
                        </w:p>
                      </w:txbxContent>
                    </v:textbox>
                  </v:rect>
                </v:group>
  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C50A42" w:rsidRPr="002D6DDD" w:rsidRDefault="00C50A42" w:rsidP="002D6DDD">
                          <w:pPr>
                            <w:pStyle w:val="ad"/>
                            <w:pBdr>
                              <w:bottom w:val="single" w:sz="4" w:space="1" w:color="auto"/>
                            </w:pBd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861BB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2D6DDD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D6DDD" w:rsidRPr="002D6DDD" w:rsidRDefault="002D6DDD" w:rsidP="002D6DDD">
                          <w:pPr>
                            <w:pStyle w:val="ad"/>
                            <w:jc w:val="left"/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2D6DDD"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  <w:t>Мершина</w:t>
                          </w:r>
                          <w:proofErr w:type="spellEnd"/>
                          <w:r w:rsidRPr="002D6DDD">
                            <w:rPr>
                              <w:color w:val="FF0000"/>
                              <w:sz w:val="16"/>
                              <w:szCs w:val="16"/>
                              <w:lang w:val="ru-RU"/>
                            </w:rPr>
                            <w:t xml:space="preserve"> Н.Ю.</w:t>
                          </w:r>
                        </w:p>
                        <w:p w:rsidR="00C50A42" w:rsidRDefault="00C50A42" w:rsidP="00C712EE"/>
                      </w:txbxContent>
                    </v:textbox>
                  </v:rect>
                </v:group>
  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42" w:rsidRPr="00E2073F" w:rsidRDefault="00C50A42" w:rsidP="00C712EE">
                          <w:pPr>
                            <w:pStyle w:val="ad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E2073F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C50A42" w:rsidRPr="00C17295" w:rsidRDefault="00C50A42" w:rsidP="00C712E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E60C4F" w:rsidRDefault="00C50A42" w:rsidP="00C712EE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 w:rsidRPr="002D6DDD">
                          <w:rPr>
                            <w:rFonts w:ascii="ISOCPEUR" w:hAnsi="ISOCPEUR" w:cs="Arial"/>
                            <w:i/>
                            <w:color w:val="FF0000"/>
                          </w:rPr>
                          <w:t>Информационная система кадрового агентства.</w:t>
                        </w:r>
                        <w:r>
                          <w:rPr>
                            <w:rFonts w:ascii="ISOCPEUR" w:hAnsi="ISOCPEUR" w:cs="Arial"/>
                            <w:i/>
                          </w:rPr>
                          <w:t xml:space="preserve"> </w:t>
                        </w:r>
                      </w:p>
                      <w:p w:rsidR="00C50A42" w:rsidRPr="003F4BFF" w:rsidRDefault="00E60C4F" w:rsidP="00C712EE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Дипломный проект</w:t>
                        </w:r>
                      </w:p>
                    </w:txbxContent>
                  </v:textbox>
                </v:rect>
  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861BB9">
                          <w:rPr>
                            <w:sz w:val="16"/>
                            <w:szCs w:val="16"/>
                          </w:rPr>
                          <w:t>Лит</w:t>
                        </w:r>
                        <w:proofErr w:type="spellEnd"/>
                        <w:r w:rsidRPr="00861BB9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C50A42" w:rsidRPr="00861BB9" w:rsidRDefault="00C50A42" w:rsidP="00C712EE">
                        <w:pPr>
                          <w:pStyle w:val="ad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61BB9">
                          <w:rPr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C50A42" w:rsidRPr="0055096E" w:rsidRDefault="00C50A42" w:rsidP="00C712EE">
                        <w:pPr>
                          <w:pStyle w:val="ad"/>
                          <w:jc w:val="center"/>
                          <w:rPr>
                            <w:color w:val="FF0000"/>
                            <w:sz w:val="18"/>
                            <w:szCs w:val="18"/>
                            <w:lang w:val="ru-RU"/>
                          </w:rPr>
                        </w:pPr>
                        <w:r w:rsidRPr="0055096E">
                          <w:rPr>
                            <w:color w:val="FF0000"/>
                            <w:sz w:val="18"/>
                            <w:szCs w:val="18"/>
                            <w:lang w:val="ru-RU"/>
                          </w:rPr>
                          <w:t>38</w:t>
                        </w:r>
                      </w:p>
                    </w:txbxContent>
                  </v:textbox>
                </v:rect>
  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C50A42" w:rsidRPr="00B809E3" w:rsidRDefault="00C50A42" w:rsidP="00C712EE">
                        <w:pPr>
                          <w:pStyle w:val="ad"/>
                          <w:jc w:val="center"/>
                          <w:rPr>
                            <w:rFonts w:ascii="Journal" w:hAnsi="Journal"/>
                            <w:szCs w:val="28"/>
                            <w:lang w:val="ru-RU"/>
                          </w:rPr>
                        </w:pPr>
                        <w:r w:rsidRPr="00A407C3">
                          <w:rPr>
                            <w:szCs w:val="28"/>
                            <w:lang w:val="ru-RU"/>
                          </w:rPr>
                          <w:t xml:space="preserve">КАТ гр. </w:t>
                        </w:r>
                        <w:r w:rsidR="00E2073F">
                          <w:rPr>
                            <w:szCs w:val="28"/>
                            <w:lang w:val="ru-RU"/>
                          </w:rPr>
                          <w:t>И</w:t>
                        </w:r>
                        <w:r w:rsidR="00881545">
                          <w:rPr>
                            <w:szCs w:val="28"/>
                            <w:lang w:val="ru-RU"/>
                          </w:rPr>
                          <w:t>Р</w:t>
                        </w:r>
                        <w:r w:rsidR="00E2073F">
                          <w:rPr>
                            <w:szCs w:val="28"/>
                            <w:lang w:val="ru-RU"/>
                          </w:rPr>
                          <w:t>41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712EE" w:rsidRDefault="00C712EE" w:rsidP="00C712EE">
      <w:pPr>
        <w:tabs>
          <w:tab w:val="left" w:pos="0"/>
        </w:tabs>
        <w:spacing w:line="360" w:lineRule="auto"/>
        <w:ind w:firstLine="851"/>
        <w:jc w:val="center"/>
        <w:rPr>
          <w:sz w:val="28"/>
          <w:szCs w:val="28"/>
        </w:rPr>
      </w:pPr>
    </w:p>
    <w:p w:rsidR="00C712EE" w:rsidRPr="00197082" w:rsidRDefault="00C712EE" w:rsidP="00C712EE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C712EE" w:rsidRDefault="00C712EE" w:rsidP="00C712EE">
      <w:pPr>
        <w:tabs>
          <w:tab w:val="left" w:pos="0"/>
        </w:tabs>
        <w:spacing w:line="360" w:lineRule="auto"/>
        <w:ind w:firstLine="851"/>
        <w:jc w:val="both"/>
      </w:pPr>
    </w:p>
    <w:p w:rsidR="00C712EE" w:rsidRDefault="00C712EE" w:rsidP="00C712EE">
      <w:pPr>
        <w:tabs>
          <w:tab w:val="left" w:pos="0"/>
        </w:tabs>
        <w:spacing w:line="360" w:lineRule="auto"/>
        <w:ind w:firstLine="851"/>
        <w:jc w:val="both"/>
      </w:pPr>
    </w:p>
    <w:p w:rsidR="00C712EE" w:rsidRPr="00544440" w:rsidRDefault="00C712EE" w:rsidP="00C712EE">
      <w:pPr>
        <w:tabs>
          <w:tab w:val="left" w:pos="0"/>
        </w:tabs>
        <w:spacing w:line="360" w:lineRule="auto"/>
        <w:ind w:firstLine="284"/>
        <w:jc w:val="both"/>
        <w:rPr>
          <w:sz w:val="24"/>
          <w:szCs w:val="24"/>
        </w:rPr>
      </w:pPr>
      <w:r w:rsidRPr="00544440">
        <w:rPr>
          <w:sz w:val="24"/>
          <w:szCs w:val="24"/>
        </w:rPr>
        <w:t>Введение.............................................................................................................</w:t>
      </w:r>
      <w:r>
        <w:rPr>
          <w:sz w:val="24"/>
          <w:szCs w:val="24"/>
        </w:rPr>
        <w:t>...</w:t>
      </w:r>
      <w:r w:rsidRPr="00544440">
        <w:rPr>
          <w:sz w:val="24"/>
          <w:szCs w:val="24"/>
        </w:rPr>
        <w:t>................. 3</w:t>
      </w:r>
    </w:p>
    <w:p w:rsidR="00C712EE" w:rsidRPr="00544440" w:rsidRDefault="00C712EE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C712EE">
        <w:rPr>
          <w:sz w:val="24"/>
          <w:szCs w:val="24"/>
        </w:rPr>
        <w:t>Общая характеристика предприятия</w:t>
      </w:r>
      <w:r w:rsidRPr="00544440">
        <w:rPr>
          <w:sz w:val="24"/>
          <w:szCs w:val="24"/>
        </w:rPr>
        <w:t>.............................................................</w:t>
      </w:r>
      <w:r>
        <w:rPr>
          <w:sz w:val="24"/>
          <w:szCs w:val="24"/>
        </w:rPr>
        <w:t>.......</w:t>
      </w:r>
      <w:r w:rsidRPr="00544440">
        <w:rPr>
          <w:sz w:val="24"/>
          <w:szCs w:val="24"/>
        </w:rPr>
        <w:t xml:space="preserve">........... </w:t>
      </w:r>
    </w:p>
    <w:p w:rsidR="00C712EE" w:rsidRPr="00544440" w:rsidRDefault="0063650C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Постановка задачи автоматизации</w:t>
      </w:r>
      <w:r w:rsidR="00C712EE" w:rsidRPr="00544440">
        <w:rPr>
          <w:sz w:val="24"/>
          <w:szCs w:val="24"/>
        </w:rPr>
        <w:t xml:space="preserve">................................................ ................................. </w:t>
      </w:r>
    </w:p>
    <w:p w:rsidR="00C712EE" w:rsidRPr="00544440" w:rsidRDefault="0063650C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Проектные решения</w:t>
      </w:r>
      <w:r w:rsidR="00C712EE" w:rsidRPr="00544440">
        <w:rPr>
          <w:sz w:val="24"/>
          <w:szCs w:val="24"/>
        </w:rPr>
        <w:t>........................................</w:t>
      </w:r>
      <w:r>
        <w:rPr>
          <w:sz w:val="24"/>
          <w:szCs w:val="24"/>
        </w:rPr>
        <w:t>...........................................................</w:t>
      </w:r>
      <w:r w:rsidR="00C712EE" w:rsidRPr="00544440">
        <w:rPr>
          <w:sz w:val="24"/>
          <w:szCs w:val="24"/>
        </w:rPr>
        <w:t xml:space="preserve">........ </w:t>
      </w:r>
    </w:p>
    <w:p w:rsidR="0063650C" w:rsidRPr="0063650C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 xml:space="preserve">Техническое обеспечение </w:t>
      </w:r>
      <w:r w:rsidRPr="00544440">
        <w:rPr>
          <w:sz w:val="24"/>
          <w:szCs w:val="24"/>
        </w:rPr>
        <w:t>....................</w:t>
      </w:r>
      <w:r>
        <w:rPr>
          <w:sz w:val="24"/>
          <w:szCs w:val="24"/>
        </w:rPr>
        <w:t>...........................................................</w:t>
      </w:r>
      <w:r w:rsidRPr="00544440">
        <w:rPr>
          <w:sz w:val="24"/>
          <w:szCs w:val="24"/>
        </w:rPr>
        <w:t>...</w:t>
      </w:r>
      <w:r>
        <w:rPr>
          <w:sz w:val="24"/>
          <w:szCs w:val="24"/>
        </w:rPr>
        <w:t>.......</w:t>
      </w:r>
      <w:r w:rsidRPr="00544440">
        <w:rPr>
          <w:sz w:val="24"/>
          <w:szCs w:val="24"/>
        </w:rPr>
        <w:t>.....</w:t>
      </w:r>
    </w:p>
    <w:p w:rsidR="00C712EE" w:rsidRPr="00544440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Программное обеспечение</w:t>
      </w:r>
      <w:r w:rsidR="00C712EE" w:rsidRPr="00544440">
        <w:rPr>
          <w:sz w:val="24"/>
          <w:szCs w:val="24"/>
        </w:rPr>
        <w:t>.................................................................</w:t>
      </w:r>
      <w:r>
        <w:rPr>
          <w:sz w:val="24"/>
          <w:szCs w:val="24"/>
        </w:rPr>
        <w:t>...........</w:t>
      </w:r>
      <w:r w:rsidR="00C712EE" w:rsidRPr="00544440">
        <w:rPr>
          <w:sz w:val="24"/>
          <w:szCs w:val="24"/>
        </w:rPr>
        <w:t xml:space="preserve">................. </w:t>
      </w:r>
    </w:p>
    <w:p w:rsidR="00C712EE" w:rsidRPr="00544440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 w:rsidRPr="0063650C">
        <w:rPr>
          <w:sz w:val="24"/>
          <w:szCs w:val="24"/>
        </w:rPr>
        <w:t>обеспечение</w:t>
      </w:r>
      <w:r w:rsidR="00C712EE" w:rsidRPr="00544440">
        <w:rPr>
          <w:sz w:val="24"/>
          <w:szCs w:val="24"/>
        </w:rPr>
        <w:t>......................................................................</w:t>
      </w:r>
      <w:r>
        <w:rPr>
          <w:sz w:val="24"/>
          <w:szCs w:val="24"/>
        </w:rPr>
        <w:t>.........</w:t>
      </w:r>
      <w:r w:rsidR="00C712EE" w:rsidRPr="00544440">
        <w:rPr>
          <w:sz w:val="24"/>
          <w:szCs w:val="24"/>
        </w:rPr>
        <w:t xml:space="preserve">....... </w:t>
      </w:r>
    </w:p>
    <w:p w:rsidR="0063650C" w:rsidRDefault="0063650C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Технология разработки программного обеспечения</w:t>
      </w:r>
      <w:r>
        <w:rPr>
          <w:sz w:val="24"/>
          <w:szCs w:val="24"/>
        </w:rPr>
        <w:t>.....</w:t>
      </w:r>
      <w:r w:rsidR="00E024EB">
        <w:rPr>
          <w:sz w:val="24"/>
          <w:szCs w:val="24"/>
        </w:rPr>
        <w:t>...........</w:t>
      </w:r>
      <w:r w:rsidR="00E024EB" w:rsidRPr="0063650C">
        <w:rPr>
          <w:sz w:val="24"/>
          <w:szCs w:val="24"/>
        </w:rPr>
        <w:t>.........................</w:t>
      </w:r>
      <w:r w:rsidR="00E024EB">
        <w:rPr>
          <w:sz w:val="24"/>
          <w:szCs w:val="24"/>
        </w:rPr>
        <w:t>...........</w:t>
      </w:r>
      <w:r>
        <w:rPr>
          <w:sz w:val="24"/>
          <w:szCs w:val="24"/>
        </w:rPr>
        <w:t>...</w:t>
      </w:r>
    </w:p>
    <w:p w:rsidR="0063650C" w:rsidRPr="0063650C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Общие сведения .................................................................................</w:t>
      </w:r>
      <w:r>
        <w:rPr>
          <w:sz w:val="24"/>
          <w:szCs w:val="24"/>
        </w:rPr>
        <w:t>.................</w:t>
      </w:r>
      <w:r w:rsidRPr="0063650C">
        <w:rPr>
          <w:sz w:val="24"/>
          <w:szCs w:val="24"/>
        </w:rPr>
        <w:t>.............</w:t>
      </w:r>
    </w:p>
    <w:p w:rsidR="0063650C" w:rsidRPr="00544440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Описание функциональной структуры</w:t>
      </w:r>
      <w:r w:rsidRPr="00544440">
        <w:rPr>
          <w:sz w:val="24"/>
          <w:szCs w:val="24"/>
        </w:rPr>
        <w:t>.........................................</w:t>
      </w:r>
      <w:r>
        <w:rPr>
          <w:sz w:val="24"/>
          <w:szCs w:val="24"/>
        </w:rPr>
        <w:t>...........</w:t>
      </w:r>
      <w:r w:rsidRPr="00544440">
        <w:rPr>
          <w:sz w:val="24"/>
          <w:szCs w:val="24"/>
        </w:rPr>
        <w:t>....</w:t>
      </w:r>
      <w:r>
        <w:rPr>
          <w:sz w:val="24"/>
          <w:szCs w:val="24"/>
        </w:rPr>
        <w:t>....</w:t>
      </w:r>
      <w:r w:rsidRPr="00544440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544440">
        <w:rPr>
          <w:sz w:val="24"/>
          <w:szCs w:val="24"/>
        </w:rPr>
        <w:t xml:space="preserve">............ </w:t>
      </w:r>
    </w:p>
    <w:p w:rsidR="0063650C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Руководство пользователя</w:t>
      </w:r>
      <w:r w:rsidRPr="00544440">
        <w:rPr>
          <w:sz w:val="24"/>
          <w:szCs w:val="24"/>
        </w:rPr>
        <w:t xml:space="preserve"> .....................................</w:t>
      </w:r>
      <w:r>
        <w:rPr>
          <w:sz w:val="24"/>
          <w:szCs w:val="24"/>
        </w:rPr>
        <w:t>...........</w:t>
      </w:r>
      <w:r w:rsidRPr="00544440">
        <w:rPr>
          <w:sz w:val="24"/>
          <w:szCs w:val="24"/>
        </w:rPr>
        <w:t>....</w:t>
      </w:r>
      <w:r>
        <w:rPr>
          <w:sz w:val="24"/>
          <w:szCs w:val="24"/>
        </w:rPr>
        <w:t>.............................</w:t>
      </w:r>
      <w:r w:rsidRPr="00544440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544440">
        <w:rPr>
          <w:sz w:val="24"/>
          <w:szCs w:val="24"/>
        </w:rPr>
        <w:t>...........</w:t>
      </w:r>
    </w:p>
    <w:p w:rsidR="0063650C" w:rsidRDefault="0063650C" w:rsidP="0063650C">
      <w:pPr>
        <w:numPr>
          <w:ilvl w:val="1"/>
          <w:numId w:val="32"/>
        </w:numPr>
        <w:tabs>
          <w:tab w:val="left" w:pos="0"/>
          <w:tab w:val="left" w:pos="851"/>
        </w:tabs>
        <w:spacing w:line="360" w:lineRule="auto"/>
        <w:ind w:hanging="508"/>
        <w:jc w:val="both"/>
        <w:rPr>
          <w:sz w:val="24"/>
          <w:szCs w:val="24"/>
        </w:rPr>
      </w:pPr>
      <w:r w:rsidRPr="0063650C">
        <w:rPr>
          <w:sz w:val="24"/>
          <w:szCs w:val="24"/>
        </w:rPr>
        <w:t>Тестирование программы</w:t>
      </w:r>
      <w:r w:rsidRPr="00544440">
        <w:rPr>
          <w:sz w:val="24"/>
          <w:szCs w:val="24"/>
        </w:rPr>
        <w:t>.....................................</w:t>
      </w:r>
      <w:r>
        <w:rPr>
          <w:sz w:val="24"/>
          <w:szCs w:val="24"/>
        </w:rPr>
        <w:t>...........</w:t>
      </w:r>
      <w:r w:rsidRPr="00544440">
        <w:rPr>
          <w:sz w:val="24"/>
          <w:szCs w:val="24"/>
        </w:rPr>
        <w:t>....</w:t>
      </w:r>
      <w:r>
        <w:rPr>
          <w:sz w:val="24"/>
          <w:szCs w:val="24"/>
        </w:rPr>
        <w:t>...............................</w:t>
      </w:r>
      <w:r w:rsidRPr="00544440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Pr="00544440">
        <w:rPr>
          <w:sz w:val="24"/>
          <w:szCs w:val="24"/>
        </w:rPr>
        <w:t>...........</w:t>
      </w:r>
    </w:p>
    <w:p w:rsidR="00C712EE" w:rsidRPr="00544440" w:rsidRDefault="00C712EE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544440">
        <w:rPr>
          <w:sz w:val="24"/>
          <w:szCs w:val="24"/>
        </w:rPr>
        <w:t>Экономическое обоснование разработки..........................................</w:t>
      </w:r>
      <w:r>
        <w:rPr>
          <w:sz w:val="24"/>
          <w:szCs w:val="24"/>
        </w:rPr>
        <w:t>...............................</w:t>
      </w:r>
      <w:r w:rsidRPr="00544440">
        <w:rPr>
          <w:sz w:val="24"/>
          <w:szCs w:val="24"/>
        </w:rPr>
        <w:t xml:space="preserve">. </w:t>
      </w:r>
    </w:p>
    <w:p w:rsidR="00C712EE" w:rsidRPr="00544440" w:rsidRDefault="00C712EE" w:rsidP="0063650C">
      <w:pPr>
        <w:numPr>
          <w:ilvl w:val="0"/>
          <w:numId w:val="32"/>
        </w:numPr>
        <w:tabs>
          <w:tab w:val="left" w:pos="0"/>
          <w:tab w:val="left" w:pos="709"/>
          <w:tab w:val="left" w:pos="851"/>
        </w:tabs>
        <w:spacing w:line="360" w:lineRule="auto"/>
        <w:ind w:hanging="76"/>
        <w:jc w:val="both"/>
        <w:rPr>
          <w:sz w:val="24"/>
          <w:szCs w:val="24"/>
        </w:rPr>
      </w:pPr>
      <w:r w:rsidRPr="00544440">
        <w:rPr>
          <w:sz w:val="24"/>
          <w:szCs w:val="24"/>
        </w:rPr>
        <w:t>Обеспечение безопасности информационной системы.....................</w:t>
      </w:r>
      <w:r>
        <w:rPr>
          <w:sz w:val="24"/>
          <w:szCs w:val="24"/>
        </w:rPr>
        <w:t>..............................</w:t>
      </w:r>
    </w:p>
    <w:p w:rsidR="00C712EE" w:rsidRPr="00544440" w:rsidRDefault="00C712EE" w:rsidP="00C712EE">
      <w:pPr>
        <w:tabs>
          <w:tab w:val="left" w:pos="0"/>
        </w:tabs>
        <w:spacing w:line="360" w:lineRule="auto"/>
        <w:ind w:firstLine="284"/>
        <w:jc w:val="both"/>
        <w:rPr>
          <w:sz w:val="24"/>
          <w:szCs w:val="24"/>
        </w:rPr>
      </w:pPr>
      <w:r w:rsidRPr="00544440">
        <w:rPr>
          <w:sz w:val="24"/>
          <w:szCs w:val="24"/>
        </w:rPr>
        <w:t>Заключение.................................................................................................</w:t>
      </w:r>
      <w:r>
        <w:rPr>
          <w:sz w:val="24"/>
          <w:szCs w:val="24"/>
        </w:rPr>
        <w:t>...................</w:t>
      </w:r>
      <w:r w:rsidRPr="00544440">
        <w:rPr>
          <w:sz w:val="24"/>
          <w:szCs w:val="24"/>
        </w:rPr>
        <w:t>...........</w:t>
      </w:r>
      <w:r w:rsidR="008F701C">
        <w:rPr>
          <w:sz w:val="24"/>
          <w:szCs w:val="24"/>
        </w:rPr>
        <w:t>...</w:t>
      </w:r>
    </w:p>
    <w:p w:rsidR="0063650C" w:rsidRDefault="0063650C" w:rsidP="00C712EE">
      <w:pPr>
        <w:pStyle w:val="11"/>
        <w:ind w:firstLine="284"/>
      </w:pPr>
      <w:r>
        <w:t>Приложение А</w:t>
      </w:r>
      <w:r w:rsidRPr="00544440">
        <w:t>........................................................................................</w:t>
      </w:r>
      <w:r>
        <w:t>............</w:t>
      </w:r>
      <w:r w:rsidRPr="00544440">
        <w:t>........................</w:t>
      </w:r>
      <w:r w:rsidR="008F701C">
        <w:t>.</w:t>
      </w:r>
    </w:p>
    <w:p w:rsidR="0063650C" w:rsidRDefault="0063650C" w:rsidP="00C712EE">
      <w:pPr>
        <w:pStyle w:val="11"/>
        <w:ind w:firstLine="284"/>
      </w:pPr>
    </w:p>
    <w:p w:rsidR="0063650C" w:rsidRDefault="0063650C" w:rsidP="00C712EE">
      <w:pPr>
        <w:pStyle w:val="11"/>
        <w:ind w:firstLine="284"/>
      </w:pPr>
    </w:p>
    <w:p w:rsidR="00C712EE" w:rsidRDefault="00C712EE" w:rsidP="00C712EE">
      <w:pPr>
        <w:pStyle w:val="11"/>
        <w:ind w:firstLine="284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712EE" w:rsidRDefault="00C712EE" w:rsidP="00C7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right"/>
      </w:pPr>
      <w:r>
        <w:fldChar w:fldCharType="end"/>
      </w:r>
    </w:p>
    <w:p w:rsidR="0063650C" w:rsidRDefault="0063650C" w:rsidP="00C71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right"/>
        <w:rPr>
          <w:bCs/>
          <w:i/>
          <w:sz w:val="28"/>
          <w:szCs w:val="28"/>
        </w:rPr>
        <w:sectPr w:rsidR="0063650C" w:rsidSect="00A4042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B4700" w:rsidRPr="008F1E0A" w:rsidRDefault="001B4700" w:rsidP="001B4700">
      <w:pPr>
        <w:pStyle w:val="1"/>
        <w:jc w:val="center"/>
        <w:rPr>
          <w:sz w:val="28"/>
          <w:szCs w:val="28"/>
        </w:rPr>
      </w:pPr>
      <w:bookmarkStart w:id="26" w:name="_Hlk102137725"/>
      <w:bookmarkStart w:id="27" w:name="_Toc132800008"/>
      <w:r w:rsidRPr="008F1E0A">
        <w:rPr>
          <w:sz w:val="28"/>
          <w:szCs w:val="28"/>
        </w:rPr>
        <w:lastRenderedPageBreak/>
        <w:t xml:space="preserve">ПРИЛОЖЕНИЕ </w:t>
      </w:r>
      <w:r w:rsidR="00FE1204">
        <w:rPr>
          <w:sz w:val="28"/>
          <w:szCs w:val="28"/>
        </w:rPr>
        <w:t>Г</w:t>
      </w:r>
      <w:bookmarkEnd w:id="27"/>
    </w:p>
    <w:p w:rsidR="001B4700" w:rsidRPr="00F56715" w:rsidRDefault="001B4700" w:rsidP="001B4700">
      <w:pPr>
        <w:tabs>
          <w:tab w:val="left" w:pos="1086"/>
          <w:tab w:val="left" w:pos="5812"/>
        </w:tabs>
        <w:ind w:left="142"/>
        <w:jc w:val="center"/>
        <w:rPr>
          <w:sz w:val="28"/>
          <w:szCs w:val="28"/>
        </w:rPr>
      </w:pPr>
      <w:r w:rsidRPr="00F56715">
        <w:rPr>
          <w:sz w:val="28"/>
          <w:szCs w:val="28"/>
        </w:rPr>
        <w:t>(справочное)</w:t>
      </w:r>
    </w:p>
    <w:p w:rsidR="006D27AA" w:rsidRPr="001B4700" w:rsidRDefault="00A81B6F" w:rsidP="001B4700">
      <w:pPr>
        <w:spacing w:line="276" w:lineRule="auto"/>
        <w:jc w:val="center"/>
        <w:rPr>
          <w:sz w:val="28"/>
          <w:szCs w:val="28"/>
        </w:rPr>
      </w:pPr>
      <w:r w:rsidRPr="001B4700">
        <w:rPr>
          <w:sz w:val="28"/>
          <w:szCs w:val="28"/>
        </w:rPr>
        <w:t>Пример оформления отзыва руководителя</w:t>
      </w:r>
      <w:r w:rsidR="001B4700">
        <w:rPr>
          <w:sz w:val="28"/>
          <w:szCs w:val="28"/>
        </w:rPr>
        <w:t xml:space="preserve"> </w:t>
      </w:r>
      <w:r w:rsidR="00E60C4F">
        <w:rPr>
          <w:sz w:val="28"/>
          <w:szCs w:val="28"/>
        </w:rPr>
        <w:t>дипломного проекта</w:t>
      </w:r>
    </w:p>
    <w:p w:rsidR="00A81B6F" w:rsidRDefault="00A81B6F" w:rsidP="00A81B6F">
      <w:pPr>
        <w:spacing w:line="276" w:lineRule="auto"/>
        <w:jc w:val="right"/>
        <w:rPr>
          <w:i/>
          <w:sz w:val="28"/>
          <w:szCs w:val="28"/>
        </w:rPr>
      </w:pPr>
    </w:p>
    <w:p w:rsidR="00D61361" w:rsidRDefault="00D61361" w:rsidP="00D61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E2073F" w:rsidRDefault="00E2073F" w:rsidP="00D61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D61361" w:rsidRDefault="00D61361" w:rsidP="00D61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:rsidR="002D6DDD" w:rsidRPr="002D6DDD" w:rsidRDefault="002D6DDD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2D6DDD">
        <w:rPr>
          <w:sz w:val="28"/>
          <w:szCs w:val="28"/>
        </w:rPr>
        <w:t>(КОГПОБУ «Кировский авиационный техникум»)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ОТЗЫВ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D61361">
        <w:rPr>
          <w:bCs/>
          <w:sz w:val="28"/>
          <w:szCs w:val="28"/>
        </w:rPr>
        <w:t>руководителя __________________________________________________</w:t>
      </w:r>
      <w:r>
        <w:rPr>
          <w:bCs/>
          <w:sz w:val="28"/>
          <w:szCs w:val="28"/>
        </w:rPr>
        <w:t>_</w:t>
      </w:r>
      <w:r w:rsidRPr="00D61361">
        <w:rPr>
          <w:bCs/>
          <w:sz w:val="28"/>
          <w:szCs w:val="28"/>
        </w:rPr>
        <w:t>___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D61361">
        <w:rPr>
          <w:bCs/>
        </w:rPr>
        <w:t>ФИО руководителя, должность и место работы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  <w:r w:rsidRPr="00D61361">
        <w:rPr>
          <w:bCs/>
        </w:rPr>
        <w:t>_____________________________________________________________________________________________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</w:t>
      </w:r>
      <w:r w:rsidRPr="00D61361">
        <w:rPr>
          <w:bCs/>
          <w:sz w:val="28"/>
          <w:szCs w:val="28"/>
        </w:rPr>
        <w:br/>
        <w:t xml:space="preserve">о </w:t>
      </w:r>
      <w:r w:rsidR="00E60C4F">
        <w:rPr>
          <w:bCs/>
          <w:sz w:val="28"/>
          <w:szCs w:val="28"/>
        </w:rPr>
        <w:t>дипломном проекте</w:t>
      </w:r>
      <w:r w:rsidRPr="00D61361">
        <w:rPr>
          <w:bCs/>
          <w:sz w:val="28"/>
          <w:szCs w:val="28"/>
        </w:rPr>
        <w:t xml:space="preserve"> студента</w:t>
      </w:r>
      <w:r>
        <w:rPr>
          <w:bCs/>
          <w:sz w:val="28"/>
          <w:szCs w:val="28"/>
        </w:rPr>
        <w:t xml:space="preserve"> группы___________ 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</w:t>
      </w:r>
      <w:r w:rsidRPr="00D61361">
        <w:rPr>
          <w:bCs/>
        </w:rPr>
        <w:t xml:space="preserve"> ФИО </w:t>
      </w:r>
      <w:r>
        <w:rPr>
          <w:bCs/>
        </w:rPr>
        <w:t>студента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 w:rsidRPr="00D61361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</w:rPr>
        <w:t xml:space="preserve">теме 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 w:rsidRPr="00D61361">
        <w:rPr>
          <w:bCs/>
          <w:i/>
          <w:sz w:val="28"/>
          <w:szCs w:val="28"/>
        </w:rPr>
        <w:t>Актуальность работы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Степень самостоятельности и творчества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__________________________________________________________________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Объем выполненной работы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Степень устранения недостатков в содержании и оформлении </w:t>
      </w:r>
      <w:r w:rsidR="007A5ADE">
        <w:rPr>
          <w:bCs/>
          <w:i/>
          <w:sz w:val="28"/>
          <w:szCs w:val="28"/>
        </w:rPr>
        <w:t>ДП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Личные качества студента, проявленные в процессе написания </w:t>
      </w:r>
      <w:r w:rsidR="007A5ADE">
        <w:rPr>
          <w:bCs/>
          <w:i/>
          <w:sz w:val="28"/>
          <w:szCs w:val="28"/>
        </w:rPr>
        <w:t>ДП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__________________________________________________________________ </w:t>
      </w:r>
    </w:p>
    <w:p w:rsidR="00E2073F" w:rsidRPr="00D61361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Заключение о соответствии требованиям, рекомендуемой оценке и возможности присвоения соответствующей квалификации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 </w:t>
      </w:r>
      <w:r w:rsidR="00221BFF">
        <w:rPr>
          <w:bCs/>
          <w:sz w:val="28"/>
          <w:szCs w:val="28"/>
        </w:rPr>
        <w:t>____________________</w:t>
      </w:r>
      <w:r>
        <w:rPr>
          <w:bCs/>
          <w:sz w:val="28"/>
          <w:szCs w:val="28"/>
        </w:rPr>
        <w:t xml:space="preserve"> представил к защите самостоятельную законченную работу, проявив в процессе ее подготовки должные теоретические знания, общие и профессиональные компетенции, заслуживает отличной (хорошей, удовлетворительной, неудовлетворительной) оценки и присвоения квалификации </w:t>
      </w:r>
      <w:r w:rsidR="00221BFF">
        <w:rPr>
          <w:bCs/>
          <w:sz w:val="28"/>
          <w:szCs w:val="28"/>
        </w:rPr>
        <w:t>специалист по информационным ресурсам</w:t>
      </w:r>
      <w:r>
        <w:rPr>
          <w:bCs/>
          <w:sz w:val="28"/>
          <w:szCs w:val="28"/>
        </w:rPr>
        <w:t>.</w:t>
      </w: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</w:p>
    <w:p w:rsidR="00E2073F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</w:p>
    <w:p w:rsidR="00221BFF" w:rsidRPr="00D5769F" w:rsidRDefault="00221BFF" w:rsidP="00221BF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7A5ADE">
        <w:rPr>
          <w:sz w:val="28"/>
          <w:szCs w:val="28"/>
        </w:rPr>
        <w:t>ДП</w:t>
      </w:r>
      <w:r>
        <w:rPr>
          <w:sz w:val="28"/>
          <w:szCs w:val="28"/>
        </w:rPr>
        <w:t xml:space="preserve"> </w:t>
      </w:r>
      <w:r w:rsidRPr="00D5769F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____________________</w:t>
      </w:r>
      <w:r w:rsidRPr="00D5769F">
        <w:rPr>
          <w:sz w:val="28"/>
          <w:szCs w:val="28"/>
        </w:rPr>
        <w:t xml:space="preserve"> </w:t>
      </w:r>
    </w:p>
    <w:p w:rsidR="00221BFF" w:rsidRPr="00FB17D4" w:rsidRDefault="00221BFF" w:rsidP="00221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D4">
        <w:rPr>
          <w:bCs/>
          <w:sz w:val="28"/>
          <w:szCs w:val="28"/>
          <w:vertAlign w:val="superscript"/>
        </w:rPr>
        <w:t xml:space="preserve">ФИО </w:t>
      </w:r>
      <w:r>
        <w:rPr>
          <w:bCs/>
          <w:sz w:val="28"/>
          <w:szCs w:val="28"/>
          <w:vertAlign w:val="superscript"/>
        </w:rPr>
        <w:t xml:space="preserve">руководителя </w:t>
      </w:r>
      <w:r w:rsidR="007A5ADE">
        <w:rPr>
          <w:bCs/>
          <w:sz w:val="28"/>
          <w:szCs w:val="28"/>
          <w:vertAlign w:val="superscript"/>
        </w:rPr>
        <w:t>ДП</w:t>
      </w:r>
      <w:r w:rsidRPr="00FB17D4">
        <w:rPr>
          <w:bCs/>
          <w:sz w:val="28"/>
          <w:szCs w:val="28"/>
          <w:vertAlign w:val="superscript"/>
        </w:rPr>
        <w:t>, должность и место работы</w:t>
      </w:r>
      <w:r w:rsidRPr="00FB17D4">
        <w:rPr>
          <w:sz w:val="28"/>
          <w:szCs w:val="28"/>
          <w:vertAlign w:val="superscript"/>
        </w:rPr>
        <w:t xml:space="preserve"> </w:t>
      </w:r>
    </w:p>
    <w:p w:rsidR="00221BFF" w:rsidRDefault="00221BFF" w:rsidP="00221BFF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AA5AE0" w:rsidRDefault="00AA5AE0" w:rsidP="00221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AA5AE0" w:rsidRPr="00AA5AE0" w:rsidRDefault="00AA5AE0" w:rsidP="00AA5AE0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221BFF" w:rsidRDefault="00221BFF" w:rsidP="00221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21BFF" w:rsidRPr="00D61361" w:rsidRDefault="00221BFF" w:rsidP="00221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sz w:val="28"/>
          <w:szCs w:val="28"/>
        </w:rPr>
        <w:t>_________________</w:t>
      </w:r>
      <w:proofErr w:type="gramStart"/>
      <w:r>
        <w:rPr>
          <w:sz w:val="28"/>
          <w:szCs w:val="28"/>
        </w:rPr>
        <w:t xml:space="preserve">_  </w:t>
      </w:r>
      <w:r w:rsidRPr="00D5769F">
        <w:rPr>
          <w:sz w:val="28"/>
          <w:szCs w:val="28"/>
        </w:rPr>
        <w:t>И.О.</w:t>
      </w:r>
      <w:proofErr w:type="gramEnd"/>
      <w:r>
        <w:rPr>
          <w:sz w:val="28"/>
          <w:szCs w:val="28"/>
        </w:rPr>
        <w:t xml:space="preserve"> </w:t>
      </w:r>
      <w:r w:rsidRPr="00D5769F">
        <w:rPr>
          <w:sz w:val="28"/>
          <w:szCs w:val="28"/>
        </w:rPr>
        <w:t>Фамилия</w:t>
      </w:r>
    </w:p>
    <w:p w:rsidR="00221BFF" w:rsidRPr="00FB17D4" w:rsidRDefault="00221BFF" w:rsidP="00221BFF">
      <w:pPr>
        <w:spacing w:line="276" w:lineRule="auto"/>
        <w:jc w:val="both"/>
        <w:rPr>
          <w:sz w:val="28"/>
          <w:szCs w:val="28"/>
          <w:vertAlign w:val="superscript"/>
        </w:rPr>
      </w:pPr>
      <w:r w:rsidRPr="00D5769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D4">
        <w:rPr>
          <w:sz w:val="28"/>
          <w:szCs w:val="28"/>
          <w:vertAlign w:val="superscript"/>
        </w:rPr>
        <w:t>подпись</w:t>
      </w:r>
    </w:p>
    <w:p w:rsidR="00221BFF" w:rsidRDefault="00221BFF" w:rsidP="00221BFF">
      <w:pPr>
        <w:spacing w:line="276" w:lineRule="auto"/>
        <w:jc w:val="both"/>
        <w:rPr>
          <w:sz w:val="28"/>
          <w:szCs w:val="28"/>
        </w:rPr>
      </w:pPr>
    </w:p>
    <w:p w:rsidR="00E2073F" w:rsidRDefault="00221BFF" w:rsidP="00221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  <w:sz w:val="28"/>
          <w:szCs w:val="28"/>
        </w:rPr>
      </w:pPr>
      <w:r w:rsidRPr="00D5769F">
        <w:rPr>
          <w:sz w:val="28"/>
          <w:szCs w:val="28"/>
        </w:rPr>
        <w:t>«______</w:t>
      </w:r>
      <w:proofErr w:type="gramStart"/>
      <w:r w:rsidRPr="00D5769F">
        <w:rPr>
          <w:sz w:val="28"/>
          <w:szCs w:val="28"/>
        </w:rPr>
        <w:t>_»_</w:t>
      </w:r>
      <w:proofErr w:type="gramEnd"/>
      <w:r w:rsidRPr="00D5769F">
        <w:rPr>
          <w:sz w:val="28"/>
          <w:szCs w:val="28"/>
        </w:rPr>
        <w:t>___________________20</w:t>
      </w:r>
      <w:r>
        <w:rPr>
          <w:sz w:val="28"/>
          <w:szCs w:val="28"/>
        </w:rPr>
        <w:t>_</w:t>
      </w:r>
      <w:r w:rsidRPr="00D5769F">
        <w:rPr>
          <w:sz w:val="28"/>
          <w:szCs w:val="28"/>
        </w:rPr>
        <w:t>__год</w:t>
      </w:r>
    </w:p>
    <w:p w:rsidR="00D61361" w:rsidRDefault="00D61361" w:rsidP="00A81B6F">
      <w:pPr>
        <w:spacing w:line="276" w:lineRule="auto"/>
        <w:jc w:val="right"/>
        <w:rPr>
          <w:i/>
          <w:sz w:val="28"/>
          <w:szCs w:val="28"/>
        </w:rPr>
      </w:pPr>
    </w:p>
    <w:p w:rsidR="00D61361" w:rsidRDefault="00D61361" w:rsidP="00A81B6F">
      <w:pPr>
        <w:spacing w:line="276" w:lineRule="auto"/>
        <w:jc w:val="right"/>
        <w:rPr>
          <w:i/>
          <w:sz w:val="28"/>
          <w:szCs w:val="28"/>
        </w:rPr>
      </w:pPr>
    </w:p>
    <w:p w:rsidR="00D61361" w:rsidRPr="00D61361" w:rsidRDefault="00D61361" w:rsidP="00D61361">
      <w:pPr>
        <w:spacing w:line="276" w:lineRule="auto"/>
        <w:jc w:val="center"/>
        <w:rPr>
          <w:sz w:val="28"/>
          <w:szCs w:val="28"/>
        </w:rPr>
        <w:sectPr w:rsidR="00D61361" w:rsidRPr="00D61361" w:rsidSect="00A4042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B4700" w:rsidRPr="008F1E0A" w:rsidRDefault="001B4700" w:rsidP="001B4700">
      <w:pPr>
        <w:pStyle w:val="1"/>
        <w:jc w:val="center"/>
        <w:rPr>
          <w:sz w:val="28"/>
          <w:szCs w:val="28"/>
        </w:rPr>
      </w:pPr>
      <w:bookmarkStart w:id="28" w:name="_Toc132800009"/>
      <w:r w:rsidRPr="008F1E0A">
        <w:rPr>
          <w:sz w:val="28"/>
          <w:szCs w:val="28"/>
        </w:rPr>
        <w:lastRenderedPageBreak/>
        <w:t xml:space="preserve">ПРИЛОЖЕНИЕ </w:t>
      </w:r>
      <w:r w:rsidR="00FE1204">
        <w:rPr>
          <w:sz w:val="28"/>
          <w:szCs w:val="28"/>
        </w:rPr>
        <w:t>Д</w:t>
      </w:r>
      <w:bookmarkEnd w:id="28"/>
    </w:p>
    <w:p w:rsidR="001B4700" w:rsidRPr="00F56715" w:rsidRDefault="001B4700" w:rsidP="001B4700">
      <w:pPr>
        <w:tabs>
          <w:tab w:val="left" w:pos="1086"/>
          <w:tab w:val="left" w:pos="5812"/>
        </w:tabs>
        <w:ind w:left="142"/>
        <w:jc w:val="center"/>
        <w:rPr>
          <w:sz w:val="28"/>
          <w:szCs w:val="28"/>
        </w:rPr>
      </w:pPr>
      <w:r w:rsidRPr="00F56715">
        <w:rPr>
          <w:sz w:val="28"/>
          <w:szCs w:val="28"/>
        </w:rPr>
        <w:t>(справочное)</w:t>
      </w:r>
    </w:p>
    <w:p w:rsidR="00A81B6F" w:rsidRPr="001B4700" w:rsidRDefault="00A81B6F" w:rsidP="001B4700">
      <w:pPr>
        <w:spacing w:line="276" w:lineRule="auto"/>
        <w:jc w:val="center"/>
        <w:rPr>
          <w:sz w:val="28"/>
          <w:szCs w:val="28"/>
        </w:rPr>
      </w:pPr>
      <w:r w:rsidRPr="001B4700">
        <w:rPr>
          <w:sz w:val="28"/>
          <w:szCs w:val="28"/>
        </w:rPr>
        <w:t>Пример оформления рецензии</w:t>
      </w:r>
      <w:r w:rsidR="001B4700">
        <w:rPr>
          <w:sz w:val="28"/>
          <w:szCs w:val="28"/>
        </w:rPr>
        <w:t xml:space="preserve"> </w:t>
      </w:r>
      <w:r w:rsidR="00572C73">
        <w:rPr>
          <w:sz w:val="28"/>
          <w:szCs w:val="28"/>
        </w:rPr>
        <w:t>дипломного проекта</w:t>
      </w:r>
    </w:p>
    <w:p w:rsidR="00402936" w:rsidRDefault="00402936" w:rsidP="00A81B6F">
      <w:pPr>
        <w:spacing w:line="276" w:lineRule="auto"/>
        <w:jc w:val="right"/>
        <w:rPr>
          <w:i/>
          <w:sz w:val="28"/>
          <w:szCs w:val="28"/>
        </w:rPr>
      </w:pP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Кировское областное государственное профессиональное </w:t>
      </w:r>
    </w:p>
    <w:p w:rsidR="00E2073F" w:rsidRPr="00141229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41229">
        <w:rPr>
          <w:sz w:val="28"/>
          <w:szCs w:val="28"/>
        </w:rPr>
        <w:t xml:space="preserve">образовательное бюджетное учреждение </w:t>
      </w:r>
    </w:p>
    <w:p w:rsidR="00E2073F" w:rsidRDefault="00E2073F" w:rsidP="00E2073F">
      <w:pPr>
        <w:spacing w:line="276" w:lineRule="auto"/>
        <w:jc w:val="center"/>
        <w:rPr>
          <w:sz w:val="28"/>
          <w:szCs w:val="28"/>
        </w:rPr>
      </w:pPr>
      <w:r w:rsidRPr="00141229">
        <w:rPr>
          <w:sz w:val="28"/>
          <w:szCs w:val="28"/>
        </w:rPr>
        <w:t>«Кировский авиационный техникум»</w:t>
      </w:r>
    </w:p>
    <w:p w:rsidR="002D6DDD" w:rsidRPr="009F4E0C" w:rsidRDefault="002D6DDD" w:rsidP="00E2073F">
      <w:pPr>
        <w:spacing w:line="276" w:lineRule="auto"/>
        <w:jc w:val="center"/>
        <w:rPr>
          <w:color w:val="FF0000"/>
          <w:sz w:val="28"/>
          <w:szCs w:val="28"/>
        </w:rPr>
      </w:pPr>
      <w:r w:rsidRPr="002D6DDD">
        <w:rPr>
          <w:sz w:val="28"/>
          <w:szCs w:val="28"/>
        </w:rPr>
        <w:t>(КОГПОБУ «Кировский авиационный техникум»)</w:t>
      </w:r>
    </w:p>
    <w:p w:rsidR="00E2073F" w:rsidRPr="00402936" w:rsidRDefault="00E2073F" w:rsidP="00E2073F">
      <w:pPr>
        <w:spacing w:line="276" w:lineRule="auto"/>
        <w:jc w:val="right"/>
        <w:rPr>
          <w:i/>
          <w:sz w:val="28"/>
          <w:szCs w:val="28"/>
        </w:rPr>
      </w:pP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</w:p>
    <w:p w:rsidR="00E2073F" w:rsidRDefault="00E2073F" w:rsidP="00E2073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E2073F" w:rsidRDefault="00E2073F" w:rsidP="00E2073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572C73">
        <w:rPr>
          <w:b/>
          <w:sz w:val="28"/>
          <w:szCs w:val="28"/>
        </w:rPr>
        <w:t>ДИПЛОМНЫЙ ПРОЕКТ</w:t>
      </w:r>
      <w:bookmarkStart w:id="29" w:name="_GoBack"/>
      <w:bookmarkEnd w:id="29"/>
    </w:p>
    <w:p w:rsidR="00E2073F" w:rsidRPr="00402936" w:rsidRDefault="00E2073F" w:rsidP="00E2073F">
      <w:pPr>
        <w:spacing w:line="276" w:lineRule="auto"/>
        <w:jc w:val="center"/>
        <w:rPr>
          <w:b/>
          <w:sz w:val="28"/>
          <w:szCs w:val="28"/>
        </w:rPr>
      </w:pP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proofErr w:type="gramStart"/>
      <w:r w:rsidRPr="00402936">
        <w:rPr>
          <w:b/>
          <w:sz w:val="28"/>
          <w:szCs w:val="28"/>
        </w:rPr>
        <w:t>Тема</w:t>
      </w:r>
      <w:r>
        <w:rPr>
          <w:i/>
          <w:sz w:val="28"/>
          <w:szCs w:val="28"/>
        </w:rPr>
        <w:t>:_</w:t>
      </w:r>
      <w:proofErr w:type="gramEnd"/>
      <w:r w:rsidRPr="00402936">
        <w:rPr>
          <w:i/>
          <w:sz w:val="28"/>
          <w:szCs w:val="28"/>
        </w:rPr>
        <w:t xml:space="preserve">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Автор работы: </w:t>
      </w:r>
      <w:r w:rsidRPr="00402936">
        <w:rPr>
          <w:i/>
          <w:sz w:val="28"/>
          <w:szCs w:val="28"/>
        </w:rPr>
        <w:t xml:space="preserve">____________________________________________________ </w:t>
      </w:r>
    </w:p>
    <w:p w:rsidR="00E2073F" w:rsidRPr="00402936" w:rsidRDefault="00E2073F" w:rsidP="00E2073F">
      <w:pPr>
        <w:spacing w:line="276" w:lineRule="auto"/>
        <w:ind w:left="2832" w:firstLine="708"/>
        <w:jc w:val="both"/>
        <w:rPr>
          <w:i/>
        </w:rPr>
      </w:pPr>
      <w:r w:rsidRPr="00402936">
        <w:rPr>
          <w:b/>
        </w:rPr>
        <w:t xml:space="preserve"> (</w:t>
      </w:r>
      <w:r w:rsidRPr="00402936">
        <w:t>ФИО студента</w:t>
      </w:r>
      <w:r w:rsidRPr="00402936">
        <w:rPr>
          <w:b/>
        </w:rPr>
        <w:t>)</w:t>
      </w:r>
      <w:r w:rsidRPr="00402936">
        <w:rPr>
          <w:b/>
        </w:rPr>
        <w:tab/>
      </w:r>
      <w:r w:rsidRPr="00402936">
        <w:rPr>
          <w:i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 xml:space="preserve">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proofErr w:type="gramStart"/>
      <w:r>
        <w:rPr>
          <w:b/>
          <w:sz w:val="28"/>
          <w:szCs w:val="28"/>
        </w:rPr>
        <w:t>темы:</w:t>
      </w:r>
      <w:r>
        <w:rPr>
          <w:i/>
          <w:sz w:val="28"/>
          <w:szCs w:val="28"/>
        </w:rPr>
        <w:t>_</w:t>
      </w:r>
      <w:proofErr w:type="gramEnd"/>
      <w:r w:rsidRPr="00402936">
        <w:rPr>
          <w:i/>
          <w:sz w:val="28"/>
          <w:szCs w:val="28"/>
        </w:rPr>
        <w:t>____________________________</w:t>
      </w:r>
      <w:r>
        <w:rPr>
          <w:i/>
          <w:sz w:val="28"/>
          <w:szCs w:val="28"/>
        </w:rPr>
        <w:t>__________________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2D6DDD" w:rsidRDefault="002D6DDD" w:rsidP="002D6DDD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Уровень проработанности темы: </w:t>
      </w:r>
      <w:r>
        <w:rPr>
          <w:sz w:val="28"/>
          <w:szCs w:val="28"/>
        </w:rPr>
        <w:t>заявленная тема раскрыта (работа выполнена в полном объеме)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Оценка использованных литературных источников</w:t>
      </w:r>
      <w:r>
        <w:rPr>
          <w:i/>
          <w:sz w:val="28"/>
          <w:szCs w:val="28"/>
        </w:rPr>
        <w:t xml:space="preserve">: </w:t>
      </w:r>
      <w:r w:rsidRPr="00402936">
        <w:rPr>
          <w:i/>
          <w:sz w:val="28"/>
          <w:szCs w:val="28"/>
        </w:rPr>
        <w:t>_________</w:t>
      </w:r>
      <w:r>
        <w:rPr>
          <w:i/>
          <w:sz w:val="28"/>
          <w:szCs w:val="28"/>
        </w:rPr>
        <w:t>_________</w:t>
      </w:r>
      <w:r w:rsidRPr="00402936">
        <w:rPr>
          <w:i/>
          <w:sz w:val="28"/>
          <w:szCs w:val="28"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____________________________________________________________________________________________________________________________________</w:t>
      </w:r>
      <w:r>
        <w:rPr>
          <w:i/>
          <w:sz w:val="28"/>
          <w:szCs w:val="28"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Анализ содержания </w:t>
      </w:r>
      <w:r w:rsidR="007A5ADE">
        <w:rPr>
          <w:b/>
          <w:sz w:val="28"/>
          <w:szCs w:val="28"/>
        </w:rPr>
        <w:t>ДП</w:t>
      </w:r>
      <w:r>
        <w:rPr>
          <w:i/>
          <w:sz w:val="28"/>
          <w:szCs w:val="28"/>
        </w:rPr>
        <w:t>: ___</w:t>
      </w:r>
      <w:r w:rsidRPr="00402936">
        <w:rPr>
          <w:i/>
          <w:sz w:val="28"/>
          <w:szCs w:val="28"/>
        </w:rPr>
        <w:t>____</w:t>
      </w:r>
      <w:r>
        <w:rPr>
          <w:i/>
          <w:sz w:val="28"/>
          <w:szCs w:val="28"/>
        </w:rPr>
        <w:t>______________________</w:t>
      </w:r>
      <w:r w:rsidRPr="00402936">
        <w:rPr>
          <w:i/>
          <w:sz w:val="28"/>
          <w:szCs w:val="28"/>
        </w:rPr>
        <w:t>_____</w:t>
      </w:r>
      <w:r>
        <w:rPr>
          <w:i/>
          <w:sz w:val="28"/>
          <w:szCs w:val="28"/>
        </w:rPr>
        <w:t>_________</w:t>
      </w:r>
      <w:r w:rsidRPr="00402936">
        <w:rPr>
          <w:i/>
          <w:sz w:val="28"/>
          <w:szCs w:val="28"/>
        </w:rPr>
        <w:t xml:space="preserve">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  <w:r>
        <w:rPr>
          <w:i/>
          <w:sz w:val="28"/>
          <w:szCs w:val="28"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2D6DDD" w:rsidRDefault="002D6DDD" w:rsidP="002D6DDD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2D6DDD" w:rsidRDefault="002D6DDD" w:rsidP="002D6DDD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значимость работы, применимость выводов и предложений</w:t>
      </w:r>
      <w:r>
        <w:rPr>
          <w:i/>
          <w:sz w:val="28"/>
          <w:szCs w:val="28"/>
        </w:rPr>
        <w:t>: _______________________</w:t>
      </w:r>
      <w:r w:rsidRPr="00402936">
        <w:rPr>
          <w:i/>
          <w:sz w:val="28"/>
          <w:szCs w:val="28"/>
        </w:rPr>
        <w:t>____</w:t>
      </w:r>
      <w:r>
        <w:rPr>
          <w:i/>
          <w:sz w:val="28"/>
          <w:szCs w:val="28"/>
        </w:rPr>
        <w:t>__________________________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  <w:r>
        <w:rPr>
          <w:i/>
          <w:sz w:val="28"/>
          <w:szCs w:val="28"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__________________________________________________________________ 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</w:t>
      </w: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</w:p>
    <w:p w:rsidR="00E2073F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402936">
        <w:rPr>
          <w:i/>
          <w:sz w:val="28"/>
          <w:szCs w:val="28"/>
        </w:rPr>
        <w:t>__________________________________________________________________</w:t>
      </w:r>
      <w:r>
        <w:rPr>
          <w:i/>
          <w:sz w:val="28"/>
          <w:szCs w:val="28"/>
        </w:rPr>
        <w:t xml:space="preserve"> </w:t>
      </w:r>
    </w:p>
    <w:p w:rsidR="00E2073F" w:rsidRDefault="00E2073F" w:rsidP="00E2073F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Заключение о соответствии требованиям, рекомендуемой оценке и возможности присвоения соответствующе</w:t>
      </w:r>
      <w:r>
        <w:rPr>
          <w:b/>
          <w:sz w:val="28"/>
          <w:szCs w:val="28"/>
        </w:rPr>
        <w:tab/>
        <w:t xml:space="preserve"> квалификации: </w:t>
      </w:r>
      <w:r w:rsidRPr="00402936">
        <w:rPr>
          <w:sz w:val="28"/>
          <w:szCs w:val="28"/>
        </w:rPr>
        <w:t xml:space="preserve">Работа полностью (не в полном объеме) </w:t>
      </w:r>
      <w:r w:rsidRPr="00D5769F">
        <w:rPr>
          <w:sz w:val="28"/>
          <w:szCs w:val="28"/>
        </w:rPr>
        <w:t>соответствует предъявляемым требованиям</w:t>
      </w:r>
      <w:r>
        <w:rPr>
          <w:sz w:val="28"/>
          <w:szCs w:val="28"/>
        </w:rPr>
        <w:t xml:space="preserve">, автор заслуживает </w:t>
      </w:r>
      <w:r w:rsidRPr="00D5769F">
        <w:rPr>
          <w:sz w:val="28"/>
          <w:szCs w:val="28"/>
        </w:rPr>
        <w:t>отличной (хорошей, удовлетворительной, неудовлетворительной) оценки</w:t>
      </w:r>
      <w:r>
        <w:rPr>
          <w:sz w:val="28"/>
          <w:szCs w:val="28"/>
        </w:rPr>
        <w:t xml:space="preserve"> и присвоения квалификации </w:t>
      </w:r>
      <w:r w:rsidR="00FB17D4">
        <w:rPr>
          <w:sz w:val="28"/>
          <w:szCs w:val="28"/>
        </w:rPr>
        <w:t>специалист по информационным ресурсам</w:t>
      </w:r>
      <w:r>
        <w:rPr>
          <w:sz w:val="28"/>
          <w:szCs w:val="28"/>
        </w:rPr>
        <w:t>.</w:t>
      </w:r>
    </w:p>
    <w:p w:rsidR="00E2073F" w:rsidRDefault="00E2073F" w:rsidP="00E2073F">
      <w:pPr>
        <w:spacing w:line="276" w:lineRule="auto"/>
        <w:jc w:val="both"/>
        <w:rPr>
          <w:sz w:val="28"/>
          <w:szCs w:val="28"/>
        </w:rPr>
      </w:pPr>
    </w:p>
    <w:p w:rsidR="00E2073F" w:rsidRPr="00D5769F" w:rsidRDefault="00E2073F" w:rsidP="00E2073F">
      <w:pPr>
        <w:spacing w:line="276" w:lineRule="auto"/>
        <w:jc w:val="both"/>
        <w:rPr>
          <w:sz w:val="28"/>
          <w:szCs w:val="28"/>
        </w:rPr>
      </w:pPr>
    </w:p>
    <w:p w:rsidR="00E2073F" w:rsidRPr="00D5769F" w:rsidRDefault="00E2073F" w:rsidP="00E2073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Рецензент_</w:t>
      </w:r>
      <w:r w:rsidRPr="00D5769F"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>____________________</w:t>
      </w:r>
      <w:r w:rsidRPr="00D5769F">
        <w:rPr>
          <w:sz w:val="28"/>
          <w:szCs w:val="28"/>
        </w:rPr>
        <w:t xml:space="preserve"> </w:t>
      </w:r>
    </w:p>
    <w:p w:rsidR="00E2073F" w:rsidRDefault="00E2073F" w:rsidP="00F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D4">
        <w:rPr>
          <w:bCs/>
          <w:sz w:val="28"/>
          <w:szCs w:val="28"/>
          <w:vertAlign w:val="superscript"/>
        </w:rPr>
        <w:t>ФИО рецензента, должность и место работы</w:t>
      </w:r>
      <w:r w:rsidRPr="00FB17D4">
        <w:rPr>
          <w:sz w:val="28"/>
          <w:szCs w:val="28"/>
          <w:vertAlign w:val="superscript"/>
        </w:rPr>
        <w:t xml:space="preserve"> </w:t>
      </w:r>
    </w:p>
    <w:p w:rsidR="00AA5AE0" w:rsidRPr="00AA5AE0" w:rsidRDefault="00AA5AE0" w:rsidP="00AA5AE0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FB17D4" w:rsidRDefault="00FB17D4" w:rsidP="00AA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AA5AE0" w:rsidRPr="00AA5AE0" w:rsidRDefault="00AA5AE0" w:rsidP="00AA5AE0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FB17D4" w:rsidRDefault="00E2073F" w:rsidP="00E2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073F" w:rsidRPr="00D61361" w:rsidRDefault="00E2073F" w:rsidP="00F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sz w:val="28"/>
          <w:szCs w:val="28"/>
        </w:rPr>
        <w:t>_________________</w:t>
      </w:r>
      <w:proofErr w:type="gramStart"/>
      <w:r>
        <w:rPr>
          <w:sz w:val="28"/>
          <w:szCs w:val="28"/>
        </w:rPr>
        <w:t xml:space="preserve">_  </w:t>
      </w:r>
      <w:r w:rsidRPr="00D5769F">
        <w:rPr>
          <w:sz w:val="28"/>
          <w:szCs w:val="28"/>
        </w:rPr>
        <w:t>И.О.</w:t>
      </w:r>
      <w:proofErr w:type="gramEnd"/>
      <w:r>
        <w:rPr>
          <w:sz w:val="28"/>
          <w:szCs w:val="28"/>
        </w:rPr>
        <w:t xml:space="preserve"> </w:t>
      </w:r>
      <w:r w:rsidRPr="00D5769F">
        <w:rPr>
          <w:sz w:val="28"/>
          <w:szCs w:val="28"/>
        </w:rPr>
        <w:t>Фамилия</w:t>
      </w:r>
    </w:p>
    <w:p w:rsidR="00E2073F" w:rsidRPr="00FB17D4" w:rsidRDefault="00E2073F" w:rsidP="00E2073F">
      <w:pPr>
        <w:spacing w:line="276" w:lineRule="auto"/>
        <w:jc w:val="both"/>
        <w:rPr>
          <w:sz w:val="28"/>
          <w:szCs w:val="28"/>
          <w:vertAlign w:val="superscript"/>
        </w:rPr>
      </w:pPr>
      <w:r w:rsidRPr="00D5769F">
        <w:rPr>
          <w:sz w:val="28"/>
          <w:szCs w:val="28"/>
        </w:rPr>
        <w:t xml:space="preserve"> </w:t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>
        <w:rPr>
          <w:sz w:val="28"/>
          <w:szCs w:val="28"/>
        </w:rPr>
        <w:tab/>
      </w:r>
      <w:r w:rsidR="00FB17D4" w:rsidRPr="00FB17D4">
        <w:rPr>
          <w:sz w:val="28"/>
          <w:szCs w:val="28"/>
          <w:vertAlign w:val="superscript"/>
        </w:rPr>
        <w:t>подпись</w:t>
      </w:r>
    </w:p>
    <w:p w:rsidR="00E2073F" w:rsidRDefault="00E2073F" w:rsidP="00E2073F">
      <w:pPr>
        <w:spacing w:line="276" w:lineRule="auto"/>
        <w:jc w:val="both"/>
        <w:rPr>
          <w:sz w:val="28"/>
          <w:szCs w:val="28"/>
        </w:rPr>
      </w:pPr>
    </w:p>
    <w:p w:rsidR="00E2073F" w:rsidRPr="00402936" w:rsidRDefault="00E2073F" w:rsidP="00E2073F">
      <w:pPr>
        <w:spacing w:line="276" w:lineRule="auto"/>
        <w:jc w:val="both"/>
        <w:rPr>
          <w:i/>
          <w:sz w:val="28"/>
          <w:szCs w:val="28"/>
        </w:rPr>
      </w:pPr>
      <w:r w:rsidRPr="00D5769F">
        <w:rPr>
          <w:sz w:val="28"/>
          <w:szCs w:val="28"/>
        </w:rPr>
        <w:t>«______</w:t>
      </w:r>
      <w:proofErr w:type="gramStart"/>
      <w:r w:rsidRPr="00D5769F">
        <w:rPr>
          <w:sz w:val="28"/>
          <w:szCs w:val="28"/>
        </w:rPr>
        <w:t>_»_</w:t>
      </w:r>
      <w:proofErr w:type="gramEnd"/>
      <w:r w:rsidRPr="00D5769F">
        <w:rPr>
          <w:sz w:val="28"/>
          <w:szCs w:val="28"/>
        </w:rPr>
        <w:t>___________________20</w:t>
      </w:r>
      <w:r w:rsidR="002D6DDD">
        <w:rPr>
          <w:sz w:val="28"/>
          <w:szCs w:val="28"/>
        </w:rPr>
        <w:t>_</w:t>
      </w:r>
      <w:r w:rsidRPr="00D5769F">
        <w:rPr>
          <w:sz w:val="28"/>
          <w:szCs w:val="28"/>
        </w:rPr>
        <w:t>__год</w:t>
      </w:r>
      <w:bookmarkEnd w:id="26"/>
    </w:p>
    <w:p w:rsidR="00402936" w:rsidRPr="00402936" w:rsidRDefault="00402936" w:rsidP="00D5769F">
      <w:pPr>
        <w:spacing w:line="276" w:lineRule="auto"/>
        <w:jc w:val="both"/>
        <w:rPr>
          <w:i/>
          <w:sz w:val="28"/>
          <w:szCs w:val="28"/>
        </w:rPr>
      </w:pPr>
    </w:p>
    <w:sectPr w:rsidR="00402936" w:rsidRPr="00402936" w:rsidSect="00A4042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2DB" w:rsidRDefault="002162DB">
      <w:r>
        <w:separator/>
      </w:r>
    </w:p>
  </w:endnote>
  <w:endnote w:type="continuationSeparator" w:id="0">
    <w:p w:rsidR="002162DB" w:rsidRDefault="0021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42" w:rsidRDefault="00C50A42" w:rsidP="003B264F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0A42" w:rsidRDefault="00C50A42" w:rsidP="003B264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42" w:rsidRDefault="00C50A42" w:rsidP="003B264F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2F89">
      <w:rPr>
        <w:rStyle w:val="a5"/>
        <w:noProof/>
      </w:rPr>
      <w:t>25</w:t>
    </w:r>
    <w:r>
      <w:rPr>
        <w:rStyle w:val="a5"/>
      </w:rPr>
      <w:fldChar w:fldCharType="end"/>
    </w:r>
  </w:p>
  <w:p w:rsidR="00C50A42" w:rsidRDefault="00C50A42" w:rsidP="003B264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2DB" w:rsidRDefault="002162DB">
      <w:r>
        <w:separator/>
      </w:r>
    </w:p>
  </w:footnote>
  <w:footnote w:type="continuationSeparator" w:id="0">
    <w:p w:rsidR="002162DB" w:rsidRDefault="00216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A42" w:rsidRPr="00C72371" w:rsidRDefault="00C50A42" w:rsidP="003B264F">
    <w:pPr>
      <w:pStyle w:val="a6"/>
      <w:jc w:val="right"/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3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E1750"/>
    <w:multiLevelType w:val="hybridMultilevel"/>
    <w:tmpl w:val="C6EE1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563"/>
    <w:multiLevelType w:val="multilevel"/>
    <w:tmpl w:val="CA40A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711B"/>
    <w:multiLevelType w:val="hybridMultilevel"/>
    <w:tmpl w:val="C89EE970"/>
    <w:lvl w:ilvl="0" w:tplc="E696C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0309"/>
    <w:multiLevelType w:val="hybridMultilevel"/>
    <w:tmpl w:val="1A4413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1B1986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01C19"/>
    <w:multiLevelType w:val="hybridMultilevel"/>
    <w:tmpl w:val="235C084A"/>
    <w:lvl w:ilvl="0" w:tplc="744AAD54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5F02248E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7F7E44"/>
    <w:multiLevelType w:val="hybridMultilevel"/>
    <w:tmpl w:val="B30C6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4F486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3E6A6F"/>
    <w:multiLevelType w:val="hybridMultilevel"/>
    <w:tmpl w:val="FB78DA9E"/>
    <w:lvl w:ilvl="0" w:tplc="E696C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0CA8"/>
    <w:multiLevelType w:val="multilevel"/>
    <w:tmpl w:val="905A53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8229D"/>
    <w:multiLevelType w:val="hybridMultilevel"/>
    <w:tmpl w:val="3D9A8CF0"/>
    <w:lvl w:ilvl="0" w:tplc="5F32732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E610B0B"/>
    <w:multiLevelType w:val="hybridMultilevel"/>
    <w:tmpl w:val="CA40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202C3"/>
    <w:multiLevelType w:val="hybridMultilevel"/>
    <w:tmpl w:val="25463122"/>
    <w:lvl w:ilvl="0" w:tplc="5F327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D02C5"/>
    <w:multiLevelType w:val="multilevel"/>
    <w:tmpl w:val="F23EE4C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1C18C5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924A65"/>
    <w:multiLevelType w:val="hybridMultilevel"/>
    <w:tmpl w:val="777A1EB2"/>
    <w:lvl w:ilvl="0" w:tplc="E2324878">
      <w:start w:val="1"/>
      <w:numFmt w:val="bullet"/>
      <w:lvlText w:val="–"/>
      <w:lvlJc w:val="left"/>
      <w:pPr>
        <w:tabs>
          <w:tab w:val="num" w:pos="587"/>
        </w:tabs>
        <w:ind w:left="360" w:firstLine="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0399E"/>
    <w:multiLevelType w:val="hybridMultilevel"/>
    <w:tmpl w:val="66E49F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567A2"/>
    <w:multiLevelType w:val="hybridMultilevel"/>
    <w:tmpl w:val="18747F50"/>
    <w:lvl w:ilvl="0" w:tplc="5F3273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D79F3"/>
    <w:multiLevelType w:val="hybridMultilevel"/>
    <w:tmpl w:val="7C3687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B94E2F"/>
    <w:multiLevelType w:val="multilevel"/>
    <w:tmpl w:val="3A4C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sz w:val="28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B061D9C"/>
    <w:multiLevelType w:val="hybridMultilevel"/>
    <w:tmpl w:val="4330E8D4"/>
    <w:lvl w:ilvl="0" w:tplc="E696CF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636A94"/>
    <w:multiLevelType w:val="hybridMultilevel"/>
    <w:tmpl w:val="98F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93A29"/>
    <w:multiLevelType w:val="hybridMultilevel"/>
    <w:tmpl w:val="F346805C"/>
    <w:lvl w:ilvl="0" w:tplc="E2324878">
      <w:start w:val="1"/>
      <w:numFmt w:val="bullet"/>
      <w:lvlText w:val="–"/>
      <w:lvlJc w:val="left"/>
      <w:pPr>
        <w:tabs>
          <w:tab w:val="num" w:pos="587"/>
        </w:tabs>
        <w:ind w:left="360" w:firstLine="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65759"/>
    <w:multiLevelType w:val="hybridMultilevel"/>
    <w:tmpl w:val="3438D8CA"/>
    <w:lvl w:ilvl="0" w:tplc="E696C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F4C94"/>
    <w:multiLevelType w:val="multilevel"/>
    <w:tmpl w:val="F23EE4C2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5186B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13544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773501"/>
    <w:multiLevelType w:val="hybridMultilevel"/>
    <w:tmpl w:val="5914E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D2A078D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201027"/>
    <w:multiLevelType w:val="hybridMultilevel"/>
    <w:tmpl w:val="BF40AC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2C132B"/>
    <w:multiLevelType w:val="multilevel"/>
    <w:tmpl w:val="B1E429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32" w15:restartNumberingAfterBreak="0">
    <w:nsid w:val="61EA1292"/>
    <w:multiLevelType w:val="hybridMultilevel"/>
    <w:tmpl w:val="5DAC2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A3EF5"/>
    <w:multiLevelType w:val="hybridMultilevel"/>
    <w:tmpl w:val="D67CCDF6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 w15:restartNumberingAfterBreak="0">
    <w:nsid w:val="67C37E8D"/>
    <w:multiLevelType w:val="hybridMultilevel"/>
    <w:tmpl w:val="905A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A6208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53A6D"/>
    <w:multiLevelType w:val="hybridMultilevel"/>
    <w:tmpl w:val="4CFA80D2"/>
    <w:lvl w:ilvl="0" w:tplc="5F327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062F1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1D7C29"/>
    <w:multiLevelType w:val="hybridMultilevel"/>
    <w:tmpl w:val="EDDC8E70"/>
    <w:lvl w:ilvl="0" w:tplc="5F327322">
      <w:start w:val="1"/>
      <w:numFmt w:val="bullet"/>
      <w:lvlText w:val="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4C0BE2"/>
    <w:multiLevelType w:val="hybridMultilevel"/>
    <w:tmpl w:val="F98C16F8"/>
    <w:lvl w:ilvl="0" w:tplc="E2324878">
      <w:start w:val="1"/>
      <w:numFmt w:val="bullet"/>
      <w:lvlText w:val="–"/>
      <w:lvlJc w:val="left"/>
      <w:pPr>
        <w:tabs>
          <w:tab w:val="num" w:pos="587"/>
        </w:tabs>
        <w:ind w:left="360" w:firstLine="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2A63"/>
    <w:multiLevelType w:val="hybridMultilevel"/>
    <w:tmpl w:val="5D2E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71654"/>
    <w:multiLevelType w:val="multilevel"/>
    <w:tmpl w:val="66E49FD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6117"/>
    <w:multiLevelType w:val="hybridMultilevel"/>
    <w:tmpl w:val="BF0A6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4"/>
  </w:num>
  <w:num w:numId="4">
    <w:abstractNumId w:val="3"/>
  </w:num>
  <w:num w:numId="5">
    <w:abstractNumId w:val="9"/>
  </w:num>
  <w:num w:numId="6">
    <w:abstractNumId w:val="20"/>
  </w:num>
  <w:num w:numId="7">
    <w:abstractNumId w:val="12"/>
  </w:num>
  <w:num w:numId="8">
    <w:abstractNumId w:val="28"/>
  </w:num>
  <w:num w:numId="9">
    <w:abstractNumId w:val="34"/>
  </w:num>
  <w:num w:numId="10">
    <w:abstractNumId w:val="27"/>
  </w:num>
  <w:num w:numId="11">
    <w:abstractNumId w:val="17"/>
  </w:num>
  <w:num w:numId="12">
    <w:abstractNumId w:val="32"/>
  </w:num>
  <w:num w:numId="13">
    <w:abstractNumId w:val="22"/>
  </w:num>
  <w:num w:numId="14">
    <w:abstractNumId w:val="1"/>
  </w:num>
  <w:num w:numId="15">
    <w:abstractNumId w:val="42"/>
  </w:num>
  <w:num w:numId="16">
    <w:abstractNumId w:val="2"/>
  </w:num>
  <w:num w:numId="17">
    <w:abstractNumId w:val="39"/>
  </w:num>
  <w:num w:numId="18">
    <w:abstractNumId w:val="41"/>
  </w:num>
  <w:num w:numId="19">
    <w:abstractNumId w:val="16"/>
  </w:num>
  <w:num w:numId="20">
    <w:abstractNumId w:val="10"/>
  </w:num>
  <w:num w:numId="21">
    <w:abstractNumId w:val="23"/>
  </w:num>
  <w:num w:numId="22">
    <w:abstractNumId w:val="4"/>
  </w:num>
  <w:num w:numId="23">
    <w:abstractNumId w:val="7"/>
  </w:num>
  <w:num w:numId="24">
    <w:abstractNumId w:val="19"/>
  </w:num>
  <w:num w:numId="25">
    <w:abstractNumId w:val="30"/>
  </w:num>
  <w:num w:numId="26">
    <w:abstractNumId w:val="8"/>
  </w:num>
  <w:num w:numId="27">
    <w:abstractNumId w:val="6"/>
  </w:num>
  <w:num w:numId="28">
    <w:abstractNumId w:val="25"/>
  </w:num>
  <w:num w:numId="29">
    <w:abstractNumId w:val="13"/>
  </w:num>
  <w:num w:numId="30">
    <w:abstractNumId w:val="14"/>
  </w:num>
  <w:num w:numId="31">
    <w:abstractNumId w:val="36"/>
  </w:num>
  <w:num w:numId="32">
    <w:abstractNumId w:val="0"/>
  </w:num>
  <w:num w:numId="33">
    <w:abstractNumId w:val="33"/>
  </w:num>
  <w:num w:numId="34">
    <w:abstractNumId w:val="11"/>
  </w:num>
  <w:num w:numId="35">
    <w:abstractNumId w:val="38"/>
  </w:num>
  <w:num w:numId="36">
    <w:abstractNumId w:val="37"/>
  </w:num>
  <w:num w:numId="37">
    <w:abstractNumId w:val="15"/>
  </w:num>
  <w:num w:numId="38">
    <w:abstractNumId w:val="18"/>
  </w:num>
  <w:num w:numId="39">
    <w:abstractNumId w:val="29"/>
  </w:num>
  <w:num w:numId="40">
    <w:abstractNumId w:val="35"/>
  </w:num>
  <w:num w:numId="41">
    <w:abstractNumId w:val="40"/>
  </w:num>
  <w:num w:numId="42">
    <w:abstractNumId w:val="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4F"/>
    <w:rsid w:val="000113B9"/>
    <w:rsid w:val="000177A6"/>
    <w:rsid w:val="00031F0D"/>
    <w:rsid w:val="000369ED"/>
    <w:rsid w:val="000407EC"/>
    <w:rsid w:val="00043E26"/>
    <w:rsid w:val="00050755"/>
    <w:rsid w:val="00052F89"/>
    <w:rsid w:val="00063708"/>
    <w:rsid w:val="000744F8"/>
    <w:rsid w:val="00091E25"/>
    <w:rsid w:val="000B145F"/>
    <w:rsid w:val="000F3512"/>
    <w:rsid w:val="000F400B"/>
    <w:rsid w:val="00104BBD"/>
    <w:rsid w:val="00114243"/>
    <w:rsid w:val="001150D6"/>
    <w:rsid w:val="00123E04"/>
    <w:rsid w:val="001559D1"/>
    <w:rsid w:val="001801D9"/>
    <w:rsid w:val="00194466"/>
    <w:rsid w:val="001A5ACE"/>
    <w:rsid w:val="001B4700"/>
    <w:rsid w:val="001D5F6F"/>
    <w:rsid w:val="001E5437"/>
    <w:rsid w:val="00201CB6"/>
    <w:rsid w:val="002068AB"/>
    <w:rsid w:val="00210BD6"/>
    <w:rsid w:val="002162DB"/>
    <w:rsid w:val="00221BFF"/>
    <w:rsid w:val="00222D43"/>
    <w:rsid w:val="002272A5"/>
    <w:rsid w:val="00234C8C"/>
    <w:rsid w:val="00246E32"/>
    <w:rsid w:val="00262025"/>
    <w:rsid w:val="002762C9"/>
    <w:rsid w:val="00296AFB"/>
    <w:rsid w:val="002B2532"/>
    <w:rsid w:val="002D123B"/>
    <w:rsid w:val="002D6DDD"/>
    <w:rsid w:val="002E2D49"/>
    <w:rsid w:val="002F478E"/>
    <w:rsid w:val="002F50FF"/>
    <w:rsid w:val="002F7B3C"/>
    <w:rsid w:val="0030401D"/>
    <w:rsid w:val="003127E7"/>
    <w:rsid w:val="0031380A"/>
    <w:rsid w:val="003539B7"/>
    <w:rsid w:val="00371989"/>
    <w:rsid w:val="00380C2E"/>
    <w:rsid w:val="00392AFE"/>
    <w:rsid w:val="00392DE7"/>
    <w:rsid w:val="00393FCA"/>
    <w:rsid w:val="003B264F"/>
    <w:rsid w:val="003D0D45"/>
    <w:rsid w:val="003E5AA3"/>
    <w:rsid w:val="00402936"/>
    <w:rsid w:val="00462C72"/>
    <w:rsid w:val="00464FDF"/>
    <w:rsid w:val="00484B94"/>
    <w:rsid w:val="00494FFA"/>
    <w:rsid w:val="004977C7"/>
    <w:rsid w:val="004B7534"/>
    <w:rsid w:val="004C7410"/>
    <w:rsid w:val="004D1252"/>
    <w:rsid w:val="004F6F10"/>
    <w:rsid w:val="005017D3"/>
    <w:rsid w:val="0050425A"/>
    <w:rsid w:val="00510BBB"/>
    <w:rsid w:val="0052380D"/>
    <w:rsid w:val="00523AE8"/>
    <w:rsid w:val="0052584A"/>
    <w:rsid w:val="005301A0"/>
    <w:rsid w:val="0053708C"/>
    <w:rsid w:val="0055096E"/>
    <w:rsid w:val="00553077"/>
    <w:rsid w:val="00562070"/>
    <w:rsid w:val="00562161"/>
    <w:rsid w:val="00562C75"/>
    <w:rsid w:val="00562F5D"/>
    <w:rsid w:val="00566080"/>
    <w:rsid w:val="00572C73"/>
    <w:rsid w:val="00582A13"/>
    <w:rsid w:val="0059251C"/>
    <w:rsid w:val="005A068B"/>
    <w:rsid w:val="005B0EBD"/>
    <w:rsid w:val="005C225A"/>
    <w:rsid w:val="005C37EF"/>
    <w:rsid w:val="005C7BD9"/>
    <w:rsid w:val="005E7CF4"/>
    <w:rsid w:val="005F020F"/>
    <w:rsid w:val="005F4F5E"/>
    <w:rsid w:val="0063650C"/>
    <w:rsid w:val="00657174"/>
    <w:rsid w:val="00665687"/>
    <w:rsid w:val="006B4CC8"/>
    <w:rsid w:val="006C1831"/>
    <w:rsid w:val="006D0295"/>
    <w:rsid w:val="006D27AA"/>
    <w:rsid w:val="006F76E6"/>
    <w:rsid w:val="007367DB"/>
    <w:rsid w:val="00742FD8"/>
    <w:rsid w:val="0074524E"/>
    <w:rsid w:val="0075015F"/>
    <w:rsid w:val="00791731"/>
    <w:rsid w:val="00792363"/>
    <w:rsid w:val="007A5ADE"/>
    <w:rsid w:val="007B5D64"/>
    <w:rsid w:val="007C115B"/>
    <w:rsid w:val="007C5544"/>
    <w:rsid w:val="007D6732"/>
    <w:rsid w:val="00831188"/>
    <w:rsid w:val="008353B5"/>
    <w:rsid w:val="00881545"/>
    <w:rsid w:val="008E02A5"/>
    <w:rsid w:val="008F575E"/>
    <w:rsid w:val="008F701C"/>
    <w:rsid w:val="00906CEA"/>
    <w:rsid w:val="0091393C"/>
    <w:rsid w:val="00952FEB"/>
    <w:rsid w:val="00995154"/>
    <w:rsid w:val="00997772"/>
    <w:rsid w:val="009B6B8E"/>
    <w:rsid w:val="009D197A"/>
    <w:rsid w:val="00A253E2"/>
    <w:rsid w:val="00A4042F"/>
    <w:rsid w:val="00A4200E"/>
    <w:rsid w:val="00A665B0"/>
    <w:rsid w:val="00A76010"/>
    <w:rsid w:val="00A81B6F"/>
    <w:rsid w:val="00A86CB7"/>
    <w:rsid w:val="00A90FA4"/>
    <w:rsid w:val="00AA5AE0"/>
    <w:rsid w:val="00AE0FA2"/>
    <w:rsid w:val="00AE50B7"/>
    <w:rsid w:val="00B6141F"/>
    <w:rsid w:val="00B62344"/>
    <w:rsid w:val="00B67413"/>
    <w:rsid w:val="00B86663"/>
    <w:rsid w:val="00BA336E"/>
    <w:rsid w:val="00BA43A6"/>
    <w:rsid w:val="00BC6AD3"/>
    <w:rsid w:val="00BE517A"/>
    <w:rsid w:val="00C27513"/>
    <w:rsid w:val="00C40518"/>
    <w:rsid w:val="00C45C50"/>
    <w:rsid w:val="00C50A42"/>
    <w:rsid w:val="00C56B09"/>
    <w:rsid w:val="00C60EC3"/>
    <w:rsid w:val="00C64F1A"/>
    <w:rsid w:val="00C712EE"/>
    <w:rsid w:val="00C75AD0"/>
    <w:rsid w:val="00C831EA"/>
    <w:rsid w:val="00C8348B"/>
    <w:rsid w:val="00CA1134"/>
    <w:rsid w:val="00CA60E3"/>
    <w:rsid w:val="00CB13CE"/>
    <w:rsid w:val="00D1626E"/>
    <w:rsid w:val="00D46C38"/>
    <w:rsid w:val="00D5769F"/>
    <w:rsid w:val="00D60C05"/>
    <w:rsid w:val="00D61361"/>
    <w:rsid w:val="00D77FB7"/>
    <w:rsid w:val="00DB59B6"/>
    <w:rsid w:val="00DD1CF7"/>
    <w:rsid w:val="00DE438F"/>
    <w:rsid w:val="00DE4981"/>
    <w:rsid w:val="00E024EB"/>
    <w:rsid w:val="00E13184"/>
    <w:rsid w:val="00E16667"/>
    <w:rsid w:val="00E2073F"/>
    <w:rsid w:val="00E21C6B"/>
    <w:rsid w:val="00E2339A"/>
    <w:rsid w:val="00E27569"/>
    <w:rsid w:val="00E55B0B"/>
    <w:rsid w:val="00E56658"/>
    <w:rsid w:val="00E60C4F"/>
    <w:rsid w:val="00E81630"/>
    <w:rsid w:val="00EC062B"/>
    <w:rsid w:val="00EF0CE0"/>
    <w:rsid w:val="00EF4778"/>
    <w:rsid w:val="00EF4E5D"/>
    <w:rsid w:val="00EF55AE"/>
    <w:rsid w:val="00F013E7"/>
    <w:rsid w:val="00F15434"/>
    <w:rsid w:val="00F21084"/>
    <w:rsid w:val="00F2758D"/>
    <w:rsid w:val="00F35A99"/>
    <w:rsid w:val="00F40FF3"/>
    <w:rsid w:val="00F520A9"/>
    <w:rsid w:val="00F52D6C"/>
    <w:rsid w:val="00F7698B"/>
    <w:rsid w:val="00F81D6A"/>
    <w:rsid w:val="00F96012"/>
    <w:rsid w:val="00FB17D4"/>
    <w:rsid w:val="00FB1E4A"/>
    <w:rsid w:val="00FB248E"/>
    <w:rsid w:val="00FB3D4D"/>
    <w:rsid w:val="00FD2B83"/>
    <w:rsid w:val="00FD5C6B"/>
    <w:rsid w:val="00F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F385D5A"/>
  <w15:chartTrackingRefBased/>
  <w15:docId w15:val="{834FF5DF-7D84-49FF-A5A2-B5F7EF32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1361"/>
  </w:style>
  <w:style w:type="paragraph" w:styleId="1">
    <w:name w:val="heading 1"/>
    <w:basedOn w:val="a"/>
    <w:next w:val="a"/>
    <w:link w:val="10"/>
    <w:qFormat/>
    <w:rsid w:val="003B264F"/>
    <w:pPr>
      <w:keepNext/>
      <w:autoSpaceDE w:val="0"/>
      <w:autoSpaceDN w:val="0"/>
      <w:ind w:firstLine="284"/>
      <w:outlineLvl w:val="0"/>
    </w:pPr>
    <w:rPr>
      <w:rFonts w:eastAsia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3B264F"/>
    <w:rPr>
      <w:rFonts w:eastAsia="Calibri"/>
      <w:sz w:val="24"/>
      <w:szCs w:val="24"/>
      <w:lang w:val="ru-RU" w:eastAsia="ru-RU" w:bidi="ar-SA"/>
    </w:rPr>
  </w:style>
  <w:style w:type="paragraph" w:styleId="2">
    <w:name w:val="Body Text Indent 2"/>
    <w:basedOn w:val="a"/>
    <w:link w:val="20"/>
    <w:rsid w:val="003B264F"/>
    <w:pPr>
      <w:spacing w:after="120" w:line="480" w:lineRule="auto"/>
      <w:ind w:left="283"/>
    </w:pPr>
    <w:rPr>
      <w:rFonts w:eastAsia="Calibri"/>
      <w:sz w:val="24"/>
      <w:szCs w:val="24"/>
    </w:rPr>
  </w:style>
  <w:style w:type="character" w:customStyle="1" w:styleId="20">
    <w:name w:val="Основной текст с отступом 2 Знак"/>
    <w:link w:val="2"/>
    <w:locked/>
    <w:rsid w:val="003B264F"/>
    <w:rPr>
      <w:rFonts w:eastAsia="Calibri"/>
      <w:sz w:val="24"/>
      <w:szCs w:val="24"/>
      <w:lang w:val="ru-RU" w:eastAsia="ru-RU" w:bidi="ar-SA"/>
    </w:rPr>
  </w:style>
  <w:style w:type="paragraph" w:styleId="a3">
    <w:name w:val="footer"/>
    <w:basedOn w:val="a"/>
    <w:link w:val="a4"/>
    <w:rsid w:val="003B264F"/>
    <w:pPr>
      <w:tabs>
        <w:tab w:val="center" w:pos="4677"/>
        <w:tab w:val="right" w:pos="9355"/>
      </w:tabs>
    </w:pPr>
    <w:rPr>
      <w:rFonts w:eastAsia="Calibri"/>
      <w:sz w:val="24"/>
      <w:szCs w:val="24"/>
    </w:rPr>
  </w:style>
  <w:style w:type="character" w:customStyle="1" w:styleId="a4">
    <w:name w:val="Нижний колонтитул Знак"/>
    <w:link w:val="a3"/>
    <w:locked/>
    <w:rsid w:val="003B264F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B264F"/>
    <w:rPr>
      <w:rFonts w:cs="Times New Roman"/>
    </w:rPr>
  </w:style>
  <w:style w:type="paragraph" w:customStyle="1" w:styleId="ListParagraph">
    <w:name w:val="List Paragraph"/>
    <w:basedOn w:val="a"/>
    <w:rsid w:val="003B264F"/>
    <w:pPr>
      <w:ind w:left="720"/>
    </w:pPr>
  </w:style>
  <w:style w:type="paragraph" w:styleId="a6">
    <w:name w:val="header"/>
    <w:basedOn w:val="a"/>
    <w:link w:val="a7"/>
    <w:rsid w:val="003B264F"/>
    <w:pPr>
      <w:tabs>
        <w:tab w:val="center" w:pos="4677"/>
        <w:tab w:val="right" w:pos="9355"/>
      </w:tabs>
    </w:pPr>
    <w:rPr>
      <w:rFonts w:eastAsia="Calibri"/>
      <w:sz w:val="24"/>
      <w:szCs w:val="24"/>
    </w:rPr>
  </w:style>
  <w:style w:type="character" w:customStyle="1" w:styleId="a7">
    <w:name w:val="Верхний колонтитул Знак"/>
    <w:link w:val="a6"/>
    <w:locked/>
    <w:rsid w:val="003B264F"/>
    <w:rPr>
      <w:rFonts w:eastAsia="Calibri"/>
      <w:sz w:val="24"/>
      <w:szCs w:val="24"/>
      <w:lang w:val="ru-RU" w:eastAsia="ru-RU" w:bidi="ar-SA"/>
    </w:rPr>
  </w:style>
  <w:style w:type="table" w:styleId="a8">
    <w:name w:val="Table Grid"/>
    <w:basedOn w:val="a1"/>
    <w:rsid w:val="0079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55">
    <w:name w:val="Font Style355"/>
    <w:uiPriority w:val="99"/>
    <w:rsid w:val="003E5AA3"/>
    <w:rPr>
      <w:rFonts w:ascii="Times New Roman" w:hAnsi="Times New Roman" w:cs="Times New Roman"/>
      <w:color w:val="000000"/>
      <w:sz w:val="26"/>
      <w:szCs w:val="26"/>
    </w:rPr>
  </w:style>
  <w:style w:type="paragraph" w:customStyle="1" w:styleId="ConsPlusNonformat">
    <w:name w:val="ConsPlusNonformat"/>
    <w:rsid w:val="003E5A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Balloon Text"/>
    <w:basedOn w:val="a"/>
    <w:link w:val="aa"/>
    <w:rsid w:val="002762C9"/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rsid w:val="002762C9"/>
    <w:rPr>
      <w:rFonts w:ascii="Segoe UI" w:hAnsi="Segoe UI" w:cs="Segoe UI"/>
      <w:sz w:val="18"/>
      <w:szCs w:val="18"/>
    </w:rPr>
  </w:style>
  <w:style w:type="paragraph" w:styleId="ab">
    <w:name w:val="Body Text Indent"/>
    <w:basedOn w:val="a"/>
    <w:link w:val="ac"/>
    <w:rsid w:val="008353B5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8353B5"/>
  </w:style>
  <w:style w:type="paragraph" w:customStyle="1" w:styleId="Default">
    <w:name w:val="Default"/>
    <w:rsid w:val="00B6141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d">
    <w:name w:val="Чертежный"/>
    <w:rsid w:val="00C712EE"/>
    <w:pPr>
      <w:jc w:val="both"/>
    </w:pPr>
    <w:rPr>
      <w:rFonts w:ascii="ISOCPEUR" w:hAnsi="ISOCPEUR"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rsid w:val="00C712EE"/>
    <w:pPr>
      <w:tabs>
        <w:tab w:val="left" w:pos="567"/>
        <w:tab w:val="left" w:pos="851"/>
        <w:tab w:val="right" w:leader="dot" w:pos="9344"/>
      </w:tabs>
      <w:spacing w:line="360" w:lineRule="auto"/>
      <w:jc w:val="both"/>
    </w:pPr>
    <w:rPr>
      <w:sz w:val="24"/>
      <w:szCs w:val="24"/>
    </w:rPr>
  </w:style>
  <w:style w:type="character" w:styleId="ae">
    <w:name w:val="Hyperlink"/>
    <w:uiPriority w:val="99"/>
    <w:rsid w:val="001801D9"/>
    <w:rPr>
      <w:color w:val="0000FF"/>
      <w:u w:val="single"/>
    </w:rPr>
  </w:style>
  <w:style w:type="character" w:styleId="af">
    <w:name w:val="Unresolved Mention"/>
    <w:uiPriority w:val="99"/>
    <w:semiHidden/>
    <w:unhideWhenUsed/>
    <w:rsid w:val="008E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37FF-2100-49FD-AB50-9FB829EC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3502</Words>
  <Characters>32920</Characters>
  <Application>Microsoft Office Word</Application>
  <DocSecurity>0</DocSecurity>
  <Lines>274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Кировской области</vt:lpstr>
    </vt:vector>
  </TitlesOfParts>
  <Company>KAT</Company>
  <LinksUpToDate>false</LinksUpToDate>
  <CharactersWithSpaces>36350</CharactersWithSpaces>
  <SharedDoc>false</SharedDoc>
  <HLinks>
    <vt:vector size="72" baseType="variant"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_Toc132800009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_Toc132800008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_Toc132800007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_Toc132800005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_Toc132800004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_Toc132800003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_Toc132800002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_Toc132800001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_Toc132800000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_Toc132799999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_Toc132799998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_Toc132799997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Кировской области</dc:title>
  <dc:subject/>
  <dc:creator>glushkova</dc:creator>
  <cp:keywords/>
  <cp:lastModifiedBy>Кононова Ольга Александровна</cp:lastModifiedBy>
  <cp:revision>6</cp:revision>
  <cp:lastPrinted>2015-01-14T13:12:00Z</cp:lastPrinted>
  <dcterms:created xsi:type="dcterms:W3CDTF">2023-04-21T07:10:00Z</dcterms:created>
  <dcterms:modified xsi:type="dcterms:W3CDTF">2023-04-21T07:17:00Z</dcterms:modified>
</cp:coreProperties>
</file>