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5EA" w:rsidRPr="009D05EA" w:rsidRDefault="009D05EA" w:rsidP="009D05EA">
      <w:pPr>
        <w:pBdr>
          <w:bottom w:val="single" w:sz="6" w:space="8" w:color="777777"/>
        </w:pBdr>
        <w:spacing w:before="240" w:after="100" w:afterAutospacing="1" w:line="240" w:lineRule="auto"/>
        <w:outlineLvl w:val="0"/>
        <w:rPr>
          <w:rFonts w:ascii="Georgia" w:eastAsia="Times New Roman" w:hAnsi="Georgia" w:cs="Times New Roman"/>
          <w:color w:val="000000"/>
          <w:kern w:val="36"/>
          <w:sz w:val="48"/>
          <w:szCs w:val="48"/>
        </w:rPr>
      </w:pPr>
      <w:r w:rsidRPr="009D05EA">
        <w:rPr>
          <w:rFonts w:ascii="Trebuchet MS" w:eastAsia="Times New Roman" w:hAnsi="Trebuchet MS" w:cs="Times New Roman"/>
          <w:color w:val="000000"/>
          <w:kern w:val="36"/>
          <w:sz w:val="48"/>
          <w:szCs w:val="48"/>
        </w:rPr>
        <w:t>Command</w:t>
      </w:r>
      <w:r w:rsidRPr="009D05EA">
        <w:rPr>
          <w:rFonts w:ascii="Georgia" w:eastAsia="Times New Roman" w:hAnsi="Georgia" w:cs="Times New Roman"/>
          <w:color w:val="000000"/>
          <w:kern w:val="36"/>
          <w:sz w:val="48"/>
          <w:szCs w:val="48"/>
        </w:rPr>
        <w:t xml:space="preserve"> Pattern</w:t>
      </w:r>
    </w:p>
    <w:p w:rsidR="00D83B8B" w:rsidRPr="00AB176E" w:rsidRDefault="006D14FC">
      <w:pPr>
        <w:rPr>
          <w:rFonts w:ascii="Trebuchet MS" w:hAnsi="Trebuchet MS"/>
          <w:sz w:val="20"/>
          <w:szCs w:val="20"/>
        </w:rPr>
      </w:pPr>
      <w:r w:rsidRPr="00AB176E">
        <w:rPr>
          <w:rFonts w:ascii="Trebuchet MS" w:hAnsi="Trebuchet MS"/>
          <w:sz w:val="20"/>
          <w:szCs w:val="20"/>
        </w:rPr>
        <w:t>T</w:t>
      </w:r>
      <w:r w:rsidR="009D05EA" w:rsidRPr="00AB176E">
        <w:rPr>
          <w:rFonts w:ascii="Trebuchet MS" w:hAnsi="Trebuchet MS"/>
          <w:sz w:val="20"/>
          <w:szCs w:val="20"/>
        </w:rPr>
        <w:t>he Command design pattern encapsulates commands (method calls) in objects allowing us to issue requests without knowing the requested operation or the requesting object. Command design pattern provides the options to queue commands, undo/redo actions and other manipulations.</w:t>
      </w:r>
    </w:p>
    <w:p w:rsidR="009D05EA" w:rsidRPr="00AB176E" w:rsidRDefault="009D05EA" w:rsidP="009D05EA">
      <w:pPr>
        <w:pStyle w:val="Heading2"/>
        <w:shd w:val="clear" w:color="auto" w:fill="D9DBD2"/>
        <w:jc w:val="both"/>
        <w:rPr>
          <w:rFonts w:ascii="Trebuchet MS" w:eastAsiaTheme="minorHAnsi" w:hAnsi="Trebuchet MS" w:cstheme="minorBidi"/>
          <w:color w:val="auto"/>
          <w:sz w:val="20"/>
          <w:szCs w:val="20"/>
        </w:rPr>
      </w:pPr>
      <w:r w:rsidRPr="00AB176E">
        <w:rPr>
          <w:rFonts w:ascii="Trebuchet MS" w:eastAsiaTheme="minorHAnsi" w:hAnsi="Trebuchet MS" w:cstheme="minorBidi"/>
          <w:color w:val="auto"/>
          <w:sz w:val="20"/>
          <w:szCs w:val="20"/>
        </w:rPr>
        <w:t>Intent</w:t>
      </w:r>
    </w:p>
    <w:p w:rsidR="009D05EA" w:rsidRPr="00AB176E" w:rsidRDefault="009D05EA" w:rsidP="009D05EA">
      <w:pPr>
        <w:rPr>
          <w:rFonts w:ascii="Trebuchet MS" w:hAnsi="Trebuchet MS"/>
          <w:sz w:val="20"/>
          <w:szCs w:val="20"/>
        </w:rPr>
      </w:pPr>
      <w:r w:rsidRPr="00AB176E">
        <w:rPr>
          <w:rFonts w:ascii="Trebuchet MS" w:hAnsi="Trebuchet MS"/>
          <w:sz w:val="20"/>
          <w:szCs w:val="20"/>
        </w:rPr>
        <w:t>- encapsulate a request in an object</w:t>
      </w:r>
      <w:r w:rsidRPr="00AB176E">
        <w:rPr>
          <w:rFonts w:ascii="Trebuchet MS" w:hAnsi="Trebuchet MS"/>
          <w:sz w:val="20"/>
          <w:szCs w:val="20"/>
        </w:rPr>
        <w:br/>
        <w:t>- allows the parameterization of clients with different requests</w:t>
      </w:r>
      <w:r w:rsidRPr="00AB176E">
        <w:rPr>
          <w:rFonts w:ascii="Trebuchet MS" w:hAnsi="Trebuchet MS"/>
          <w:sz w:val="20"/>
          <w:szCs w:val="20"/>
        </w:rPr>
        <w:br/>
        <w:t>- allows saving the requests in a queue</w:t>
      </w:r>
      <w:r w:rsidR="00103526" w:rsidRPr="00AB176E">
        <w:rPr>
          <w:rFonts w:ascii="Trebuchet MS" w:hAnsi="Trebuchet MS"/>
          <w:sz w:val="20"/>
          <w:szCs w:val="20"/>
        </w:rPr>
        <w:t>.</w:t>
      </w:r>
    </w:p>
    <w:p w:rsidR="00035F6B" w:rsidRPr="00035F6B" w:rsidRDefault="00035F6B" w:rsidP="00035F6B">
      <w:pPr>
        <w:rPr>
          <w:rFonts w:ascii="Trebuchet MS" w:hAnsi="Trebuchet MS"/>
          <w:sz w:val="20"/>
          <w:szCs w:val="20"/>
        </w:rPr>
      </w:pPr>
      <w:r w:rsidRPr="00035F6B">
        <w:rPr>
          <w:rFonts w:ascii="Trebuchet MS" w:hAnsi="Trebuchet MS"/>
          <w:sz w:val="20"/>
          <w:szCs w:val="20"/>
        </w:rPr>
        <w:t>Problem</w:t>
      </w:r>
    </w:p>
    <w:p w:rsidR="00103526" w:rsidRDefault="00035F6B" w:rsidP="00035F6B">
      <w:pPr>
        <w:rPr>
          <w:rFonts w:ascii="Trebuchet MS" w:hAnsi="Trebuchet MS"/>
          <w:sz w:val="20"/>
          <w:szCs w:val="20"/>
        </w:rPr>
      </w:pPr>
      <w:r w:rsidRPr="00035F6B">
        <w:rPr>
          <w:rFonts w:ascii="Trebuchet MS" w:hAnsi="Trebuchet MS"/>
          <w:sz w:val="20"/>
          <w:szCs w:val="20"/>
        </w:rPr>
        <w:t>Need to issue requests to objects without knowing anything about the operation being requested or the receiver of the request.</w:t>
      </w:r>
    </w:p>
    <w:p w:rsidR="005631A7" w:rsidRPr="005631A7" w:rsidRDefault="005631A7" w:rsidP="005631A7">
      <w:pPr>
        <w:rPr>
          <w:rFonts w:ascii="Trebuchet MS" w:hAnsi="Trebuchet MS"/>
          <w:sz w:val="20"/>
          <w:szCs w:val="20"/>
        </w:rPr>
      </w:pPr>
      <w:r w:rsidRPr="005631A7">
        <w:rPr>
          <w:rFonts w:ascii="Trebuchet MS" w:hAnsi="Trebuchet MS"/>
          <w:sz w:val="20"/>
          <w:szCs w:val="20"/>
        </w:rPr>
        <w:t>In the command pattern, a Command interface declares a method for executing a particular action. Concrete Command classes implement the execute() method of the Command interface, and this execute() method invokes the appropriate action method of a Receiver class that the Concrete Command class contains. The Receiver class performs a particular action. A Client class is responsible for creating a Concrete Command and setting the Receiver of the Concrete Command. An Invoker class contains a reference to a Command and has a method to execute the Command.</w:t>
      </w:r>
    </w:p>
    <w:p w:rsidR="005631A7" w:rsidRPr="005631A7" w:rsidRDefault="005631A7" w:rsidP="005631A7">
      <w:pPr>
        <w:rPr>
          <w:rFonts w:ascii="Trebuchet MS" w:hAnsi="Trebuchet MS"/>
          <w:sz w:val="20"/>
          <w:szCs w:val="20"/>
        </w:rPr>
      </w:pPr>
    </w:p>
    <w:p w:rsidR="005631A7" w:rsidRPr="005631A7" w:rsidRDefault="005631A7" w:rsidP="005631A7">
      <w:pPr>
        <w:rPr>
          <w:rFonts w:ascii="Trebuchet MS" w:hAnsi="Trebuchet MS"/>
          <w:sz w:val="20"/>
          <w:szCs w:val="20"/>
        </w:rPr>
      </w:pPr>
      <w:r w:rsidRPr="005631A7">
        <w:rPr>
          <w:rFonts w:ascii="Trebuchet MS" w:hAnsi="Trebuchet MS"/>
          <w:sz w:val="20"/>
          <w:szCs w:val="20"/>
        </w:rPr>
        <w:t>In the command pattern, the invoker is decoupled from the action performed by the receiver. The invoker has no knowledge of the receiver. The invoker invokes a command, and the command executes the appropriate action of the receiver. Thus, the invoker can invoke commands without knowing the details of the action to be performed. In addition, this decoupling means that changes to the receiver's action don't directly affect the invocation of the action.</w:t>
      </w:r>
    </w:p>
    <w:p w:rsidR="005631A7" w:rsidRPr="005631A7" w:rsidRDefault="005631A7" w:rsidP="005631A7">
      <w:pPr>
        <w:rPr>
          <w:rFonts w:ascii="Trebuchet MS" w:hAnsi="Trebuchet MS"/>
          <w:sz w:val="20"/>
          <w:szCs w:val="20"/>
        </w:rPr>
      </w:pPr>
    </w:p>
    <w:p w:rsidR="00FB275E" w:rsidRDefault="005631A7" w:rsidP="005631A7">
      <w:pPr>
        <w:rPr>
          <w:rFonts w:ascii="Trebuchet MS" w:hAnsi="Trebuchet MS"/>
          <w:sz w:val="20"/>
          <w:szCs w:val="20"/>
        </w:rPr>
      </w:pPr>
      <w:r w:rsidRPr="005631A7">
        <w:rPr>
          <w:rFonts w:ascii="Trebuchet MS" w:hAnsi="Trebuchet MS"/>
          <w:sz w:val="20"/>
          <w:szCs w:val="20"/>
        </w:rPr>
        <w:t>The command pattern can be used to perform 'undo' functionality. In this case, the Command interface should include an unexecute() method</w:t>
      </w:r>
      <w:r w:rsidR="00850EC5">
        <w:rPr>
          <w:rFonts w:ascii="Trebuchet MS" w:hAnsi="Trebuchet MS"/>
          <w:sz w:val="20"/>
          <w:szCs w:val="20"/>
        </w:rPr>
        <w:t>.</w:t>
      </w:r>
    </w:p>
    <w:p w:rsidR="00850EC5" w:rsidRDefault="00850EC5" w:rsidP="00850EC5">
      <w:pPr>
        <w:pStyle w:val="Heading2"/>
        <w:shd w:val="clear" w:color="auto" w:fill="D9DBD2"/>
        <w:jc w:val="both"/>
        <w:rPr>
          <w:rFonts w:ascii="Georgia" w:hAnsi="Georgia"/>
          <w:color w:val="000000"/>
        </w:rPr>
      </w:pPr>
      <w:r>
        <w:rPr>
          <w:rFonts w:ascii="Georgia" w:hAnsi="Georgia"/>
          <w:b/>
          <w:bCs/>
          <w:color w:val="000000"/>
        </w:rPr>
        <w:lastRenderedPageBreak/>
        <w:t>Implementation</w:t>
      </w:r>
    </w:p>
    <w:p w:rsidR="00850EC5" w:rsidRDefault="00850EC5" w:rsidP="00A15065">
      <w:pPr>
        <w:shd w:val="clear" w:color="auto" w:fill="D9DBD2"/>
        <w:jc w:val="both"/>
        <w:rPr>
          <w:rFonts w:ascii="Trebuchet MS" w:hAnsi="Trebuchet MS"/>
          <w:sz w:val="20"/>
          <w:szCs w:val="20"/>
        </w:rPr>
      </w:pPr>
      <w:r>
        <w:rPr>
          <w:rFonts w:ascii="Verdana" w:hAnsi="Verdana"/>
          <w:color w:val="222222"/>
          <w:sz w:val="19"/>
          <w:szCs w:val="19"/>
        </w:rPr>
        <w:t>The idea and implementation of the Command design pattern is quite simple, as we will see in the diagram below, needing only few extra classes implemented.</w:t>
      </w:r>
      <w:r>
        <w:rPr>
          <w:noProof/>
        </w:rPr>
        <w:drawing>
          <wp:inline distT="0" distB="0" distL="0" distR="0">
            <wp:extent cx="5715000" cy="2324100"/>
            <wp:effectExtent l="0" t="0" r="0" b="0"/>
            <wp:docPr id="5" name="Picture 5" descr="Class diagram for the classic implementation of the command pattern (command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ass diagram for the classic implementation of the command pattern (command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324100"/>
                    </a:xfrm>
                    <a:prstGeom prst="rect">
                      <a:avLst/>
                    </a:prstGeom>
                    <a:noFill/>
                    <a:ln>
                      <a:noFill/>
                    </a:ln>
                  </pic:spPr>
                </pic:pic>
              </a:graphicData>
            </a:graphic>
          </wp:inline>
        </w:drawing>
      </w:r>
    </w:p>
    <w:p w:rsidR="00850EC5" w:rsidRDefault="00850EC5" w:rsidP="005631A7">
      <w:pPr>
        <w:rPr>
          <w:rFonts w:ascii="Verdana" w:hAnsi="Verdana"/>
          <w:color w:val="222222"/>
          <w:sz w:val="19"/>
          <w:szCs w:val="19"/>
          <w:shd w:val="clear" w:color="auto" w:fill="D9DBD2"/>
        </w:rPr>
      </w:pPr>
      <w:r>
        <w:rPr>
          <w:rFonts w:ascii="Verdana" w:hAnsi="Verdana"/>
          <w:color w:val="222222"/>
          <w:sz w:val="19"/>
          <w:szCs w:val="19"/>
          <w:shd w:val="clear" w:color="auto" w:fill="D9DBD2"/>
        </w:rPr>
        <w:t>The classes participating in the pattern are:</w:t>
      </w:r>
      <w:r>
        <w:rPr>
          <w:rFonts w:ascii="Verdana" w:hAnsi="Verdana"/>
          <w:color w:val="222222"/>
          <w:sz w:val="19"/>
          <w:szCs w:val="19"/>
        </w:rPr>
        <w:br/>
      </w:r>
      <w:r>
        <w:rPr>
          <w:rFonts w:ascii="Verdana" w:hAnsi="Verdana"/>
          <w:color w:val="222222"/>
          <w:sz w:val="19"/>
          <w:szCs w:val="19"/>
          <w:shd w:val="clear" w:color="auto" w:fill="D9DBD2"/>
        </w:rPr>
        <w:t>- Command - declares an interface for executing an operation;</w:t>
      </w:r>
      <w:r>
        <w:rPr>
          <w:rFonts w:ascii="Verdana" w:hAnsi="Verdana"/>
          <w:color w:val="222222"/>
          <w:sz w:val="19"/>
          <w:szCs w:val="19"/>
        </w:rPr>
        <w:br/>
      </w:r>
      <w:r>
        <w:rPr>
          <w:rFonts w:ascii="Verdana" w:hAnsi="Verdana"/>
          <w:color w:val="222222"/>
          <w:sz w:val="19"/>
          <w:szCs w:val="19"/>
          <w:shd w:val="clear" w:color="auto" w:fill="D9DBD2"/>
        </w:rPr>
        <w:t>- ConcreteCommand - extends the Command interface, implementing the Execute method by invoking the corresponding operations on Receiver. It defines a link between the Receiver and the action.</w:t>
      </w:r>
      <w:r>
        <w:rPr>
          <w:rFonts w:ascii="Verdana" w:hAnsi="Verdana"/>
          <w:color w:val="222222"/>
          <w:sz w:val="19"/>
          <w:szCs w:val="19"/>
        </w:rPr>
        <w:br/>
      </w:r>
      <w:r>
        <w:rPr>
          <w:rFonts w:ascii="Verdana" w:hAnsi="Verdana"/>
          <w:color w:val="222222"/>
          <w:sz w:val="19"/>
          <w:szCs w:val="19"/>
          <w:shd w:val="clear" w:color="auto" w:fill="D9DBD2"/>
        </w:rPr>
        <w:t>- Client - creates a ConcreteCommand object and sets its receiver;</w:t>
      </w:r>
      <w:r>
        <w:rPr>
          <w:rFonts w:ascii="Verdana" w:hAnsi="Verdana"/>
          <w:color w:val="222222"/>
          <w:sz w:val="19"/>
          <w:szCs w:val="19"/>
        </w:rPr>
        <w:br/>
      </w:r>
      <w:r>
        <w:rPr>
          <w:rFonts w:ascii="Verdana" w:hAnsi="Verdana"/>
          <w:color w:val="222222"/>
          <w:sz w:val="19"/>
          <w:szCs w:val="19"/>
          <w:shd w:val="clear" w:color="auto" w:fill="D9DBD2"/>
        </w:rPr>
        <w:t>- Invoker - asks the command to carry out the request;</w:t>
      </w:r>
      <w:r>
        <w:rPr>
          <w:rFonts w:ascii="Verdana" w:hAnsi="Verdana"/>
          <w:color w:val="222222"/>
          <w:sz w:val="19"/>
          <w:szCs w:val="19"/>
        </w:rPr>
        <w:br/>
      </w:r>
      <w:r>
        <w:rPr>
          <w:rFonts w:ascii="Verdana" w:hAnsi="Verdana"/>
          <w:color w:val="222222"/>
          <w:sz w:val="19"/>
          <w:szCs w:val="19"/>
          <w:shd w:val="clear" w:color="auto" w:fill="D9DBD2"/>
        </w:rPr>
        <w:t>- Receiver - knows how to perform the operations;</w:t>
      </w:r>
      <w:r>
        <w:rPr>
          <w:rFonts w:ascii="Verdana" w:hAnsi="Verdana"/>
          <w:color w:val="222222"/>
          <w:sz w:val="19"/>
          <w:szCs w:val="19"/>
        </w:rPr>
        <w:br/>
      </w:r>
      <w:r>
        <w:rPr>
          <w:rFonts w:ascii="Verdana" w:hAnsi="Verdana"/>
          <w:color w:val="222222"/>
          <w:sz w:val="19"/>
          <w:szCs w:val="19"/>
        </w:rPr>
        <w:br/>
      </w:r>
      <w:r>
        <w:rPr>
          <w:rFonts w:ascii="Verdana" w:hAnsi="Verdana"/>
          <w:color w:val="222222"/>
          <w:sz w:val="19"/>
          <w:szCs w:val="19"/>
          <w:shd w:val="clear" w:color="auto" w:fill="D9DBD2"/>
        </w:rPr>
        <w:t>The Client asks for a command to be executed. The Invoker takes the command, encapsulates it and places it in a queue, in case there is something else to do first, and the ConcreteCommand that is in charge of the requested command, sending its result to the Receiver.</w:t>
      </w:r>
      <w:r>
        <w:rPr>
          <w:rFonts w:ascii="Verdana" w:hAnsi="Verdana"/>
          <w:color w:val="222222"/>
          <w:sz w:val="19"/>
          <w:szCs w:val="19"/>
        </w:rPr>
        <w:br/>
      </w:r>
      <w:r>
        <w:rPr>
          <w:rFonts w:ascii="Verdana" w:hAnsi="Verdana"/>
          <w:color w:val="222222"/>
          <w:sz w:val="19"/>
          <w:szCs w:val="19"/>
        </w:rPr>
        <w:br/>
      </w:r>
      <w:r>
        <w:rPr>
          <w:rFonts w:ascii="Verdana" w:hAnsi="Verdana"/>
          <w:color w:val="222222"/>
          <w:sz w:val="19"/>
          <w:szCs w:val="19"/>
          <w:shd w:val="clear" w:color="auto" w:fill="D9DBD2"/>
        </w:rPr>
        <w:t>Here is a sample code of a classic implementation of this pattern for placing orders for buying and selling stocks:</w:t>
      </w:r>
    </w:p>
    <w:p w:rsidR="00850EC5" w:rsidRDefault="00850EC5" w:rsidP="005631A7">
      <w:pPr>
        <w:rPr>
          <w:rFonts w:ascii="Trebuchet MS" w:hAnsi="Trebuchet MS"/>
          <w:sz w:val="20"/>
          <w:szCs w:val="20"/>
        </w:rPr>
      </w:pPr>
      <w:r>
        <w:rPr>
          <w:noProof/>
        </w:rPr>
        <w:lastRenderedPageBreak/>
        <w:drawing>
          <wp:inline distT="0" distB="0" distL="0" distR="0">
            <wp:extent cx="5219700" cy="3268980"/>
            <wp:effectExtent l="0" t="0" r="0" b="7620"/>
            <wp:docPr id="6" name="Picture 6" descr="Class diagram for a sample Stock Trading system iimplementing the comman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ass diagram for a sample Stock Trading system iimplementing the command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268980"/>
                    </a:xfrm>
                    <a:prstGeom prst="rect">
                      <a:avLst/>
                    </a:prstGeom>
                    <a:noFill/>
                    <a:ln>
                      <a:noFill/>
                    </a:ln>
                  </pic:spPr>
                </pic:pic>
              </a:graphicData>
            </a:graphic>
          </wp:inline>
        </w:drawing>
      </w:r>
    </w:p>
    <w:p w:rsidR="00850EC5" w:rsidRDefault="00850EC5" w:rsidP="005631A7">
      <w:pPr>
        <w:rPr>
          <w:rFonts w:ascii="Verdana" w:hAnsi="Verdana"/>
          <w:color w:val="222222"/>
          <w:sz w:val="19"/>
          <w:szCs w:val="19"/>
          <w:shd w:val="clear" w:color="auto" w:fill="D9DBD2"/>
        </w:rPr>
      </w:pPr>
      <w:r>
        <w:rPr>
          <w:rFonts w:ascii="Verdana" w:hAnsi="Verdana"/>
          <w:color w:val="222222"/>
          <w:sz w:val="19"/>
          <w:szCs w:val="19"/>
          <w:shd w:val="clear" w:color="auto" w:fill="D9DBD2"/>
        </w:rPr>
        <w:t>The client creates some orders for buying and selling stocks (ConcreteCommands). Then the orders are sent to the agent (Invoker).The agent takes the orders and place them to the StockTrade system (Receiver). The agent keeps an internal queue with the order to be placed. Let's assume that the StockTrade system is closed each Monday, but the agent accepts orders, and queue them to be processed later on.</w:t>
      </w:r>
    </w:p>
    <w:tbl>
      <w:tblPr>
        <w:tblStyle w:val="TableGrid"/>
        <w:tblW w:w="0" w:type="auto"/>
        <w:tblLook w:val="04A0" w:firstRow="1" w:lastRow="0" w:firstColumn="1" w:lastColumn="0" w:noHBand="0" w:noVBand="1"/>
      </w:tblPr>
      <w:tblGrid>
        <w:gridCol w:w="9350"/>
      </w:tblGrid>
      <w:tr w:rsidR="00DB6E46" w:rsidTr="00DB6E46">
        <w:tc>
          <w:tcPr>
            <w:tcW w:w="9350" w:type="dxa"/>
          </w:tcPr>
          <w:p w:rsidR="00DB6E46" w:rsidRDefault="00DB6E46" w:rsidP="004B6791">
            <w:pPr>
              <w:rPr>
                <w:rFonts w:ascii="Trebuchet MS" w:hAnsi="Trebuchet MS"/>
                <w:sz w:val="20"/>
                <w:szCs w:val="20"/>
              </w:rPr>
            </w:pPr>
            <w:r w:rsidRPr="00DB6E46">
              <w:rPr>
                <w:rFonts w:ascii="Courier New" w:hAnsi="Courier New" w:cs="Courier New"/>
                <w:color w:val="000000"/>
                <w:sz w:val="18"/>
                <w:szCs w:val="18"/>
                <w:shd w:val="clear" w:color="auto" w:fill="EEEEEE"/>
              </w:rPr>
              <w:t>public interface Order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public abstract void execute (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w:t>
            </w:r>
            <w:r w:rsidRPr="00DB6E46">
              <w:rPr>
                <w:rFonts w:ascii="Courier New" w:hAnsi="Courier New" w:cs="Courier New"/>
                <w:color w:val="000000"/>
                <w:sz w:val="18"/>
                <w:szCs w:val="18"/>
              </w:rPr>
              <w:br/>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Receiver class.</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class StockTrade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public void buy()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System.out.println("You want to buy stocks");</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public void sell()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System.out.println("You want to sell stocks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w:t>
            </w:r>
            <w:r w:rsidRPr="00DB6E46">
              <w:rPr>
                <w:rFonts w:ascii="Courier New" w:hAnsi="Courier New" w:cs="Courier New"/>
                <w:color w:val="000000"/>
                <w:sz w:val="18"/>
                <w:szCs w:val="18"/>
              </w:rPr>
              <w:br/>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Invoker.</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class Agent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private m_ordersQueue = new ArrayList();</w:t>
            </w:r>
            <w:r w:rsidRPr="00DB6E46">
              <w:rPr>
                <w:rFonts w:ascii="Courier New" w:hAnsi="Courier New" w:cs="Courier New"/>
                <w:color w:val="000000"/>
                <w:sz w:val="18"/>
                <w:szCs w:val="18"/>
              </w:rPr>
              <w:br/>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public Agent()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void placeOrder(Order order)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ordersQueue.addLast(order);</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order.execute(ordersQueue.getFirstAndRemove());</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w:t>
            </w:r>
            <w:r w:rsidRPr="00DB6E46">
              <w:rPr>
                <w:rFonts w:ascii="Courier New" w:hAnsi="Courier New" w:cs="Courier New"/>
                <w:color w:val="000000"/>
                <w:sz w:val="18"/>
                <w:szCs w:val="18"/>
              </w:rPr>
              <w:br/>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//ConcreteCommand Class.</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class BuyStockOrder implements Order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private StockTrade stock;</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lastRenderedPageBreak/>
              <w:t>    public BuyStockOrder ( StockTrade st)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stock = st;</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public void execute( )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stock . buy(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w:t>
            </w:r>
            <w:r w:rsidRPr="00DB6E46">
              <w:rPr>
                <w:rFonts w:ascii="Courier New" w:hAnsi="Courier New" w:cs="Courier New"/>
                <w:color w:val="000000"/>
                <w:sz w:val="18"/>
                <w:szCs w:val="18"/>
              </w:rPr>
              <w:br/>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//ConcreteCommand Class.</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class SellStockOrder implements Order {</w:t>
            </w:r>
            <w:r w:rsidRPr="00DB6E46">
              <w:rPr>
                <w:rStyle w:val="apple-converted-space"/>
                <w:rFonts w:ascii="Courier New" w:hAnsi="Courier New" w:cs="Courier New"/>
                <w:color w:val="000000"/>
                <w:sz w:val="18"/>
                <w:szCs w:val="18"/>
                <w:shd w:val="clear" w:color="auto" w:fill="EEEEEE"/>
              </w:rPr>
              <w:t>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private StockTrade stock;</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public SellStockOrder ( StockTrade st)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stock = st;</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public void execute( )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stock . sell(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w:t>
            </w:r>
            <w:r w:rsidRPr="00DB6E46">
              <w:rPr>
                <w:rFonts w:ascii="Courier New" w:hAnsi="Courier New" w:cs="Courier New"/>
                <w:color w:val="000000"/>
                <w:sz w:val="18"/>
                <w:szCs w:val="18"/>
              </w:rPr>
              <w:br/>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Client</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public class Client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public static void main(String[] args)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StockTrade stock = new StockTrade();</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BuyStockOrder bsc = new BuyStockOrder (stock);</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SellStockOrder ssc = new SellStockOrder (stock);</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Agent agent = new Agent();</w:t>
            </w:r>
            <w:r w:rsidRPr="00DB6E46">
              <w:rPr>
                <w:rFonts w:ascii="Courier New" w:hAnsi="Courier New" w:cs="Courier New"/>
                <w:color w:val="000000"/>
                <w:sz w:val="18"/>
                <w:szCs w:val="18"/>
              </w:rPr>
              <w:br/>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agent.placeOrder(bsc); // Buy Shares</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agent.placeOrder(ssc); // Sell Shares</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    }</w:t>
            </w:r>
            <w:r w:rsidRPr="00DB6E46">
              <w:rPr>
                <w:rFonts w:ascii="Courier New" w:hAnsi="Courier New" w:cs="Courier New"/>
                <w:color w:val="000000"/>
                <w:sz w:val="18"/>
                <w:szCs w:val="18"/>
              </w:rPr>
              <w:br/>
            </w:r>
            <w:r w:rsidRPr="00DB6E46">
              <w:rPr>
                <w:rFonts w:ascii="Courier New" w:hAnsi="Courier New" w:cs="Courier New"/>
                <w:color w:val="000000"/>
                <w:sz w:val="18"/>
                <w:szCs w:val="18"/>
                <w:shd w:val="clear" w:color="auto" w:fill="EEEEEE"/>
              </w:rPr>
              <w:t>}</w:t>
            </w:r>
          </w:p>
        </w:tc>
      </w:tr>
    </w:tbl>
    <w:p w:rsidR="00850EC5" w:rsidRDefault="00850EC5" w:rsidP="00DB6E46">
      <w:pPr>
        <w:rPr>
          <w:rFonts w:ascii="Trebuchet MS" w:hAnsi="Trebuchet MS"/>
          <w:sz w:val="20"/>
          <w:szCs w:val="20"/>
        </w:rPr>
      </w:pPr>
    </w:p>
    <w:p w:rsidR="007A0C51" w:rsidRDefault="007A0C51" w:rsidP="00DB6E46">
      <w:pPr>
        <w:rPr>
          <w:rFonts w:ascii="Trebuchet MS" w:hAnsi="Trebuchet MS"/>
          <w:sz w:val="20"/>
          <w:szCs w:val="20"/>
        </w:rPr>
      </w:pPr>
    </w:p>
    <w:p w:rsidR="007A0C51" w:rsidRPr="007A0C51" w:rsidRDefault="007A0C51" w:rsidP="007A0C51">
      <w:pPr>
        <w:rPr>
          <w:rFonts w:ascii="Trebuchet MS" w:hAnsi="Trebuchet MS"/>
          <w:sz w:val="20"/>
          <w:szCs w:val="20"/>
        </w:rPr>
      </w:pPr>
      <w:r w:rsidRPr="007A0C51">
        <w:rPr>
          <w:rFonts w:ascii="Trebuchet MS" w:hAnsi="Trebuchet MS"/>
          <w:sz w:val="20"/>
          <w:szCs w:val="20"/>
        </w:rPr>
        <w:t>Applicability &amp; Examples</w:t>
      </w:r>
    </w:p>
    <w:p w:rsidR="007A0C51" w:rsidRPr="007A0C51" w:rsidRDefault="007A0C51" w:rsidP="007A0C51">
      <w:pPr>
        <w:rPr>
          <w:rFonts w:ascii="Trebuchet MS" w:hAnsi="Trebuchet MS"/>
          <w:sz w:val="20"/>
          <w:szCs w:val="20"/>
        </w:rPr>
      </w:pPr>
    </w:p>
    <w:p w:rsidR="007A0C51" w:rsidRPr="007A0C51" w:rsidRDefault="007A0C51" w:rsidP="007A0C51">
      <w:pPr>
        <w:rPr>
          <w:rFonts w:ascii="Trebuchet MS" w:hAnsi="Trebuchet MS"/>
          <w:sz w:val="20"/>
          <w:szCs w:val="20"/>
        </w:rPr>
      </w:pPr>
    </w:p>
    <w:p w:rsidR="007A0C51" w:rsidRPr="007A0C51" w:rsidRDefault="007A0C51" w:rsidP="007A0C51">
      <w:pPr>
        <w:rPr>
          <w:rFonts w:ascii="Trebuchet MS" w:hAnsi="Trebuchet MS"/>
          <w:sz w:val="20"/>
          <w:szCs w:val="20"/>
        </w:rPr>
      </w:pPr>
      <w:r w:rsidRPr="007A0C51">
        <w:rPr>
          <w:rFonts w:ascii="Trebuchet MS" w:hAnsi="Trebuchet MS"/>
          <w:sz w:val="20"/>
          <w:szCs w:val="20"/>
        </w:rPr>
        <w:t>The applicability of the Command design pattern can be found in these cases below:</w:t>
      </w:r>
    </w:p>
    <w:p w:rsidR="007A0C51" w:rsidRPr="007A0C51" w:rsidRDefault="007A0C51" w:rsidP="007A0C51">
      <w:pPr>
        <w:rPr>
          <w:rFonts w:ascii="Trebuchet MS" w:hAnsi="Trebuchet MS"/>
          <w:sz w:val="20"/>
          <w:szCs w:val="20"/>
        </w:rPr>
      </w:pPr>
      <w:r w:rsidRPr="007A0C51">
        <w:rPr>
          <w:rFonts w:ascii="Trebuchet MS" w:hAnsi="Trebuchet MS"/>
          <w:sz w:val="20"/>
          <w:szCs w:val="20"/>
        </w:rPr>
        <w:t>- parameterizes objects depending on the action they must perform</w:t>
      </w:r>
    </w:p>
    <w:p w:rsidR="007A0C51" w:rsidRPr="007A0C51" w:rsidRDefault="007A0C51" w:rsidP="007A0C51">
      <w:pPr>
        <w:rPr>
          <w:rFonts w:ascii="Trebuchet MS" w:hAnsi="Trebuchet MS"/>
          <w:sz w:val="20"/>
          <w:szCs w:val="20"/>
        </w:rPr>
      </w:pPr>
      <w:r w:rsidRPr="007A0C51">
        <w:rPr>
          <w:rFonts w:ascii="Trebuchet MS" w:hAnsi="Trebuchet MS"/>
          <w:sz w:val="20"/>
          <w:szCs w:val="20"/>
        </w:rPr>
        <w:t>- specifies or adds in a queue and executes requests at different moments in time</w:t>
      </w:r>
    </w:p>
    <w:p w:rsidR="007A0C51" w:rsidRPr="007A0C51" w:rsidRDefault="007A0C51" w:rsidP="007A0C51">
      <w:pPr>
        <w:rPr>
          <w:rFonts w:ascii="Trebuchet MS" w:hAnsi="Trebuchet MS"/>
          <w:sz w:val="20"/>
          <w:szCs w:val="20"/>
        </w:rPr>
      </w:pPr>
      <w:r w:rsidRPr="007A0C51">
        <w:rPr>
          <w:rFonts w:ascii="Trebuchet MS" w:hAnsi="Trebuchet MS"/>
          <w:sz w:val="20"/>
          <w:szCs w:val="20"/>
        </w:rPr>
        <w:t>- offers support for undoable actions (the Execute method can memorize the state and allow going back to that state)</w:t>
      </w:r>
    </w:p>
    <w:p w:rsidR="007A0C51" w:rsidRPr="007A0C51" w:rsidRDefault="007A0C51" w:rsidP="007A0C51">
      <w:pPr>
        <w:rPr>
          <w:rFonts w:ascii="Trebuchet MS" w:hAnsi="Trebuchet MS"/>
          <w:sz w:val="20"/>
          <w:szCs w:val="20"/>
        </w:rPr>
      </w:pPr>
      <w:r w:rsidRPr="007A0C51">
        <w:rPr>
          <w:rFonts w:ascii="Trebuchet MS" w:hAnsi="Trebuchet MS"/>
          <w:sz w:val="20"/>
          <w:szCs w:val="20"/>
        </w:rPr>
        <w:t>- structures the system in high level operations that based on primitive operations</w:t>
      </w:r>
    </w:p>
    <w:p w:rsidR="007A0C51" w:rsidRPr="007A0C51" w:rsidRDefault="007A0C51" w:rsidP="007A0C51">
      <w:pPr>
        <w:rPr>
          <w:rFonts w:ascii="Trebuchet MS" w:hAnsi="Trebuchet MS"/>
          <w:sz w:val="20"/>
          <w:szCs w:val="20"/>
        </w:rPr>
      </w:pPr>
      <w:r w:rsidRPr="007A0C51">
        <w:rPr>
          <w:rFonts w:ascii="Trebuchet MS" w:hAnsi="Trebuchet MS"/>
          <w:sz w:val="20"/>
          <w:szCs w:val="20"/>
        </w:rPr>
        <w:t>- decouples the object that invokes the action from the object that performs the action. Due to this usage it is also known as Producer - Consumer design pattern.</w:t>
      </w:r>
    </w:p>
    <w:p w:rsidR="007A0C51" w:rsidRPr="007A0C51" w:rsidRDefault="007A0C51" w:rsidP="007A0C51">
      <w:pPr>
        <w:rPr>
          <w:rFonts w:ascii="Trebuchet MS" w:hAnsi="Trebuchet MS"/>
          <w:sz w:val="20"/>
          <w:szCs w:val="20"/>
        </w:rPr>
      </w:pPr>
    </w:p>
    <w:p w:rsidR="007A0C51" w:rsidRPr="007A0C51" w:rsidRDefault="007A0C51" w:rsidP="007A0C51">
      <w:pPr>
        <w:rPr>
          <w:rFonts w:ascii="Trebuchet MS" w:hAnsi="Trebuchet MS"/>
          <w:sz w:val="20"/>
          <w:szCs w:val="20"/>
        </w:rPr>
      </w:pPr>
      <w:r w:rsidRPr="007A0C51">
        <w:rPr>
          <w:rFonts w:ascii="Trebuchet MS" w:hAnsi="Trebuchet MS"/>
          <w:sz w:val="20"/>
          <w:szCs w:val="20"/>
        </w:rPr>
        <w:t>The example of the meal order at a restaurant is a very good one when trying to explain better how the pattern works:</w:t>
      </w:r>
    </w:p>
    <w:p w:rsidR="007A0C51" w:rsidRDefault="007A0C51" w:rsidP="007A0C51">
      <w:pPr>
        <w:rPr>
          <w:rFonts w:ascii="Trebuchet MS" w:hAnsi="Trebuchet MS"/>
          <w:sz w:val="20"/>
          <w:szCs w:val="20"/>
        </w:rPr>
      </w:pPr>
      <w:r w:rsidRPr="007A0C51">
        <w:rPr>
          <w:rFonts w:ascii="Trebuchet MS" w:hAnsi="Trebuchet MS"/>
          <w:sz w:val="20"/>
          <w:szCs w:val="20"/>
        </w:rPr>
        <w:t>The waiter (Invoker) takes the order from the customer on his pad. The order is then queued for the order cook and gets to the cook (Receiver) where it is processed.</w:t>
      </w:r>
    </w:p>
    <w:p w:rsidR="007A0C51" w:rsidRDefault="007A0C51" w:rsidP="007A0C51">
      <w:pPr>
        <w:rPr>
          <w:rFonts w:ascii="Trebuchet MS" w:hAnsi="Trebuchet MS"/>
          <w:sz w:val="20"/>
          <w:szCs w:val="20"/>
        </w:rPr>
      </w:pPr>
      <w:r>
        <w:rPr>
          <w:noProof/>
        </w:rPr>
        <w:lastRenderedPageBreak/>
        <w:drawing>
          <wp:inline distT="0" distB="0" distL="0" distR="0">
            <wp:extent cx="5440680" cy="3436620"/>
            <wp:effectExtent l="0" t="0" r="7620" b="0"/>
            <wp:docPr id="7" name="Picture 7" descr="Class diagram for a sample Restaurant iimplementing the comman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lass diagram for a sample Restaurant iimplementing the command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80" cy="3436620"/>
                    </a:xfrm>
                    <a:prstGeom prst="rect">
                      <a:avLst/>
                    </a:prstGeom>
                    <a:noFill/>
                    <a:ln>
                      <a:noFill/>
                    </a:ln>
                  </pic:spPr>
                </pic:pic>
              </a:graphicData>
            </a:graphic>
          </wp:inline>
        </w:drawing>
      </w:r>
    </w:p>
    <w:p w:rsidR="007A0C51" w:rsidRDefault="007A0C51" w:rsidP="007A0C51">
      <w:pPr>
        <w:rPr>
          <w:rFonts w:ascii="Trebuchet MS" w:hAnsi="Trebuchet MS"/>
          <w:sz w:val="20"/>
          <w:szCs w:val="20"/>
        </w:rPr>
      </w:pPr>
    </w:p>
    <w:p w:rsidR="007A0C51" w:rsidRPr="007A0C51" w:rsidRDefault="007A0C51" w:rsidP="007A0C51">
      <w:pPr>
        <w:rPr>
          <w:rFonts w:ascii="Trebuchet MS" w:hAnsi="Trebuchet MS"/>
          <w:sz w:val="20"/>
          <w:szCs w:val="20"/>
        </w:rPr>
      </w:pPr>
      <w:r w:rsidRPr="007A0C51">
        <w:rPr>
          <w:rFonts w:ascii="Trebuchet MS" w:hAnsi="Trebuchet MS"/>
          <w:sz w:val="20"/>
          <w:szCs w:val="20"/>
        </w:rPr>
        <w:t>In this case the actors in the scenario are the following: The Client is the customer. He sends his request to the receiver through the waiter, who is the Invoker. The waiter encapsulates the command (the order in this case) by writing it on the check and then places it, creating the ConcreteCommand object which is the command itself. The Receiver will be the cook that, after completing work on all the orders that were sent to him before the command in question, starts work on it. Another noticeable aspect of the example is the fact that the pad for the orders does not support only orders from the menu, so it can support commands to cook many different items.</w:t>
      </w:r>
    </w:p>
    <w:p w:rsidR="007A0C51" w:rsidRPr="007A0C51" w:rsidRDefault="007A0C51" w:rsidP="007A0C51">
      <w:pPr>
        <w:rPr>
          <w:rFonts w:ascii="Trebuchet MS" w:hAnsi="Trebuchet MS"/>
          <w:sz w:val="20"/>
          <w:szCs w:val="20"/>
        </w:rPr>
      </w:pPr>
    </w:p>
    <w:p w:rsidR="007A0C51" w:rsidRPr="007A0C51" w:rsidRDefault="007A0C51" w:rsidP="007A0C51">
      <w:pPr>
        <w:rPr>
          <w:rFonts w:ascii="Trebuchet MS" w:hAnsi="Trebuchet MS"/>
          <w:sz w:val="20"/>
          <w:szCs w:val="20"/>
        </w:rPr>
      </w:pPr>
      <w:r w:rsidRPr="007A0C51">
        <w:rPr>
          <w:rFonts w:ascii="Trebuchet MS" w:hAnsi="Trebuchet MS"/>
          <w:sz w:val="20"/>
          <w:szCs w:val="20"/>
        </w:rPr>
        <w:t>Just the same way we can consider the example of an auto-repair shop. People come in with different cars that have different problems. The person at the front desk takes their information and places the car in a queue for repair. The information on the order is encapsulated in the paper the car owner will use when he comes back to pick up the fixed car. At some point the car will become the first item in the queue and the mechanic will repair it. Just as in the example above, the Client is the customer. The Invoker is the person at the front desk that takes the information on the car and its problems, the ConcreteCommand is the request for fixing the car and the Receiver is the mechanic.</w:t>
      </w:r>
    </w:p>
    <w:p w:rsidR="007A0C51" w:rsidRPr="007A0C51" w:rsidRDefault="007A0C51" w:rsidP="007A0C51">
      <w:pPr>
        <w:rPr>
          <w:rFonts w:ascii="Trebuchet MS" w:hAnsi="Trebuchet MS"/>
          <w:sz w:val="20"/>
          <w:szCs w:val="20"/>
        </w:rPr>
      </w:pPr>
      <w:r w:rsidRPr="007A0C51">
        <w:rPr>
          <w:rFonts w:ascii="Trebuchet MS" w:hAnsi="Trebuchet MS"/>
          <w:sz w:val="20"/>
          <w:szCs w:val="20"/>
        </w:rPr>
        <w:t xml:space="preserve">   </w:t>
      </w:r>
    </w:p>
    <w:p w:rsidR="007A0C51" w:rsidRDefault="007A0C51" w:rsidP="007A0C51">
      <w:pPr>
        <w:rPr>
          <w:rFonts w:ascii="Trebuchet MS" w:hAnsi="Trebuchet MS"/>
          <w:sz w:val="20"/>
          <w:szCs w:val="20"/>
        </w:rPr>
      </w:pPr>
      <w:r w:rsidRPr="007A0C51">
        <w:rPr>
          <w:rFonts w:ascii="Trebuchet MS" w:hAnsi="Trebuchet MS"/>
          <w:sz w:val="20"/>
          <w:szCs w:val="20"/>
        </w:rPr>
        <w:t>The most used implementation of the command pattern is the one used to implement the undo options in applications:</w:t>
      </w:r>
    </w:p>
    <w:p w:rsidR="007A0C51" w:rsidRDefault="007A0C51" w:rsidP="007A0C51">
      <w:pPr>
        <w:rPr>
          <w:rFonts w:ascii="Trebuchet MS" w:hAnsi="Trebuchet MS"/>
          <w:sz w:val="20"/>
          <w:szCs w:val="20"/>
        </w:rPr>
      </w:pPr>
      <w:r>
        <w:rPr>
          <w:noProof/>
        </w:rPr>
        <w:lastRenderedPageBreak/>
        <w:drawing>
          <wp:inline distT="0" distB="0" distL="0" distR="0">
            <wp:extent cx="5212080" cy="4831080"/>
            <wp:effectExtent l="0" t="0" r="7620" b="7620"/>
            <wp:docPr id="8" name="Picture 8" descr="Class diagram for a sample calculator application implementing the command design pattern to manage the do/undo opera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ass diagram for a sample calculator application implementing the command design pattern to manage the do/undo operat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4831080"/>
                    </a:xfrm>
                    <a:prstGeom prst="rect">
                      <a:avLst/>
                    </a:prstGeom>
                    <a:noFill/>
                    <a:ln>
                      <a:noFill/>
                    </a:ln>
                  </pic:spPr>
                </pic:pic>
              </a:graphicData>
            </a:graphic>
          </wp:inline>
        </w:drawing>
      </w:r>
    </w:p>
    <w:p w:rsidR="007A0C51" w:rsidRDefault="007A0C51" w:rsidP="007A0C51">
      <w:pPr>
        <w:rPr>
          <w:rFonts w:ascii="Trebuchet MS" w:hAnsi="Trebuchet MS"/>
          <w:sz w:val="20"/>
          <w:szCs w:val="20"/>
        </w:rPr>
      </w:pPr>
    </w:p>
    <w:p w:rsidR="007A0C51" w:rsidRDefault="007A0C51" w:rsidP="007A0C51">
      <w:pPr>
        <w:rPr>
          <w:rFonts w:ascii="Trebuchet MS" w:hAnsi="Trebuchet MS"/>
          <w:sz w:val="20"/>
          <w:szCs w:val="20"/>
        </w:rPr>
      </w:pPr>
    </w:p>
    <w:p w:rsidR="007A0C51" w:rsidRDefault="007A0C51" w:rsidP="007A0C51">
      <w:pPr>
        <w:rPr>
          <w:rFonts w:ascii="Trebuchet MS" w:hAnsi="Trebuchet MS"/>
          <w:sz w:val="20"/>
          <w:szCs w:val="20"/>
        </w:rPr>
      </w:pPr>
    </w:p>
    <w:p w:rsidR="007A0C51" w:rsidRDefault="007A0C51" w:rsidP="007A0C51">
      <w:pPr>
        <w:pStyle w:val="NormalWeb"/>
        <w:shd w:val="clear" w:color="auto" w:fill="FFFFFF"/>
        <w:spacing w:before="0" w:beforeAutospacing="0" w:after="360" w:afterAutospacing="0" w:line="340" w:lineRule="atLeast"/>
        <w:rPr>
          <w:rFonts w:ascii="Trebuchet MS" w:hAnsi="Trebuchet MS"/>
          <w:color w:val="555555"/>
          <w:sz w:val="20"/>
          <w:szCs w:val="20"/>
        </w:rPr>
      </w:pPr>
      <w:r>
        <w:rPr>
          <w:rFonts w:ascii="Trebuchet MS" w:hAnsi="Trebuchet MS"/>
          <w:color w:val="555555"/>
          <w:sz w:val="20"/>
          <w:szCs w:val="20"/>
        </w:rPr>
        <w:t>Here is an example of the command pattern. We have a Command interface with an execute() method.</w:t>
      </w:r>
    </w:p>
    <w:p w:rsidR="007A0C51" w:rsidRDefault="007A0C51" w:rsidP="007A0C51">
      <w:pPr>
        <w:pStyle w:val="Heading3"/>
        <w:shd w:val="clear" w:color="auto" w:fill="FFFFFF"/>
        <w:spacing w:before="0" w:line="340" w:lineRule="atLeast"/>
        <w:ind w:right="-330"/>
        <w:rPr>
          <w:rFonts w:ascii="Trebuchet MS" w:hAnsi="Trebuchet MS"/>
          <w:color w:val="333333"/>
          <w:sz w:val="26"/>
          <w:szCs w:val="26"/>
        </w:rPr>
      </w:pPr>
      <w:hyperlink r:id="rId9" w:history="1">
        <w:r>
          <w:rPr>
            <w:rStyle w:val="Hyperlink"/>
            <w:rFonts w:ascii="Trebuchet MS" w:hAnsi="Trebuchet MS"/>
            <w:color w:val="007788"/>
            <w:sz w:val="26"/>
            <w:szCs w:val="26"/>
          </w:rPr>
          <w:t>Command.java</w:t>
        </w:r>
      </w:hyperlink>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rStyle w:val="javakeyword"/>
          <w:b/>
          <w:bCs/>
          <w:color w:val="8F1151"/>
          <w:sz w:val="18"/>
          <w:szCs w:val="18"/>
        </w:rPr>
        <w:t>package</w:t>
      </w:r>
      <w:r>
        <w:rPr>
          <w:color w:val="555555"/>
          <w:sz w:val="18"/>
          <w:szCs w:val="18"/>
        </w:rPr>
        <w:t xml:space="preserve"> com.cakes;</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rStyle w:val="javakeyword"/>
          <w:b/>
          <w:bCs/>
          <w:color w:val="8F1151"/>
          <w:sz w:val="18"/>
          <w:szCs w:val="18"/>
        </w:rPr>
        <w:t>public</w:t>
      </w:r>
      <w:r>
        <w:rPr>
          <w:color w:val="555555"/>
          <w:sz w:val="18"/>
          <w:szCs w:val="18"/>
        </w:rPr>
        <w:t xml:space="preserve"> </w:t>
      </w:r>
      <w:r>
        <w:rPr>
          <w:rStyle w:val="javakeyword"/>
          <w:b/>
          <w:bCs/>
          <w:color w:val="8F1151"/>
          <w:sz w:val="18"/>
          <w:szCs w:val="18"/>
        </w:rPr>
        <w:t>interface</w:t>
      </w:r>
      <w:r>
        <w:rPr>
          <w:color w:val="555555"/>
          <w:sz w:val="18"/>
          <w:szCs w:val="18"/>
        </w:rPr>
        <w:t xml:space="preserve"> Command {</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rStyle w:val="javakeyword"/>
          <w:b/>
          <w:bCs/>
          <w:color w:val="8F1151"/>
          <w:sz w:val="18"/>
          <w:szCs w:val="18"/>
        </w:rPr>
        <w:t>public</w:t>
      </w:r>
      <w:r>
        <w:rPr>
          <w:color w:val="555555"/>
          <w:sz w:val="18"/>
          <w:szCs w:val="18"/>
        </w:rPr>
        <w:t xml:space="preserve"> </w:t>
      </w:r>
      <w:r>
        <w:rPr>
          <w:rStyle w:val="javakeyword"/>
          <w:b/>
          <w:bCs/>
          <w:color w:val="8F1151"/>
          <w:sz w:val="18"/>
          <w:szCs w:val="18"/>
        </w:rPr>
        <w:t>void</w:t>
      </w:r>
      <w:r>
        <w:rPr>
          <w:color w:val="555555"/>
          <w:sz w:val="18"/>
          <w:szCs w:val="18"/>
        </w:rPr>
        <w:t xml:space="preserve"> execute();</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w:t>
      </w:r>
    </w:p>
    <w:p w:rsidR="007A0C51" w:rsidRDefault="007A0C51" w:rsidP="007A0C51">
      <w:pPr>
        <w:pStyle w:val="NormalWeb"/>
        <w:shd w:val="clear" w:color="auto" w:fill="FFFFFF"/>
        <w:spacing w:before="0" w:beforeAutospacing="0" w:after="360" w:afterAutospacing="0" w:line="340" w:lineRule="atLeast"/>
        <w:rPr>
          <w:rFonts w:ascii="Trebuchet MS" w:hAnsi="Trebuchet MS"/>
          <w:color w:val="555555"/>
          <w:sz w:val="20"/>
          <w:szCs w:val="20"/>
        </w:rPr>
      </w:pPr>
      <w:r>
        <w:rPr>
          <w:rFonts w:ascii="Trebuchet MS" w:hAnsi="Trebuchet MS"/>
          <w:color w:val="555555"/>
          <w:sz w:val="20"/>
          <w:szCs w:val="20"/>
        </w:rPr>
        <w:t>LunchCommand implements Command. It contains a reference to Lunch, a receiver. Its execute() method invokes the appropriate action on the receiver.</w:t>
      </w:r>
    </w:p>
    <w:p w:rsidR="007A0C51" w:rsidRDefault="007A0C51" w:rsidP="007A0C51">
      <w:pPr>
        <w:pStyle w:val="Heading3"/>
        <w:shd w:val="clear" w:color="auto" w:fill="FFFFFF"/>
        <w:spacing w:before="0" w:line="340" w:lineRule="atLeast"/>
        <w:ind w:right="-330"/>
        <w:rPr>
          <w:rFonts w:ascii="Trebuchet MS" w:hAnsi="Trebuchet MS"/>
          <w:color w:val="333333"/>
          <w:sz w:val="26"/>
          <w:szCs w:val="26"/>
        </w:rPr>
      </w:pPr>
      <w:hyperlink r:id="rId10" w:history="1">
        <w:r>
          <w:rPr>
            <w:rStyle w:val="Hyperlink"/>
            <w:rFonts w:ascii="Trebuchet MS" w:hAnsi="Trebuchet MS"/>
            <w:color w:val="007788"/>
            <w:sz w:val="26"/>
            <w:szCs w:val="26"/>
          </w:rPr>
          <w:t>LunchCommand.java</w:t>
        </w:r>
      </w:hyperlink>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rStyle w:val="javakeyword"/>
          <w:b/>
          <w:bCs/>
          <w:color w:val="8F1151"/>
          <w:sz w:val="18"/>
          <w:szCs w:val="18"/>
        </w:rPr>
        <w:t>package</w:t>
      </w:r>
      <w:r>
        <w:rPr>
          <w:color w:val="555555"/>
          <w:sz w:val="18"/>
          <w:szCs w:val="18"/>
        </w:rPr>
        <w:t xml:space="preserve"> com.cakes;</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rStyle w:val="javakeyword"/>
          <w:b/>
          <w:bCs/>
          <w:color w:val="8F1151"/>
          <w:sz w:val="18"/>
          <w:szCs w:val="18"/>
        </w:rPr>
        <w:t>public</w:t>
      </w:r>
      <w:r>
        <w:rPr>
          <w:color w:val="555555"/>
          <w:sz w:val="18"/>
          <w:szCs w:val="18"/>
        </w:rPr>
        <w:t xml:space="preserve"> </w:t>
      </w:r>
      <w:r>
        <w:rPr>
          <w:rStyle w:val="javakeyword"/>
          <w:b/>
          <w:bCs/>
          <w:color w:val="8F1151"/>
          <w:sz w:val="18"/>
          <w:szCs w:val="18"/>
        </w:rPr>
        <w:t>class</w:t>
      </w:r>
      <w:r>
        <w:rPr>
          <w:color w:val="555555"/>
          <w:sz w:val="18"/>
          <w:szCs w:val="18"/>
        </w:rPr>
        <w:t xml:space="preserve"> LunchCommand </w:t>
      </w:r>
      <w:r>
        <w:rPr>
          <w:rStyle w:val="javakeyword"/>
          <w:b/>
          <w:bCs/>
          <w:color w:val="8F1151"/>
          <w:sz w:val="18"/>
          <w:szCs w:val="18"/>
        </w:rPr>
        <w:t>implements</w:t>
      </w:r>
      <w:r>
        <w:rPr>
          <w:color w:val="555555"/>
          <w:sz w:val="18"/>
          <w:szCs w:val="18"/>
        </w:rPr>
        <w:t xml:space="preserve"> Command {</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Lunch lunch;</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rStyle w:val="javakeyword"/>
          <w:b/>
          <w:bCs/>
          <w:color w:val="8F1151"/>
          <w:sz w:val="18"/>
          <w:szCs w:val="18"/>
        </w:rPr>
        <w:t>public</w:t>
      </w:r>
      <w:r>
        <w:rPr>
          <w:color w:val="555555"/>
          <w:sz w:val="18"/>
          <w:szCs w:val="18"/>
        </w:rPr>
        <w:t xml:space="preserve"> LunchCommand(Lunch lunch) {</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r>
        <w:rPr>
          <w:rStyle w:val="javakeyword"/>
          <w:b/>
          <w:bCs/>
          <w:color w:val="8F1151"/>
          <w:sz w:val="18"/>
          <w:szCs w:val="18"/>
        </w:rPr>
        <w:t>this</w:t>
      </w:r>
      <w:r>
        <w:rPr>
          <w:color w:val="555555"/>
          <w:sz w:val="18"/>
          <w:szCs w:val="18"/>
        </w:rPr>
        <w:t>.lunch = lunch;</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@Override</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rStyle w:val="javakeyword"/>
          <w:b/>
          <w:bCs/>
          <w:color w:val="8F1151"/>
          <w:sz w:val="18"/>
          <w:szCs w:val="18"/>
        </w:rPr>
        <w:t>public</w:t>
      </w:r>
      <w:r>
        <w:rPr>
          <w:color w:val="555555"/>
          <w:sz w:val="18"/>
          <w:szCs w:val="18"/>
        </w:rPr>
        <w:t xml:space="preserve"> </w:t>
      </w:r>
      <w:r>
        <w:rPr>
          <w:rStyle w:val="javakeyword"/>
          <w:b/>
          <w:bCs/>
          <w:color w:val="8F1151"/>
          <w:sz w:val="18"/>
          <w:szCs w:val="18"/>
        </w:rPr>
        <w:t>void</w:t>
      </w:r>
      <w:r>
        <w:rPr>
          <w:color w:val="555555"/>
          <w:sz w:val="18"/>
          <w:szCs w:val="18"/>
        </w:rPr>
        <w:t xml:space="preserve"> execute() {</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lunch.makeLunch();</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w:t>
      </w:r>
    </w:p>
    <w:p w:rsidR="007A0C51" w:rsidRDefault="007A0C51" w:rsidP="007A0C51">
      <w:pPr>
        <w:pStyle w:val="NormalWeb"/>
        <w:shd w:val="clear" w:color="auto" w:fill="FFFFFF"/>
        <w:spacing w:before="0" w:beforeAutospacing="0" w:after="360" w:afterAutospacing="0" w:line="340" w:lineRule="atLeast"/>
        <w:rPr>
          <w:rFonts w:ascii="Trebuchet MS" w:hAnsi="Trebuchet MS"/>
          <w:color w:val="555555"/>
          <w:sz w:val="20"/>
          <w:szCs w:val="20"/>
        </w:rPr>
      </w:pPr>
      <w:r>
        <w:rPr>
          <w:rFonts w:ascii="Trebuchet MS" w:hAnsi="Trebuchet MS"/>
          <w:color w:val="555555"/>
          <w:sz w:val="20"/>
          <w:szCs w:val="20"/>
        </w:rPr>
        <w:t>The DinnerCommand is similar to LunchCommand. It contains a reference to Dinner, a receiver. Its execute() method invokes the makeDinner() action of the Dinner object.</w:t>
      </w:r>
    </w:p>
    <w:p w:rsidR="007A0C51" w:rsidRDefault="007A0C51" w:rsidP="007A0C51">
      <w:pPr>
        <w:pStyle w:val="Heading3"/>
        <w:shd w:val="clear" w:color="auto" w:fill="FFFFFF"/>
        <w:spacing w:before="0" w:line="340" w:lineRule="atLeast"/>
        <w:ind w:right="-330"/>
        <w:rPr>
          <w:rFonts w:ascii="Trebuchet MS" w:hAnsi="Trebuchet MS"/>
          <w:color w:val="333333"/>
          <w:sz w:val="26"/>
          <w:szCs w:val="26"/>
        </w:rPr>
      </w:pPr>
      <w:hyperlink r:id="rId11" w:history="1">
        <w:r>
          <w:rPr>
            <w:rStyle w:val="Hyperlink"/>
            <w:rFonts w:ascii="Trebuchet MS" w:hAnsi="Trebuchet MS"/>
            <w:color w:val="007788"/>
            <w:sz w:val="26"/>
            <w:szCs w:val="26"/>
          </w:rPr>
          <w:t>DinnerCommand.java</w:t>
        </w:r>
      </w:hyperlink>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rStyle w:val="javakeyword"/>
          <w:b/>
          <w:bCs/>
          <w:color w:val="8F1151"/>
          <w:sz w:val="18"/>
          <w:szCs w:val="18"/>
        </w:rPr>
        <w:t>package</w:t>
      </w:r>
      <w:r>
        <w:rPr>
          <w:color w:val="555555"/>
          <w:sz w:val="18"/>
          <w:szCs w:val="18"/>
        </w:rPr>
        <w:t xml:space="preserve"> com.cakes;</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rStyle w:val="javakeyword"/>
          <w:b/>
          <w:bCs/>
          <w:color w:val="8F1151"/>
          <w:sz w:val="18"/>
          <w:szCs w:val="18"/>
        </w:rPr>
        <w:t>public</w:t>
      </w:r>
      <w:r>
        <w:rPr>
          <w:color w:val="555555"/>
          <w:sz w:val="18"/>
          <w:szCs w:val="18"/>
        </w:rPr>
        <w:t xml:space="preserve"> </w:t>
      </w:r>
      <w:r>
        <w:rPr>
          <w:rStyle w:val="javakeyword"/>
          <w:b/>
          <w:bCs/>
          <w:color w:val="8F1151"/>
          <w:sz w:val="18"/>
          <w:szCs w:val="18"/>
        </w:rPr>
        <w:t>class</w:t>
      </w:r>
      <w:r>
        <w:rPr>
          <w:color w:val="555555"/>
          <w:sz w:val="18"/>
          <w:szCs w:val="18"/>
        </w:rPr>
        <w:t xml:space="preserve"> DinnerCommand </w:t>
      </w:r>
      <w:r>
        <w:rPr>
          <w:rStyle w:val="javakeyword"/>
          <w:b/>
          <w:bCs/>
          <w:color w:val="8F1151"/>
          <w:sz w:val="18"/>
          <w:szCs w:val="18"/>
        </w:rPr>
        <w:t>implements</w:t>
      </w:r>
      <w:r>
        <w:rPr>
          <w:color w:val="555555"/>
          <w:sz w:val="18"/>
          <w:szCs w:val="18"/>
        </w:rPr>
        <w:t xml:space="preserve"> Command {</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Dinner dinner;</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rStyle w:val="javakeyword"/>
          <w:b/>
          <w:bCs/>
          <w:color w:val="8F1151"/>
          <w:sz w:val="18"/>
          <w:szCs w:val="18"/>
        </w:rPr>
        <w:t>public</w:t>
      </w:r>
      <w:r>
        <w:rPr>
          <w:color w:val="555555"/>
          <w:sz w:val="18"/>
          <w:szCs w:val="18"/>
        </w:rPr>
        <w:t xml:space="preserve"> DinnerCommand(Dinner dinner) {</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r>
        <w:rPr>
          <w:rStyle w:val="javakeyword"/>
          <w:b/>
          <w:bCs/>
          <w:color w:val="8F1151"/>
          <w:sz w:val="18"/>
          <w:szCs w:val="18"/>
        </w:rPr>
        <w:t>this</w:t>
      </w:r>
      <w:r>
        <w:rPr>
          <w:color w:val="555555"/>
          <w:sz w:val="18"/>
          <w:szCs w:val="18"/>
        </w:rPr>
        <w:t>.dinner = dinner;</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@Override</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rStyle w:val="javakeyword"/>
          <w:b/>
          <w:bCs/>
          <w:color w:val="8F1151"/>
          <w:sz w:val="18"/>
          <w:szCs w:val="18"/>
        </w:rPr>
        <w:t>public</w:t>
      </w:r>
      <w:r>
        <w:rPr>
          <w:color w:val="555555"/>
          <w:sz w:val="18"/>
          <w:szCs w:val="18"/>
        </w:rPr>
        <w:t xml:space="preserve"> </w:t>
      </w:r>
      <w:r>
        <w:rPr>
          <w:rStyle w:val="javakeyword"/>
          <w:b/>
          <w:bCs/>
          <w:color w:val="8F1151"/>
          <w:sz w:val="18"/>
          <w:szCs w:val="18"/>
        </w:rPr>
        <w:t>void</w:t>
      </w:r>
      <w:r>
        <w:rPr>
          <w:color w:val="555555"/>
          <w:sz w:val="18"/>
          <w:szCs w:val="18"/>
        </w:rPr>
        <w:t xml:space="preserve"> execute() {</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dinner.makeDinner();</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w:t>
      </w:r>
    </w:p>
    <w:p w:rsidR="007A0C51" w:rsidRDefault="007A0C51" w:rsidP="007A0C51">
      <w:pPr>
        <w:pStyle w:val="NormalWeb"/>
        <w:shd w:val="clear" w:color="auto" w:fill="FFFFFF"/>
        <w:spacing w:before="0" w:beforeAutospacing="0" w:after="360" w:afterAutospacing="0" w:line="340" w:lineRule="atLeast"/>
        <w:rPr>
          <w:rFonts w:ascii="Trebuchet MS" w:hAnsi="Trebuchet MS"/>
          <w:color w:val="555555"/>
          <w:sz w:val="20"/>
          <w:szCs w:val="20"/>
        </w:rPr>
      </w:pPr>
      <w:r>
        <w:rPr>
          <w:rFonts w:ascii="Trebuchet MS" w:hAnsi="Trebuchet MS"/>
          <w:color w:val="555555"/>
          <w:sz w:val="20"/>
          <w:szCs w:val="20"/>
        </w:rPr>
        <w:t>Lunch is a receiver.</w:t>
      </w:r>
    </w:p>
    <w:p w:rsidR="007A0C51" w:rsidRDefault="007A0C51" w:rsidP="007A0C51">
      <w:pPr>
        <w:pStyle w:val="Heading3"/>
        <w:shd w:val="clear" w:color="auto" w:fill="FFFFFF"/>
        <w:spacing w:before="0" w:line="340" w:lineRule="atLeast"/>
        <w:ind w:right="-330"/>
        <w:rPr>
          <w:rFonts w:ascii="Trebuchet MS" w:hAnsi="Trebuchet MS"/>
          <w:color w:val="333333"/>
          <w:sz w:val="26"/>
          <w:szCs w:val="26"/>
        </w:rPr>
      </w:pPr>
      <w:hyperlink r:id="rId12" w:history="1">
        <w:r>
          <w:rPr>
            <w:rStyle w:val="Hyperlink"/>
            <w:rFonts w:ascii="Trebuchet MS" w:hAnsi="Trebuchet MS"/>
            <w:color w:val="007788"/>
            <w:sz w:val="26"/>
            <w:szCs w:val="26"/>
          </w:rPr>
          <w:t>Lunch.java</w:t>
        </w:r>
      </w:hyperlink>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rStyle w:val="javakeyword"/>
          <w:b/>
          <w:bCs/>
          <w:color w:val="8F1151"/>
          <w:sz w:val="18"/>
          <w:szCs w:val="18"/>
        </w:rPr>
        <w:t>package</w:t>
      </w:r>
      <w:r>
        <w:rPr>
          <w:color w:val="555555"/>
          <w:sz w:val="18"/>
          <w:szCs w:val="18"/>
        </w:rPr>
        <w:t xml:space="preserve"> com.cakes;</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rStyle w:val="javakeyword"/>
          <w:b/>
          <w:bCs/>
          <w:color w:val="8F1151"/>
          <w:sz w:val="18"/>
          <w:szCs w:val="18"/>
        </w:rPr>
        <w:t>public</w:t>
      </w:r>
      <w:r>
        <w:rPr>
          <w:color w:val="555555"/>
          <w:sz w:val="18"/>
          <w:szCs w:val="18"/>
        </w:rPr>
        <w:t xml:space="preserve"> </w:t>
      </w:r>
      <w:r>
        <w:rPr>
          <w:rStyle w:val="javakeyword"/>
          <w:b/>
          <w:bCs/>
          <w:color w:val="8F1151"/>
          <w:sz w:val="18"/>
          <w:szCs w:val="18"/>
        </w:rPr>
        <w:t>class</w:t>
      </w:r>
      <w:r>
        <w:rPr>
          <w:color w:val="555555"/>
          <w:sz w:val="18"/>
          <w:szCs w:val="18"/>
        </w:rPr>
        <w:t xml:space="preserve"> Lunch {</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rStyle w:val="javakeyword"/>
          <w:b/>
          <w:bCs/>
          <w:color w:val="8F1151"/>
          <w:sz w:val="18"/>
          <w:szCs w:val="18"/>
        </w:rPr>
        <w:t>public</w:t>
      </w:r>
      <w:r>
        <w:rPr>
          <w:color w:val="555555"/>
          <w:sz w:val="18"/>
          <w:szCs w:val="18"/>
        </w:rPr>
        <w:t xml:space="preserve"> </w:t>
      </w:r>
      <w:r>
        <w:rPr>
          <w:rStyle w:val="javakeyword"/>
          <w:b/>
          <w:bCs/>
          <w:color w:val="8F1151"/>
          <w:sz w:val="18"/>
          <w:szCs w:val="18"/>
        </w:rPr>
        <w:t>void</w:t>
      </w:r>
      <w:r>
        <w:rPr>
          <w:color w:val="555555"/>
          <w:sz w:val="18"/>
          <w:szCs w:val="18"/>
        </w:rPr>
        <w:t xml:space="preserve"> makeLunch() {</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System.out.println(</w:t>
      </w:r>
      <w:r>
        <w:rPr>
          <w:rStyle w:val="javastring"/>
          <w:b/>
          <w:bCs/>
          <w:color w:val="4C2FBF"/>
          <w:sz w:val="18"/>
          <w:szCs w:val="18"/>
        </w:rPr>
        <w:t>"Lunch is being made"</w:t>
      </w:r>
      <w:r>
        <w:rPr>
          <w:color w:val="555555"/>
          <w:sz w:val="18"/>
          <w:szCs w:val="18"/>
        </w:rPr>
        <w:t>);</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w:t>
      </w:r>
    </w:p>
    <w:p w:rsidR="007A0C51" w:rsidRDefault="007A0C51" w:rsidP="007A0C51">
      <w:pPr>
        <w:pStyle w:val="NormalWeb"/>
        <w:shd w:val="clear" w:color="auto" w:fill="FFFFFF"/>
        <w:spacing w:before="0" w:beforeAutospacing="0" w:after="360" w:afterAutospacing="0" w:line="340" w:lineRule="atLeast"/>
        <w:rPr>
          <w:rFonts w:ascii="Trebuchet MS" w:hAnsi="Trebuchet MS"/>
          <w:color w:val="555555"/>
          <w:sz w:val="20"/>
          <w:szCs w:val="20"/>
        </w:rPr>
      </w:pPr>
      <w:r>
        <w:rPr>
          <w:rFonts w:ascii="Trebuchet MS" w:hAnsi="Trebuchet MS"/>
          <w:color w:val="555555"/>
          <w:sz w:val="20"/>
          <w:szCs w:val="20"/>
        </w:rPr>
        <w:t>Dinner is also a receiver.</w:t>
      </w:r>
    </w:p>
    <w:p w:rsidR="007A0C51" w:rsidRDefault="007A0C51" w:rsidP="007A0C51">
      <w:pPr>
        <w:pStyle w:val="Heading3"/>
        <w:shd w:val="clear" w:color="auto" w:fill="FFFFFF"/>
        <w:spacing w:before="0" w:line="340" w:lineRule="atLeast"/>
        <w:ind w:right="-330"/>
        <w:rPr>
          <w:rFonts w:ascii="Trebuchet MS" w:hAnsi="Trebuchet MS"/>
          <w:color w:val="333333"/>
          <w:sz w:val="26"/>
          <w:szCs w:val="26"/>
        </w:rPr>
      </w:pPr>
      <w:hyperlink r:id="rId13" w:history="1">
        <w:r>
          <w:rPr>
            <w:rStyle w:val="Hyperlink"/>
            <w:rFonts w:ascii="Trebuchet MS" w:hAnsi="Trebuchet MS"/>
            <w:color w:val="007788"/>
            <w:sz w:val="26"/>
            <w:szCs w:val="26"/>
          </w:rPr>
          <w:t>Dinner.java</w:t>
        </w:r>
      </w:hyperlink>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rStyle w:val="javakeyword"/>
          <w:b/>
          <w:bCs/>
          <w:color w:val="8F1151"/>
          <w:sz w:val="18"/>
          <w:szCs w:val="18"/>
        </w:rPr>
        <w:t>package</w:t>
      </w:r>
      <w:r>
        <w:rPr>
          <w:color w:val="555555"/>
          <w:sz w:val="18"/>
          <w:szCs w:val="18"/>
        </w:rPr>
        <w:t xml:space="preserve"> com.cakes;</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rStyle w:val="javakeyword"/>
          <w:b/>
          <w:bCs/>
          <w:color w:val="8F1151"/>
          <w:sz w:val="18"/>
          <w:szCs w:val="18"/>
        </w:rPr>
        <w:t>public</w:t>
      </w:r>
      <w:r>
        <w:rPr>
          <w:color w:val="555555"/>
          <w:sz w:val="18"/>
          <w:szCs w:val="18"/>
        </w:rPr>
        <w:t xml:space="preserve"> </w:t>
      </w:r>
      <w:r>
        <w:rPr>
          <w:rStyle w:val="javakeyword"/>
          <w:b/>
          <w:bCs/>
          <w:color w:val="8F1151"/>
          <w:sz w:val="18"/>
          <w:szCs w:val="18"/>
        </w:rPr>
        <w:t>class</w:t>
      </w:r>
      <w:r>
        <w:rPr>
          <w:color w:val="555555"/>
          <w:sz w:val="18"/>
          <w:szCs w:val="18"/>
        </w:rPr>
        <w:t xml:space="preserve"> Dinner {</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rStyle w:val="javakeyword"/>
          <w:b/>
          <w:bCs/>
          <w:color w:val="8F1151"/>
          <w:sz w:val="18"/>
          <w:szCs w:val="18"/>
        </w:rPr>
        <w:t>public</w:t>
      </w:r>
      <w:r>
        <w:rPr>
          <w:color w:val="555555"/>
          <w:sz w:val="18"/>
          <w:szCs w:val="18"/>
        </w:rPr>
        <w:t xml:space="preserve"> </w:t>
      </w:r>
      <w:r>
        <w:rPr>
          <w:rStyle w:val="javakeyword"/>
          <w:b/>
          <w:bCs/>
          <w:color w:val="8F1151"/>
          <w:sz w:val="18"/>
          <w:szCs w:val="18"/>
        </w:rPr>
        <w:t>void</w:t>
      </w:r>
      <w:r>
        <w:rPr>
          <w:color w:val="555555"/>
          <w:sz w:val="18"/>
          <w:szCs w:val="18"/>
        </w:rPr>
        <w:t xml:space="preserve"> makeDinner() {</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System.out.println(</w:t>
      </w:r>
      <w:r>
        <w:rPr>
          <w:rStyle w:val="javastring"/>
          <w:b/>
          <w:bCs/>
          <w:color w:val="4C2FBF"/>
          <w:sz w:val="18"/>
          <w:szCs w:val="18"/>
        </w:rPr>
        <w:t>"Dinner is being made"</w:t>
      </w:r>
      <w:r>
        <w:rPr>
          <w:color w:val="555555"/>
          <w:sz w:val="18"/>
          <w:szCs w:val="18"/>
        </w:rPr>
        <w:t>);</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w:t>
      </w:r>
    </w:p>
    <w:p w:rsidR="007A0C51" w:rsidRDefault="007A0C51" w:rsidP="007A0C51">
      <w:pPr>
        <w:rPr>
          <w:rFonts w:ascii="Trebuchet MS" w:hAnsi="Trebuchet MS"/>
          <w:sz w:val="20"/>
          <w:szCs w:val="20"/>
        </w:rPr>
      </w:pPr>
    </w:p>
    <w:p w:rsidR="007A0C51" w:rsidRDefault="007A0C51" w:rsidP="007A0C51">
      <w:pPr>
        <w:pStyle w:val="NormalWeb"/>
        <w:shd w:val="clear" w:color="auto" w:fill="FFFFFF"/>
        <w:spacing w:before="0" w:beforeAutospacing="0" w:after="360" w:afterAutospacing="0" w:line="340" w:lineRule="atLeast"/>
        <w:rPr>
          <w:rFonts w:ascii="Trebuchet MS" w:hAnsi="Trebuchet MS"/>
          <w:color w:val="555555"/>
          <w:sz w:val="20"/>
          <w:szCs w:val="20"/>
        </w:rPr>
      </w:pPr>
      <w:r>
        <w:rPr>
          <w:rFonts w:ascii="Trebuchet MS" w:hAnsi="Trebuchet MS"/>
          <w:color w:val="555555"/>
          <w:sz w:val="20"/>
          <w:szCs w:val="20"/>
        </w:rPr>
        <w:t>MealInvoker is the invoker class. It contains a reference to the Command to invoke. Its invoke() method calls the execute() method of the Command.</w:t>
      </w:r>
    </w:p>
    <w:p w:rsidR="007A0C51" w:rsidRDefault="007A0C51" w:rsidP="007A0C51">
      <w:pPr>
        <w:pStyle w:val="Heading3"/>
        <w:shd w:val="clear" w:color="auto" w:fill="FFFFFF"/>
        <w:spacing w:before="0" w:line="340" w:lineRule="atLeast"/>
        <w:ind w:right="-330"/>
        <w:rPr>
          <w:rFonts w:ascii="Trebuchet MS" w:hAnsi="Trebuchet MS"/>
          <w:color w:val="333333"/>
          <w:sz w:val="26"/>
          <w:szCs w:val="26"/>
        </w:rPr>
      </w:pPr>
      <w:hyperlink r:id="rId14" w:history="1">
        <w:r>
          <w:rPr>
            <w:rStyle w:val="Hyperlink"/>
            <w:rFonts w:ascii="Trebuchet MS" w:hAnsi="Trebuchet MS"/>
            <w:color w:val="007788"/>
            <w:sz w:val="26"/>
            <w:szCs w:val="26"/>
          </w:rPr>
          <w:t>MealInvoker.java</w:t>
        </w:r>
      </w:hyperlink>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rStyle w:val="javakeyword"/>
          <w:b/>
          <w:bCs/>
          <w:color w:val="8F1151"/>
          <w:sz w:val="18"/>
          <w:szCs w:val="18"/>
        </w:rPr>
        <w:t>package</w:t>
      </w:r>
      <w:r>
        <w:rPr>
          <w:color w:val="555555"/>
          <w:sz w:val="18"/>
          <w:szCs w:val="18"/>
        </w:rPr>
        <w:t xml:space="preserve"> com.cakes;</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rStyle w:val="javakeyword"/>
          <w:b/>
          <w:bCs/>
          <w:color w:val="8F1151"/>
          <w:sz w:val="18"/>
          <w:szCs w:val="18"/>
        </w:rPr>
        <w:t>public</w:t>
      </w:r>
      <w:r>
        <w:rPr>
          <w:color w:val="555555"/>
          <w:sz w:val="18"/>
          <w:szCs w:val="18"/>
        </w:rPr>
        <w:t xml:space="preserve"> </w:t>
      </w:r>
      <w:r>
        <w:rPr>
          <w:rStyle w:val="javakeyword"/>
          <w:b/>
          <w:bCs/>
          <w:color w:val="8F1151"/>
          <w:sz w:val="18"/>
          <w:szCs w:val="18"/>
        </w:rPr>
        <w:t>class</w:t>
      </w:r>
      <w:r>
        <w:rPr>
          <w:color w:val="555555"/>
          <w:sz w:val="18"/>
          <w:szCs w:val="18"/>
        </w:rPr>
        <w:t xml:space="preserve"> MealInvoker {</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Command command;</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rStyle w:val="javakeyword"/>
          <w:b/>
          <w:bCs/>
          <w:color w:val="8F1151"/>
          <w:sz w:val="18"/>
          <w:szCs w:val="18"/>
        </w:rPr>
        <w:t>public</w:t>
      </w:r>
      <w:r>
        <w:rPr>
          <w:color w:val="555555"/>
          <w:sz w:val="18"/>
          <w:szCs w:val="18"/>
        </w:rPr>
        <w:t xml:space="preserve"> MealInvoker(Command command) {</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r>
        <w:rPr>
          <w:rStyle w:val="javakeyword"/>
          <w:b/>
          <w:bCs/>
          <w:color w:val="8F1151"/>
          <w:sz w:val="18"/>
          <w:szCs w:val="18"/>
        </w:rPr>
        <w:t>this</w:t>
      </w:r>
      <w:r>
        <w:rPr>
          <w:color w:val="555555"/>
          <w:sz w:val="18"/>
          <w:szCs w:val="18"/>
        </w:rPr>
        <w:t>.command = command;</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rStyle w:val="javakeyword"/>
          <w:b/>
          <w:bCs/>
          <w:color w:val="8F1151"/>
          <w:sz w:val="18"/>
          <w:szCs w:val="18"/>
        </w:rPr>
        <w:t>public</w:t>
      </w:r>
      <w:r>
        <w:rPr>
          <w:color w:val="555555"/>
          <w:sz w:val="18"/>
          <w:szCs w:val="18"/>
        </w:rPr>
        <w:t xml:space="preserve"> </w:t>
      </w:r>
      <w:r>
        <w:rPr>
          <w:rStyle w:val="javakeyword"/>
          <w:b/>
          <w:bCs/>
          <w:color w:val="8F1151"/>
          <w:sz w:val="18"/>
          <w:szCs w:val="18"/>
        </w:rPr>
        <w:t>void</w:t>
      </w:r>
      <w:r>
        <w:rPr>
          <w:color w:val="555555"/>
          <w:sz w:val="18"/>
          <w:szCs w:val="18"/>
        </w:rPr>
        <w:t xml:space="preserve"> setCommand(Command command) {</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r>
        <w:rPr>
          <w:rStyle w:val="javakeyword"/>
          <w:b/>
          <w:bCs/>
          <w:color w:val="8F1151"/>
          <w:sz w:val="18"/>
          <w:szCs w:val="18"/>
        </w:rPr>
        <w:t>this</w:t>
      </w:r>
      <w:r>
        <w:rPr>
          <w:color w:val="555555"/>
          <w:sz w:val="18"/>
          <w:szCs w:val="18"/>
        </w:rPr>
        <w:t>.command = command;</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rStyle w:val="javakeyword"/>
          <w:b/>
          <w:bCs/>
          <w:color w:val="8F1151"/>
          <w:sz w:val="18"/>
          <w:szCs w:val="18"/>
        </w:rPr>
        <w:t>public</w:t>
      </w:r>
      <w:r>
        <w:rPr>
          <w:color w:val="555555"/>
          <w:sz w:val="18"/>
          <w:szCs w:val="18"/>
        </w:rPr>
        <w:t xml:space="preserve"> </w:t>
      </w:r>
      <w:r>
        <w:rPr>
          <w:rStyle w:val="javakeyword"/>
          <w:b/>
          <w:bCs/>
          <w:color w:val="8F1151"/>
          <w:sz w:val="18"/>
          <w:szCs w:val="18"/>
        </w:rPr>
        <w:t>void</w:t>
      </w:r>
      <w:r>
        <w:rPr>
          <w:color w:val="555555"/>
          <w:sz w:val="18"/>
          <w:szCs w:val="18"/>
        </w:rPr>
        <w:t xml:space="preserve"> invoke() {</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command.execute();</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w:t>
      </w:r>
    </w:p>
    <w:p w:rsidR="007A0C51" w:rsidRDefault="007A0C51" w:rsidP="007A0C51">
      <w:pPr>
        <w:pStyle w:val="NormalWeb"/>
        <w:shd w:val="clear" w:color="auto" w:fill="FFFFFF"/>
        <w:spacing w:before="0" w:beforeAutospacing="0" w:after="360" w:afterAutospacing="0" w:line="340" w:lineRule="atLeast"/>
        <w:rPr>
          <w:rFonts w:ascii="Trebuchet MS" w:hAnsi="Trebuchet MS"/>
          <w:color w:val="555555"/>
          <w:sz w:val="20"/>
          <w:szCs w:val="20"/>
        </w:rPr>
      </w:pPr>
      <w:r>
        <w:rPr>
          <w:rFonts w:ascii="Trebuchet MS" w:hAnsi="Trebuchet MS"/>
          <w:color w:val="555555"/>
          <w:sz w:val="20"/>
          <w:szCs w:val="20"/>
        </w:rPr>
        <w:t>The Demo class demonstrates the command pattern. It instantiates a Lunch (receiver) object and creates a LunchCommand (concrete command) with the Lunch. The LunchCommand is referenced by a Command interface reference. Next, we perform the same procedure on the Dinner and DinnerCommand objects. After this, we create a MealInvoker object with lunchCommand, and we call the invoke() method of mealInvoker. After this, we set mealInvoker's command to dinnerCommand, and once again call invoke() on mealInvoker.</w:t>
      </w:r>
    </w:p>
    <w:p w:rsidR="007A0C51" w:rsidRDefault="007A0C51" w:rsidP="007A0C51">
      <w:pPr>
        <w:pStyle w:val="Heading3"/>
        <w:shd w:val="clear" w:color="auto" w:fill="FFFFFF"/>
        <w:spacing w:before="0" w:line="340" w:lineRule="atLeast"/>
        <w:ind w:right="-330"/>
        <w:rPr>
          <w:rFonts w:ascii="Trebuchet MS" w:hAnsi="Trebuchet MS"/>
          <w:color w:val="333333"/>
          <w:sz w:val="26"/>
          <w:szCs w:val="26"/>
        </w:rPr>
      </w:pPr>
      <w:hyperlink r:id="rId15" w:history="1">
        <w:r>
          <w:rPr>
            <w:rStyle w:val="Hyperlink"/>
            <w:rFonts w:ascii="Trebuchet MS" w:hAnsi="Trebuchet MS"/>
            <w:color w:val="007788"/>
            <w:sz w:val="26"/>
            <w:szCs w:val="26"/>
          </w:rPr>
          <w:t>Demo.java</w:t>
        </w:r>
      </w:hyperlink>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rStyle w:val="javakeyword"/>
          <w:b/>
          <w:bCs/>
          <w:color w:val="8F1151"/>
          <w:sz w:val="18"/>
          <w:szCs w:val="18"/>
        </w:rPr>
        <w:t>package</w:t>
      </w:r>
      <w:r>
        <w:rPr>
          <w:color w:val="555555"/>
          <w:sz w:val="18"/>
          <w:szCs w:val="18"/>
        </w:rPr>
        <w:t xml:space="preserve"> com.cakes;</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rStyle w:val="javakeyword"/>
          <w:b/>
          <w:bCs/>
          <w:color w:val="8F1151"/>
          <w:sz w:val="18"/>
          <w:szCs w:val="18"/>
        </w:rPr>
        <w:t>public</w:t>
      </w:r>
      <w:r>
        <w:rPr>
          <w:color w:val="555555"/>
          <w:sz w:val="18"/>
          <w:szCs w:val="18"/>
        </w:rPr>
        <w:t xml:space="preserve"> </w:t>
      </w:r>
      <w:r>
        <w:rPr>
          <w:rStyle w:val="javakeyword"/>
          <w:b/>
          <w:bCs/>
          <w:color w:val="8F1151"/>
          <w:sz w:val="18"/>
          <w:szCs w:val="18"/>
        </w:rPr>
        <w:t>class</w:t>
      </w:r>
      <w:r>
        <w:rPr>
          <w:color w:val="555555"/>
          <w:sz w:val="18"/>
          <w:szCs w:val="18"/>
        </w:rPr>
        <w:t xml:space="preserve"> Demo {</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rStyle w:val="javakeyword"/>
          <w:b/>
          <w:bCs/>
          <w:color w:val="8F1151"/>
          <w:sz w:val="18"/>
          <w:szCs w:val="18"/>
        </w:rPr>
        <w:t>public</w:t>
      </w:r>
      <w:r>
        <w:rPr>
          <w:color w:val="555555"/>
          <w:sz w:val="18"/>
          <w:szCs w:val="18"/>
        </w:rPr>
        <w:t xml:space="preserve"> </w:t>
      </w:r>
      <w:r>
        <w:rPr>
          <w:rStyle w:val="javakeyword"/>
          <w:b/>
          <w:bCs/>
          <w:color w:val="8F1151"/>
          <w:sz w:val="18"/>
          <w:szCs w:val="18"/>
        </w:rPr>
        <w:t>static</w:t>
      </w:r>
      <w:r>
        <w:rPr>
          <w:color w:val="555555"/>
          <w:sz w:val="18"/>
          <w:szCs w:val="18"/>
        </w:rPr>
        <w:t xml:space="preserve"> </w:t>
      </w:r>
      <w:r>
        <w:rPr>
          <w:rStyle w:val="javakeyword"/>
          <w:b/>
          <w:bCs/>
          <w:color w:val="8F1151"/>
          <w:sz w:val="18"/>
          <w:szCs w:val="18"/>
        </w:rPr>
        <w:t>void</w:t>
      </w:r>
      <w:r>
        <w:rPr>
          <w:color w:val="555555"/>
          <w:sz w:val="18"/>
          <w:szCs w:val="18"/>
        </w:rPr>
        <w:t xml:space="preserve"> main(String[] args) {</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 xml:space="preserve">Lunch lunch = </w:t>
      </w:r>
      <w:r>
        <w:rPr>
          <w:rStyle w:val="javakeyword"/>
          <w:b/>
          <w:bCs/>
          <w:color w:val="8F1151"/>
          <w:sz w:val="18"/>
          <w:szCs w:val="18"/>
        </w:rPr>
        <w:t>new</w:t>
      </w:r>
      <w:r>
        <w:rPr>
          <w:color w:val="555555"/>
          <w:sz w:val="18"/>
          <w:szCs w:val="18"/>
        </w:rPr>
        <w:t xml:space="preserve"> Lunch(); </w:t>
      </w:r>
      <w:r>
        <w:rPr>
          <w:rStyle w:val="javascomment"/>
          <w:color w:val="118F46"/>
          <w:sz w:val="18"/>
          <w:szCs w:val="18"/>
        </w:rPr>
        <w:t>// receiver</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lastRenderedPageBreak/>
        <w:tab/>
      </w:r>
      <w:r>
        <w:rPr>
          <w:color w:val="555555"/>
          <w:sz w:val="18"/>
          <w:szCs w:val="18"/>
        </w:rPr>
        <w:tab/>
        <w:t xml:space="preserve">Command lunchCommand = </w:t>
      </w:r>
      <w:r>
        <w:rPr>
          <w:rStyle w:val="javakeyword"/>
          <w:b/>
          <w:bCs/>
          <w:color w:val="8F1151"/>
          <w:sz w:val="18"/>
          <w:szCs w:val="18"/>
        </w:rPr>
        <w:t>new</w:t>
      </w:r>
      <w:r>
        <w:rPr>
          <w:color w:val="555555"/>
          <w:sz w:val="18"/>
          <w:szCs w:val="18"/>
        </w:rPr>
        <w:t xml:space="preserve"> LunchCommand(lunch); </w:t>
      </w:r>
      <w:r>
        <w:rPr>
          <w:rStyle w:val="javascomment"/>
          <w:color w:val="118F46"/>
          <w:sz w:val="18"/>
          <w:szCs w:val="18"/>
        </w:rPr>
        <w:t>// concrete command</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 xml:space="preserve">Dinner dinner = </w:t>
      </w:r>
      <w:r>
        <w:rPr>
          <w:rStyle w:val="javakeyword"/>
          <w:b/>
          <w:bCs/>
          <w:color w:val="8F1151"/>
          <w:sz w:val="18"/>
          <w:szCs w:val="18"/>
        </w:rPr>
        <w:t>new</w:t>
      </w:r>
      <w:r>
        <w:rPr>
          <w:color w:val="555555"/>
          <w:sz w:val="18"/>
          <w:szCs w:val="18"/>
        </w:rPr>
        <w:t xml:space="preserve"> Dinner(); </w:t>
      </w:r>
      <w:r>
        <w:rPr>
          <w:rStyle w:val="javascomment"/>
          <w:color w:val="118F46"/>
          <w:sz w:val="18"/>
          <w:szCs w:val="18"/>
        </w:rPr>
        <w:t>// receiver</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 xml:space="preserve">Command dinnerCommand = </w:t>
      </w:r>
      <w:r>
        <w:rPr>
          <w:rStyle w:val="javakeyword"/>
          <w:b/>
          <w:bCs/>
          <w:color w:val="8F1151"/>
          <w:sz w:val="18"/>
          <w:szCs w:val="18"/>
        </w:rPr>
        <w:t>new</w:t>
      </w:r>
      <w:r>
        <w:rPr>
          <w:color w:val="555555"/>
          <w:sz w:val="18"/>
          <w:szCs w:val="18"/>
        </w:rPr>
        <w:t xml:space="preserve"> DinnerCommand(dinner); </w:t>
      </w:r>
      <w:r>
        <w:rPr>
          <w:rStyle w:val="javascomment"/>
          <w:color w:val="118F46"/>
          <w:sz w:val="18"/>
          <w:szCs w:val="18"/>
        </w:rPr>
        <w:t>// concrete command</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 xml:space="preserve">MealInvoker mealInvoker = </w:t>
      </w:r>
      <w:r>
        <w:rPr>
          <w:rStyle w:val="javakeyword"/>
          <w:b/>
          <w:bCs/>
          <w:color w:val="8F1151"/>
          <w:sz w:val="18"/>
          <w:szCs w:val="18"/>
        </w:rPr>
        <w:t>new</w:t>
      </w:r>
      <w:r>
        <w:rPr>
          <w:color w:val="555555"/>
          <w:sz w:val="18"/>
          <w:szCs w:val="18"/>
        </w:rPr>
        <w:t xml:space="preserve"> MealInvoker(lunchCommand); </w:t>
      </w:r>
      <w:r>
        <w:rPr>
          <w:rStyle w:val="javascomment"/>
          <w:color w:val="118F46"/>
          <w:sz w:val="18"/>
          <w:szCs w:val="18"/>
        </w:rPr>
        <w:t>// invoker</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mealInvoker.invoke();</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mealInvoker.setCommand(dinnerCommand);</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mealInvoker.invoke();</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w:t>
      </w:r>
    </w:p>
    <w:p w:rsidR="007A0C51" w:rsidRDefault="007A0C51" w:rsidP="007A0C51">
      <w:pPr>
        <w:pStyle w:val="NormalWeb"/>
        <w:shd w:val="clear" w:color="auto" w:fill="FFFFFF"/>
        <w:spacing w:before="0" w:beforeAutospacing="0" w:after="360" w:afterAutospacing="0" w:line="340" w:lineRule="atLeast"/>
        <w:rPr>
          <w:rFonts w:ascii="Trebuchet MS" w:hAnsi="Trebuchet MS"/>
          <w:color w:val="555555"/>
          <w:sz w:val="20"/>
          <w:szCs w:val="20"/>
        </w:rPr>
      </w:pPr>
      <w:r>
        <w:rPr>
          <w:rFonts w:ascii="Trebuchet MS" w:hAnsi="Trebuchet MS"/>
          <w:color w:val="555555"/>
          <w:sz w:val="20"/>
          <w:szCs w:val="20"/>
        </w:rPr>
        <w:t>The console output of the execution of Demo is shown here.</w:t>
      </w:r>
    </w:p>
    <w:p w:rsidR="007A0C51" w:rsidRDefault="007A0C51" w:rsidP="007A0C51">
      <w:pPr>
        <w:pStyle w:val="Heading3"/>
        <w:shd w:val="clear" w:color="auto" w:fill="FFFFFF"/>
        <w:spacing w:before="0" w:line="340" w:lineRule="atLeast"/>
        <w:ind w:right="-330"/>
        <w:rPr>
          <w:rFonts w:ascii="Trebuchet MS" w:hAnsi="Trebuchet MS"/>
          <w:color w:val="333333"/>
          <w:sz w:val="26"/>
          <w:szCs w:val="26"/>
        </w:rPr>
      </w:pPr>
      <w:hyperlink r:id="rId16" w:history="1">
        <w:r>
          <w:rPr>
            <w:rStyle w:val="Hyperlink"/>
            <w:rFonts w:ascii="Trebuchet MS" w:hAnsi="Trebuchet MS"/>
            <w:color w:val="007788"/>
            <w:sz w:val="26"/>
            <w:szCs w:val="26"/>
          </w:rPr>
          <w:t>Console Output</w:t>
        </w:r>
      </w:hyperlink>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after="720" w:line="225" w:lineRule="atLeast"/>
        <w:rPr>
          <w:color w:val="555555"/>
          <w:sz w:val="18"/>
          <w:szCs w:val="18"/>
        </w:rPr>
      </w:pPr>
      <w:r>
        <w:rPr>
          <w:color w:val="555555"/>
          <w:sz w:val="18"/>
          <w:szCs w:val="18"/>
        </w:rPr>
        <w:t>Lunch is being made</w:t>
      </w:r>
    </w:p>
    <w:p w:rsidR="007A0C51" w:rsidRDefault="007A0C51" w:rsidP="007A0C51">
      <w:pPr>
        <w:pStyle w:val="HTMLPreformatted"/>
        <w:pBdr>
          <w:top w:val="single" w:sz="6" w:space="0" w:color="CCCCCC"/>
          <w:left w:val="single" w:sz="6" w:space="0" w:color="CCCCCC"/>
          <w:bottom w:val="single" w:sz="6" w:space="0" w:color="CCCCCC"/>
          <w:right w:val="single" w:sz="6" w:space="0" w:color="CCCCCC"/>
        </w:pBdr>
        <w:shd w:val="clear" w:color="auto" w:fill="EEEEEE"/>
        <w:spacing w:after="720" w:line="225" w:lineRule="atLeast"/>
        <w:rPr>
          <w:color w:val="555555"/>
          <w:sz w:val="18"/>
          <w:szCs w:val="18"/>
        </w:rPr>
      </w:pPr>
      <w:r>
        <w:rPr>
          <w:color w:val="555555"/>
          <w:sz w:val="18"/>
          <w:szCs w:val="18"/>
        </w:rPr>
        <w:t>Dinner is being made</w:t>
      </w:r>
    </w:p>
    <w:p w:rsidR="007A0C51" w:rsidRDefault="007A0C51" w:rsidP="007A0C51">
      <w:pPr>
        <w:pStyle w:val="NormalWeb"/>
        <w:shd w:val="clear" w:color="auto" w:fill="FFFFFF"/>
        <w:spacing w:before="0" w:beforeAutospacing="0" w:after="360" w:afterAutospacing="0" w:line="340" w:lineRule="atLeast"/>
        <w:rPr>
          <w:rFonts w:ascii="Trebuchet MS" w:hAnsi="Trebuchet MS"/>
          <w:color w:val="555555"/>
          <w:sz w:val="20"/>
          <w:szCs w:val="20"/>
        </w:rPr>
      </w:pPr>
      <w:r>
        <w:rPr>
          <w:rFonts w:ascii="Trebuchet MS" w:hAnsi="Trebuchet MS"/>
          <w:color w:val="555555"/>
          <w:sz w:val="20"/>
          <w:szCs w:val="20"/>
        </w:rPr>
        <w:t>As you can see, the invoker invokes a command, but has no direct knowledge of the action being performed by the receiver.</w:t>
      </w:r>
    </w:p>
    <w:p w:rsidR="007A0C51" w:rsidRDefault="007A0C51" w:rsidP="007A0C51">
      <w:pPr>
        <w:rPr>
          <w:rFonts w:ascii="Trebuchet MS" w:hAnsi="Trebuchet MS"/>
          <w:sz w:val="20"/>
          <w:szCs w:val="20"/>
        </w:rPr>
      </w:pPr>
      <w:bookmarkStart w:id="0" w:name="_GoBack"/>
      <w:bookmarkEnd w:id="0"/>
    </w:p>
    <w:sectPr w:rsidR="007A0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EA"/>
    <w:rsid w:val="00035F6B"/>
    <w:rsid w:val="00103526"/>
    <w:rsid w:val="004D04D1"/>
    <w:rsid w:val="005631A7"/>
    <w:rsid w:val="006D14FC"/>
    <w:rsid w:val="007A0C51"/>
    <w:rsid w:val="00850EC5"/>
    <w:rsid w:val="009D05EA"/>
    <w:rsid w:val="00A15065"/>
    <w:rsid w:val="00A317F9"/>
    <w:rsid w:val="00AB176E"/>
    <w:rsid w:val="00D83B8B"/>
    <w:rsid w:val="00DB6E46"/>
    <w:rsid w:val="00EC354C"/>
    <w:rsid w:val="00FB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D3040-508E-46C5-8DE5-3C56233C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05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05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35F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5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D05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35F6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317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A317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0EC5"/>
  </w:style>
  <w:style w:type="table" w:styleId="TableGrid">
    <w:name w:val="Table Grid"/>
    <w:basedOn w:val="TableNormal"/>
    <w:uiPriority w:val="39"/>
    <w:rsid w:val="00DB6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A0C51"/>
    <w:rPr>
      <w:color w:val="0000FF"/>
      <w:u w:val="single"/>
    </w:rPr>
  </w:style>
  <w:style w:type="paragraph" w:styleId="HTMLPreformatted">
    <w:name w:val="HTML Preformatted"/>
    <w:basedOn w:val="Normal"/>
    <w:link w:val="HTMLPreformattedChar"/>
    <w:uiPriority w:val="99"/>
    <w:semiHidden/>
    <w:unhideWhenUsed/>
    <w:rsid w:val="007A0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0C51"/>
    <w:rPr>
      <w:rFonts w:ascii="Courier New" w:eastAsia="Times New Roman" w:hAnsi="Courier New" w:cs="Courier New"/>
      <w:sz w:val="20"/>
      <w:szCs w:val="20"/>
    </w:rPr>
  </w:style>
  <w:style w:type="character" w:customStyle="1" w:styleId="javakeyword">
    <w:name w:val="javakeyword"/>
    <w:basedOn w:val="DefaultParagraphFont"/>
    <w:rsid w:val="007A0C51"/>
  </w:style>
  <w:style w:type="character" w:customStyle="1" w:styleId="javastring">
    <w:name w:val="javastring"/>
    <w:basedOn w:val="DefaultParagraphFont"/>
    <w:rsid w:val="007A0C51"/>
  </w:style>
  <w:style w:type="character" w:customStyle="1" w:styleId="javascomment">
    <w:name w:val="javascomment"/>
    <w:basedOn w:val="DefaultParagraphFont"/>
    <w:rsid w:val="007A0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42032">
      <w:bodyDiv w:val="1"/>
      <w:marLeft w:val="0"/>
      <w:marRight w:val="0"/>
      <w:marTop w:val="0"/>
      <w:marBottom w:val="0"/>
      <w:divBdr>
        <w:top w:val="none" w:sz="0" w:space="0" w:color="auto"/>
        <w:left w:val="none" w:sz="0" w:space="0" w:color="auto"/>
        <w:bottom w:val="none" w:sz="0" w:space="0" w:color="auto"/>
        <w:right w:val="none" w:sz="0" w:space="0" w:color="auto"/>
      </w:divBdr>
    </w:div>
    <w:div w:id="477186341">
      <w:bodyDiv w:val="1"/>
      <w:marLeft w:val="0"/>
      <w:marRight w:val="0"/>
      <w:marTop w:val="0"/>
      <w:marBottom w:val="0"/>
      <w:divBdr>
        <w:top w:val="none" w:sz="0" w:space="0" w:color="auto"/>
        <w:left w:val="none" w:sz="0" w:space="0" w:color="auto"/>
        <w:bottom w:val="none" w:sz="0" w:space="0" w:color="auto"/>
        <w:right w:val="none" w:sz="0" w:space="0" w:color="auto"/>
      </w:divBdr>
    </w:div>
    <w:div w:id="785542527">
      <w:bodyDiv w:val="1"/>
      <w:marLeft w:val="0"/>
      <w:marRight w:val="0"/>
      <w:marTop w:val="0"/>
      <w:marBottom w:val="0"/>
      <w:divBdr>
        <w:top w:val="none" w:sz="0" w:space="0" w:color="auto"/>
        <w:left w:val="none" w:sz="0" w:space="0" w:color="auto"/>
        <w:bottom w:val="none" w:sz="0" w:space="0" w:color="auto"/>
        <w:right w:val="none" w:sz="0" w:space="0" w:color="auto"/>
      </w:divBdr>
    </w:div>
    <w:div w:id="1110391288">
      <w:bodyDiv w:val="1"/>
      <w:marLeft w:val="0"/>
      <w:marRight w:val="0"/>
      <w:marTop w:val="0"/>
      <w:marBottom w:val="0"/>
      <w:divBdr>
        <w:top w:val="none" w:sz="0" w:space="0" w:color="auto"/>
        <w:left w:val="none" w:sz="0" w:space="0" w:color="auto"/>
        <w:bottom w:val="none" w:sz="0" w:space="0" w:color="auto"/>
        <w:right w:val="none" w:sz="0" w:space="0" w:color="auto"/>
      </w:divBdr>
    </w:div>
    <w:div w:id="1122458014">
      <w:bodyDiv w:val="1"/>
      <w:marLeft w:val="0"/>
      <w:marRight w:val="0"/>
      <w:marTop w:val="0"/>
      <w:marBottom w:val="0"/>
      <w:divBdr>
        <w:top w:val="none" w:sz="0" w:space="0" w:color="auto"/>
        <w:left w:val="none" w:sz="0" w:space="0" w:color="auto"/>
        <w:bottom w:val="none" w:sz="0" w:space="0" w:color="auto"/>
        <w:right w:val="none" w:sz="0" w:space="0" w:color="auto"/>
      </w:divBdr>
      <w:divsChild>
        <w:div w:id="1952010999">
          <w:marLeft w:val="0"/>
          <w:marRight w:val="0"/>
          <w:marTop w:val="0"/>
          <w:marBottom w:val="0"/>
          <w:divBdr>
            <w:top w:val="none" w:sz="0" w:space="0" w:color="auto"/>
            <w:left w:val="none" w:sz="0" w:space="0" w:color="auto"/>
            <w:bottom w:val="none" w:sz="0" w:space="0" w:color="auto"/>
            <w:right w:val="none" w:sz="0" w:space="0" w:color="auto"/>
          </w:divBdr>
        </w:div>
      </w:divsChild>
    </w:div>
    <w:div w:id="1196500691">
      <w:bodyDiv w:val="1"/>
      <w:marLeft w:val="0"/>
      <w:marRight w:val="0"/>
      <w:marTop w:val="0"/>
      <w:marBottom w:val="0"/>
      <w:divBdr>
        <w:top w:val="none" w:sz="0" w:space="0" w:color="auto"/>
        <w:left w:val="none" w:sz="0" w:space="0" w:color="auto"/>
        <w:bottom w:val="none" w:sz="0" w:space="0" w:color="auto"/>
        <w:right w:val="none" w:sz="0" w:space="0" w:color="auto"/>
      </w:divBdr>
    </w:div>
    <w:div w:id="1405909533">
      <w:bodyDiv w:val="1"/>
      <w:marLeft w:val="0"/>
      <w:marRight w:val="0"/>
      <w:marTop w:val="0"/>
      <w:marBottom w:val="0"/>
      <w:divBdr>
        <w:top w:val="none" w:sz="0" w:space="0" w:color="auto"/>
        <w:left w:val="none" w:sz="0" w:space="0" w:color="auto"/>
        <w:bottom w:val="none" w:sz="0" w:space="0" w:color="auto"/>
        <w:right w:val="none" w:sz="0" w:space="0" w:color="auto"/>
      </w:divBdr>
    </w:div>
    <w:div w:id="1688409989">
      <w:bodyDiv w:val="1"/>
      <w:marLeft w:val="0"/>
      <w:marRight w:val="0"/>
      <w:marTop w:val="0"/>
      <w:marBottom w:val="0"/>
      <w:divBdr>
        <w:top w:val="none" w:sz="0" w:space="0" w:color="auto"/>
        <w:left w:val="none" w:sz="0" w:space="0" w:color="auto"/>
        <w:bottom w:val="none" w:sz="0" w:space="0" w:color="auto"/>
        <w:right w:val="none" w:sz="0" w:space="0" w:color="auto"/>
      </w:divBdr>
    </w:div>
    <w:div w:id="1702198891">
      <w:bodyDiv w:val="1"/>
      <w:marLeft w:val="0"/>
      <w:marRight w:val="0"/>
      <w:marTop w:val="0"/>
      <w:marBottom w:val="0"/>
      <w:divBdr>
        <w:top w:val="none" w:sz="0" w:space="0" w:color="auto"/>
        <w:left w:val="none" w:sz="0" w:space="0" w:color="auto"/>
        <w:bottom w:val="none" w:sz="0" w:space="0" w:color="auto"/>
        <w:right w:val="none" w:sz="0" w:space="0" w:color="auto"/>
      </w:divBdr>
    </w:div>
    <w:div w:id="1767386414">
      <w:bodyDiv w:val="1"/>
      <w:marLeft w:val="0"/>
      <w:marRight w:val="0"/>
      <w:marTop w:val="0"/>
      <w:marBottom w:val="0"/>
      <w:divBdr>
        <w:top w:val="none" w:sz="0" w:space="0" w:color="auto"/>
        <w:left w:val="none" w:sz="0" w:space="0" w:color="auto"/>
        <w:bottom w:val="none" w:sz="0" w:space="0" w:color="auto"/>
        <w:right w:val="none" w:sz="0" w:space="0" w:color="auto"/>
      </w:divBdr>
    </w:div>
    <w:div w:id="18583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avajava.com/tutorials/design-patterns/command-pattern/Dinner.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www.avajava.com/tutorials/design-patterns/command-pattern/Lunch.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vajava.com/tutorials/design-patterns/command-pattern/console.txt" TargetMode="Externa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hyperlink" Target="http://www.avajava.com/tutorials/design-patterns/command-pattern/DinnerCommand.java" TargetMode="External"/><Relationship Id="rId5" Type="http://schemas.openxmlformats.org/officeDocument/2006/relationships/image" Target="media/image1.gif"/><Relationship Id="rId15" Type="http://schemas.openxmlformats.org/officeDocument/2006/relationships/hyperlink" Target="http://www.avajava.com/tutorials/design-patterns/command-pattern/Demo.java" TargetMode="External"/><Relationship Id="rId10" Type="http://schemas.openxmlformats.org/officeDocument/2006/relationships/hyperlink" Target="http://www.avajava.com/tutorials/design-patterns/command-pattern/LunchCommand.java" TargetMode="External"/><Relationship Id="rId4" Type="http://schemas.openxmlformats.org/officeDocument/2006/relationships/webSettings" Target="webSettings.xml"/><Relationship Id="rId9" Type="http://schemas.openxmlformats.org/officeDocument/2006/relationships/hyperlink" Target="http://www.avajava.com/tutorials/design-patterns/command-pattern/Command.java" TargetMode="External"/><Relationship Id="rId14" Type="http://schemas.openxmlformats.org/officeDocument/2006/relationships/hyperlink" Target="http://www.avajava.com/tutorials/design-patterns/command-pattern/MealInvok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2198E-A9A6-4B5F-8F1B-9D9D0AC1F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10601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 Ramesh</dc:creator>
  <cp:keywords/>
  <dc:description/>
  <cp:lastModifiedBy>Mandala, Ramesh</cp:lastModifiedBy>
  <cp:revision>12</cp:revision>
  <dcterms:created xsi:type="dcterms:W3CDTF">2015-12-18T04:41:00Z</dcterms:created>
  <dcterms:modified xsi:type="dcterms:W3CDTF">2015-12-18T05:11:00Z</dcterms:modified>
</cp:coreProperties>
</file>