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05D5C" w14:textId="77777777" w:rsidR="003851BE" w:rsidRDefault="003851BE" w:rsidP="003851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51BE">
        <w:rPr>
          <w:rFonts w:ascii="Times New Roman" w:hAnsi="Times New Roman" w:cs="Times New Roman"/>
          <w:b/>
          <w:bCs/>
          <w:sz w:val="36"/>
          <w:szCs w:val="36"/>
        </w:rPr>
        <w:t>Schematic Analysis Report</w:t>
      </w:r>
    </w:p>
    <w:p w14:paraId="33028B29" w14:textId="77777777" w:rsidR="003851BE" w:rsidRPr="003851BE" w:rsidRDefault="003851BE" w:rsidP="003851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38D69B" w14:textId="77777777" w:rsidR="003851BE" w:rsidRPr="003851BE" w:rsidRDefault="003851BE" w:rsidP="003851BE">
      <w:pPr>
        <w:rPr>
          <w:rFonts w:ascii="Times New Roman" w:hAnsi="Times New Roman" w:cs="Times New Roman"/>
          <w:b/>
          <w:bCs/>
        </w:rPr>
      </w:pPr>
      <w:r w:rsidRPr="003851BE">
        <w:rPr>
          <w:rFonts w:ascii="Times New Roman" w:hAnsi="Times New Roman" w:cs="Times New Roman"/>
          <w:b/>
          <w:bCs/>
        </w:rPr>
        <w:t>Overview</w:t>
      </w:r>
    </w:p>
    <w:p w14:paraId="458DD166" w14:textId="77777777" w:rsidR="003851BE" w:rsidRPr="003851BE" w:rsidRDefault="003851BE" w:rsidP="00385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Project Title:</w:t>
      </w:r>
      <w:r w:rsidRPr="003851BE">
        <w:rPr>
          <w:rFonts w:ascii="Times New Roman" w:hAnsi="Times New Roman" w:cs="Times New Roman"/>
        </w:rPr>
        <w:t xml:space="preserve"> </w:t>
      </w:r>
      <w:proofErr w:type="spellStart"/>
      <w:r w:rsidRPr="003851BE">
        <w:rPr>
          <w:rFonts w:ascii="Times New Roman" w:hAnsi="Times New Roman" w:cs="Times New Roman"/>
        </w:rPr>
        <w:t>hello_world_arty</w:t>
      </w:r>
      <w:proofErr w:type="spellEnd"/>
    </w:p>
    <w:p w14:paraId="6CA70EC4" w14:textId="77777777" w:rsidR="003851BE" w:rsidRPr="003851BE" w:rsidRDefault="003851BE" w:rsidP="00385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Device:</w:t>
      </w:r>
      <w:r w:rsidRPr="003851BE">
        <w:rPr>
          <w:rFonts w:ascii="Times New Roman" w:hAnsi="Times New Roman" w:cs="Times New Roman"/>
        </w:rPr>
        <w:t xml:space="preserve"> xc7a100tcsg324-11</w:t>
      </w:r>
    </w:p>
    <w:p w14:paraId="5FEE77CD" w14:textId="77777777" w:rsidR="003851BE" w:rsidRPr="003851BE" w:rsidRDefault="003851BE" w:rsidP="00385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Design File:</w:t>
      </w:r>
      <w:r w:rsidRPr="003851BE">
        <w:rPr>
          <w:rFonts w:ascii="Times New Roman" w:hAnsi="Times New Roman" w:cs="Times New Roman"/>
        </w:rPr>
        <w:t xml:space="preserve"> </w:t>
      </w:r>
      <w:proofErr w:type="spellStart"/>
      <w:r w:rsidRPr="003851BE">
        <w:rPr>
          <w:rFonts w:ascii="Times New Roman" w:hAnsi="Times New Roman" w:cs="Times New Roman"/>
        </w:rPr>
        <w:t>hello_world.vhd</w:t>
      </w:r>
      <w:proofErr w:type="spellEnd"/>
    </w:p>
    <w:p w14:paraId="5A76E463" w14:textId="77777777" w:rsidR="003851BE" w:rsidRPr="003851BE" w:rsidRDefault="003851BE" w:rsidP="00385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Synthesis Status:</w:t>
      </w:r>
      <w:r w:rsidRPr="003851BE">
        <w:rPr>
          <w:rFonts w:ascii="Times New Roman" w:hAnsi="Times New Roman" w:cs="Times New Roman"/>
        </w:rPr>
        <w:t xml:space="preserve"> Completed</w:t>
      </w:r>
    </w:p>
    <w:p w14:paraId="1E249FE8" w14:textId="77777777" w:rsidR="003851BE" w:rsidRDefault="003851BE" w:rsidP="003851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Implementation Status:</w:t>
      </w:r>
      <w:r w:rsidRPr="003851BE">
        <w:rPr>
          <w:rFonts w:ascii="Times New Roman" w:hAnsi="Times New Roman" w:cs="Times New Roman"/>
        </w:rPr>
        <w:t xml:space="preserve"> Completed</w:t>
      </w:r>
    </w:p>
    <w:p w14:paraId="0A850922" w14:textId="77777777" w:rsidR="003851BE" w:rsidRDefault="003851BE" w:rsidP="003851BE">
      <w:pPr>
        <w:ind w:left="720"/>
        <w:rPr>
          <w:rFonts w:ascii="Times New Roman" w:hAnsi="Times New Roman" w:cs="Times New Roman"/>
        </w:rPr>
      </w:pPr>
    </w:p>
    <w:p w14:paraId="622B4BF4" w14:textId="595F8CC7" w:rsidR="003851BE" w:rsidRDefault="003851BE" w:rsidP="003851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91FDA6" wp14:editId="2D693F30">
            <wp:extent cx="5731510" cy="3223895"/>
            <wp:effectExtent l="0" t="0" r="2540" b="0"/>
            <wp:docPr id="16986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88E3" w14:textId="77777777" w:rsidR="003851BE" w:rsidRPr="003851BE" w:rsidRDefault="003851BE" w:rsidP="003851BE">
      <w:pPr>
        <w:rPr>
          <w:rFonts w:ascii="Times New Roman" w:hAnsi="Times New Roman" w:cs="Times New Roman"/>
        </w:rPr>
      </w:pPr>
    </w:p>
    <w:p w14:paraId="7E173702" w14:textId="77777777" w:rsidR="003851BE" w:rsidRPr="003851BE" w:rsidRDefault="003851BE" w:rsidP="003851BE">
      <w:pPr>
        <w:rPr>
          <w:rFonts w:ascii="Times New Roman" w:hAnsi="Times New Roman" w:cs="Times New Roman"/>
          <w:b/>
          <w:bCs/>
        </w:rPr>
      </w:pPr>
      <w:r w:rsidRPr="003851BE">
        <w:rPr>
          <w:rFonts w:ascii="Times New Roman" w:hAnsi="Times New Roman" w:cs="Times New Roman"/>
          <w:b/>
          <w:bCs/>
        </w:rPr>
        <w:t>Schematic Analysis</w:t>
      </w:r>
    </w:p>
    <w:p w14:paraId="5BA63C9D" w14:textId="77777777" w:rsidR="003851BE" w:rsidRPr="003851BE" w:rsidRDefault="003851BE" w:rsidP="003851BE">
      <w:p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</w:rPr>
        <w:t>The schematic appears to be a simple design, likely a basic "Hello, World!" implementation for an Arty A7 FPGA board. While the specific details of the design are not entirely clear from the image, we can make some general observations:</w:t>
      </w:r>
    </w:p>
    <w:p w14:paraId="13703AAA" w14:textId="77777777" w:rsidR="003851BE" w:rsidRPr="003851BE" w:rsidRDefault="003851BE" w:rsidP="003851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Top-Level Block:</w:t>
      </w:r>
      <w:r w:rsidRPr="003851BE">
        <w:rPr>
          <w:rFonts w:ascii="Times New Roman" w:hAnsi="Times New Roman" w:cs="Times New Roman"/>
        </w:rPr>
        <w:t xml:space="preserve"> The design appears to have a single top-level block.</w:t>
      </w:r>
    </w:p>
    <w:p w14:paraId="53874740" w14:textId="77777777" w:rsidR="003851BE" w:rsidRPr="003851BE" w:rsidRDefault="003851BE" w:rsidP="003851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Interconnections:</w:t>
      </w:r>
      <w:r w:rsidRPr="003851BE">
        <w:rPr>
          <w:rFonts w:ascii="Times New Roman" w:hAnsi="Times New Roman" w:cs="Times New Roman"/>
        </w:rPr>
        <w:t xml:space="preserve"> The schematic shows a network of interconnected components, including logic gates, flip-flops, and possibly other elements.</w:t>
      </w:r>
    </w:p>
    <w:p w14:paraId="07C544A2" w14:textId="77777777" w:rsidR="003851BE" w:rsidRDefault="003851BE" w:rsidP="003851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Input/Output Pins:</w:t>
      </w:r>
      <w:r w:rsidRPr="003851BE">
        <w:rPr>
          <w:rFonts w:ascii="Times New Roman" w:hAnsi="Times New Roman" w:cs="Times New Roman"/>
        </w:rPr>
        <w:t xml:space="preserve"> The design likely includes input and output pins for communicating with the FPGA board.</w:t>
      </w:r>
    </w:p>
    <w:p w14:paraId="0A5534A3" w14:textId="77777777" w:rsidR="003851BE" w:rsidRDefault="003851BE" w:rsidP="003851BE">
      <w:pPr>
        <w:ind w:left="360"/>
        <w:rPr>
          <w:rFonts w:ascii="Times New Roman" w:hAnsi="Times New Roman" w:cs="Times New Roman"/>
          <w:b/>
          <w:bCs/>
        </w:rPr>
      </w:pPr>
    </w:p>
    <w:p w14:paraId="4B83F256" w14:textId="77777777" w:rsidR="003851BE" w:rsidRPr="003851BE" w:rsidRDefault="003851BE" w:rsidP="003851BE">
      <w:pPr>
        <w:ind w:left="360"/>
        <w:rPr>
          <w:rFonts w:ascii="Times New Roman" w:hAnsi="Times New Roman" w:cs="Times New Roman"/>
        </w:rPr>
      </w:pPr>
    </w:p>
    <w:p w14:paraId="35E6C149" w14:textId="77777777" w:rsidR="003851BE" w:rsidRPr="003851BE" w:rsidRDefault="003851BE" w:rsidP="003851BE">
      <w:pPr>
        <w:rPr>
          <w:rFonts w:ascii="Times New Roman" w:hAnsi="Times New Roman" w:cs="Times New Roman"/>
          <w:b/>
          <w:bCs/>
        </w:rPr>
      </w:pPr>
      <w:r w:rsidRPr="003851BE">
        <w:rPr>
          <w:rFonts w:ascii="Times New Roman" w:hAnsi="Times New Roman" w:cs="Times New Roman"/>
          <w:b/>
          <w:bCs/>
        </w:rPr>
        <w:t>Potential Areas for Analysis</w:t>
      </w:r>
    </w:p>
    <w:p w14:paraId="7091DD77" w14:textId="77777777" w:rsidR="003851BE" w:rsidRPr="003851BE" w:rsidRDefault="003851BE" w:rsidP="003851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Signal Flow:</w:t>
      </w:r>
      <w:r w:rsidRPr="003851BE">
        <w:rPr>
          <w:rFonts w:ascii="Times New Roman" w:hAnsi="Times New Roman" w:cs="Times New Roman"/>
        </w:rPr>
        <w:t xml:space="preserve"> </w:t>
      </w:r>
      <w:proofErr w:type="spellStart"/>
      <w:r w:rsidRPr="003851BE">
        <w:rPr>
          <w:rFonts w:ascii="Times New Roman" w:hAnsi="Times New Roman" w:cs="Times New Roman"/>
        </w:rPr>
        <w:t>Analyze</w:t>
      </w:r>
      <w:proofErr w:type="spellEnd"/>
      <w:r w:rsidRPr="003851BE">
        <w:rPr>
          <w:rFonts w:ascii="Times New Roman" w:hAnsi="Times New Roman" w:cs="Times New Roman"/>
        </w:rPr>
        <w:t xml:space="preserve"> the signal flow to understand how data moves through the design and ensure that the logic is correct.</w:t>
      </w:r>
    </w:p>
    <w:p w14:paraId="26EA172B" w14:textId="77777777" w:rsidR="003851BE" w:rsidRPr="003851BE" w:rsidRDefault="003851BE" w:rsidP="003851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Timing Analysis:</w:t>
      </w:r>
      <w:r w:rsidRPr="003851BE">
        <w:rPr>
          <w:rFonts w:ascii="Times New Roman" w:hAnsi="Times New Roman" w:cs="Times New Roman"/>
        </w:rPr>
        <w:t xml:space="preserve"> Verify that the design meets the timing requirements specified by the FPGA device.</w:t>
      </w:r>
    </w:p>
    <w:p w14:paraId="7D8786B0" w14:textId="77777777" w:rsidR="003851BE" w:rsidRPr="003851BE" w:rsidRDefault="003851BE" w:rsidP="003851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Power Consumption:</w:t>
      </w:r>
      <w:r w:rsidRPr="003851BE">
        <w:rPr>
          <w:rFonts w:ascii="Times New Roman" w:hAnsi="Times New Roman" w:cs="Times New Roman"/>
        </w:rPr>
        <w:t xml:space="preserve"> Estimate the power consumption of the design to ensure it stays within the specified power limits.</w:t>
      </w:r>
    </w:p>
    <w:p w14:paraId="5347055F" w14:textId="77777777" w:rsidR="003851BE" w:rsidRPr="003851BE" w:rsidRDefault="003851BE" w:rsidP="003851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Design Rules Checks (DRC):</w:t>
      </w:r>
      <w:r w:rsidRPr="003851BE">
        <w:rPr>
          <w:rFonts w:ascii="Times New Roman" w:hAnsi="Times New Roman" w:cs="Times New Roman"/>
        </w:rPr>
        <w:t xml:space="preserve"> Run DRC to identify any potential design rule violations that could affect the functionality or manufacturability of the design.</w:t>
      </w:r>
    </w:p>
    <w:p w14:paraId="66A5FC07" w14:textId="77777777" w:rsidR="003851BE" w:rsidRPr="003851BE" w:rsidRDefault="003851BE" w:rsidP="003851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Layout and Routing:</w:t>
      </w:r>
      <w:r w:rsidRPr="003851BE">
        <w:rPr>
          <w:rFonts w:ascii="Times New Roman" w:hAnsi="Times New Roman" w:cs="Times New Roman"/>
        </w:rPr>
        <w:t xml:space="preserve"> If the design has been implemented, </w:t>
      </w:r>
      <w:proofErr w:type="spellStart"/>
      <w:r w:rsidRPr="003851BE">
        <w:rPr>
          <w:rFonts w:ascii="Times New Roman" w:hAnsi="Times New Roman" w:cs="Times New Roman"/>
        </w:rPr>
        <w:t>analyze</w:t>
      </w:r>
      <w:proofErr w:type="spellEnd"/>
      <w:r w:rsidRPr="003851BE">
        <w:rPr>
          <w:rFonts w:ascii="Times New Roman" w:hAnsi="Times New Roman" w:cs="Times New Roman"/>
        </w:rPr>
        <w:t xml:space="preserve"> the layout and routing to ensure that the physical implementation meets the design intent.</w:t>
      </w:r>
    </w:p>
    <w:p w14:paraId="08C295AD" w14:textId="77777777" w:rsidR="003851BE" w:rsidRPr="003851BE" w:rsidRDefault="003851BE" w:rsidP="003851BE">
      <w:p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Additional Considerations:</w:t>
      </w:r>
    </w:p>
    <w:p w14:paraId="2BF4CE5D" w14:textId="77777777" w:rsidR="003851BE" w:rsidRPr="003851BE" w:rsidRDefault="003851BE" w:rsidP="003851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Documentation:</w:t>
      </w:r>
      <w:r w:rsidRPr="003851BE">
        <w:rPr>
          <w:rFonts w:ascii="Times New Roman" w:hAnsi="Times New Roman" w:cs="Times New Roman"/>
        </w:rPr>
        <w:t xml:space="preserve"> Ensure that the design is well-documented, including a clear description of the functionality, inputs, outputs, and internal logic.</w:t>
      </w:r>
    </w:p>
    <w:p w14:paraId="699D8852" w14:textId="77777777" w:rsidR="003851BE" w:rsidRPr="003851BE" w:rsidRDefault="003851BE" w:rsidP="003851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Testing:</w:t>
      </w:r>
      <w:r w:rsidRPr="003851BE">
        <w:rPr>
          <w:rFonts w:ascii="Times New Roman" w:hAnsi="Times New Roman" w:cs="Times New Roman"/>
        </w:rPr>
        <w:t xml:space="preserve"> Develop test cases to verify the correctness of the design and to identify any potential bugs or issues.</w:t>
      </w:r>
    </w:p>
    <w:p w14:paraId="5B839704" w14:textId="77777777" w:rsidR="003851BE" w:rsidRPr="003851BE" w:rsidRDefault="003851BE" w:rsidP="003851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851BE">
        <w:rPr>
          <w:rFonts w:ascii="Times New Roman" w:hAnsi="Times New Roman" w:cs="Times New Roman"/>
          <w:b/>
          <w:bCs/>
        </w:rPr>
        <w:t>Optimization:</w:t>
      </w:r>
      <w:r w:rsidRPr="003851BE">
        <w:rPr>
          <w:rFonts w:ascii="Times New Roman" w:hAnsi="Times New Roman" w:cs="Times New Roman"/>
        </w:rPr>
        <w:t xml:space="preserve"> If necessary, optimize the design for performance, power consumption, or area.</w:t>
      </w:r>
    </w:p>
    <w:p w14:paraId="2F558B53" w14:textId="77777777" w:rsidR="003E09D5" w:rsidRPr="003851BE" w:rsidRDefault="003E09D5">
      <w:pPr>
        <w:rPr>
          <w:rFonts w:ascii="Times New Roman" w:hAnsi="Times New Roman" w:cs="Times New Roman"/>
        </w:rPr>
      </w:pPr>
    </w:p>
    <w:sectPr w:rsidR="003E09D5" w:rsidRPr="0038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73DF"/>
    <w:multiLevelType w:val="multilevel"/>
    <w:tmpl w:val="E208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47DE1"/>
    <w:multiLevelType w:val="multilevel"/>
    <w:tmpl w:val="080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070CD"/>
    <w:multiLevelType w:val="multilevel"/>
    <w:tmpl w:val="7D6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81A0F"/>
    <w:multiLevelType w:val="multilevel"/>
    <w:tmpl w:val="BE3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07309">
    <w:abstractNumId w:val="0"/>
  </w:num>
  <w:num w:numId="2" w16cid:durableId="1158692016">
    <w:abstractNumId w:val="1"/>
  </w:num>
  <w:num w:numId="3" w16cid:durableId="703139465">
    <w:abstractNumId w:val="3"/>
  </w:num>
  <w:num w:numId="4" w16cid:durableId="213301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BE"/>
    <w:rsid w:val="003851BE"/>
    <w:rsid w:val="003E09D5"/>
    <w:rsid w:val="009F03B8"/>
    <w:rsid w:val="00E66290"/>
    <w:rsid w:val="00E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5101"/>
  <w15:chartTrackingRefBased/>
  <w15:docId w15:val="{70D16701-2BF4-4E88-9FFC-085B9EF8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MANGALI RAKESH</dc:creator>
  <cp:keywords/>
  <dc:description/>
  <cp:lastModifiedBy>MANGALI RAKESH</cp:lastModifiedBy>
  <cp:revision>1</cp:revision>
  <dcterms:created xsi:type="dcterms:W3CDTF">2024-10-17T08:59:00Z</dcterms:created>
  <dcterms:modified xsi:type="dcterms:W3CDTF">2024-10-17T09:01:00Z</dcterms:modified>
</cp:coreProperties>
</file>