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8qjv9h667u0" w:id="0"/>
      <w:bookmarkEnd w:id="0"/>
      <w:r w:rsidDel="00000000" w:rsidR="00000000" w:rsidRPr="00000000">
        <w:rPr>
          <w:rtl w:val="0"/>
        </w:rPr>
        <w:t xml:space="preserve">3-Hour Learning Plan: Vectors, sentence-transformers, FAISS, and LLMs</w:t>
      </w:r>
    </w:p>
    <w:p w:rsidR="00000000" w:rsidDel="00000000" w:rsidP="00000000" w:rsidRDefault="00000000" w:rsidRPr="00000000" w14:paraId="00000002">
      <w:pPr>
        <w:rPr/>
      </w:pPr>
      <w:r w:rsidDel="00000000" w:rsidR="00000000" w:rsidRPr="00000000">
        <w:rPr>
          <w:rtl w:val="0"/>
        </w:rPr>
        <w:t xml:space="preserve">Built around your manager's specific ask — deep knowledge of vectors, the modules you're actually using, how FAISS works, and how an LLM/SLM works. Every explanation below ties back to a real file or function in your own project, not abstract theory, so you can point at your own code while explaining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How to use this:</w:t>
      </w:r>
      <w:r w:rsidDel="00000000" w:rsidR="00000000" w:rsidRPr="00000000">
        <w:rPr>
          <w:rtl w:val="0"/>
        </w:rPr>
        <w:t xml:space="preserve"> work through the four blocks in order — each builds on the last. Do the hands-on parts for real, don't just read them; seeing actual numbers on your screen is what makes this stick. Budget breaks between blocks if you need them — this is 3 hours of real content, not something to rush.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fm9v7upf3kki" w:id="1"/>
      <w:bookmarkEnd w:id="1"/>
      <w:r w:rsidDel="00000000" w:rsidR="00000000" w:rsidRPr="00000000">
        <w:rPr>
          <w:rtl w:val="0"/>
        </w:rPr>
        <w:t xml:space="preserve">Block 1 (60 min) — Vectors, Embeddings, and sentence-transformers</w:t>
      </w:r>
    </w:p>
    <w:p w:rsidR="00000000" w:rsidDel="00000000" w:rsidP="00000000" w:rsidRDefault="00000000" w:rsidRPr="00000000" w14:paraId="00000008">
      <w:pPr>
        <w:rPr/>
      </w:pPr>
      <w:r w:rsidDel="00000000" w:rsidR="00000000" w:rsidRPr="00000000">
        <w:rPr>
          <w:i w:val="1"/>
          <w:iCs w:val="1"/>
          <w:rtl w:val="0"/>
        </w:rPr>
        <w:t xml:space="preserve">This is the one your manager asked about by name, so spend the most care here.</w:t>
      </w:r>
      <w:r w:rsidDel="00000000" w:rsidR="00000000" w:rsidRPr="00000000">
        <w:rPr>
          <w:rtl w:val="0"/>
        </w:rPr>
      </w:r>
    </w:p>
    <w:p w:rsidR="00000000" w:rsidDel="00000000" w:rsidP="00000000" w:rsidRDefault="00000000" w:rsidRPr="00000000" w14:paraId="00000009">
      <w:pPr>
        <w:pStyle w:val="Heading3"/>
        <w:rPr/>
      </w:pPr>
      <w:bookmarkStart w:colFirst="0" w:colLast="0" w:name="_nxo9sa1e09cm" w:id="2"/>
      <w:bookmarkEnd w:id="2"/>
      <w:r w:rsidDel="00000000" w:rsidR="00000000" w:rsidRPr="00000000">
        <w:rPr>
          <w:rtl w:val="0"/>
        </w:rPr>
        <w:t xml:space="preserve">What a vector actually is (10 min)</w:t>
      </w:r>
    </w:p>
    <w:p w:rsidR="00000000" w:rsidDel="00000000" w:rsidP="00000000" w:rsidRDefault="00000000" w:rsidRPr="00000000" w14:paraId="0000000A">
      <w:pPr>
        <w:rPr/>
      </w:pPr>
      <w:r w:rsidDel="00000000" w:rsidR="00000000" w:rsidRPr="00000000">
        <w:rPr>
          <w:rtl w:val="0"/>
        </w:rPr>
        <w:t xml:space="preserve">Imagine describing a movie with three numbers: how much action (0–10), how much comedy (0–10), how much romance (0–10). "Die Hard" might be </w:t>
      </w:r>
      <w:r w:rsidDel="00000000" w:rsidR="00000000" w:rsidRPr="00000000">
        <w:rPr>
          <w:rFonts w:ascii="Roboto Mono" w:cs="Roboto Mono" w:eastAsia="Roboto Mono" w:hAnsi="Roboto Mono"/>
          <w:color w:val="188038"/>
          <w:rtl w:val="0"/>
        </w:rPr>
        <w:t xml:space="preserve">[9, 2, 1]</w:t>
      </w:r>
      <w:r w:rsidDel="00000000" w:rsidR="00000000" w:rsidRPr="00000000">
        <w:rPr>
          <w:rtl w:val="0"/>
        </w:rPr>
        <w:t xml:space="preserve">. "The Hangover" might be </w:t>
      </w:r>
      <w:r w:rsidDel="00000000" w:rsidR="00000000" w:rsidRPr="00000000">
        <w:rPr>
          <w:rFonts w:ascii="Roboto Mono" w:cs="Roboto Mono" w:eastAsia="Roboto Mono" w:hAnsi="Roboto Mono"/>
          <w:color w:val="188038"/>
          <w:rtl w:val="0"/>
        </w:rPr>
        <w:t xml:space="preserve">[3, 9, 2]</w:t>
      </w:r>
      <w:r w:rsidDel="00000000" w:rsidR="00000000" w:rsidRPr="00000000">
        <w:rPr>
          <w:rtl w:val="0"/>
        </w:rPr>
        <w:t xml:space="preserve">. Two movies with similar numbers are similar movies — you could measure "how similar" just by seeing how close those number triplets are to each other.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 embedding is the exact same idea, except instead of 3 hand-picked categories, it's 384 numbers (for your model), and instead of a human deciding what each number means, a neural network </w:t>
      </w:r>
      <w:r w:rsidDel="00000000" w:rsidR="00000000" w:rsidRPr="00000000">
        <w:rPr>
          <w:i w:val="1"/>
          <w:iCs w:val="1"/>
          <w:rtl w:val="0"/>
        </w:rPr>
        <w:t xml:space="preserve">learned</w:t>
      </w:r>
      <w:r w:rsidDel="00000000" w:rsidR="00000000" w:rsidRPr="00000000">
        <w:rPr>
          <w:rtl w:val="0"/>
        </w:rPr>
        <w:t xml:space="preserve"> what 384 measurements best capture the meaning of a sentence, by training on millions of examples. You never see what dimension 217 "means" — it's not interpretable to a human — but the network learned that sentences with similar meaning end up close together across all 384 dimensions at once.</w:t>
      </w:r>
    </w:p>
    <w:p w:rsidR="00000000" w:rsidDel="00000000" w:rsidP="00000000" w:rsidRDefault="00000000" w:rsidRPr="00000000" w14:paraId="0000000D">
      <w:pPr>
        <w:pStyle w:val="Heading3"/>
        <w:rPr/>
      </w:pPr>
      <w:bookmarkStart w:colFirst="0" w:colLast="0" w:name="_9t6pi8spb23a" w:id="3"/>
      <w:bookmarkEnd w:id="3"/>
      <w:r w:rsidDel="00000000" w:rsidR="00000000" w:rsidRPr="00000000">
        <w:rPr>
          <w:rtl w:val="0"/>
        </w:rPr>
        <w:t xml:space="preserve">How </w:t>
      </w: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t xml:space="preserve"> actually turns text into a vector (25 min)</w:t>
      </w:r>
    </w:p>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t xml:space="preserve"> is a Python library built on top of Hugging Face's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library and PyTorch. Your model is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Breaking down that name tells you a lot: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MiniLM</w:t>
      </w:r>
      <w:r w:rsidDel="00000000" w:rsidR="00000000" w:rsidRPr="00000000">
        <w:rPr>
          <w:rtl w:val="0"/>
        </w:rPr>
        <w:t xml:space="preserve"> — a </w:t>
      </w:r>
      <w:r w:rsidDel="00000000" w:rsidR="00000000" w:rsidRPr="00000000">
        <w:rPr>
          <w:i w:val="1"/>
          <w:iCs w:val="1"/>
          <w:rtl w:val="0"/>
        </w:rPr>
        <w:t xml:space="preserve">distilled</w:t>
      </w:r>
      <w:r w:rsidDel="00000000" w:rsidR="00000000" w:rsidRPr="00000000">
        <w:rPr>
          <w:rtl w:val="0"/>
        </w:rPr>
        <w:t xml:space="preserve"> (compressed) version of a BERT-style model. A larger "teacher" model was trained first, then a smaller "student" model was trained to mimic the teacher's behavior as closely as possible using far fewer parameters. You get most of the quality at a fraction of the size and speed cost.</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L6</w:t>
      </w:r>
      <w:r w:rsidDel="00000000" w:rsidR="00000000" w:rsidRPr="00000000">
        <w:rPr>
          <w:rtl w:val="0"/>
        </w:rPr>
        <w:t xml:space="preserve"> — 6 transformer layers (a full-size BERT has 12). Fewer layers means faster, lighter, and slightly less nuanced — a tradeoff that's essentially free for a task like yours, where you're comparing short, domain-specific incident text, not doing subtle literary analysis.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v2</w:t>
      </w:r>
      <w:r w:rsidDel="00000000" w:rsidR="00000000" w:rsidRPr="00000000">
        <w:rPr>
          <w:rtl w:val="0"/>
        </w:rPr>
        <w:t xml:space="preserve"> — just a version number from the model's release history.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Here's the actual step-by-step of what happens when your code calls </w:t>
      </w:r>
      <w:r w:rsidDel="00000000" w:rsidR="00000000" w:rsidRPr="00000000">
        <w:rPr>
          <w:rFonts w:ascii="Roboto Mono" w:cs="Roboto Mono" w:eastAsia="Roboto Mono" w:hAnsi="Roboto Mono"/>
          <w:color w:val="188038"/>
          <w:rtl w:val="0"/>
        </w:rPr>
        <w:t xml:space="preserve">model.encode(["Robot BOT-FIN-03 lost connection..."])</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embed_query()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query_incident.py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embed_records()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build_faiss_index.py</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Tokenization.</w:t>
      </w:r>
      <w:r w:rsidDel="00000000" w:rsidR="00000000" w:rsidRPr="00000000">
        <w:rPr>
          <w:rtl w:val="0"/>
        </w:rPr>
        <w:t xml:space="preserve"> The sentence is broken into subword pieces using the model's own vocabulary — not whole words. "Unresponsive" might become </w:t>
      </w:r>
      <w:r w:rsidDel="00000000" w:rsidR="00000000" w:rsidRPr="00000000">
        <w:rPr>
          <w:rFonts w:ascii="Roboto Mono" w:cs="Roboto Mono" w:eastAsia="Roboto Mono" w:hAnsi="Roboto Mono"/>
          <w:color w:val="188038"/>
          <w:rtl w:val="0"/>
        </w:rPr>
        <w:t xml:space="preserve">un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respons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ive</w:t>
      </w:r>
      <w:r w:rsidDel="00000000" w:rsidR="00000000" w:rsidRPr="00000000">
        <w:rPr>
          <w:rtl w:val="0"/>
        </w:rPr>
        <w:t xml:space="preserve">. This lets the model handle words it's never seen whole, by recognizing familiar pieces.</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Initial token embeddings.</w:t>
      </w:r>
      <w:r w:rsidDel="00000000" w:rsidR="00000000" w:rsidRPr="00000000">
        <w:rPr>
          <w:rFonts w:ascii="Arial Unicode MS" w:cs="Arial Unicode MS" w:eastAsia="Arial Unicode MS" w:hAnsi="Arial Unicode MS"/>
          <w:rtl w:val="0"/>
        </w:rPr>
        <w:t xml:space="preserve"> Each token is converted into a starting vector via a lookup table — think of it as a dictionary mapping token → vector, learned during training.</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Six transformer layers.</w:t>
      </w:r>
      <w:r w:rsidDel="00000000" w:rsidR="00000000" w:rsidRPr="00000000">
        <w:rPr>
          <w:rtl w:val="0"/>
        </w:rPr>
        <w:t xml:space="preserve"> Each token's vector gets updated based on the other tokens around it, through a mechanism called </w:t>
      </w:r>
      <w:r w:rsidDel="00000000" w:rsidR="00000000" w:rsidRPr="00000000">
        <w:rPr>
          <w:i w:val="1"/>
          <w:iCs w:val="1"/>
          <w:rtl w:val="0"/>
        </w:rPr>
        <w:t xml:space="preserve">self-attention</w:t>
      </w:r>
      <w:r w:rsidDel="00000000" w:rsidR="00000000" w:rsidRPr="00000000">
        <w:rPr>
          <w:rtl w:val="0"/>
        </w:rPr>
        <w:t xml:space="preserve"> (you'll get the real explanation of this in Block 3 — for now, just know that this is where "crash" in "robot crash" ends up meaning something different from "crash" in "market crash," because the surrounding words shape it).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One vector per token, 384 dimensions each, now context-aware.</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Mean pooling.</w:t>
      </w:r>
      <w:r w:rsidDel="00000000" w:rsidR="00000000" w:rsidRPr="00000000">
        <w:rPr>
          <w:rtl w:val="0"/>
        </w:rPr>
        <w:t xml:space="preserve"> All those per-token vectors get averaged into a single 384-dimensional vector representing the </w:t>
      </w:r>
      <w:r w:rsidDel="00000000" w:rsidR="00000000" w:rsidRPr="00000000">
        <w:rPr>
          <w:i w:val="1"/>
          <w:iCs w:val="1"/>
          <w:rtl w:val="0"/>
        </w:rPr>
        <w:t xml:space="preserve">whole sentence</w:t>
      </w:r>
      <w:r w:rsidDel="00000000" w:rsidR="00000000" w:rsidRPr="00000000">
        <w:rPr>
          <w:rtl w:val="0"/>
        </w:rPr>
        <w:t xml:space="preserve">. This is the step that turns a per-word model into a per-sentence one — it's the reason the library is called Sentence-Transformers, not just Transformers.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That single 384-dim vector is what gets stored in your FAISS index, or compared against it for a new query.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The crucial point:</w:t>
      </w:r>
      <w:r w:rsidDel="00000000" w:rsidR="00000000" w:rsidRPr="00000000">
        <w:rPr>
          <w:rtl w:val="0"/>
        </w:rPr>
        <w:t xml:space="preserve"> this model was already fully trained by its creators, on millions of sentence pairs, specifically so that semantically similar sentences land close together in this 384-dimensional space. You are not training anything — you're doing </w:t>
      </w:r>
      <w:r w:rsidDel="00000000" w:rsidR="00000000" w:rsidRPr="00000000">
        <w:rPr>
          <w:i w:val="1"/>
          <w:iCs w:val="1"/>
          <w:rtl w:val="0"/>
        </w:rPr>
        <w:t xml:space="preserve">inference</w:t>
      </w:r>
      <w:r w:rsidDel="00000000" w:rsidR="00000000" w:rsidRPr="00000000">
        <w:rPr>
          <w:rtl w:val="0"/>
        </w:rPr>
        <w:t xml:space="preserve">: feeding text in, reading a vector out. That's exactly why it works immediately on UiPath incident text it's never seen a single example of — it learned general </w:t>
      </w:r>
      <w:r w:rsidDel="00000000" w:rsidR="00000000" w:rsidRPr="00000000">
        <w:rPr>
          <w:i w:val="1"/>
          <w:iCs w:val="1"/>
          <w:rtl w:val="0"/>
        </w:rPr>
        <w:t xml:space="preserve">language</w:t>
      </w:r>
      <w:r w:rsidDel="00000000" w:rsidR="00000000" w:rsidRPr="00000000">
        <w:rPr>
          <w:rtl w:val="0"/>
        </w:rPr>
        <w:t xml:space="preserve"> similarity, not your specific domain, and general language similarity is enough to tell "robot crashed mid-transaction" and "robot stopped responding during a run" are related.</w:t>
      </w:r>
    </w:p>
    <w:p w:rsidR="00000000" w:rsidDel="00000000" w:rsidP="00000000" w:rsidRDefault="00000000" w:rsidRPr="00000000" w14:paraId="0000001E">
      <w:pPr>
        <w:pStyle w:val="Heading3"/>
        <w:rPr/>
      </w:pPr>
      <w:bookmarkStart w:colFirst="0" w:colLast="0" w:name="_c5dypo43adl2" w:id="4"/>
      <w:bookmarkEnd w:id="4"/>
      <w:r w:rsidDel="00000000" w:rsidR="00000000" w:rsidRPr="00000000">
        <w:rPr>
          <w:rtl w:val="0"/>
        </w:rPr>
        <w:t xml:space="preserve">Hands-on (15 min)</w:t>
      </w:r>
    </w:p>
    <w:p w:rsidR="00000000" w:rsidDel="00000000" w:rsidP="00000000" w:rsidRDefault="00000000" w:rsidRPr="00000000" w14:paraId="0000001F">
      <w:pPr>
        <w:rPr/>
      </w:pPr>
      <w:r w:rsidDel="00000000" w:rsidR="00000000" w:rsidRPr="00000000">
        <w:rPr>
          <w:rtl w:val="0"/>
        </w:rPr>
        <w:t xml:space="preserve">Run the script below — it embeds five short incident-style sentences (three about similar issues, two unrelated) using the exact same model your real pipeline uses, then shows you the actual numbers and actual distances.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python3 embedding_demo.py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Look at the printed distances: the three related sentences should end up much closer to each other than to the unrelated ones — that's the whole mechanism your retrieval step depends on, made visible.</w:t>
      </w:r>
    </w:p>
    <w:p w:rsidR="00000000" w:rsidDel="00000000" w:rsidP="00000000" w:rsidRDefault="00000000" w:rsidRPr="00000000" w14:paraId="00000024">
      <w:pPr>
        <w:pStyle w:val="Heading3"/>
        <w:rPr/>
      </w:pPr>
      <w:bookmarkStart w:colFirst="0" w:colLast="0" w:name="_yeqlpomsjrn3" w:id="5"/>
      <w:bookmarkEnd w:id="5"/>
      <w:r w:rsidDel="00000000" w:rsidR="00000000" w:rsidRPr="00000000">
        <w:rPr>
          <w:rtl w:val="0"/>
        </w:rPr>
        <w:t xml:space="preserve">Self-check — can you explain these out loud?</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Why 384 numbers, and why can't you just count matching words instead?</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What does "MiniLM" and "L6" actually refer to?</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What's the difference between tokenization and embedding?</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Why doesn't this model need to be trained on your UiPath data to work?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747dvas01tk6" w:id="6"/>
      <w:bookmarkEnd w:id="6"/>
      <w:r w:rsidDel="00000000" w:rsidR="00000000" w:rsidRPr="00000000">
        <w:rPr>
          <w:rtl w:val="0"/>
        </w:rPr>
        <w:t xml:space="preserve">Block 2 (45 min) — How FAISS actually works</w:t>
      </w:r>
    </w:p>
    <w:p w:rsidR="00000000" w:rsidDel="00000000" w:rsidP="00000000" w:rsidRDefault="00000000" w:rsidRPr="00000000" w14:paraId="0000002C">
      <w:pPr>
        <w:pStyle w:val="Heading3"/>
        <w:rPr/>
      </w:pPr>
      <w:bookmarkStart w:colFirst="0" w:colLast="0" w:name="_qb6jut21qquh" w:id="7"/>
      <w:bookmarkEnd w:id="7"/>
      <w:r w:rsidDel="00000000" w:rsidR="00000000" w:rsidRPr="00000000">
        <w:rPr>
          <w:rtl w:val="0"/>
        </w:rPr>
        <w:t xml:space="preserve">What FAISS stores and does (15 min)</w:t>
      </w:r>
    </w:p>
    <w:p w:rsidR="00000000" w:rsidDel="00000000" w:rsidP="00000000" w:rsidRDefault="00000000" w:rsidRPr="00000000" w14:paraId="0000002D">
      <w:pPr>
        <w:rPr/>
      </w:pPr>
      <w:r w:rsidDel="00000000" w:rsidR="00000000" w:rsidRPr="00000000">
        <w:rPr>
          <w:rtl w:val="0"/>
        </w:rPr>
        <w:t xml:space="preserve">FAISS (Facebook AI Similarity Search) is a library that only ever sees arrays of numbers — it has no idea what an "incident" is, no concept of text at all. It exists purely to store vectors and find the nearest ones to a query vector, fast.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Your index type, </w:t>
      </w:r>
      <w:r w:rsidDel="00000000" w:rsidR="00000000" w:rsidRPr="00000000">
        <w:rPr>
          <w:rFonts w:ascii="Roboto Mono" w:cs="Roboto Mono" w:eastAsia="Roboto Mono" w:hAnsi="Roboto Mono"/>
          <w:color w:val="188038"/>
          <w:rtl w:val="0"/>
        </w:rPr>
        <w:t xml:space="preserve">IndexFlatL2</w:t>
      </w:r>
      <w:r w:rsidDel="00000000" w:rsidR="00000000" w:rsidRPr="00000000">
        <w:rPr>
          <w:rtl w:val="0"/>
        </w:rPr>
        <w:t xml:space="preserve">, breaks down 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Flat</w:t>
      </w:r>
      <w:r w:rsidDel="00000000" w:rsidR="00000000" w:rsidRPr="00000000">
        <w:rPr>
          <w:rtl w:val="0"/>
        </w:rPr>
        <w:t xml:space="preserve"> — no clever internal structure. Just a plain list of every vector you've added, in order. (Contrast with IVF/HNSW from earlier, which build clustering or graph structures to avoid checking everything.)</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L2</w:t>
      </w:r>
      <w:r w:rsidDel="00000000" w:rsidR="00000000" w:rsidRPr="00000000">
        <w:rPr>
          <w:rtl w:val="0"/>
        </w:rPr>
        <w:t xml:space="preserve"> — Euclidean distance is the metric used to compare vectors. This is literally the Pythagorean theorem, extended from 2 dimensions to 384: </w:t>
      </w:r>
      <w:r w:rsidDel="00000000" w:rsidR="00000000" w:rsidRPr="00000000">
        <w:rPr>
          <w:rFonts w:ascii="Roboto Mono" w:cs="Roboto Mono" w:eastAsia="Roboto Mono" w:hAnsi="Roboto Mono"/>
          <w:color w:val="188038"/>
          <w:rtl w:val="0"/>
        </w:rPr>
        <w:t xml:space="preserve">distance = sqrt(sum of (a_i - b_i)² for every dimension i)</w:t>
      </w:r>
      <w:r w:rsidDel="00000000" w:rsidR="00000000" w:rsidRPr="00000000">
        <w:rPr>
          <w:rtl w:val="0"/>
        </w:rPr>
        <w:t xml:space="preserve">. Smaller number = more similar.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What actually happens on each call: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Fonts w:ascii="Roboto Mono" w:cs="Roboto Mono" w:eastAsia="Roboto Mono" w:hAnsi="Roboto Mono"/>
          <w:color w:val="188038"/>
          <w:rtl w:val="0"/>
        </w:rPr>
        <w:t xml:space="preserve">index.add(vectors)</w:t>
      </w:r>
      <w:r w:rsidDel="00000000" w:rsidR="00000000" w:rsidRPr="00000000">
        <w:rPr>
          <w:rtl w:val="0"/>
        </w:rPr>
        <w:t xml:space="preserve"> — appends the new vectors to FAISS's internal array. That's it. No analysis, no restructuring.</w:t>
      </w:r>
    </w:p>
    <w:p w:rsidR="00000000" w:rsidDel="00000000" w:rsidP="00000000" w:rsidRDefault="00000000" w:rsidRPr="00000000" w14:paraId="00000037">
      <w:pPr>
        <w:numPr>
          <w:ilvl w:val="0"/>
          <w:numId w:val="3"/>
        </w:numPr>
        <w:ind w:left="720" w:hanging="360"/>
      </w:pPr>
      <w:r w:rsidDel="00000000" w:rsidR="00000000" w:rsidRPr="00000000">
        <w:rPr>
          <w:rFonts w:ascii="Roboto Mono" w:cs="Roboto Mono" w:eastAsia="Roboto Mono" w:hAnsi="Roboto Mono"/>
          <w:color w:val="188038"/>
          <w:rtl w:val="0"/>
        </w:rPr>
        <w:t xml:space="preserve">index.search(query_vector, k)</w:t>
      </w:r>
      <w:r w:rsidDel="00000000" w:rsidR="00000000" w:rsidRPr="00000000">
        <w:rPr>
          <w:rtl w:val="0"/>
        </w:rPr>
        <w:t xml:space="preserve"> — computes the L2 distance between your query vector and </w:t>
      </w:r>
      <w:r w:rsidDel="00000000" w:rsidR="00000000" w:rsidRPr="00000000">
        <w:rPr>
          <w:i w:val="1"/>
          <w:iCs w:val="1"/>
          <w:rtl w:val="0"/>
        </w:rPr>
        <w:t xml:space="preserve">every single stored vector</w:t>
      </w:r>
      <w:r w:rsidDel="00000000" w:rsidR="00000000" w:rsidRPr="00000000">
        <w:rPr>
          <w:rtl w:val="0"/>
        </w:rPr>
        <w:t xml:space="preserve"> (this is bulk matrix arithmetic, which modern CPUs are extremely fast at — that's why "check all 51" is still instant), sorts by distance, and returns the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smallest.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Those distance numbers you've seen in your own terminal output — </w:t>
      </w:r>
      <w:r w:rsidDel="00000000" w:rsidR="00000000" w:rsidRPr="00000000">
        <w:rPr>
          <w:rFonts w:ascii="Roboto Mono" w:cs="Roboto Mono" w:eastAsia="Roboto Mono" w:hAnsi="Roboto Mono"/>
          <w:color w:val="188038"/>
          <w:rtl w:val="0"/>
        </w:rPr>
        <w:t xml:space="preserve">0.531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0.804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1.204</w:t>
      </w:r>
      <w:r w:rsidDel="00000000" w:rsidR="00000000" w:rsidRPr="00000000">
        <w:rPr>
          <w:rtl w:val="0"/>
        </w:rPr>
        <w:t xml:space="preserve"> — are exactly that Euclidean distance, computed across all 384 dimensions at once.</w:t>
      </w:r>
    </w:p>
    <w:p w:rsidR="00000000" w:rsidDel="00000000" w:rsidP="00000000" w:rsidRDefault="00000000" w:rsidRPr="00000000" w14:paraId="0000003A">
      <w:pPr>
        <w:pStyle w:val="Heading3"/>
        <w:rPr/>
      </w:pPr>
      <w:bookmarkStart w:colFirst="0" w:colLast="0" w:name="_uiikm2jfl7vc" w:id="8"/>
      <w:bookmarkEnd w:id="8"/>
      <w:r w:rsidDel="00000000" w:rsidR="00000000" w:rsidRPr="00000000">
        <w:rPr>
          <w:rtl w:val="0"/>
        </w:rPr>
        <w:t xml:space="preserve">Tying it to your own code (15 min)</w:t>
      </w:r>
    </w:p>
    <w:p w:rsidR="00000000" w:rsidDel="00000000" w:rsidP="00000000" w:rsidRDefault="00000000" w:rsidRPr="00000000" w14:paraId="0000003B">
      <w:pPr>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build_faiss_index.py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query_incident.py</w:t>
      </w:r>
      <w:r w:rsidDel="00000000" w:rsidR="00000000" w:rsidRPr="00000000">
        <w:rPr>
          <w:rtl w:val="0"/>
        </w:rPr>
        <w:t xml:space="preserve"> side by side and trace this: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Fonts w:ascii="Roboto Mono" w:cs="Roboto Mono" w:eastAsia="Roboto Mono" w:hAnsi="Roboto Mono"/>
          <w:color w:val="188038"/>
          <w:rtl w:val="0"/>
        </w:rPr>
        <w:t xml:space="preserve">embed_records()</w:t>
      </w:r>
      <w:r w:rsidDel="00000000" w:rsidR="00000000" w:rsidRPr="00000000">
        <w:rPr>
          <w:rtl w:val="0"/>
        </w:rPr>
        <w:t xml:space="preserve"> turns every corpus record's text into a 384-dim vector.</w:t>
      </w:r>
    </w:p>
    <w:p w:rsidR="00000000" w:rsidDel="00000000" w:rsidP="00000000" w:rsidRDefault="00000000" w:rsidRPr="00000000" w14:paraId="0000003E">
      <w:pPr>
        <w:numPr>
          <w:ilvl w:val="0"/>
          <w:numId w:val="3"/>
        </w:numPr>
        <w:ind w:left="720" w:hanging="360"/>
      </w:pPr>
      <w:r w:rsidDel="00000000" w:rsidR="00000000" w:rsidRPr="00000000">
        <w:rPr>
          <w:rFonts w:ascii="Roboto Mono" w:cs="Roboto Mono" w:eastAsia="Roboto Mono" w:hAnsi="Roboto Mono"/>
          <w:color w:val="188038"/>
          <w:rtl w:val="0"/>
        </w:rPr>
        <w:t xml:space="preserve">build_index()</w:t>
      </w:r>
      <w:r w:rsidDel="00000000" w:rsidR="00000000" w:rsidRPr="00000000">
        <w:rPr>
          <w:rtl w:val="0"/>
        </w:rPr>
        <w:t xml:space="preserve"> creates an empty </w:t>
      </w:r>
      <w:r w:rsidDel="00000000" w:rsidR="00000000" w:rsidRPr="00000000">
        <w:rPr>
          <w:rFonts w:ascii="Roboto Mono" w:cs="Roboto Mono" w:eastAsia="Roboto Mono" w:hAnsi="Roboto Mono"/>
          <w:color w:val="188038"/>
          <w:rtl w:val="0"/>
        </w:rPr>
        <w:t xml:space="preserve">IndexFlatL2</w:t>
      </w:r>
      <w:r w:rsidDel="00000000" w:rsidR="00000000" w:rsidRPr="00000000">
        <w:rPr>
          <w:rtl w:val="0"/>
        </w:rPr>
        <w:t xml:space="preserve"> and calls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once with the whole batch.</w:t>
      </w:r>
    </w:p>
    <w:p w:rsidR="00000000" w:rsidDel="00000000" w:rsidP="00000000" w:rsidRDefault="00000000" w:rsidRPr="00000000" w14:paraId="0000003F">
      <w:pPr>
        <w:numPr>
          <w:ilvl w:val="0"/>
          <w:numId w:val="3"/>
        </w:numPr>
        <w:ind w:left="720" w:hanging="360"/>
      </w:pPr>
      <w:r w:rsidDel="00000000" w:rsidR="00000000" w:rsidRPr="00000000">
        <w:rPr>
          <w:rFonts w:ascii="Roboto Mono" w:cs="Roboto Mono" w:eastAsia="Roboto Mono" w:hAnsi="Roboto Mono"/>
          <w:color w:val="188038"/>
          <w:rtl w:val="0"/>
        </w:rPr>
        <w:t xml:space="preserve">faiss.write_index()</w:t>
      </w:r>
      <w:r w:rsidDel="00000000" w:rsidR="00000000" w:rsidRPr="00000000">
        <w:rPr>
          <w:rtl w:val="0"/>
        </w:rPr>
        <w:t xml:space="preserve"> saves that array to </w:t>
      </w:r>
      <w:r w:rsidDel="00000000" w:rsidR="00000000" w:rsidRPr="00000000">
        <w:rPr>
          <w:rFonts w:ascii="Roboto Mono" w:cs="Roboto Mono" w:eastAsia="Roboto Mono" w:hAnsi="Roboto Mono"/>
          <w:color w:val="188038"/>
          <w:rtl w:val="0"/>
        </w:rPr>
        <w:t xml:space="preserve">incident_index.faiss</w:t>
      </w:r>
      <w:r w:rsidDel="00000000" w:rsidR="00000000" w:rsidRPr="00000000">
        <w:rPr>
          <w:rtl w:val="0"/>
        </w:rPr>
        <w:t xml:space="preserve"> on disk.</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At query time,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query_incident.py</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index.search(query_vector, k=3)</w:t>
      </w:r>
      <w:r w:rsidDel="00000000" w:rsidR="00000000" w:rsidRPr="00000000">
        <w:rPr>
          <w:rtl w:val="0"/>
        </w:rPr>
        <w:t xml:space="preserve">, which returns </w:t>
      </w:r>
      <w:r w:rsidDel="00000000" w:rsidR="00000000" w:rsidRPr="00000000">
        <w:rPr>
          <w:b w:val="1"/>
          <w:bCs w:val="1"/>
          <w:rtl w:val="0"/>
        </w:rPr>
        <w:t xml:space="preserve">positions</w:t>
      </w:r>
      <w:r w:rsidDel="00000000" w:rsidR="00000000" w:rsidRPr="00000000">
        <w:rPr>
          <w:rtl w:val="0"/>
        </w:rPr>
        <w:t xml:space="preserve"> (like row numbers) and distances — not the original text.</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That's exactly why </w:t>
      </w:r>
      <w:r w:rsidDel="00000000" w:rsidR="00000000" w:rsidRPr="00000000">
        <w:rPr>
          <w:rFonts w:ascii="Roboto Mono" w:cs="Roboto Mono" w:eastAsia="Roboto Mono" w:hAnsi="Roboto Mono"/>
          <w:color w:val="188038"/>
          <w:rtl w:val="0"/>
        </w:rPr>
        <w:t xml:space="preserve">incident_index_metadata.json</w:t>
      </w:r>
      <w:r w:rsidDel="00000000" w:rsidR="00000000" w:rsidRPr="00000000">
        <w:rPr>
          <w:rtl w:val="0"/>
        </w:rPr>
        <w:t xml:space="preserve"> exists as a separate file: FAISS only ever stores numbers. Position 7 in the FAISS index has to line up with position 7 in the metadata list, so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can zip the returned positions back to the real incident text, IDs, and descriptions.</w:t>
      </w:r>
    </w:p>
    <w:p w:rsidR="00000000" w:rsidDel="00000000" w:rsidP="00000000" w:rsidRDefault="00000000" w:rsidRPr="00000000" w14:paraId="00000042">
      <w:pPr>
        <w:pStyle w:val="Heading3"/>
        <w:rPr/>
      </w:pPr>
      <w:bookmarkStart w:colFirst="0" w:colLast="0" w:name="_5qoxzpry73s6" w:id="9"/>
      <w:bookmarkEnd w:id="9"/>
      <w:r w:rsidDel="00000000" w:rsidR="00000000" w:rsidRPr="00000000">
        <w:rPr>
          <w:rtl w:val="0"/>
        </w:rPr>
        <w:t xml:space="preserve">Hands-on — do this by hand (10 min)</w:t>
      </w:r>
    </w:p>
    <w:p w:rsidR="00000000" w:rsidDel="00000000" w:rsidP="00000000" w:rsidRDefault="00000000" w:rsidRPr="00000000" w14:paraId="00000043">
      <w:pPr>
        <w:rPr/>
      </w:pPr>
      <w:r w:rsidDel="00000000" w:rsidR="00000000" w:rsidRPr="00000000">
        <w:rPr>
          <w:rtl w:val="0"/>
        </w:rPr>
        <w:t xml:space="preserve">Take two tiny made-up vectors, just 3 numbers each instead of 384, so you can compute it on paper or a calculator: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 [1, 2, 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 = [2, 2, 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L2 distance = </w:t>
      </w:r>
      <w:r w:rsidDel="00000000" w:rsidR="00000000" w:rsidRPr="00000000">
        <w:rPr>
          <w:rFonts w:ascii="Roboto Mono" w:cs="Roboto Mono" w:eastAsia="Roboto Mono" w:hAnsi="Roboto Mono"/>
          <w:color w:val="188038"/>
          <w:rtl w:val="0"/>
        </w:rPr>
        <w:t xml:space="preserve">sqrt((1-2)² + (2-2)² + (3-5)²)</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sqrt(1 + 0 + 4)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sqrt(5)</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2.236</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That's the entire mechanism — your real vectors just have 384 numbers instead of 3, so the calculator becomes a CPU, but the math is identical.</w:t>
      </w:r>
    </w:p>
    <w:p w:rsidR="00000000" w:rsidDel="00000000" w:rsidP="00000000" w:rsidRDefault="00000000" w:rsidRPr="00000000" w14:paraId="0000004C">
      <w:pPr>
        <w:pStyle w:val="Heading3"/>
        <w:rPr/>
      </w:pPr>
      <w:bookmarkStart w:colFirst="0" w:colLast="0" w:name="_rapp7cc55141" w:id="10"/>
      <w:bookmarkEnd w:id="10"/>
      <w:r w:rsidDel="00000000" w:rsidR="00000000" w:rsidRPr="00000000">
        <w:rPr>
          <w:rtl w:val="0"/>
        </w:rPr>
        <w:t xml:space="preserve">Self-check</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Why does FAISS need a separate metadata.json file at all?</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What would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return if you asked for </w:t>
      </w:r>
      <w:r w:rsidDel="00000000" w:rsidR="00000000" w:rsidRPr="00000000">
        <w:rPr>
          <w:rFonts w:ascii="Roboto Mono" w:cs="Roboto Mono" w:eastAsia="Roboto Mono" w:hAnsi="Roboto Mono"/>
          <w:color w:val="188038"/>
          <w:rtl w:val="0"/>
        </w:rPr>
        <w:t xml:space="preserve">k=10</w:t>
      </w:r>
      <w:r w:rsidDel="00000000" w:rsidR="00000000" w:rsidRPr="00000000">
        <w:rPr>
          <w:rtl w:val="0"/>
        </w:rPr>
        <w:t xml:space="preserve"> but the index only has 5 vectors?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Why is </w:t>
      </w:r>
      <w:r w:rsidDel="00000000" w:rsidR="00000000" w:rsidRPr="00000000">
        <w:rPr>
          <w:rFonts w:ascii="Roboto Mono" w:cs="Roboto Mono" w:eastAsia="Roboto Mono" w:hAnsi="Roboto Mono"/>
          <w:color w:val="188038"/>
          <w:rtl w:val="0"/>
        </w:rPr>
        <w:t xml:space="preserve">IndexFlatL2</w:t>
      </w:r>
      <w:r w:rsidDel="00000000" w:rsidR="00000000" w:rsidRPr="00000000">
        <w:rPr>
          <w:rtl w:val="0"/>
        </w:rPr>
        <w:t xml:space="preserve"> completely fine at 51 records but would become a real bottleneck at 50 million?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6p6w335hbn5v" w:id="11"/>
      <w:bookmarkEnd w:id="11"/>
      <w:r w:rsidDel="00000000" w:rsidR="00000000" w:rsidRPr="00000000">
        <w:rPr>
          <w:rtl w:val="0"/>
        </w:rPr>
        <w:t xml:space="preserve">Block 3 (45 min) — How an LLM/SLM actually generates text</w:t>
      </w:r>
    </w:p>
    <w:p w:rsidR="00000000" w:rsidDel="00000000" w:rsidP="00000000" w:rsidRDefault="00000000" w:rsidRPr="00000000" w14:paraId="00000053">
      <w:pPr>
        <w:pStyle w:val="Heading3"/>
        <w:rPr/>
      </w:pPr>
      <w:bookmarkStart w:colFirst="0" w:colLast="0" w:name="_i80mz76xgrlw" w:id="12"/>
      <w:bookmarkEnd w:id="12"/>
      <w:r w:rsidDel="00000000" w:rsidR="00000000" w:rsidRPr="00000000">
        <w:rPr>
          <w:rtl w:val="0"/>
        </w:rPr>
        <w:t xml:space="preserve">Tokens and next-token prediction (15 min)</w:t>
      </w:r>
    </w:p>
    <w:p w:rsidR="00000000" w:rsidDel="00000000" w:rsidP="00000000" w:rsidRDefault="00000000" w:rsidRPr="00000000" w14:paraId="00000054">
      <w:pPr>
        <w:rPr/>
      </w:pPr>
      <w:r w:rsidDel="00000000" w:rsidR="00000000" w:rsidRPr="00000000">
        <w:rPr>
          <w:rtl w:val="0"/>
        </w:rPr>
        <w:t xml:space="preserve">An LLM's entire job, at its core, is simple to state: given some text so far, predict the single most likely </w:t>
      </w:r>
      <w:r w:rsidDel="00000000" w:rsidR="00000000" w:rsidRPr="00000000">
        <w:rPr>
          <w:b w:val="1"/>
          <w:bCs w:val="1"/>
          <w:rtl w:val="0"/>
        </w:rPr>
        <w:t xml:space="preserve">next token</w:t>
      </w:r>
      <w:r w:rsidDel="00000000" w:rsidR="00000000" w:rsidRPr="00000000">
        <w:rPr>
          <w:rtl w:val="0"/>
        </w:rPr>
        <w:t xml:space="preserve">. Then it appends that token to the text, and predicts the next one again. And again. That repeated, one-token-at-a-time process is called </w:t>
      </w:r>
      <w:r w:rsidDel="00000000" w:rsidR="00000000" w:rsidRPr="00000000">
        <w:rPr>
          <w:b w:val="1"/>
          <w:bCs w:val="1"/>
          <w:rtl w:val="0"/>
        </w:rPr>
        <w:t xml:space="preserve">autoregressive generation</w:t>
      </w:r>
      <w:r w:rsidDel="00000000" w:rsidR="00000000" w:rsidRPr="00000000">
        <w:rPr>
          <w:rtl w:val="0"/>
        </w:rPr>
        <w:t xml:space="preserve"> — every answer you've seen from Ollama or Gemini was built this way, one token at a time, not written all at once.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Tokens aren't words — same subword idea as Block 1. "Unresolvable" might become </w:t>
      </w:r>
      <w:r w:rsidDel="00000000" w:rsidR="00000000" w:rsidRPr="00000000">
        <w:rPr>
          <w:rFonts w:ascii="Roboto Mono" w:cs="Roboto Mono" w:eastAsia="Roboto Mono" w:hAnsi="Roboto Mono"/>
          <w:color w:val="188038"/>
          <w:rtl w:val="0"/>
        </w:rPr>
        <w:t xml:space="preserve">un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resolv</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able</w:t>
      </w:r>
      <w:r w:rsidDel="00000000" w:rsidR="00000000" w:rsidRPr="00000000">
        <w:rPr>
          <w:rtl w:val="0"/>
        </w:rPr>
        <w:t xml:space="preserve">. This is why LLMs can handle typos, rare words, or made-up terms reasonably well — they're working with familiar pieces even when the whole word is new to them.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Where does the model's "knowledge" actually live? Not in any database or lookup table — in billions of numeric parameters (weights), adjusted during training so that, statistically, the right next token becomes the most probable one, given everything the model has seen before in the conversation.</w:t>
      </w:r>
    </w:p>
    <w:p w:rsidR="00000000" w:rsidDel="00000000" w:rsidP="00000000" w:rsidRDefault="00000000" w:rsidRPr="00000000" w14:paraId="00000059">
      <w:pPr>
        <w:pStyle w:val="Heading3"/>
        <w:rPr/>
      </w:pPr>
      <w:bookmarkStart w:colFirst="0" w:colLast="0" w:name="_rs9zu3ijqujg" w:id="13"/>
      <w:bookmarkEnd w:id="13"/>
      <w:r w:rsidDel="00000000" w:rsidR="00000000" w:rsidRPr="00000000">
        <w:rPr>
          <w:rtl w:val="0"/>
        </w:rPr>
        <w:t xml:space="preserve">Attention, in plain terms (15 min)</w:t>
      </w:r>
    </w:p>
    <w:p w:rsidR="00000000" w:rsidDel="00000000" w:rsidP="00000000" w:rsidRDefault="00000000" w:rsidRPr="00000000" w14:paraId="0000005A">
      <w:pPr>
        <w:rPr/>
      </w:pPr>
      <w:r w:rsidDel="00000000" w:rsidR="00000000" w:rsidRPr="00000000">
        <w:rPr>
          <w:rtl w:val="0"/>
        </w:rPr>
        <w:t xml:space="preserve">Take the sentence: </w:t>
      </w:r>
      <w:r w:rsidDel="00000000" w:rsidR="00000000" w:rsidRPr="00000000">
        <w:rPr>
          <w:i w:val="1"/>
          <w:iCs w:val="1"/>
          <w:rtl w:val="0"/>
        </w:rPr>
        <w:t xml:space="preserve">"The robot crashed during the transaction — what caused it?"</w:t>
      </w:r>
      <w:r w:rsidDel="00000000" w:rsidR="00000000" w:rsidRPr="00000000">
        <w:rPr>
          <w:rtl w:val="0"/>
        </w:rPr>
        <w:t xml:space="preserve"> For the model to answer sensibly, the word </w:t>
      </w:r>
      <w:r w:rsidDel="00000000" w:rsidR="00000000" w:rsidRPr="00000000">
        <w:rPr>
          <w:b w:val="1"/>
          <w:bCs w:val="1"/>
          <w:rtl w:val="0"/>
        </w:rPr>
        <w:t xml:space="preserve">"it"</w:t>
      </w:r>
      <w:r w:rsidDel="00000000" w:rsidR="00000000" w:rsidRPr="00000000">
        <w:rPr>
          <w:rtl w:val="0"/>
        </w:rPr>
        <w:t xml:space="preserve"> needs to somehow connect back to </w:t>
      </w:r>
      <w:r w:rsidDel="00000000" w:rsidR="00000000" w:rsidRPr="00000000">
        <w:rPr>
          <w:b w:val="1"/>
          <w:bCs w:val="1"/>
          <w:rtl w:val="0"/>
        </w:rPr>
        <w:t xml:space="preserve">"crashed"</w:t>
      </w:r>
      <w:r w:rsidDel="00000000" w:rsidR="00000000" w:rsidRPr="00000000">
        <w:rPr>
          <w:rtl w:val="0"/>
        </w:rPr>
        <w:t xml:space="preserve">, not to "transaction" or "robot." That connecting mechanism is called </w:t>
      </w:r>
      <w:r w:rsidDel="00000000" w:rsidR="00000000" w:rsidRPr="00000000">
        <w:rPr>
          <w:b w:val="1"/>
          <w:bCs w:val="1"/>
          <w:rtl w:val="0"/>
        </w:rPr>
        <w:t xml:space="preserve">attention</w:t>
      </w:r>
      <w:r w:rsidDel="00000000" w:rsidR="00000000" w:rsidRPr="00000000">
        <w:rPr>
          <w:rtl w:val="0"/>
        </w:rPr>
        <w:t xml:space="preserve">: for every token being processed, the model computes how much it should "pay attention to" every other token in the input, and blends information accordingly, weighted by that relevance.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is the actual mechanism from the famous 2017 paper </w:t>
      </w:r>
      <w:r w:rsidDel="00000000" w:rsidR="00000000" w:rsidRPr="00000000">
        <w:rPr>
          <w:i w:val="1"/>
          <w:iCs w:val="1"/>
          <w:rtl w:val="0"/>
        </w:rPr>
        <w:t xml:space="preserve">"Attention Is All You Need"</w:t>
      </w:r>
      <w:r w:rsidDel="00000000" w:rsidR="00000000" w:rsidRPr="00000000">
        <w:rPr>
          <w:rtl w:val="0"/>
        </w:rPr>
        <w:t xml:space="preserve"> — the paper that introduced the transformer architecture every modern LLM (and your embedding model) is built on. "Self-attention" specifically means each token attends to other tokens </w:t>
      </w:r>
      <w:r w:rsidDel="00000000" w:rsidR="00000000" w:rsidRPr="00000000">
        <w:rPr>
          <w:i w:val="1"/>
          <w:iCs w:val="1"/>
          <w:rtl w:val="0"/>
        </w:rPr>
        <w:t xml:space="preserve">within the same input</w:t>
      </w:r>
      <w:r w:rsidDel="00000000" w:rsidR="00000000" w:rsidRPr="00000000">
        <w:rPr>
          <w:rtl w:val="0"/>
        </w:rPr>
        <w:t xml:space="preserve">, which is what lets a model track what "it" refers to across a whole paragraph.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is exactly why your SLM can read three retrieved past incidents plus a brand-new one and reason sensibly across all four — attention lets it relate words in the new incident to words in the retrieved RCA text, without you writing a single rule about which words matter.</w:t>
      </w:r>
    </w:p>
    <w:p w:rsidR="00000000" w:rsidDel="00000000" w:rsidP="00000000" w:rsidRDefault="00000000" w:rsidRPr="00000000" w14:paraId="0000005F">
      <w:pPr>
        <w:pStyle w:val="Heading3"/>
        <w:rPr/>
      </w:pPr>
      <w:bookmarkStart w:colFirst="0" w:colLast="0" w:name="_pawei83i5kdx" w:id="14"/>
      <w:bookmarkEnd w:id="14"/>
      <w:r w:rsidDel="00000000" w:rsidR="00000000" w:rsidRPr="00000000">
        <w:rPr>
          <w:rtl w:val="0"/>
        </w:rPr>
        <w:t xml:space="preserve">Why retrieval + a small model works without any training (15 min)</w:t>
      </w:r>
    </w:p>
    <w:p w:rsidR="00000000" w:rsidDel="00000000" w:rsidP="00000000" w:rsidRDefault="00000000" w:rsidRPr="00000000" w14:paraId="00000060">
      <w:pPr>
        <w:rPr/>
      </w:pPr>
      <w:r w:rsidDel="00000000" w:rsidR="00000000" w:rsidRPr="00000000">
        <w:rPr>
          <w:rtl w:val="0"/>
        </w:rPr>
        <w:t xml:space="preserve">This connects directly back to what you already understood correctly a while back: the retrieved RCA text becomes part of the </w:t>
      </w:r>
      <w:r w:rsidDel="00000000" w:rsidR="00000000" w:rsidRPr="00000000">
        <w:rPr>
          <w:b w:val="1"/>
          <w:bCs w:val="1"/>
          <w:rtl w:val="0"/>
        </w:rPr>
        <w:t xml:space="preserve">context</w:t>
      </w:r>
      <w:r w:rsidDel="00000000" w:rsidR="00000000" w:rsidRPr="00000000">
        <w:rPr>
          <w:rtl w:val="0"/>
        </w:rPr>
        <w:t xml:space="preserve"> the model attends to. It's not recalling UiPath facts from memory — it's reading them fresh, right there in the prompt, in </w:t>
      </w:r>
      <w:r w:rsidDel="00000000" w:rsidR="00000000" w:rsidRPr="00000000">
        <w:rPr>
          <w:rFonts w:ascii="Roboto Mono" w:cs="Roboto Mono" w:eastAsia="Roboto Mono" w:hAnsi="Roboto Mono"/>
          <w:color w:val="188038"/>
          <w:rtl w:val="0"/>
        </w:rPr>
        <w:t xml:space="preserve">build_prompt()</w:t>
      </w:r>
      <w:r w:rsidDel="00000000" w:rsidR="00000000" w:rsidRPr="00000000">
        <w:rPr>
          <w:rtl w:val="0"/>
        </w:rPr>
        <w:t xml:space="preserve">, and using attention to relate your new incident's wording to the relevant parts of that provided text. This is called </w:t>
      </w:r>
      <w:r w:rsidDel="00000000" w:rsidR="00000000" w:rsidRPr="00000000">
        <w:rPr>
          <w:b w:val="1"/>
          <w:bCs w:val="1"/>
          <w:rtl w:val="0"/>
        </w:rPr>
        <w:t xml:space="preserve">in-context learning</w:t>
      </w:r>
      <w:r w:rsidDel="00000000" w:rsidR="00000000" w:rsidRPr="00000000">
        <w:rPr>
          <w:rtl w:val="0"/>
        </w:rPr>
        <w:t xml:space="preserve"> — using information supplied in the prompt, with zero weight updates.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That's also exactly why a small model (Gemma's 1B parameters, or llama3.2's 3B) is enough for this job, when it would clearly be too small to "know everything" the way a much larger model might. It doesn't need to know about UiPath — it just needs strong enough general language understanding and attention to reason over roughly 500 words of text you hand it directly. That's a dramatically lower bar than "have UiPath knowledge baked into your weights," which is the whole reason this architecture (small model + retrieval) is a legitimate, deliberate design choice — not a compromise for a weak model.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razj4r9cfmok" w:id="15"/>
      <w:bookmarkEnd w:id="15"/>
      <w:r w:rsidDel="00000000" w:rsidR="00000000" w:rsidRPr="00000000">
        <w:rPr>
          <w:rtl w:val="0"/>
        </w:rPr>
        <w:t xml:space="preserve">Block 4 (30 min) — Bring it together</w:t>
      </w:r>
    </w:p>
    <w:p w:rsidR="00000000" w:rsidDel="00000000" w:rsidP="00000000" w:rsidRDefault="00000000" w:rsidRPr="00000000" w14:paraId="00000066">
      <w:pPr>
        <w:pStyle w:val="Heading3"/>
        <w:rPr/>
      </w:pPr>
      <w:bookmarkStart w:colFirst="0" w:colLast="0" w:name="_ki8m7vpkuchs" w:id="16"/>
      <w:bookmarkEnd w:id="16"/>
      <w:r w:rsidDel="00000000" w:rsidR="00000000" w:rsidRPr="00000000">
        <w:rPr>
          <w:rtl w:val="0"/>
        </w:rPr>
        <w:t xml:space="preserve">Narrate your own pipeline, out loud, in under 2 minutes</w:t>
      </w:r>
    </w:p>
    <w:p w:rsidR="00000000" w:rsidDel="00000000" w:rsidP="00000000" w:rsidRDefault="00000000" w:rsidRPr="00000000" w14:paraId="00000067">
      <w:pPr>
        <w:rPr/>
      </w:pPr>
      <w:r w:rsidDel="00000000" w:rsidR="00000000" w:rsidRPr="00000000">
        <w:rPr>
          <w:rtl w:val="0"/>
        </w:rPr>
        <w:t xml:space="preserve">Practice saying this, in your own words, until it's natural: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rtl w:val="0"/>
        </w:rPr>
        <w:t xml:space="preserve">"Fifty resolved incidents get converted into 384-number vectors by a small pretrained language model, sentence-transformers' all-MiniLM-L6-v2 — each vector capturing the meaning of that incident's description and resolution. Those vectors get stored in a FAISS index, which is just a fast way to find which stored vectors are closest to a new one by Euclidean distance. When a new incident comes in, it gets converted to a vector the same way, FAISS returns the three closest matches, and their original text gets pulled back in — that's the retrieval half of RAG. Those three incidents get pasted into a prompt for a small language model, which uses attention to relate the new incident's wording to the relevant parts of the retrieved text, and generates a suggested answer one token at a time — that's the generation half. A human then confirms, corrects, or rejects it before anything is final."</w:t>
      </w:r>
      <w:r w:rsidDel="00000000" w:rsidR="00000000" w:rsidRPr="00000000">
        <w:rPr>
          <w:rtl w:val="0"/>
        </w:rPr>
      </w:r>
    </w:p>
    <w:p w:rsidR="00000000" w:rsidDel="00000000" w:rsidP="00000000" w:rsidRDefault="00000000" w:rsidRPr="00000000" w14:paraId="0000006A">
      <w:pPr>
        <w:pStyle w:val="Heading3"/>
        <w:rPr/>
      </w:pPr>
      <w:bookmarkStart w:colFirst="0" w:colLast="0" w:name="_91e1oubanvli" w:id="17"/>
      <w:bookmarkEnd w:id="17"/>
      <w:r w:rsidDel="00000000" w:rsidR="00000000" w:rsidRPr="00000000">
        <w:rPr>
          <w:rtl w:val="0"/>
        </w:rPr>
        <w:t xml:space="preserve">Rehearsal Q&amp;A — likely follow-ups from your manager</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"Why sentence-transformers instead of just keyword search?"</w:t>
      </w:r>
      <w:r w:rsidDel="00000000" w:rsidR="00000000" w:rsidRPr="00000000">
        <w:rPr>
          <w:rtl w:val="0"/>
        </w:rPr>
        <w:t xml:space="preserve"> — Keyword search only catches shared words. Two incidents describing the same underlying problem in different words (e.g. "robot froze" vs "process became unresponsive") would score zero similarity by keyword, but land close together as vectors, because the embedding model captures meaning, not exact wording.</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"Why FAISS instead of just a database?"</w:t>
      </w:r>
      <w:r w:rsidDel="00000000" w:rsidR="00000000" w:rsidRPr="00000000">
        <w:rPr>
          <w:rtl w:val="0"/>
        </w:rPr>
        <w:t xml:space="preserve"> — A normal database is built to find exact or range matches on structured fields. FAISS is built specifically to answer "which of these thousands of vectors is numerically closest to this one," which a SQL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can't do efficiently at all.</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"Why this particular embedding model?"</w:t>
      </w:r>
      <w:r w:rsidDel="00000000" w:rsidR="00000000" w:rsidRPr="00000000">
        <w:rPr>
          <w:rtl w:val="0"/>
        </w:rPr>
        <w:t xml:space="preserve"> — Small, fast, runs entirely on a laptop with no GPU, and well-proven for short-text semantic similarity — appropriately sized for a ~50-record corpus, not overkill.</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"How does the SLM actually 'know' the answer?"</w:t>
      </w:r>
      <w:r w:rsidDel="00000000" w:rsidR="00000000" w:rsidRPr="00000000">
        <w:rPr>
          <w:rtl w:val="0"/>
        </w:rPr>
        <w:t xml:space="preserve"> — It doesn't know it in advance. It's handed the three most relevant past incidents directly in the prompt and reasons over just that text using attention — in-context learning, not memorized knowledge.</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"Aren't the embedding model and the SLM both 'AI' — why two separate models?"</w:t>
      </w:r>
      <w:r w:rsidDel="00000000" w:rsidR="00000000" w:rsidRPr="00000000">
        <w:rPr>
          <w:rtl w:val="0"/>
        </w:rPr>
        <w:t xml:space="preserve"> — Different jobs. The embedding model's only job is turning text into a comparable vector — it never generates language. The SLM's job is reasoning and generating text — it's not built or used for similarity search. Using one model for both would be like using a ruler to also try to cook a meal — technically both are "tools," but built for entirely different things.</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