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8623" w14:textId="2C942835" w:rsidR="007C66B0" w:rsidRPr="007C66B0" w:rsidRDefault="007C66B0" w:rsidP="007C66B0">
      <w:pPr>
        <w:rPr>
          <w:rFonts w:ascii="Segoe UI Semibold" w:hAnsi="Segoe UI Semibold" w:cs="Segoe UI Semibold"/>
          <w:b/>
          <w:bCs/>
          <w:sz w:val="32"/>
          <w:szCs w:val="32"/>
        </w:rPr>
      </w:pPr>
      <w:r w:rsidRPr="007C66B0">
        <w:rPr>
          <w:rFonts w:ascii="Segoe UI Semibold" w:hAnsi="Segoe UI Semibold" w:cs="Segoe UI Semibold"/>
          <w:b/>
          <w:bCs/>
          <w:sz w:val="32"/>
          <w:szCs w:val="32"/>
        </w:rPr>
        <w:t>Indian Cinema Analytics: A Data-Driven Study of Film Trends</w:t>
      </w:r>
    </w:p>
    <w:p w14:paraId="1D3ABCAA" w14:textId="77777777" w:rsidR="007C66B0" w:rsidRPr="007C66B0" w:rsidRDefault="007C66B0" w:rsidP="007C66B0">
      <w:r w:rsidRPr="007C66B0">
        <w:pict w14:anchorId="50F11280">
          <v:rect id="_x0000_i1205" style="width:0;height:1.5pt" o:hralign="center" o:hrstd="t" o:hr="t" fillcolor="#a0a0a0" stroked="f"/>
        </w:pict>
      </w:r>
    </w:p>
    <w:p w14:paraId="71649853" w14:textId="26C8CFD1" w:rsidR="007C66B0" w:rsidRPr="007C66B0" w:rsidRDefault="007C66B0" w:rsidP="007C66B0">
      <w:pPr>
        <w:rPr>
          <w:rFonts w:ascii="Segoe UI Semibold" w:hAnsi="Segoe UI Semibold" w:cs="Segoe UI Semibold"/>
          <w:b/>
          <w:bCs/>
        </w:rPr>
      </w:pPr>
      <w:r w:rsidRPr="007C66B0">
        <w:rPr>
          <w:rFonts w:ascii="Segoe UI Semibold" w:hAnsi="Segoe UI Semibold" w:cs="Segoe UI Semibold"/>
          <w:b/>
          <w:bCs/>
        </w:rPr>
        <w:t>1. Introduction</w:t>
      </w:r>
    </w:p>
    <w:p w14:paraId="3B34AECD" w14:textId="77777777" w:rsidR="007C66B0" w:rsidRPr="007C66B0" w:rsidRDefault="007C66B0" w:rsidP="007C66B0">
      <w:r w:rsidRPr="007C66B0">
        <w:t xml:space="preserve">The Indian film industry has evolved tremendously, expanding from traditional </w:t>
      </w:r>
      <w:proofErr w:type="spellStart"/>
      <w:r w:rsidRPr="007C66B0">
        <w:t>theater</w:t>
      </w:r>
      <w:proofErr w:type="spellEnd"/>
      <w:r w:rsidRPr="007C66B0">
        <w:t xml:space="preserve"> releases to global streaming platforms.</w:t>
      </w:r>
      <w:r w:rsidRPr="007C66B0">
        <w:br/>
        <w:t>Viewers today face an overwhelming number of options across OTT platforms, while producers and streaming services compete to host top-rated and engaging content.</w:t>
      </w:r>
    </w:p>
    <w:p w14:paraId="6F22B1AE" w14:textId="73541C15" w:rsidR="007C66B0" w:rsidRPr="007C66B0" w:rsidRDefault="007C66B0" w:rsidP="007C66B0">
      <w:r w:rsidRPr="007C66B0">
        <w:t>This project aims to anal</w:t>
      </w:r>
      <w:r>
        <w:t>ys</w:t>
      </w:r>
      <w:r w:rsidRPr="007C66B0">
        <w:t xml:space="preserve">e movie data scraped from </w:t>
      </w:r>
      <w:proofErr w:type="spellStart"/>
      <w:r w:rsidRPr="007C66B0">
        <w:rPr>
          <w:b/>
          <w:bCs/>
        </w:rPr>
        <w:t>JustWatch</w:t>
      </w:r>
      <w:proofErr w:type="spellEnd"/>
      <w:r w:rsidRPr="007C66B0">
        <w:t xml:space="preserve">, combined with </w:t>
      </w:r>
      <w:r w:rsidRPr="007C66B0">
        <w:rPr>
          <w:b/>
          <w:bCs/>
        </w:rPr>
        <w:t>IMDb and TMDB ratings</w:t>
      </w:r>
      <w:r w:rsidRPr="007C66B0">
        <w:t xml:space="preserve">, to uncover patterns in </w:t>
      </w:r>
      <w:r w:rsidRPr="007C66B0">
        <w:rPr>
          <w:b/>
          <w:bCs/>
        </w:rPr>
        <w:t>genres, release years, runtimes, and ratings</w:t>
      </w:r>
      <w:r w:rsidRPr="007C66B0">
        <w:t>.</w:t>
      </w:r>
      <w:r w:rsidRPr="007C66B0">
        <w:br/>
        <w:t xml:space="preserve">By conducting a comprehensive </w:t>
      </w:r>
      <w:r w:rsidRPr="007C66B0">
        <w:rPr>
          <w:b/>
          <w:bCs/>
        </w:rPr>
        <w:t>Exploratory Data Analysis (EDA)</w:t>
      </w:r>
      <w:r w:rsidRPr="007C66B0">
        <w:t xml:space="preserve">, the project identifies insights that benefit both </w:t>
      </w:r>
      <w:r w:rsidRPr="007C66B0">
        <w:rPr>
          <w:b/>
          <w:bCs/>
        </w:rPr>
        <w:t>viewers</w:t>
      </w:r>
      <w:r w:rsidRPr="007C66B0">
        <w:t xml:space="preserve"> and </w:t>
      </w:r>
      <w:r w:rsidRPr="007C66B0">
        <w:rPr>
          <w:b/>
          <w:bCs/>
        </w:rPr>
        <w:t>industry stakeholders</w:t>
      </w:r>
      <w:r w:rsidRPr="007C66B0">
        <w:t>.</w:t>
      </w:r>
    </w:p>
    <w:p w14:paraId="21075DCB" w14:textId="77777777" w:rsidR="007C66B0" w:rsidRPr="007C66B0" w:rsidRDefault="007C66B0" w:rsidP="007C66B0">
      <w:r w:rsidRPr="007C66B0">
        <w:pict w14:anchorId="4B5FAA17">
          <v:rect id="_x0000_i1206" style="width:0;height:1.5pt" o:hralign="center" o:hrstd="t" o:hr="t" fillcolor="#a0a0a0" stroked="f"/>
        </w:pict>
      </w:r>
    </w:p>
    <w:p w14:paraId="32A5F8B5" w14:textId="14CE6A9D" w:rsidR="007C66B0" w:rsidRPr="007C66B0" w:rsidRDefault="007C66B0" w:rsidP="007C66B0">
      <w:pPr>
        <w:rPr>
          <w:b/>
          <w:bCs/>
        </w:rPr>
      </w:pPr>
      <w:r w:rsidRPr="007C66B0">
        <w:rPr>
          <w:b/>
          <w:bCs/>
        </w:rPr>
        <w:t xml:space="preserve"> 2. Problem Statement</w:t>
      </w:r>
    </w:p>
    <w:p w14:paraId="244307EE" w14:textId="77777777" w:rsidR="007C66B0" w:rsidRPr="007C66B0" w:rsidRDefault="007C66B0" w:rsidP="007C66B0">
      <w:pPr>
        <w:numPr>
          <w:ilvl w:val="0"/>
          <w:numId w:val="1"/>
        </w:numPr>
      </w:pPr>
      <w:r w:rsidRPr="007C66B0">
        <w:t>Viewers have access to multiple streaming platforms but struggle to identify where to find the best-rated, most recent, or most engaging movies.</w:t>
      </w:r>
    </w:p>
    <w:p w14:paraId="3A93F693" w14:textId="77777777" w:rsidR="007C66B0" w:rsidRPr="007C66B0" w:rsidRDefault="007C66B0" w:rsidP="007C66B0">
      <w:pPr>
        <w:numPr>
          <w:ilvl w:val="0"/>
          <w:numId w:val="1"/>
        </w:numPr>
      </w:pPr>
      <w:r w:rsidRPr="007C66B0">
        <w:t xml:space="preserve">With large and often repetitive </w:t>
      </w:r>
      <w:proofErr w:type="spellStart"/>
      <w:r w:rsidRPr="007C66B0">
        <w:t>catalogs</w:t>
      </w:r>
      <w:proofErr w:type="spellEnd"/>
      <w:r w:rsidRPr="007C66B0">
        <w:t>, audiences need data-backed insights to help them discover quality content easily.</w:t>
      </w:r>
    </w:p>
    <w:p w14:paraId="59673952" w14:textId="77777777" w:rsidR="007C66B0" w:rsidRPr="007C66B0" w:rsidRDefault="007C66B0" w:rsidP="007C66B0">
      <w:pPr>
        <w:numPr>
          <w:ilvl w:val="0"/>
          <w:numId w:val="1"/>
        </w:numPr>
      </w:pPr>
      <w:r w:rsidRPr="007C66B0">
        <w:t xml:space="preserve">This study explores patterns in </w:t>
      </w:r>
      <w:r w:rsidRPr="007C66B0">
        <w:rPr>
          <w:b/>
          <w:bCs/>
        </w:rPr>
        <w:t>ratings, runtime, release trends, and genres</w:t>
      </w:r>
      <w:r w:rsidRPr="007C66B0">
        <w:t xml:space="preserve"> to better understand </w:t>
      </w:r>
      <w:r w:rsidRPr="007C66B0">
        <w:rPr>
          <w:b/>
          <w:bCs/>
        </w:rPr>
        <w:t>audience preferences</w:t>
      </w:r>
      <w:r w:rsidRPr="007C66B0">
        <w:t xml:space="preserve"> and </w:t>
      </w:r>
      <w:r w:rsidRPr="007C66B0">
        <w:rPr>
          <w:b/>
          <w:bCs/>
        </w:rPr>
        <w:t xml:space="preserve">content engagement </w:t>
      </w:r>
      <w:proofErr w:type="spellStart"/>
      <w:r w:rsidRPr="007C66B0">
        <w:rPr>
          <w:b/>
          <w:bCs/>
        </w:rPr>
        <w:t>behavior</w:t>
      </w:r>
      <w:proofErr w:type="spellEnd"/>
      <w:r w:rsidRPr="007C66B0">
        <w:t>.</w:t>
      </w:r>
    </w:p>
    <w:p w14:paraId="680EE969" w14:textId="77777777" w:rsidR="007C66B0" w:rsidRPr="007C66B0" w:rsidRDefault="007C66B0" w:rsidP="007C66B0">
      <w:r w:rsidRPr="007C66B0">
        <w:pict w14:anchorId="300D1C48">
          <v:rect id="_x0000_i1207" style="width:0;height:1.5pt" o:hralign="center" o:hrstd="t" o:hr="t" fillcolor="#a0a0a0" stroked="f"/>
        </w:pict>
      </w:r>
    </w:p>
    <w:p w14:paraId="1F1D4D32" w14:textId="7D17CADD" w:rsidR="007C66B0" w:rsidRPr="007C66B0" w:rsidRDefault="007C66B0" w:rsidP="007C66B0">
      <w:pPr>
        <w:rPr>
          <w:b/>
          <w:bCs/>
        </w:rPr>
      </w:pPr>
      <w:r w:rsidRPr="007C66B0">
        <w:rPr>
          <w:b/>
          <w:bCs/>
        </w:rPr>
        <w:t>3. Business Problem</w:t>
      </w:r>
    </w:p>
    <w:p w14:paraId="422727CB" w14:textId="77777777" w:rsidR="007C66B0" w:rsidRPr="007C66B0" w:rsidRDefault="007C66B0" w:rsidP="007C66B0">
      <w:pPr>
        <w:numPr>
          <w:ilvl w:val="0"/>
          <w:numId w:val="2"/>
        </w:numPr>
      </w:pPr>
      <w:r w:rsidRPr="007C66B0">
        <w:rPr>
          <w:b/>
          <w:bCs/>
        </w:rPr>
        <w:t>OTT platforms</w:t>
      </w:r>
      <w:r w:rsidRPr="007C66B0">
        <w:t xml:space="preserve"> and </w:t>
      </w:r>
      <w:r w:rsidRPr="007C66B0">
        <w:rPr>
          <w:b/>
          <w:bCs/>
        </w:rPr>
        <w:t>content producers</w:t>
      </w:r>
      <w:r w:rsidRPr="007C66B0">
        <w:t xml:space="preserve"> need analytical insights to support </w:t>
      </w:r>
      <w:r w:rsidRPr="007C66B0">
        <w:rPr>
          <w:b/>
          <w:bCs/>
        </w:rPr>
        <w:t>data-driven decision-making</w:t>
      </w:r>
      <w:r w:rsidRPr="007C66B0">
        <w:t>.</w:t>
      </w:r>
    </w:p>
    <w:p w14:paraId="732E6C29" w14:textId="77777777" w:rsidR="007C66B0" w:rsidRPr="007C66B0" w:rsidRDefault="007C66B0" w:rsidP="007C66B0">
      <w:pPr>
        <w:numPr>
          <w:ilvl w:val="0"/>
          <w:numId w:val="2"/>
        </w:numPr>
      </w:pPr>
      <w:r w:rsidRPr="007C66B0">
        <w:t xml:space="preserve">Identify </w:t>
      </w:r>
      <w:r w:rsidRPr="007C66B0">
        <w:rPr>
          <w:b/>
          <w:bCs/>
        </w:rPr>
        <w:t>what kinds of movies perform well</w:t>
      </w:r>
      <w:r w:rsidRPr="007C66B0">
        <w:t xml:space="preserve"> in terms of ratings, runtime, and release year.</w:t>
      </w:r>
    </w:p>
    <w:p w14:paraId="56F863CB" w14:textId="77777777" w:rsidR="007C66B0" w:rsidRPr="007C66B0" w:rsidRDefault="007C66B0" w:rsidP="007C66B0">
      <w:pPr>
        <w:numPr>
          <w:ilvl w:val="0"/>
          <w:numId w:val="2"/>
        </w:numPr>
      </w:pPr>
      <w:r w:rsidRPr="007C66B0">
        <w:t xml:space="preserve">Determine </w:t>
      </w:r>
      <w:r w:rsidRPr="007C66B0">
        <w:rPr>
          <w:b/>
          <w:bCs/>
        </w:rPr>
        <w:t>which platforms host higher-rated or more recent films</w:t>
      </w:r>
      <w:r w:rsidRPr="007C66B0">
        <w:t>.</w:t>
      </w:r>
    </w:p>
    <w:p w14:paraId="1219492D" w14:textId="77777777" w:rsidR="007C66B0" w:rsidRPr="007C66B0" w:rsidRDefault="007C66B0" w:rsidP="007C66B0">
      <w:pPr>
        <w:numPr>
          <w:ilvl w:val="0"/>
          <w:numId w:val="2"/>
        </w:numPr>
      </w:pPr>
      <w:r w:rsidRPr="007C66B0">
        <w:t xml:space="preserve">Understand </w:t>
      </w:r>
      <w:r w:rsidRPr="007C66B0">
        <w:rPr>
          <w:b/>
          <w:bCs/>
        </w:rPr>
        <w:t>genre performance trends</w:t>
      </w:r>
      <w:r w:rsidRPr="007C66B0">
        <w:t xml:space="preserve"> to plan </w:t>
      </w:r>
      <w:r w:rsidRPr="007C66B0">
        <w:rPr>
          <w:b/>
          <w:bCs/>
        </w:rPr>
        <w:t>content acquisition and production strategies</w:t>
      </w:r>
      <w:r w:rsidRPr="007C66B0">
        <w:t>.</w:t>
      </w:r>
    </w:p>
    <w:p w14:paraId="6F19026F" w14:textId="77777777" w:rsidR="007C66B0" w:rsidRPr="007C66B0" w:rsidRDefault="007C66B0" w:rsidP="007C66B0">
      <w:pPr>
        <w:numPr>
          <w:ilvl w:val="0"/>
          <w:numId w:val="2"/>
        </w:numPr>
      </w:pPr>
      <w:r w:rsidRPr="007C66B0">
        <w:t xml:space="preserve">Use findings to enhance </w:t>
      </w:r>
      <w:r w:rsidRPr="007C66B0">
        <w:rPr>
          <w:b/>
          <w:bCs/>
        </w:rPr>
        <w:t>marketing</w:t>
      </w:r>
      <w:r w:rsidRPr="007C66B0">
        <w:t xml:space="preserve">, </w:t>
      </w:r>
      <w:r w:rsidRPr="007C66B0">
        <w:rPr>
          <w:b/>
          <w:bCs/>
        </w:rPr>
        <w:t>recommendation systems</w:t>
      </w:r>
      <w:r w:rsidRPr="007C66B0">
        <w:t xml:space="preserve">, and </w:t>
      </w:r>
      <w:proofErr w:type="spellStart"/>
      <w:r w:rsidRPr="007C66B0">
        <w:rPr>
          <w:b/>
          <w:bCs/>
        </w:rPr>
        <w:t>catalog</w:t>
      </w:r>
      <w:proofErr w:type="spellEnd"/>
      <w:r w:rsidRPr="007C66B0">
        <w:rPr>
          <w:b/>
          <w:bCs/>
        </w:rPr>
        <w:t xml:space="preserve"> optimization</w:t>
      </w:r>
      <w:r w:rsidRPr="007C66B0">
        <w:t>.</w:t>
      </w:r>
    </w:p>
    <w:p w14:paraId="2D7F5A48" w14:textId="77777777" w:rsidR="007C66B0" w:rsidRPr="007C66B0" w:rsidRDefault="007C66B0" w:rsidP="007C66B0">
      <w:r w:rsidRPr="007C66B0">
        <w:pict w14:anchorId="0202CD87">
          <v:rect id="_x0000_i1208" style="width:0;height:1.5pt" o:hralign="center" o:hrstd="t" o:hr="t" fillcolor="#a0a0a0" stroked="f"/>
        </w:pict>
      </w:r>
    </w:p>
    <w:p w14:paraId="09B73CAC" w14:textId="4E08B93F" w:rsidR="007C66B0" w:rsidRPr="007C66B0" w:rsidRDefault="007C66B0" w:rsidP="007C66B0">
      <w:pPr>
        <w:rPr>
          <w:b/>
          <w:bCs/>
        </w:rPr>
      </w:pPr>
      <w:r w:rsidRPr="007C66B0">
        <w:rPr>
          <w:b/>
          <w:bCs/>
        </w:rPr>
        <w:lastRenderedPageBreak/>
        <w:t xml:space="preserve"> 4. Objectives</w:t>
      </w:r>
    </w:p>
    <w:p w14:paraId="559F5505" w14:textId="5AEB7BFD" w:rsidR="007C66B0" w:rsidRPr="007C66B0" w:rsidRDefault="007C66B0" w:rsidP="007C66B0">
      <w:pPr>
        <w:numPr>
          <w:ilvl w:val="0"/>
          <w:numId w:val="3"/>
        </w:numPr>
      </w:pPr>
      <w:r w:rsidRPr="007C66B0">
        <w:t>Analy</w:t>
      </w:r>
      <w:r>
        <w:t>s</w:t>
      </w:r>
      <w:r w:rsidRPr="007C66B0">
        <w:t xml:space="preserve">e </w:t>
      </w:r>
      <w:r w:rsidRPr="007C66B0">
        <w:rPr>
          <w:b/>
          <w:bCs/>
        </w:rPr>
        <w:t>release year trends</w:t>
      </w:r>
      <w:r w:rsidRPr="007C66B0">
        <w:t xml:space="preserve"> to understand the evolution of Indian cinema.</w:t>
      </w:r>
    </w:p>
    <w:p w14:paraId="5C8D860B" w14:textId="77777777" w:rsidR="007C66B0" w:rsidRPr="007C66B0" w:rsidRDefault="007C66B0" w:rsidP="007C66B0">
      <w:pPr>
        <w:numPr>
          <w:ilvl w:val="0"/>
          <w:numId w:val="3"/>
        </w:numPr>
      </w:pPr>
      <w:r w:rsidRPr="007C66B0">
        <w:t xml:space="preserve">Examine </w:t>
      </w:r>
      <w:r w:rsidRPr="007C66B0">
        <w:rPr>
          <w:b/>
          <w:bCs/>
        </w:rPr>
        <w:t>genre distributions</w:t>
      </w:r>
      <w:r w:rsidRPr="007C66B0">
        <w:t xml:space="preserve"> and identify dominant and underrepresented categories.</w:t>
      </w:r>
    </w:p>
    <w:p w14:paraId="3C5C3D0C" w14:textId="77777777" w:rsidR="007C66B0" w:rsidRPr="007C66B0" w:rsidRDefault="007C66B0" w:rsidP="007C66B0">
      <w:pPr>
        <w:numPr>
          <w:ilvl w:val="0"/>
          <w:numId w:val="3"/>
        </w:numPr>
      </w:pPr>
      <w:r w:rsidRPr="007C66B0">
        <w:t xml:space="preserve">Study </w:t>
      </w:r>
      <w:r w:rsidRPr="007C66B0">
        <w:rPr>
          <w:b/>
          <w:bCs/>
        </w:rPr>
        <w:t>runtime patterns</w:t>
      </w:r>
      <w:r w:rsidRPr="007C66B0">
        <w:t xml:space="preserve"> to determine ideal movie lengths.</w:t>
      </w:r>
    </w:p>
    <w:p w14:paraId="399EC229" w14:textId="77777777" w:rsidR="007C66B0" w:rsidRPr="007C66B0" w:rsidRDefault="007C66B0" w:rsidP="007C66B0">
      <w:pPr>
        <w:numPr>
          <w:ilvl w:val="0"/>
          <w:numId w:val="3"/>
        </w:numPr>
      </w:pPr>
      <w:r w:rsidRPr="007C66B0">
        <w:t xml:space="preserve">Compare </w:t>
      </w:r>
      <w:r w:rsidRPr="007C66B0">
        <w:rPr>
          <w:b/>
          <w:bCs/>
        </w:rPr>
        <w:t>IMDb and TMDB ratings</w:t>
      </w:r>
      <w:r w:rsidRPr="007C66B0">
        <w:t xml:space="preserve"> to assess audience perception consistency.</w:t>
      </w:r>
    </w:p>
    <w:p w14:paraId="1A8B7FB4" w14:textId="77777777" w:rsidR="007C66B0" w:rsidRPr="007C66B0" w:rsidRDefault="007C66B0" w:rsidP="007C66B0">
      <w:pPr>
        <w:numPr>
          <w:ilvl w:val="0"/>
          <w:numId w:val="3"/>
        </w:numPr>
      </w:pPr>
      <w:r w:rsidRPr="007C66B0">
        <w:t xml:space="preserve">Evaluate </w:t>
      </w:r>
      <w:r w:rsidRPr="007C66B0">
        <w:rPr>
          <w:b/>
          <w:bCs/>
        </w:rPr>
        <w:t>platform-level patterns</w:t>
      </w:r>
      <w:r w:rsidRPr="007C66B0">
        <w:t xml:space="preserve"> and </w:t>
      </w:r>
      <w:r w:rsidRPr="007C66B0">
        <w:rPr>
          <w:b/>
          <w:bCs/>
        </w:rPr>
        <w:t>monetization types</w:t>
      </w:r>
      <w:r w:rsidRPr="007C66B0">
        <w:t xml:space="preserve"> to find strategic opportunities.</w:t>
      </w:r>
    </w:p>
    <w:p w14:paraId="74AEE9F0" w14:textId="77777777" w:rsidR="007C66B0" w:rsidRPr="007C66B0" w:rsidRDefault="007C66B0" w:rsidP="007C66B0">
      <w:r w:rsidRPr="007C66B0">
        <w:pict w14:anchorId="40935F94">
          <v:rect id="_x0000_i1209" style="width:0;height:1.5pt" o:hralign="center" o:hrstd="t" o:hr="t" fillcolor="#a0a0a0" stroked="f"/>
        </w:pict>
      </w:r>
    </w:p>
    <w:p w14:paraId="75519C50" w14:textId="77777777" w:rsidR="007C66B0" w:rsidRPr="007C66B0" w:rsidRDefault="007C66B0" w:rsidP="007C66B0">
      <w:pPr>
        <w:rPr>
          <w:b/>
          <w:bCs/>
        </w:rPr>
      </w:pPr>
      <w:r w:rsidRPr="007C66B0">
        <w:rPr>
          <w:rFonts w:ascii="Segoe UI Emoji" w:hAnsi="Segoe UI Emoji" w:cs="Segoe UI Emoji"/>
          <w:b/>
          <w:bCs/>
        </w:rPr>
        <w:t>⚙️</w:t>
      </w:r>
      <w:r w:rsidRPr="007C66B0">
        <w:rPr>
          <w:b/>
          <w:bCs/>
        </w:rPr>
        <w:t xml:space="preserve"> 5. Methodology</w:t>
      </w:r>
    </w:p>
    <w:p w14:paraId="56E69A47" w14:textId="77777777" w:rsidR="007C66B0" w:rsidRPr="007C66B0" w:rsidRDefault="007C66B0" w:rsidP="007C66B0">
      <w:pPr>
        <w:rPr>
          <w:b/>
          <w:bCs/>
        </w:rPr>
      </w:pPr>
      <w:r w:rsidRPr="007C66B0">
        <w:rPr>
          <w:b/>
          <w:bCs/>
        </w:rPr>
        <w:t>5.1 Data Collection</w:t>
      </w:r>
    </w:p>
    <w:p w14:paraId="67B98150" w14:textId="77777777" w:rsidR="007C66B0" w:rsidRPr="007C66B0" w:rsidRDefault="007C66B0" w:rsidP="007C66B0">
      <w:pPr>
        <w:numPr>
          <w:ilvl w:val="0"/>
          <w:numId w:val="4"/>
        </w:numPr>
      </w:pPr>
      <w:r w:rsidRPr="007C66B0">
        <w:t xml:space="preserve">Data scraped from </w:t>
      </w:r>
      <w:proofErr w:type="spellStart"/>
      <w:r w:rsidRPr="007C66B0">
        <w:rPr>
          <w:b/>
          <w:bCs/>
        </w:rPr>
        <w:t>JustWatch</w:t>
      </w:r>
      <w:proofErr w:type="spellEnd"/>
      <w:r w:rsidRPr="007C66B0">
        <w:rPr>
          <w:b/>
          <w:bCs/>
        </w:rPr>
        <w:t xml:space="preserve"> (India)</w:t>
      </w:r>
      <w:r w:rsidRPr="007C66B0">
        <w:t xml:space="preserve"> containing ~1,969 movie records and 13 columns.</w:t>
      </w:r>
    </w:p>
    <w:p w14:paraId="52A2CD00" w14:textId="77777777" w:rsidR="007C66B0" w:rsidRPr="007C66B0" w:rsidRDefault="007C66B0" w:rsidP="007C66B0">
      <w:pPr>
        <w:numPr>
          <w:ilvl w:val="0"/>
          <w:numId w:val="4"/>
        </w:numPr>
      </w:pPr>
      <w:r w:rsidRPr="007C66B0">
        <w:t>Includes fields such as:</w:t>
      </w:r>
    </w:p>
    <w:p w14:paraId="4A9F6B44" w14:textId="77777777" w:rsidR="007C66B0" w:rsidRPr="007C66B0" w:rsidRDefault="007C66B0" w:rsidP="007C66B0">
      <w:pPr>
        <w:numPr>
          <w:ilvl w:val="1"/>
          <w:numId w:val="4"/>
        </w:numPr>
      </w:pPr>
      <w:r w:rsidRPr="007C66B0">
        <w:t xml:space="preserve">Title, </w:t>
      </w:r>
      <w:proofErr w:type="spellStart"/>
      <w:r w:rsidRPr="007C66B0">
        <w:t>Release_Year</w:t>
      </w:r>
      <w:proofErr w:type="spellEnd"/>
      <w:r w:rsidRPr="007C66B0">
        <w:t xml:space="preserve">, </w:t>
      </w:r>
      <w:proofErr w:type="spellStart"/>
      <w:r w:rsidRPr="007C66B0">
        <w:t>Runtime_min</w:t>
      </w:r>
      <w:proofErr w:type="spellEnd"/>
      <w:r w:rsidRPr="007C66B0">
        <w:t xml:space="preserve">, Genres, </w:t>
      </w:r>
      <w:proofErr w:type="spellStart"/>
      <w:r w:rsidRPr="007C66B0">
        <w:t>IMDb_Score</w:t>
      </w:r>
      <w:proofErr w:type="spellEnd"/>
      <w:r w:rsidRPr="007C66B0">
        <w:t xml:space="preserve">, </w:t>
      </w:r>
      <w:proofErr w:type="spellStart"/>
      <w:r w:rsidRPr="007C66B0">
        <w:t>TMDB_Score</w:t>
      </w:r>
      <w:proofErr w:type="spellEnd"/>
      <w:r w:rsidRPr="007C66B0">
        <w:t xml:space="preserve">, Provider, </w:t>
      </w:r>
      <w:proofErr w:type="spellStart"/>
      <w:r w:rsidRPr="007C66B0">
        <w:t>Monetization_Type</w:t>
      </w:r>
      <w:proofErr w:type="spellEnd"/>
      <w:r w:rsidRPr="007C66B0">
        <w:t>, Currency, and Description.</w:t>
      </w:r>
    </w:p>
    <w:p w14:paraId="60E2E99E" w14:textId="77777777" w:rsidR="007C66B0" w:rsidRPr="007C66B0" w:rsidRDefault="007C66B0" w:rsidP="007C66B0">
      <w:pPr>
        <w:rPr>
          <w:b/>
          <w:bCs/>
        </w:rPr>
      </w:pPr>
      <w:r w:rsidRPr="007C66B0">
        <w:rPr>
          <w:b/>
          <w:bCs/>
        </w:rPr>
        <w:t>5.2 Data Cleaning</w:t>
      </w:r>
    </w:p>
    <w:p w14:paraId="7C292B09" w14:textId="77777777" w:rsidR="007C66B0" w:rsidRPr="007C66B0" w:rsidRDefault="007C66B0" w:rsidP="007C66B0">
      <w:pPr>
        <w:numPr>
          <w:ilvl w:val="0"/>
          <w:numId w:val="5"/>
        </w:numPr>
      </w:pPr>
      <w:r w:rsidRPr="007C66B0">
        <w:t>Handled missing values using suitable replacements (“Unknown”, “Not Available”, or mean imputation).</w:t>
      </w:r>
    </w:p>
    <w:p w14:paraId="5264F3E7" w14:textId="77777777" w:rsidR="007C66B0" w:rsidRPr="007C66B0" w:rsidRDefault="007C66B0" w:rsidP="007C66B0">
      <w:pPr>
        <w:numPr>
          <w:ilvl w:val="0"/>
          <w:numId w:val="5"/>
        </w:numPr>
      </w:pPr>
      <w:r w:rsidRPr="007C66B0">
        <w:t xml:space="preserve">Removed or corrected invalid entries (e.g., </w:t>
      </w:r>
      <w:proofErr w:type="spellStart"/>
      <w:r w:rsidRPr="007C66B0">
        <w:t>Release_Year</w:t>
      </w:r>
      <w:proofErr w:type="spellEnd"/>
      <w:r w:rsidRPr="007C66B0">
        <w:t xml:space="preserve"> = 0).</w:t>
      </w:r>
    </w:p>
    <w:p w14:paraId="05EDB3AC" w14:textId="77777777" w:rsidR="007C66B0" w:rsidRPr="007C66B0" w:rsidRDefault="007C66B0" w:rsidP="007C66B0">
      <w:pPr>
        <w:numPr>
          <w:ilvl w:val="0"/>
          <w:numId w:val="5"/>
        </w:numPr>
      </w:pPr>
      <w:r w:rsidRPr="007C66B0">
        <w:t xml:space="preserve">Created a new column </w:t>
      </w:r>
      <w:proofErr w:type="spellStart"/>
      <w:r w:rsidRPr="007C66B0">
        <w:t>Genres_List</w:t>
      </w:r>
      <w:proofErr w:type="spellEnd"/>
      <w:r w:rsidRPr="007C66B0">
        <w:t xml:space="preserve"> by exploding multi-genre entries for better analysis.</w:t>
      </w:r>
    </w:p>
    <w:p w14:paraId="0B127D4B" w14:textId="77777777" w:rsidR="007C66B0" w:rsidRPr="007C66B0" w:rsidRDefault="007C66B0" w:rsidP="007C66B0">
      <w:pPr>
        <w:numPr>
          <w:ilvl w:val="0"/>
          <w:numId w:val="5"/>
        </w:numPr>
      </w:pPr>
      <w:r w:rsidRPr="007C66B0">
        <w:t>Checked and removed duplicates.</w:t>
      </w:r>
    </w:p>
    <w:p w14:paraId="2FEB1FC8" w14:textId="107C13A2" w:rsidR="007C66B0" w:rsidRPr="007C66B0" w:rsidRDefault="007C66B0" w:rsidP="007C66B0">
      <w:pPr>
        <w:numPr>
          <w:ilvl w:val="0"/>
          <w:numId w:val="5"/>
        </w:numPr>
      </w:pPr>
      <w:r w:rsidRPr="007C66B0">
        <w:t>Verified datatypes for consistency across columns.</w:t>
      </w:r>
    </w:p>
    <w:p w14:paraId="7B409DE4" w14:textId="77777777" w:rsidR="007C66B0" w:rsidRPr="007C66B0" w:rsidRDefault="007C66B0" w:rsidP="007C66B0">
      <w:r w:rsidRPr="007C66B0">
        <w:pict w14:anchorId="70C678B2">
          <v:rect id="_x0000_i1210" style="width:0;height:1.5pt" o:hralign="center" o:hrstd="t" o:hr="t" fillcolor="#a0a0a0" stroked="f"/>
        </w:pict>
      </w:r>
    </w:p>
    <w:p w14:paraId="2FCAE605" w14:textId="77777777" w:rsidR="007C66B0" w:rsidRDefault="007C66B0" w:rsidP="007C66B0">
      <w:pPr>
        <w:rPr>
          <w:b/>
          <w:bCs/>
        </w:rPr>
      </w:pPr>
    </w:p>
    <w:p w14:paraId="607BDA1C" w14:textId="77777777" w:rsidR="007C66B0" w:rsidRDefault="007C66B0" w:rsidP="007C66B0">
      <w:pPr>
        <w:rPr>
          <w:b/>
          <w:bCs/>
        </w:rPr>
      </w:pPr>
    </w:p>
    <w:p w14:paraId="50C938A8" w14:textId="77777777" w:rsidR="007C66B0" w:rsidRDefault="007C66B0" w:rsidP="007C66B0">
      <w:pPr>
        <w:rPr>
          <w:b/>
          <w:bCs/>
        </w:rPr>
      </w:pPr>
    </w:p>
    <w:p w14:paraId="60ECA60B" w14:textId="77777777" w:rsidR="007C66B0" w:rsidRDefault="007C66B0" w:rsidP="007C66B0">
      <w:pPr>
        <w:rPr>
          <w:b/>
          <w:bCs/>
        </w:rPr>
      </w:pPr>
    </w:p>
    <w:p w14:paraId="452528AF" w14:textId="77777777" w:rsidR="007C66B0" w:rsidRDefault="007C66B0" w:rsidP="007C66B0">
      <w:pPr>
        <w:rPr>
          <w:b/>
          <w:bCs/>
        </w:rPr>
      </w:pPr>
    </w:p>
    <w:p w14:paraId="78F61F1F" w14:textId="71AAEBCE" w:rsidR="007C66B0" w:rsidRPr="007C66B0" w:rsidRDefault="007C66B0" w:rsidP="007C66B0">
      <w:pPr>
        <w:rPr>
          <w:b/>
          <w:bCs/>
        </w:rPr>
      </w:pPr>
      <w:r w:rsidRPr="007C66B0">
        <w:rPr>
          <w:b/>
          <w:bCs/>
        </w:rPr>
        <w:lastRenderedPageBreak/>
        <w:t xml:space="preserve"> 6. Exploratory Data Analysis (EDA)</w:t>
      </w:r>
    </w:p>
    <w:p w14:paraId="1514ECAA" w14:textId="77777777" w:rsidR="007C66B0" w:rsidRPr="007C66B0" w:rsidRDefault="007C66B0" w:rsidP="007C66B0">
      <w:pPr>
        <w:rPr>
          <w:b/>
          <w:bCs/>
        </w:rPr>
      </w:pPr>
      <w:r w:rsidRPr="007C66B0">
        <w:rPr>
          <w:b/>
          <w:bCs/>
        </w:rPr>
        <w:t>6.1 Univariate Analysis</w:t>
      </w:r>
    </w:p>
    <w:p w14:paraId="5EC7E7BC" w14:textId="77777777" w:rsidR="007C66B0" w:rsidRPr="007C66B0" w:rsidRDefault="007C66B0" w:rsidP="007C66B0">
      <w:r w:rsidRPr="007C66B0">
        <w:rPr>
          <w:b/>
          <w:bCs/>
        </w:rPr>
        <w:t>Objective:</w:t>
      </w:r>
      <w:r w:rsidRPr="007C66B0">
        <w:t xml:space="preserve"> Understand individual variable distributions.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198"/>
        <w:gridCol w:w="6472"/>
      </w:tblGrid>
      <w:tr w:rsidR="007C66B0" w:rsidRPr="007C66B0" w14:paraId="515009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1F70E" w14:textId="77777777" w:rsidR="007C66B0" w:rsidRPr="007C66B0" w:rsidRDefault="007C66B0" w:rsidP="007C66B0">
            <w:pPr>
              <w:rPr>
                <w:b/>
                <w:bCs/>
              </w:rPr>
            </w:pPr>
            <w:r w:rsidRPr="007C66B0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A3FB32B" w14:textId="77777777" w:rsidR="007C66B0" w:rsidRPr="007C66B0" w:rsidRDefault="007C66B0" w:rsidP="007C66B0">
            <w:pPr>
              <w:rPr>
                <w:b/>
                <w:bCs/>
              </w:rPr>
            </w:pPr>
            <w:r w:rsidRPr="007C66B0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28C965B8" w14:textId="77777777" w:rsidR="007C66B0" w:rsidRPr="007C66B0" w:rsidRDefault="007C66B0" w:rsidP="007C66B0">
            <w:pPr>
              <w:rPr>
                <w:b/>
                <w:bCs/>
              </w:rPr>
            </w:pPr>
            <w:r w:rsidRPr="007C66B0">
              <w:rPr>
                <w:b/>
                <w:bCs/>
              </w:rPr>
              <w:t>Key Findings</w:t>
            </w:r>
          </w:p>
        </w:tc>
      </w:tr>
      <w:tr w:rsidR="007C66B0" w:rsidRPr="007C66B0" w14:paraId="29291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B76D" w14:textId="77777777" w:rsidR="007C66B0" w:rsidRPr="007C66B0" w:rsidRDefault="007C66B0" w:rsidP="007C66B0">
            <w:r w:rsidRPr="007C66B0">
              <w:rPr>
                <w:b/>
                <w:bCs/>
              </w:rPr>
              <w:t>Release Year</w:t>
            </w:r>
          </w:p>
        </w:tc>
        <w:tc>
          <w:tcPr>
            <w:tcW w:w="0" w:type="auto"/>
            <w:vAlign w:val="center"/>
            <w:hideMark/>
          </w:tcPr>
          <w:p w14:paraId="39668C04" w14:textId="77777777" w:rsidR="007C66B0" w:rsidRPr="007C66B0" w:rsidRDefault="007C66B0" w:rsidP="007C66B0">
            <w:r w:rsidRPr="007C66B0">
              <w:t>Line Plot</w:t>
            </w:r>
          </w:p>
        </w:tc>
        <w:tc>
          <w:tcPr>
            <w:tcW w:w="0" w:type="auto"/>
            <w:vAlign w:val="center"/>
            <w:hideMark/>
          </w:tcPr>
          <w:p w14:paraId="2E1650DE" w14:textId="77777777" w:rsidR="007C66B0" w:rsidRPr="007C66B0" w:rsidRDefault="007C66B0" w:rsidP="007C66B0">
            <w:r w:rsidRPr="007C66B0">
              <w:t>Steady growth in releases; surge after 2000; dip post-2020 (pandemic).</w:t>
            </w:r>
          </w:p>
        </w:tc>
      </w:tr>
      <w:tr w:rsidR="007C66B0" w:rsidRPr="007C66B0" w14:paraId="4A9B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DD77" w14:textId="77777777" w:rsidR="007C66B0" w:rsidRPr="007C66B0" w:rsidRDefault="007C66B0" w:rsidP="007C66B0">
            <w:r w:rsidRPr="007C66B0">
              <w:rPr>
                <w:b/>
                <w:bCs/>
              </w:rPr>
              <w:t>Genres</w:t>
            </w:r>
          </w:p>
        </w:tc>
        <w:tc>
          <w:tcPr>
            <w:tcW w:w="0" w:type="auto"/>
            <w:vAlign w:val="center"/>
            <w:hideMark/>
          </w:tcPr>
          <w:p w14:paraId="4EA2F453" w14:textId="77777777" w:rsidR="007C66B0" w:rsidRPr="007C66B0" w:rsidRDefault="007C66B0" w:rsidP="007C66B0">
            <w:r w:rsidRPr="007C66B0">
              <w:t>Bar Plot</w:t>
            </w:r>
          </w:p>
        </w:tc>
        <w:tc>
          <w:tcPr>
            <w:tcW w:w="0" w:type="auto"/>
            <w:vAlign w:val="center"/>
            <w:hideMark/>
          </w:tcPr>
          <w:p w14:paraId="5C83E2AD" w14:textId="77777777" w:rsidR="007C66B0" w:rsidRPr="007C66B0" w:rsidRDefault="007C66B0" w:rsidP="007C66B0">
            <w:r w:rsidRPr="007C66B0">
              <w:t>Drama, Thriller, and Action dominate; niche genres like Documentary have fewer titles.</w:t>
            </w:r>
          </w:p>
        </w:tc>
      </w:tr>
      <w:tr w:rsidR="007C66B0" w:rsidRPr="007C66B0" w14:paraId="72985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879D0" w14:textId="77777777" w:rsidR="007C66B0" w:rsidRPr="007C66B0" w:rsidRDefault="007C66B0" w:rsidP="007C66B0">
            <w:r w:rsidRPr="007C66B0">
              <w:rPr>
                <w:b/>
                <w:bCs/>
              </w:rPr>
              <w:t>IMDb Score</w:t>
            </w:r>
          </w:p>
        </w:tc>
        <w:tc>
          <w:tcPr>
            <w:tcW w:w="0" w:type="auto"/>
            <w:vAlign w:val="center"/>
            <w:hideMark/>
          </w:tcPr>
          <w:p w14:paraId="550602F1" w14:textId="77777777" w:rsidR="007C66B0" w:rsidRPr="007C66B0" w:rsidRDefault="007C66B0" w:rsidP="007C66B0">
            <w:r w:rsidRPr="007C66B0">
              <w:t>Box Plot</w:t>
            </w:r>
          </w:p>
        </w:tc>
        <w:tc>
          <w:tcPr>
            <w:tcW w:w="0" w:type="auto"/>
            <w:vAlign w:val="center"/>
            <w:hideMark/>
          </w:tcPr>
          <w:p w14:paraId="62ABC458" w14:textId="77777777" w:rsidR="007C66B0" w:rsidRPr="007C66B0" w:rsidRDefault="007C66B0" w:rsidP="007C66B0">
            <w:r w:rsidRPr="007C66B0">
              <w:t>Median rating around 7; outliers exist below 4; consistent audience perception.</w:t>
            </w:r>
          </w:p>
        </w:tc>
      </w:tr>
      <w:tr w:rsidR="007C66B0" w:rsidRPr="007C66B0" w14:paraId="2C299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4EBA" w14:textId="77777777" w:rsidR="007C66B0" w:rsidRPr="007C66B0" w:rsidRDefault="007C66B0" w:rsidP="007C66B0">
            <w:r w:rsidRPr="007C66B0">
              <w:rPr>
                <w:b/>
                <w:bCs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0DF51602" w14:textId="77777777" w:rsidR="007C66B0" w:rsidRPr="007C66B0" w:rsidRDefault="007C66B0" w:rsidP="007C66B0">
            <w:r w:rsidRPr="007C66B0">
              <w:t>Histogram</w:t>
            </w:r>
          </w:p>
        </w:tc>
        <w:tc>
          <w:tcPr>
            <w:tcW w:w="0" w:type="auto"/>
            <w:vAlign w:val="center"/>
            <w:hideMark/>
          </w:tcPr>
          <w:p w14:paraId="0E59F570" w14:textId="77777777" w:rsidR="007C66B0" w:rsidRPr="007C66B0" w:rsidRDefault="007C66B0" w:rsidP="007C66B0">
            <w:r w:rsidRPr="007C66B0">
              <w:t>Most movies between 100–140 minutes; few short or long outliers.</w:t>
            </w:r>
          </w:p>
        </w:tc>
      </w:tr>
      <w:tr w:rsidR="007C66B0" w:rsidRPr="007C66B0" w14:paraId="21F5E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227E" w14:textId="77777777" w:rsidR="007C66B0" w:rsidRPr="007C66B0" w:rsidRDefault="007C66B0" w:rsidP="007C66B0">
            <w:r w:rsidRPr="007C66B0">
              <w:rPr>
                <w:b/>
                <w:bCs/>
              </w:rPr>
              <w:t>Providers</w:t>
            </w:r>
          </w:p>
        </w:tc>
        <w:tc>
          <w:tcPr>
            <w:tcW w:w="0" w:type="auto"/>
            <w:vAlign w:val="center"/>
            <w:hideMark/>
          </w:tcPr>
          <w:p w14:paraId="5F832AE4" w14:textId="77777777" w:rsidR="007C66B0" w:rsidRPr="007C66B0" w:rsidRDefault="007C66B0" w:rsidP="007C66B0">
            <w:r w:rsidRPr="007C66B0">
              <w:t>Bar Plot</w:t>
            </w:r>
          </w:p>
        </w:tc>
        <w:tc>
          <w:tcPr>
            <w:tcW w:w="0" w:type="auto"/>
            <w:vAlign w:val="center"/>
            <w:hideMark/>
          </w:tcPr>
          <w:p w14:paraId="461154FA" w14:textId="29E38087" w:rsidR="007C66B0" w:rsidRPr="007C66B0" w:rsidRDefault="007C66B0" w:rsidP="007C66B0">
            <w:r w:rsidRPr="007C66B0">
              <w:t xml:space="preserve">Amazon Prime and Netflix lead in </w:t>
            </w:r>
            <w:r w:rsidRPr="007C66B0">
              <w:t>catalogue</w:t>
            </w:r>
            <w:r w:rsidRPr="007C66B0">
              <w:t xml:space="preserve"> size.</w:t>
            </w:r>
          </w:p>
        </w:tc>
      </w:tr>
    </w:tbl>
    <w:p w14:paraId="71AF4940" w14:textId="77777777" w:rsidR="007C66B0" w:rsidRPr="007C66B0" w:rsidRDefault="007C66B0" w:rsidP="007C66B0">
      <w:r w:rsidRPr="007C66B0">
        <w:pict w14:anchorId="091143E5">
          <v:rect id="_x0000_i1211" style="width:0;height:1.5pt" o:hralign="center" o:hrstd="t" o:hr="t" fillcolor="#a0a0a0" stroked="f"/>
        </w:pict>
      </w:r>
    </w:p>
    <w:p w14:paraId="6C9A0BAA" w14:textId="77777777" w:rsidR="007C66B0" w:rsidRPr="007C66B0" w:rsidRDefault="007C66B0" w:rsidP="007C66B0">
      <w:pPr>
        <w:rPr>
          <w:b/>
          <w:bCs/>
        </w:rPr>
      </w:pPr>
      <w:r w:rsidRPr="007C66B0">
        <w:rPr>
          <w:b/>
          <w:bCs/>
        </w:rPr>
        <w:t>6.2 Bivariate Analysis</w:t>
      </w:r>
    </w:p>
    <w:p w14:paraId="6CBE7CDB" w14:textId="77777777" w:rsidR="007C66B0" w:rsidRPr="007C66B0" w:rsidRDefault="007C66B0" w:rsidP="007C66B0">
      <w:r w:rsidRPr="007C66B0">
        <w:rPr>
          <w:b/>
          <w:bCs/>
        </w:rPr>
        <w:t>Objective:</w:t>
      </w:r>
      <w:r w:rsidRPr="007C66B0">
        <w:t xml:space="preserve"> Identify relationships between two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106"/>
        <w:gridCol w:w="5400"/>
      </w:tblGrid>
      <w:tr w:rsidR="007C66B0" w:rsidRPr="007C66B0" w14:paraId="7E7E8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8C063" w14:textId="77777777" w:rsidR="007C66B0" w:rsidRPr="007C66B0" w:rsidRDefault="007C66B0" w:rsidP="007C66B0">
            <w:pPr>
              <w:rPr>
                <w:b/>
                <w:bCs/>
              </w:rPr>
            </w:pPr>
            <w:r w:rsidRPr="007C66B0">
              <w:rPr>
                <w:b/>
                <w:bCs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4A898648" w14:textId="77777777" w:rsidR="007C66B0" w:rsidRPr="007C66B0" w:rsidRDefault="007C66B0" w:rsidP="007C66B0">
            <w:pPr>
              <w:rPr>
                <w:b/>
                <w:bCs/>
              </w:rPr>
            </w:pPr>
            <w:r w:rsidRPr="007C66B0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18F15CB6" w14:textId="77777777" w:rsidR="007C66B0" w:rsidRPr="007C66B0" w:rsidRDefault="007C66B0" w:rsidP="007C66B0">
            <w:pPr>
              <w:rPr>
                <w:b/>
                <w:bCs/>
              </w:rPr>
            </w:pPr>
            <w:r w:rsidRPr="007C66B0">
              <w:rPr>
                <w:b/>
                <w:bCs/>
              </w:rPr>
              <w:t>Insights</w:t>
            </w:r>
          </w:p>
        </w:tc>
      </w:tr>
      <w:tr w:rsidR="007C66B0" w:rsidRPr="007C66B0" w14:paraId="186D8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5774" w14:textId="77777777" w:rsidR="007C66B0" w:rsidRPr="007C66B0" w:rsidRDefault="007C66B0" w:rsidP="007C66B0">
            <w:r w:rsidRPr="007C66B0">
              <w:rPr>
                <w:b/>
                <w:bCs/>
              </w:rPr>
              <w:t>IMDb vs TMDB Scores</w:t>
            </w:r>
          </w:p>
        </w:tc>
        <w:tc>
          <w:tcPr>
            <w:tcW w:w="0" w:type="auto"/>
            <w:vAlign w:val="center"/>
            <w:hideMark/>
          </w:tcPr>
          <w:p w14:paraId="3BC0DA94" w14:textId="77777777" w:rsidR="007C66B0" w:rsidRPr="007C66B0" w:rsidRDefault="007C66B0" w:rsidP="007C66B0">
            <w:r w:rsidRPr="007C66B0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708E26A5" w14:textId="77777777" w:rsidR="007C66B0" w:rsidRPr="007C66B0" w:rsidRDefault="007C66B0" w:rsidP="007C66B0">
            <w:r w:rsidRPr="007C66B0">
              <w:t>Strong correlation (~0.68); audience ratings align across both platforms.</w:t>
            </w:r>
          </w:p>
        </w:tc>
      </w:tr>
      <w:tr w:rsidR="007C66B0" w:rsidRPr="007C66B0" w14:paraId="7BEB4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9050" w14:textId="77777777" w:rsidR="007C66B0" w:rsidRPr="007C66B0" w:rsidRDefault="007C66B0" w:rsidP="007C66B0">
            <w:r w:rsidRPr="007C66B0">
              <w:rPr>
                <w:b/>
                <w:bCs/>
              </w:rPr>
              <w:t>IMDb Score vs Genre</w:t>
            </w:r>
          </w:p>
        </w:tc>
        <w:tc>
          <w:tcPr>
            <w:tcW w:w="0" w:type="auto"/>
            <w:vAlign w:val="center"/>
            <w:hideMark/>
          </w:tcPr>
          <w:p w14:paraId="224E1033" w14:textId="77777777" w:rsidR="007C66B0" w:rsidRPr="007C66B0" w:rsidRDefault="007C66B0" w:rsidP="007C66B0">
            <w:r w:rsidRPr="007C66B0">
              <w:t>Box Plot</w:t>
            </w:r>
          </w:p>
        </w:tc>
        <w:tc>
          <w:tcPr>
            <w:tcW w:w="0" w:type="auto"/>
            <w:vAlign w:val="center"/>
            <w:hideMark/>
          </w:tcPr>
          <w:p w14:paraId="27D044C7" w14:textId="77777777" w:rsidR="007C66B0" w:rsidRPr="007C66B0" w:rsidRDefault="007C66B0" w:rsidP="007C66B0">
            <w:r w:rsidRPr="007C66B0">
              <w:t>Drama, Crime, and Family genres have higher medians; Horror lowest.</w:t>
            </w:r>
          </w:p>
        </w:tc>
      </w:tr>
      <w:tr w:rsidR="007C66B0" w:rsidRPr="007C66B0" w14:paraId="0FCA7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88AD" w14:textId="77777777" w:rsidR="007C66B0" w:rsidRPr="007C66B0" w:rsidRDefault="007C66B0" w:rsidP="007C66B0">
            <w:r w:rsidRPr="007C66B0">
              <w:rPr>
                <w:b/>
                <w:bCs/>
              </w:rPr>
              <w:t>Runtime vs IMDb Score</w:t>
            </w:r>
          </w:p>
        </w:tc>
        <w:tc>
          <w:tcPr>
            <w:tcW w:w="0" w:type="auto"/>
            <w:vAlign w:val="center"/>
            <w:hideMark/>
          </w:tcPr>
          <w:p w14:paraId="33CA198F" w14:textId="77777777" w:rsidR="007C66B0" w:rsidRPr="007C66B0" w:rsidRDefault="007C66B0" w:rsidP="007C66B0">
            <w:r w:rsidRPr="007C66B0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6B434C14" w14:textId="77777777" w:rsidR="007C66B0" w:rsidRPr="007C66B0" w:rsidRDefault="007C66B0" w:rsidP="007C66B0">
            <w:r w:rsidRPr="007C66B0">
              <w:t xml:space="preserve">Slight positive </w:t>
            </w:r>
            <w:proofErr w:type="gramStart"/>
            <w:r w:rsidRPr="007C66B0">
              <w:t>trend;</w:t>
            </w:r>
            <w:proofErr w:type="gramEnd"/>
            <w:r w:rsidRPr="007C66B0">
              <w:t xml:space="preserve"> ideal runtimes around 120 mins yield better scores.</w:t>
            </w:r>
          </w:p>
        </w:tc>
      </w:tr>
      <w:tr w:rsidR="007C66B0" w:rsidRPr="007C66B0" w14:paraId="70613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4BEE" w14:textId="77777777" w:rsidR="007C66B0" w:rsidRPr="007C66B0" w:rsidRDefault="007C66B0" w:rsidP="007C66B0">
            <w:r w:rsidRPr="007C66B0">
              <w:rPr>
                <w:b/>
                <w:bCs/>
              </w:rPr>
              <w:t>Provider vs IMDb Score</w:t>
            </w:r>
          </w:p>
        </w:tc>
        <w:tc>
          <w:tcPr>
            <w:tcW w:w="0" w:type="auto"/>
            <w:vAlign w:val="center"/>
            <w:hideMark/>
          </w:tcPr>
          <w:p w14:paraId="2202DE34" w14:textId="77777777" w:rsidR="007C66B0" w:rsidRPr="007C66B0" w:rsidRDefault="007C66B0" w:rsidP="007C66B0">
            <w:r w:rsidRPr="007C66B0">
              <w:t>Box Plot</w:t>
            </w:r>
          </w:p>
        </w:tc>
        <w:tc>
          <w:tcPr>
            <w:tcW w:w="0" w:type="auto"/>
            <w:vAlign w:val="center"/>
            <w:hideMark/>
          </w:tcPr>
          <w:p w14:paraId="63132437" w14:textId="77777777" w:rsidR="007C66B0" w:rsidRPr="007C66B0" w:rsidRDefault="007C66B0" w:rsidP="007C66B0">
            <w:r w:rsidRPr="007C66B0">
              <w:t>Certain platforms host consistently higher-rated movies.</w:t>
            </w:r>
          </w:p>
        </w:tc>
      </w:tr>
      <w:tr w:rsidR="007C66B0" w:rsidRPr="007C66B0" w14:paraId="18278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ACE5" w14:textId="77777777" w:rsidR="007C66B0" w:rsidRPr="007C66B0" w:rsidRDefault="007C66B0" w:rsidP="007C66B0">
            <w:r w:rsidRPr="007C66B0">
              <w:rPr>
                <w:b/>
                <w:bCs/>
              </w:rPr>
              <w:t>Genre vs Monetization Type</w:t>
            </w:r>
          </w:p>
        </w:tc>
        <w:tc>
          <w:tcPr>
            <w:tcW w:w="0" w:type="auto"/>
            <w:vAlign w:val="center"/>
            <w:hideMark/>
          </w:tcPr>
          <w:p w14:paraId="14D7C11C" w14:textId="77777777" w:rsidR="007C66B0" w:rsidRPr="007C66B0" w:rsidRDefault="007C66B0" w:rsidP="007C66B0">
            <w:r w:rsidRPr="007C66B0">
              <w:t>Count Plot</w:t>
            </w:r>
          </w:p>
        </w:tc>
        <w:tc>
          <w:tcPr>
            <w:tcW w:w="0" w:type="auto"/>
            <w:vAlign w:val="center"/>
            <w:hideMark/>
          </w:tcPr>
          <w:p w14:paraId="34180293" w14:textId="77777777" w:rsidR="007C66B0" w:rsidRPr="007C66B0" w:rsidRDefault="007C66B0" w:rsidP="007C66B0">
            <w:r w:rsidRPr="007C66B0">
              <w:t>Subscription (</w:t>
            </w:r>
            <w:proofErr w:type="spellStart"/>
            <w:r w:rsidRPr="007C66B0">
              <w:t>Flatrate</w:t>
            </w:r>
            <w:proofErr w:type="spellEnd"/>
            <w:r w:rsidRPr="007C66B0">
              <w:t>) dominates; Free and Rent options limited.</w:t>
            </w:r>
          </w:p>
        </w:tc>
      </w:tr>
    </w:tbl>
    <w:p w14:paraId="4036C552" w14:textId="77777777" w:rsidR="007C66B0" w:rsidRPr="007C66B0" w:rsidRDefault="007C66B0" w:rsidP="007C66B0">
      <w:r w:rsidRPr="007C66B0">
        <w:pict w14:anchorId="76666C26">
          <v:rect id="_x0000_i1212" style="width:0;height:1.5pt" o:hralign="center" o:hrstd="t" o:hr="t" fillcolor="#a0a0a0" stroked="f"/>
        </w:pict>
      </w:r>
    </w:p>
    <w:p w14:paraId="103CA8A5" w14:textId="77777777" w:rsidR="007C66B0" w:rsidRPr="007C66B0" w:rsidRDefault="007C66B0" w:rsidP="007C66B0">
      <w:pPr>
        <w:rPr>
          <w:b/>
          <w:bCs/>
        </w:rPr>
      </w:pPr>
      <w:r w:rsidRPr="007C66B0">
        <w:rPr>
          <w:b/>
          <w:bCs/>
        </w:rPr>
        <w:lastRenderedPageBreak/>
        <w:t>6.3 Multivariate Analysis</w:t>
      </w:r>
    </w:p>
    <w:p w14:paraId="021E6ADB" w14:textId="77777777" w:rsidR="007C66B0" w:rsidRPr="007C66B0" w:rsidRDefault="007C66B0" w:rsidP="007C66B0">
      <w:r w:rsidRPr="007C66B0">
        <w:rPr>
          <w:b/>
          <w:bCs/>
        </w:rPr>
        <w:t>Objective:</w:t>
      </w:r>
      <w:r w:rsidRPr="007C66B0">
        <w:t xml:space="preserve"> Explore interactions among multiple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1143"/>
        <w:gridCol w:w="5360"/>
      </w:tblGrid>
      <w:tr w:rsidR="007C66B0" w:rsidRPr="007C66B0" w14:paraId="642C1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60DC7" w14:textId="77777777" w:rsidR="007C66B0" w:rsidRPr="007C66B0" w:rsidRDefault="007C66B0" w:rsidP="007C66B0">
            <w:pPr>
              <w:rPr>
                <w:b/>
                <w:bCs/>
              </w:rPr>
            </w:pPr>
            <w:r w:rsidRPr="007C66B0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17B6A4D" w14:textId="77777777" w:rsidR="007C66B0" w:rsidRPr="007C66B0" w:rsidRDefault="007C66B0" w:rsidP="007C66B0">
            <w:pPr>
              <w:rPr>
                <w:b/>
                <w:bCs/>
              </w:rPr>
            </w:pPr>
            <w:r w:rsidRPr="007C66B0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26AA091B" w14:textId="77777777" w:rsidR="007C66B0" w:rsidRPr="007C66B0" w:rsidRDefault="007C66B0" w:rsidP="007C66B0">
            <w:pPr>
              <w:rPr>
                <w:b/>
                <w:bCs/>
              </w:rPr>
            </w:pPr>
            <w:r w:rsidRPr="007C66B0">
              <w:rPr>
                <w:b/>
                <w:bCs/>
              </w:rPr>
              <w:t>Insights</w:t>
            </w:r>
          </w:p>
        </w:tc>
      </w:tr>
      <w:tr w:rsidR="007C66B0" w:rsidRPr="007C66B0" w14:paraId="32313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1F6F" w14:textId="77777777" w:rsidR="007C66B0" w:rsidRPr="007C66B0" w:rsidRDefault="007C66B0" w:rsidP="007C66B0">
            <w:r w:rsidRPr="007C66B0">
              <w:rPr>
                <w:b/>
                <w:bCs/>
              </w:rPr>
              <w:t>Correlation of Numeric Columns</w:t>
            </w:r>
          </w:p>
        </w:tc>
        <w:tc>
          <w:tcPr>
            <w:tcW w:w="0" w:type="auto"/>
            <w:vAlign w:val="center"/>
            <w:hideMark/>
          </w:tcPr>
          <w:p w14:paraId="6B6D9BF2" w14:textId="77777777" w:rsidR="007C66B0" w:rsidRPr="007C66B0" w:rsidRDefault="007C66B0" w:rsidP="007C66B0">
            <w:r w:rsidRPr="007C66B0">
              <w:t>Heatmap</w:t>
            </w:r>
          </w:p>
        </w:tc>
        <w:tc>
          <w:tcPr>
            <w:tcW w:w="0" w:type="auto"/>
            <w:vAlign w:val="center"/>
            <w:hideMark/>
          </w:tcPr>
          <w:p w14:paraId="67047CB6" w14:textId="77777777" w:rsidR="007C66B0" w:rsidRPr="007C66B0" w:rsidRDefault="007C66B0" w:rsidP="007C66B0">
            <w:r w:rsidRPr="007C66B0">
              <w:t>IMDb ↔ TMDB = 0.68 (strong positive); Year ↔ Ratings negative (older films rated higher).</w:t>
            </w:r>
          </w:p>
        </w:tc>
      </w:tr>
      <w:tr w:rsidR="007C66B0" w:rsidRPr="007C66B0" w14:paraId="25960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881F" w14:textId="77777777" w:rsidR="007C66B0" w:rsidRPr="007C66B0" w:rsidRDefault="007C66B0" w:rsidP="007C66B0">
            <w:r w:rsidRPr="007C66B0">
              <w:rPr>
                <w:b/>
                <w:bCs/>
              </w:rPr>
              <w:t>Average IMDb Score by Year</w:t>
            </w:r>
          </w:p>
        </w:tc>
        <w:tc>
          <w:tcPr>
            <w:tcW w:w="0" w:type="auto"/>
            <w:vAlign w:val="center"/>
            <w:hideMark/>
          </w:tcPr>
          <w:p w14:paraId="3BCBDE8F" w14:textId="77777777" w:rsidR="007C66B0" w:rsidRPr="007C66B0" w:rsidRDefault="007C66B0" w:rsidP="007C66B0">
            <w:r w:rsidRPr="007C66B0">
              <w:t>Line Plot</w:t>
            </w:r>
          </w:p>
        </w:tc>
        <w:tc>
          <w:tcPr>
            <w:tcW w:w="0" w:type="auto"/>
            <w:vAlign w:val="center"/>
            <w:hideMark/>
          </w:tcPr>
          <w:p w14:paraId="1725F0DD" w14:textId="77777777" w:rsidR="007C66B0" w:rsidRPr="007C66B0" w:rsidRDefault="007C66B0" w:rsidP="007C66B0">
            <w:r w:rsidRPr="007C66B0">
              <w:t>Ratings higher for classics; dip near 1970; stabilized around 7 post-1990.</w:t>
            </w:r>
          </w:p>
        </w:tc>
      </w:tr>
      <w:tr w:rsidR="007C66B0" w:rsidRPr="007C66B0" w14:paraId="27C62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57FF" w14:textId="77777777" w:rsidR="007C66B0" w:rsidRPr="007C66B0" w:rsidRDefault="007C66B0" w:rsidP="007C66B0">
            <w:r w:rsidRPr="007C66B0">
              <w:rPr>
                <w:b/>
                <w:bCs/>
              </w:rPr>
              <w:t>Genre vs Provider</w:t>
            </w:r>
          </w:p>
        </w:tc>
        <w:tc>
          <w:tcPr>
            <w:tcW w:w="0" w:type="auto"/>
            <w:vAlign w:val="center"/>
            <w:hideMark/>
          </w:tcPr>
          <w:p w14:paraId="686788DB" w14:textId="77777777" w:rsidR="007C66B0" w:rsidRPr="007C66B0" w:rsidRDefault="007C66B0" w:rsidP="007C66B0">
            <w:r w:rsidRPr="007C66B0">
              <w:t>Heatmap</w:t>
            </w:r>
          </w:p>
        </w:tc>
        <w:tc>
          <w:tcPr>
            <w:tcW w:w="0" w:type="auto"/>
            <w:vAlign w:val="center"/>
            <w:hideMark/>
          </w:tcPr>
          <w:p w14:paraId="66FA34BD" w14:textId="77777777" w:rsidR="007C66B0" w:rsidRPr="007C66B0" w:rsidRDefault="007C66B0" w:rsidP="007C66B0">
            <w:r w:rsidRPr="007C66B0">
              <w:t>Platforms vary in genre dominance — Amazon leads in Drama, Netflix in Thriller.</w:t>
            </w:r>
          </w:p>
        </w:tc>
      </w:tr>
      <w:tr w:rsidR="007C66B0" w:rsidRPr="007C66B0" w14:paraId="4837F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274D" w14:textId="77777777" w:rsidR="007C66B0" w:rsidRPr="007C66B0" w:rsidRDefault="007C66B0" w:rsidP="007C66B0">
            <w:r w:rsidRPr="007C66B0">
              <w:rPr>
                <w:b/>
                <w:bCs/>
              </w:rPr>
              <w:t>Year vs IMDb vs Runtime</w:t>
            </w:r>
          </w:p>
        </w:tc>
        <w:tc>
          <w:tcPr>
            <w:tcW w:w="0" w:type="auto"/>
            <w:vAlign w:val="center"/>
            <w:hideMark/>
          </w:tcPr>
          <w:p w14:paraId="38F0B6D3" w14:textId="77777777" w:rsidR="007C66B0" w:rsidRPr="007C66B0" w:rsidRDefault="007C66B0" w:rsidP="007C66B0">
            <w:r w:rsidRPr="007C66B0">
              <w:t>Bubble Plot</w:t>
            </w:r>
          </w:p>
        </w:tc>
        <w:tc>
          <w:tcPr>
            <w:tcW w:w="0" w:type="auto"/>
            <w:vAlign w:val="center"/>
            <w:hideMark/>
          </w:tcPr>
          <w:p w14:paraId="05A28E41" w14:textId="77777777" w:rsidR="007C66B0" w:rsidRPr="007C66B0" w:rsidRDefault="007C66B0" w:rsidP="007C66B0">
            <w:r w:rsidRPr="007C66B0">
              <w:t>Longer films slightly correlate with higher IMDb scores; density rises after 2010.</w:t>
            </w:r>
          </w:p>
        </w:tc>
      </w:tr>
    </w:tbl>
    <w:p w14:paraId="27583BD5" w14:textId="77777777" w:rsidR="007C66B0" w:rsidRPr="007C66B0" w:rsidRDefault="007C66B0" w:rsidP="007C66B0">
      <w:r w:rsidRPr="007C66B0">
        <w:pict w14:anchorId="524FE457">
          <v:rect id="_x0000_i1213" style="width:0;height:1.5pt" o:hralign="center" o:hrstd="t" o:hr="t" fillcolor="#a0a0a0" stroked="f"/>
        </w:pict>
      </w:r>
    </w:p>
    <w:p w14:paraId="7EFC25C1" w14:textId="00C4EBD0" w:rsidR="007C66B0" w:rsidRPr="007C66B0" w:rsidRDefault="007C66B0" w:rsidP="007C66B0">
      <w:pPr>
        <w:rPr>
          <w:b/>
          <w:bCs/>
        </w:rPr>
      </w:pPr>
      <w:r w:rsidRPr="007C66B0">
        <w:rPr>
          <w:b/>
          <w:bCs/>
        </w:rPr>
        <w:t>7. Key Insights</w:t>
      </w:r>
    </w:p>
    <w:p w14:paraId="2A4152FA" w14:textId="77777777" w:rsidR="007C66B0" w:rsidRPr="007C66B0" w:rsidRDefault="007C66B0" w:rsidP="007C66B0">
      <w:pPr>
        <w:numPr>
          <w:ilvl w:val="0"/>
          <w:numId w:val="7"/>
        </w:numPr>
      </w:pPr>
      <w:r w:rsidRPr="007C66B0">
        <w:rPr>
          <w:b/>
          <w:bCs/>
        </w:rPr>
        <w:t>Drama, Crime, and Thriller</w:t>
      </w:r>
      <w:r w:rsidRPr="007C66B0">
        <w:t xml:space="preserve"> are the most consistent and top-rated genres.</w:t>
      </w:r>
    </w:p>
    <w:p w14:paraId="27191005" w14:textId="77777777" w:rsidR="007C66B0" w:rsidRPr="007C66B0" w:rsidRDefault="007C66B0" w:rsidP="007C66B0">
      <w:pPr>
        <w:numPr>
          <w:ilvl w:val="0"/>
          <w:numId w:val="7"/>
        </w:numPr>
      </w:pPr>
      <w:r w:rsidRPr="007C66B0">
        <w:rPr>
          <w:b/>
          <w:bCs/>
        </w:rPr>
        <w:t>Average IMDb ratings have stabilized around 7</w:t>
      </w:r>
      <w:r w:rsidRPr="007C66B0">
        <w:t xml:space="preserve"> since the 1990s, showing balanced quality output.</w:t>
      </w:r>
    </w:p>
    <w:p w14:paraId="0788696F" w14:textId="77777777" w:rsidR="007C66B0" w:rsidRPr="007C66B0" w:rsidRDefault="007C66B0" w:rsidP="007C66B0">
      <w:pPr>
        <w:numPr>
          <w:ilvl w:val="0"/>
          <w:numId w:val="7"/>
        </w:numPr>
      </w:pPr>
      <w:r w:rsidRPr="007C66B0">
        <w:rPr>
          <w:b/>
          <w:bCs/>
        </w:rPr>
        <w:t>Runtime sweet spot:</w:t>
      </w:r>
      <w:r w:rsidRPr="007C66B0">
        <w:t xml:space="preserve"> 100–140 minutes — both short and very long films receive lower ratings.</w:t>
      </w:r>
    </w:p>
    <w:p w14:paraId="17418418" w14:textId="77777777" w:rsidR="007C66B0" w:rsidRPr="007C66B0" w:rsidRDefault="007C66B0" w:rsidP="007C66B0">
      <w:pPr>
        <w:numPr>
          <w:ilvl w:val="0"/>
          <w:numId w:val="7"/>
        </w:numPr>
      </w:pPr>
      <w:r w:rsidRPr="007C66B0">
        <w:rPr>
          <w:b/>
          <w:bCs/>
        </w:rPr>
        <w:t>Older films (pre-1980)</w:t>
      </w:r>
      <w:r w:rsidRPr="007C66B0">
        <w:t xml:space="preserve"> tend to have slightly higher IMDb averages — nostalgia and selectiveness factor in.</w:t>
      </w:r>
    </w:p>
    <w:p w14:paraId="47754C1C" w14:textId="77777777" w:rsidR="007C66B0" w:rsidRPr="007C66B0" w:rsidRDefault="007C66B0" w:rsidP="007C66B0">
      <w:pPr>
        <w:numPr>
          <w:ilvl w:val="0"/>
          <w:numId w:val="7"/>
        </w:numPr>
      </w:pPr>
      <w:r w:rsidRPr="007C66B0">
        <w:rPr>
          <w:b/>
          <w:bCs/>
        </w:rPr>
        <w:t xml:space="preserve">Prime Video and Netflix dominate </w:t>
      </w:r>
      <w:proofErr w:type="spellStart"/>
      <w:r w:rsidRPr="007C66B0">
        <w:rPr>
          <w:b/>
          <w:bCs/>
        </w:rPr>
        <w:t>catalog</w:t>
      </w:r>
      <w:proofErr w:type="spellEnd"/>
      <w:r w:rsidRPr="007C66B0">
        <w:rPr>
          <w:b/>
          <w:bCs/>
        </w:rPr>
        <w:t xml:space="preserve"> share</w:t>
      </w:r>
      <w:r w:rsidRPr="007C66B0">
        <w:t>, but smaller OTTs have niche high-rated content.</w:t>
      </w:r>
    </w:p>
    <w:p w14:paraId="79F59B45" w14:textId="77777777" w:rsidR="007C66B0" w:rsidRPr="007C66B0" w:rsidRDefault="007C66B0" w:rsidP="007C66B0">
      <w:pPr>
        <w:numPr>
          <w:ilvl w:val="0"/>
          <w:numId w:val="7"/>
        </w:numPr>
      </w:pPr>
      <w:r w:rsidRPr="007C66B0">
        <w:rPr>
          <w:b/>
          <w:bCs/>
        </w:rPr>
        <w:t>Subscription-based models (</w:t>
      </w:r>
      <w:proofErr w:type="spellStart"/>
      <w:r w:rsidRPr="007C66B0">
        <w:rPr>
          <w:b/>
          <w:bCs/>
        </w:rPr>
        <w:t>Flatrate</w:t>
      </w:r>
      <w:proofErr w:type="spellEnd"/>
      <w:r w:rsidRPr="007C66B0">
        <w:rPr>
          <w:b/>
          <w:bCs/>
        </w:rPr>
        <w:t>)</w:t>
      </w:r>
      <w:r w:rsidRPr="007C66B0">
        <w:t xml:space="preserve"> hold </w:t>
      </w:r>
      <w:proofErr w:type="gramStart"/>
      <w:r w:rsidRPr="007C66B0">
        <w:t>the majority of</w:t>
      </w:r>
      <w:proofErr w:type="gramEnd"/>
      <w:r w:rsidRPr="007C66B0">
        <w:t xml:space="preserve"> popular films.</w:t>
      </w:r>
    </w:p>
    <w:p w14:paraId="6CC2D116" w14:textId="56B1A1EC" w:rsidR="007C66B0" w:rsidRPr="007C66B0" w:rsidRDefault="007C66B0" w:rsidP="007C66B0">
      <w:pPr>
        <w:numPr>
          <w:ilvl w:val="0"/>
          <w:numId w:val="7"/>
        </w:numPr>
      </w:pPr>
      <w:r w:rsidRPr="007C66B0">
        <w:rPr>
          <w:b/>
          <w:bCs/>
        </w:rPr>
        <w:t>Ratings across IMDb and TMDB are strongly correlated</w:t>
      </w:r>
      <w:r w:rsidRPr="007C66B0">
        <w:t>, validating cross-platform consistency.</w:t>
      </w:r>
    </w:p>
    <w:p w14:paraId="233A5CD2" w14:textId="77777777" w:rsidR="007C66B0" w:rsidRPr="007C66B0" w:rsidRDefault="007C66B0" w:rsidP="007C66B0">
      <w:r w:rsidRPr="007C66B0">
        <w:pict w14:anchorId="5DF7C53B">
          <v:rect id="_x0000_i1214" style="width:0;height:1.5pt" o:hralign="center" o:hrstd="t" o:hr="t" fillcolor="#a0a0a0" stroked="f"/>
        </w:pict>
      </w:r>
    </w:p>
    <w:p w14:paraId="7B6C974F" w14:textId="77777777" w:rsidR="007C66B0" w:rsidRDefault="007C66B0" w:rsidP="007C66B0">
      <w:pPr>
        <w:rPr>
          <w:b/>
          <w:bCs/>
        </w:rPr>
      </w:pPr>
    </w:p>
    <w:p w14:paraId="5D8ED57E" w14:textId="77777777" w:rsidR="007C66B0" w:rsidRDefault="007C66B0" w:rsidP="007C66B0">
      <w:pPr>
        <w:rPr>
          <w:b/>
          <w:bCs/>
        </w:rPr>
      </w:pPr>
    </w:p>
    <w:p w14:paraId="03657013" w14:textId="77777777" w:rsidR="007C66B0" w:rsidRDefault="007C66B0" w:rsidP="007C66B0">
      <w:pPr>
        <w:rPr>
          <w:b/>
          <w:bCs/>
        </w:rPr>
      </w:pPr>
    </w:p>
    <w:p w14:paraId="11079931" w14:textId="4BA13B1C" w:rsidR="007C66B0" w:rsidRPr="007C66B0" w:rsidRDefault="007C66B0" w:rsidP="007C66B0">
      <w:pPr>
        <w:rPr>
          <w:b/>
          <w:bCs/>
        </w:rPr>
      </w:pPr>
      <w:r w:rsidRPr="007C66B0">
        <w:rPr>
          <w:b/>
          <w:bCs/>
        </w:rPr>
        <w:lastRenderedPageBreak/>
        <w:t>8. Conclusion</w:t>
      </w:r>
    </w:p>
    <w:p w14:paraId="6B8CA96A" w14:textId="77777777" w:rsidR="007C66B0" w:rsidRPr="007C66B0" w:rsidRDefault="007C66B0" w:rsidP="007C66B0">
      <w:pPr>
        <w:numPr>
          <w:ilvl w:val="0"/>
          <w:numId w:val="8"/>
        </w:numPr>
      </w:pPr>
      <w:r w:rsidRPr="007C66B0">
        <w:t>Indian cinema has transitioned from limited classic releases to a diverse, high-volume digital era.</w:t>
      </w:r>
    </w:p>
    <w:p w14:paraId="0E4C45B1" w14:textId="77777777" w:rsidR="007C66B0" w:rsidRPr="007C66B0" w:rsidRDefault="007C66B0" w:rsidP="007C66B0">
      <w:pPr>
        <w:numPr>
          <w:ilvl w:val="0"/>
          <w:numId w:val="8"/>
        </w:numPr>
      </w:pPr>
      <w:r w:rsidRPr="007C66B0">
        <w:t xml:space="preserve">Audience preferences lean toward </w:t>
      </w:r>
      <w:r w:rsidRPr="007C66B0">
        <w:rPr>
          <w:b/>
          <w:bCs/>
        </w:rPr>
        <w:t>Drama and Crime genres</w:t>
      </w:r>
      <w:r w:rsidRPr="007C66B0">
        <w:t>, moderate runtimes, and content accessible via subscription platforms.</w:t>
      </w:r>
    </w:p>
    <w:p w14:paraId="1F1A4648" w14:textId="77777777" w:rsidR="007C66B0" w:rsidRPr="007C66B0" w:rsidRDefault="007C66B0" w:rsidP="007C66B0">
      <w:pPr>
        <w:numPr>
          <w:ilvl w:val="0"/>
          <w:numId w:val="8"/>
        </w:numPr>
      </w:pPr>
      <w:r w:rsidRPr="007C66B0">
        <w:t xml:space="preserve">Ratings reveal </w:t>
      </w:r>
      <w:r w:rsidRPr="007C66B0">
        <w:rPr>
          <w:b/>
          <w:bCs/>
        </w:rPr>
        <w:t>consistency and maturity</w:t>
      </w:r>
      <w:r w:rsidRPr="007C66B0">
        <w:t xml:space="preserve"> in audience evaluation patterns over decades.</w:t>
      </w:r>
    </w:p>
    <w:p w14:paraId="4E070DB9" w14:textId="77777777" w:rsidR="007C66B0" w:rsidRPr="007C66B0" w:rsidRDefault="007C66B0" w:rsidP="007C66B0">
      <w:pPr>
        <w:numPr>
          <w:ilvl w:val="0"/>
          <w:numId w:val="8"/>
        </w:numPr>
      </w:pPr>
      <w:r w:rsidRPr="007C66B0">
        <w:t>OTT platforms play a vital role in shaping modern movie visibility and perception.</w:t>
      </w:r>
    </w:p>
    <w:p w14:paraId="7FA65CAD" w14:textId="77777777" w:rsidR="007C66B0" w:rsidRPr="007C66B0" w:rsidRDefault="007C66B0" w:rsidP="007C66B0">
      <w:r w:rsidRPr="007C66B0">
        <w:pict w14:anchorId="05564A4B">
          <v:rect id="_x0000_i1215" style="width:0;height:1.5pt" o:hralign="center" o:hrstd="t" o:hr="t" fillcolor="#a0a0a0" stroked="f"/>
        </w:pict>
      </w:r>
    </w:p>
    <w:p w14:paraId="2C3E5D53" w14:textId="17EE0852" w:rsidR="007C66B0" w:rsidRPr="007C66B0" w:rsidRDefault="007C66B0" w:rsidP="007C66B0">
      <w:pPr>
        <w:rPr>
          <w:b/>
          <w:bCs/>
        </w:rPr>
      </w:pPr>
      <w:r w:rsidRPr="007C66B0">
        <w:rPr>
          <w:b/>
          <w:bCs/>
        </w:rPr>
        <w:t>9. Recommendations</w:t>
      </w:r>
    </w:p>
    <w:p w14:paraId="6F8EF205" w14:textId="77777777" w:rsidR="007C66B0" w:rsidRPr="007C66B0" w:rsidRDefault="007C66B0" w:rsidP="007C66B0">
      <w:pPr>
        <w:numPr>
          <w:ilvl w:val="0"/>
          <w:numId w:val="9"/>
        </w:numPr>
      </w:pPr>
      <w:r w:rsidRPr="007C66B0">
        <w:rPr>
          <w:b/>
          <w:bCs/>
        </w:rPr>
        <w:t>OTT platforms</w:t>
      </w:r>
      <w:r w:rsidRPr="007C66B0">
        <w:t xml:space="preserve"> should focus on </w:t>
      </w:r>
      <w:r w:rsidRPr="007C66B0">
        <w:rPr>
          <w:b/>
          <w:bCs/>
        </w:rPr>
        <w:t>Drama, Thriller, and Family genres</w:t>
      </w:r>
      <w:r w:rsidRPr="007C66B0">
        <w:t xml:space="preserve"> to sustain engagement.</w:t>
      </w:r>
    </w:p>
    <w:p w14:paraId="59E7A4D9" w14:textId="77777777" w:rsidR="007C66B0" w:rsidRPr="007C66B0" w:rsidRDefault="007C66B0" w:rsidP="007C66B0">
      <w:pPr>
        <w:numPr>
          <w:ilvl w:val="0"/>
          <w:numId w:val="9"/>
        </w:numPr>
      </w:pPr>
      <w:r w:rsidRPr="007C66B0">
        <w:rPr>
          <w:b/>
          <w:bCs/>
        </w:rPr>
        <w:t>Content producers</w:t>
      </w:r>
      <w:r w:rsidRPr="007C66B0">
        <w:t xml:space="preserve"> can target runtimes between </w:t>
      </w:r>
      <w:r w:rsidRPr="007C66B0">
        <w:rPr>
          <w:b/>
          <w:bCs/>
        </w:rPr>
        <w:t>110–130 minutes</w:t>
      </w:r>
      <w:r w:rsidRPr="007C66B0">
        <w:t xml:space="preserve"> for optimal reception.</w:t>
      </w:r>
    </w:p>
    <w:p w14:paraId="26ABFC90" w14:textId="77777777" w:rsidR="007C66B0" w:rsidRPr="007C66B0" w:rsidRDefault="007C66B0" w:rsidP="007C66B0">
      <w:pPr>
        <w:numPr>
          <w:ilvl w:val="0"/>
          <w:numId w:val="9"/>
        </w:numPr>
      </w:pPr>
      <w:r w:rsidRPr="007C66B0">
        <w:rPr>
          <w:b/>
          <w:bCs/>
        </w:rPr>
        <w:t>Platforms should promote older, high-rated films</w:t>
      </w:r>
      <w:r w:rsidRPr="007C66B0">
        <w:t xml:space="preserve"> to attract nostalgia-driven viewers.</w:t>
      </w:r>
    </w:p>
    <w:p w14:paraId="2F04F116" w14:textId="77777777" w:rsidR="007C66B0" w:rsidRPr="007C66B0" w:rsidRDefault="007C66B0" w:rsidP="007C66B0">
      <w:pPr>
        <w:numPr>
          <w:ilvl w:val="0"/>
          <w:numId w:val="9"/>
        </w:numPr>
      </w:pPr>
      <w:r w:rsidRPr="007C66B0">
        <w:rPr>
          <w:b/>
          <w:bCs/>
        </w:rPr>
        <w:t>Niche providers</w:t>
      </w:r>
      <w:r w:rsidRPr="007C66B0">
        <w:t xml:space="preserve"> can strengthen their position by specializing in underrepresented genres like Documentary or Music.</w:t>
      </w:r>
    </w:p>
    <w:p w14:paraId="6BA1AB7C" w14:textId="77777777" w:rsidR="007C66B0" w:rsidRPr="007C66B0" w:rsidRDefault="007C66B0" w:rsidP="007C66B0">
      <w:pPr>
        <w:numPr>
          <w:ilvl w:val="0"/>
          <w:numId w:val="9"/>
        </w:numPr>
      </w:pPr>
      <w:r w:rsidRPr="007C66B0">
        <w:rPr>
          <w:b/>
          <w:bCs/>
        </w:rPr>
        <w:t>Further studies</w:t>
      </w:r>
      <w:r w:rsidRPr="007C66B0">
        <w:t xml:space="preserve"> could include audience sentiment (from Twitter/Reddit) and language-specific trends for deeper insight.</w:t>
      </w:r>
    </w:p>
    <w:p w14:paraId="17C7ADD4" w14:textId="066DE82E" w:rsidR="007C66B0" w:rsidRPr="007C66B0" w:rsidRDefault="007C66B0" w:rsidP="007C66B0">
      <w:r w:rsidRPr="007C66B0">
        <w:pict w14:anchorId="5A6CDB43">
          <v:rect id="_x0000_i1216" style="width:0;height:1.5pt" o:hralign="center" o:hrstd="t" o:hr="t" fillcolor="#a0a0a0" stroked="f"/>
        </w:pict>
      </w:r>
      <w:r w:rsidRPr="007C66B0">
        <w:rPr>
          <w:b/>
          <w:bCs/>
        </w:rPr>
        <w:t>10. Future Scope</w:t>
      </w:r>
    </w:p>
    <w:p w14:paraId="62646DE3" w14:textId="77777777" w:rsidR="007C66B0" w:rsidRPr="007C66B0" w:rsidRDefault="007C66B0" w:rsidP="007C66B0">
      <w:pPr>
        <w:numPr>
          <w:ilvl w:val="0"/>
          <w:numId w:val="10"/>
        </w:numPr>
      </w:pPr>
      <w:r w:rsidRPr="007C66B0">
        <w:t xml:space="preserve">Integrate </w:t>
      </w:r>
      <w:r w:rsidRPr="007C66B0">
        <w:rPr>
          <w:b/>
          <w:bCs/>
        </w:rPr>
        <w:t>machine learning models</w:t>
      </w:r>
      <w:r w:rsidRPr="007C66B0">
        <w:t xml:space="preserve"> to predict movie ratings based on pre-release attributes.</w:t>
      </w:r>
    </w:p>
    <w:p w14:paraId="41D88F6E" w14:textId="77777777" w:rsidR="007C66B0" w:rsidRPr="007C66B0" w:rsidRDefault="007C66B0" w:rsidP="007C66B0">
      <w:pPr>
        <w:numPr>
          <w:ilvl w:val="0"/>
          <w:numId w:val="10"/>
        </w:numPr>
      </w:pPr>
      <w:r w:rsidRPr="007C66B0">
        <w:t xml:space="preserve">Expand analysis to include </w:t>
      </w:r>
      <w:r w:rsidRPr="007C66B0">
        <w:rPr>
          <w:b/>
          <w:bCs/>
        </w:rPr>
        <w:t>regional cinema</w:t>
      </w:r>
      <w:r w:rsidRPr="007C66B0">
        <w:t xml:space="preserve"> (Telugu, Tamil, Malayalam, etc.).</w:t>
      </w:r>
    </w:p>
    <w:p w14:paraId="2C03535E" w14:textId="77777777" w:rsidR="007C66B0" w:rsidRPr="007C66B0" w:rsidRDefault="007C66B0" w:rsidP="007C66B0">
      <w:pPr>
        <w:numPr>
          <w:ilvl w:val="0"/>
          <w:numId w:val="10"/>
        </w:numPr>
      </w:pPr>
      <w:r w:rsidRPr="007C66B0">
        <w:t xml:space="preserve">Compare </w:t>
      </w:r>
      <w:r w:rsidRPr="007C66B0">
        <w:rPr>
          <w:b/>
          <w:bCs/>
        </w:rPr>
        <w:t>viewer engagement metrics</w:t>
      </w:r>
      <w:r w:rsidRPr="007C66B0">
        <w:t xml:space="preserve"> (views, likes) with ratings for </w:t>
      </w:r>
      <w:proofErr w:type="spellStart"/>
      <w:r w:rsidRPr="007C66B0">
        <w:t>behavioral</w:t>
      </w:r>
      <w:proofErr w:type="spellEnd"/>
      <w:r w:rsidRPr="007C66B0">
        <w:t xml:space="preserve"> insight.</w:t>
      </w:r>
    </w:p>
    <w:p w14:paraId="14C9BFD7" w14:textId="77777777" w:rsidR="00FE21DB" w:rsidRDefault="00FE21DB"/>
    <w:sectPr w:rsidR="00FE2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5455"/>
    <w:multiLevelType w:val="multilevel"/>
    <w:tmpl w:val="15AA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42870"/>
    <w:multiLevelType w:val="multilevel"/>
    <w:tmpl w:val="027CA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D02AE"/>
    <w:multiLevelType w:val="multilevel"/>
    <w:tmpl w:val="D970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24192"/>
    <w:multiLevelType w:val="multilevel"/>
    <w:tmpl w:val="7CB4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E7088"/>
    <w:multiLevelType w:val="multilevel"/>
    <w:tmpl w:val="A284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62F61"/>
    <w:multiLevelType w:val="multilevel"/>
    <w:tmpl w:val="AEF8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25A74"/>
    <w:multiLevelType w:val="multilevel"/>
    <w:tmpl w:val="9EDE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F419C"/>
    <w:multiLevelType w:val="multilevel"/>
    <w:tmpl w:val="779A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5658C7"/>
    <w:multiLevelType w:val="multilevel"/>
    <w:tmpl w:val="108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A23F1"/>
    <w:multiLevelType w:val="multilevel"/>
    <w:tmpl w:val="FEDA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369938">
    <w:abstractNumId w:val="8"/>
  </w:num>
  <w:num w:numId="2" w16cid:durableId="152139691">
    <w:abstractNumId w:val="2"/>
  </w:num>
  <w:num w:numId="3" w16cid:durableId="520317570">
    <w:abstractNumId w:val="1"/>
  </w:num>
  <w:num w:numId="4" w16cid:durableId="1635672725">
    <w:abstractNumId w:val="5"/>
  </w:num>
  <w:num w:numId="5" w16cid:durableId="992565586">
    <w:abstractNumId w:val="3"/>
  </w:num>
  <w:num w:numId="6" w16cid:durableId="1531338950">
    <w:abstractNumId w:val="6"/>
  </w:num>
  <w:num w:numId="7" w16cid:durableId="1120610482">
    <w:abstractNumId w:val="0"/>
  </w:num>
  <w:num w:numId="8" w16cid:durableId="1249389462">
    <w:abstractNumId w:val="9"/>
  </w:num>
  <w:num w:numId="9" w16cid:durableId="2009014661">
    <w:abstractNumId w:val="7"/>
  </w:num>
  <w:num w:numId="10" w16cid:durableId="1566338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DB"/>
    <w:rsid w:val="001C59C1"/>
    <w:rsid w:val="007C66B0"/>
    <w:rsid w:val="00FE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E462"/>
  <w15:chartTrackingRefBased/>
  <w15:docId w15:val="{00279B07-BD1D-47B3-B6EB-D181BC58B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1D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1D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1DB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21D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E2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936</Words>
  <Characters>5338</Characters>
  <Application>Microsoft Office Word</Application>
  <DocSecurity>0</DocSecurity>
  <Lines>44</Lines>
  <Paragraphs>12</Paragraphs>
  <ScaleCrop>false</ScaleCrop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Satta</dc:creator>
  <cp:keywords/>
  <dc:description/>
  <cp:lastModifiedBy>Ramesh Satta</cp:lastModifiedBy>
  <cp:revision>2</cp:revision>
  <dcterms:created xsi:type="dcterms:W3CDTF">2025-10-25T10:36:00Z</dcterms:created>
  <dcterms:modified xsi:type="dcterms:W3CDTF">2025-10-25T10:36:00Z</dcterms:modified>
</cp:coreProperties>
</file>