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44729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1908B7">
        <w:t>24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</w:t>
      </w:r>
      <w:r w:rsidR="00292441">
        <w:t>1</w:t>
      </w:r>
      <w:r>
        <w:t>/0</w:t>
      </w:r>
      <w:r w:rsidR="00292441">
        <w:t>5</w:t>
      </w:r>
      <w:r>
        <w:t>/2023</w:t>
      </w:r>
    </w:p>
    <w:p w:rsidR="009C6F81" w:rsidRDefault="00447299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01/11/22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30/11/22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5"/>
        <w:gridCol w:w="2166"/>
        <w:gridCol w:w="1086"/>
        <w:gridCol w:w="801"/>
      </w:tblGrid>
      <w:tr w:rsidR="009C6F81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1985694160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 S PARPHASARATHY</w:t>
            </w:r>
          </w:p>
        </w:tc>
        <w:tc>
          <w:tcPr>
            <w:tcW w:w="21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LUNIA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POLCOTS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NARPAT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AANIVII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SASHIN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RAGESH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GOPAL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EBABL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JAYSHARMA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URMILA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NAVIN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TARLA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NIRAN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URVISH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UPENDRA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SHAHSI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1985694709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TARUBEN</w:t>
            </w:r>
          </w:p>
        </w:tc>
        <w:tc>
          <w:tcPr>
            <w:tcW w:w="21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447299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66"/>
        <w:gridCol w:w="2175"/>
        <w:gridCol w:w="1086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1985694710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KISHORE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PYUSH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DHIRAJLAL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JINESH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JYOSNA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KALPANA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JITENDARA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HIMANSHU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MADHUKAR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4B78D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VICKY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GURUSATHYA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4B78D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PARUJA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APPANNAN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PONSIVALAI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AUTAM 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VISAKHATHAKKAR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KANDIVALI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(EAST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DEEPALI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SHAKO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FLEXIPACK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PATNI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NEELAM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PATWA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PINKESH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TREVASIA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VINODBHAI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VAIS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ELECTRIHEAT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KUSHAL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 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KHATRI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CIL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NANDA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KAILASH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BLOSSOM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 w:rsidR="009C6F81" w:rsidRDefault="008B731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875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RAJARAMAN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ENPS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1985694767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8"/>
        <w:gridCol w:w="2200"/>
        <w:gridCol w:w="1051"/>
        <w:gridCol w:w="802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1985694768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0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ALAMELU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PARBHA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MALWAM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PAYUL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SRUTHI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SAHIL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ANALYTICALS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SHEPALI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VIDHYA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CHINTA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(MAIN)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NIRJARA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SURIAYA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1985694800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RAJBHA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LONGE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MERIL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SCIENCE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KARTHIKEYAN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NANCHI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043F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KANERA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VOLUMETR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1985695169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9C6F81" w:rsidRDefault="00043F3E" w:rsidP="00E81789">
            <w:pPr>
              <w:pStyle w:val="TableParagraph"/>
              <w:tabs>
                <w:tab w:val="center" w:pos="400"/>
                <w:tab w:val="right" w:pos="801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  <w:t xml:space="preserve">     </w:t>
            </w:r>
            <w:r w:rsidR="005054FD">
              <w:rPr>
                <w:sz w:val="15"/>
              </w:rPr>
              <w:t>640.00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3005"/>
        <w:gridCol w:w="2081"/>
        <w:gridCol w:w="841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1985695170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GAJALAKSHMI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KALOL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(N.G.)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DHARMESH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MOULCA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KOSHANBH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ALKAPURI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JASMINE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MEKHIA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MAHUWA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 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C345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054FD">
              <w:rPr>
                <w:sz w:val="15"/>
              </w:rPr>
              <w:t>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SUSHEL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1985695200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9C6F81" w:rsidRDefault="005054FD" w:rsidP="009F0793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</w:t>
            </w:r>
            <w:r w:rsidR="009F0793">
              <w:rPr>
                <w:b/>
                <w:sz w:val="15"/>
              </w:rPr>
              <w:t>55</w:t>
            </w:r>
            <w:r>
              <w:rPr>
                <w:b/>
                <w:sz w:val="15"/>
              </w:rPr>
              <w:t>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8153C7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22270.00</w:t>
            </w:r>
          </w:p>
        </w:tc>
      </w:tr>
      <w:tr w:rsidR="009C6F81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 w:rsidP="008153C7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</w:t>
            </w:r>
            <w:r w:rsidR="008153C7">
              <w:rPr>
                <w:rFonts w:ascii="Courier New"/>
                <w:b/>
              </w:rPr>
              <w:t>27</w:t>
            </w:r>
            <w:r>
              <w:rPr>
                <w:rFonts w:ascii="Courier New"/>
                <w:b/>
              </w:rPr>
              <w:t>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 w:rsidP="008128D8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8128D8">
              <w:rPr>
                <w:b/>
                <w:sz w:val="15"/>
              </w:rPr>
              <w:t>Two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8128D8">
              <w:rPr>
                <w:b/>
                <w:sz w:val="15"/>
              </w:rPr>
              <w:t>Seventy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bookmarkStart w:id="0" w:name="_GoBack"/>
      <w:bookmarkEnd w:id="0"/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99" w:rsidRDefault="00447299">
      <w:r>
        <w:separator/>
      </w:r>
    </w:p>
  </w:endnote>
  <w:endnote w:type="continuationSeparator" w:id="0">
    <w:p w:rsidR="00447299" w:rsidRDefault="0044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44729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9C6F81" w:rsidRDefault="005054F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128D8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9C6F81" w:rsidRDefault="00240F85">
                <w:pPr>
                  <w:pStyle w:val="BodyText"/>
                  <w:spacing w:before="21"/>
                  <w:ind w:left="20"/>
                </w:pPr>
                <w:r>
                  <w:t>8070</w:t>
                </w:r>
                <w:r w:rsidR="005054FD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9C6F81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99" w:rsidRDefault="00447299">
      <w:r>
        <w:separator/>
      </w:r>
    </w:p>
  </w:footnote>
  <w:footnote w:type="continuationSeparator" w:id="0">
    <w:p w:rsidR="00447299" w:rsidRDefault="00447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44729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44729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44729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43F3E"/>
    <w:rsid w:val="001908B7"/>
    <w:rsid w:val="00240F85"/>
    <w:rsid w:val="00292441"/>
    <w:rsid w:val="00447299"/>
    <w:rsid w:val="004B78D2"/>
    <w:rsid w:val="005054FD"/>
    <w:rsid w:val="008128D8"/>
    <w:rsid w:val="008153C7"/>
    <w:rsid w:val="008B7319"/>
    <w:rsid w:val="009C6F81"/>
    <w:rsid w:val="009F0793"/>
    <w:rsid w:val="00B71434"/>
    <w:rsid w:val="00C345FD"/>
    <w:rsid w:val="00DA7844"/>
    <w:rsid w:val="00E81789"/>
    <w:rsid w:val="00F57E4E"/>
    <w:rsid w:val="00FB6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77A893D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1847</Words>
  <Characters>10529</Characters>
  <Application>Microsoft Office Word</Application>
  <DocSecurity>0</DocSecurity>
  <Lines>87</Lines>
  <Paragraphs>24</Paragraphs>
  <ScaleCrop>false</ScaleCrop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23</cp:revision>
  <cp:lastPrinted>2023-05-26T13:48:00Z</cp:lastPrinted>
  <dcterms:created xsi:type="dcterms:W3CDTF">2023-04-28T10:54:00Z</dcterms:created>
  <dcterms:modified xsi:type="dcterms:W3CDTF">2023-05-26T13:50:00Z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