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-916938</wp:posOffset>
            </wp:positionH>
            <wp:positionV relativeFrom="margin">
              <wp:posOffset>-821688</wp:posOffset>
            </wp:positionV>
            <wp:extent cx="7773670" cy="1548130"/>
            <wp:effectExtent b="0" l="0" r="0" t="0"/>
            <wp:wrapSquare wrapText="bothSides" distB="0" distT="0" distL="114300" distR="114300"/>
            <wp:docPr descr="C:\Users\Master\Desktop\img09570.jpg" id="1" name="image1.png"/>
            <a:graphic>
              <a:graphicData uri="http://schemas.openxmlformats.org/drawingml/2006/picture">
                <pic:pic>
                  <pic:nvPicPr>
                    <pic:cNvPr descr="C:\Users\Master\Desktop\img09570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54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Ref.No : …………..</w:t>
        <w:tab/>
        <w:tab/>
        <w:tab/>
        <w:tab/>
        <w:tab/>
        <w:tab/>
        <w:tab/>
        <w:tab/>
        <w:t xml:space="preserve">   Date : …………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bookmarkStart w:colFirst="0" w:colLast="0" w:name="_uhme2kwezkq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e36c09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e36c09"/>
          <w:sz w:val="32"/>
          <w:szCs w:val="32"/>
          <w:u w:val="single"/>
          <w:rtl w:val="0"/>
        </w:rPr>
        <w:t xml:space="preserve">TO WHOMESOEVER IT MAY CONCERN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This is to certify that the project report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“EMPLOYEE ATTENDANCE MANAGEMENT SYSTEM ”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 submitted in partial fulfillment for the degree of B.C.A. (Bachelor in Computer Application) Prescribed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CHAITANYA COLLEGE PAMGARH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, done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RAMESHWA, RALSAN BANJARE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is an authentic work carried out by them at Takhatpur under my guidance.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The matter embodied in this project work has not been submitted earlier for the award of any degree or diploma to the best of my knowledge and belief.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