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0" w:after="0"/>
      </w:pPr>
      <w:r/>
    </w:p>
    <w:p xmlns:wp14="http://schemas.microsoft.com/office/word/2010/wordml" w14:paraId="7FD49A6A" wp14:textId="77777777">
      <w:pPr>
        <w:spacing w:before="0" w:after="40"/>
      </w:pPr>
      <w:r>
        <w:rPr>
          <w:rFonts w:ascii="Calibri" w:hAnsi="Calibri" w:eastAsia="Calibri" w:cs="Calibri"/>
          <w:b/>
          <w:bCs/>
          <w:color w:val="888888"/>
          <w:spacing w:val="80"/>
          <w:sz w:val="20"/>
          <w:szCs w:val="20"/>
        </w:rPr>
        <w:t xml:space="preserve">CALIBO AI ACADEMY</w:t>
      </w:r>
    </w:p>
    <w:p xmlns:wp14="http://schemas.microsoft.com/office/word/2010/wordml" w14:paraId="7BD47961" wp14:textId="77777777">
      <w:pPr>
        <w:spacing w:before="0" w:after="40"/>
      </w:pPr>
      <w:r>
        <w:rPr>
          <w:rFonts w:ascii="Calibri" w:hAnsi="Calibri" w:eastAsia="Calibri" w:cs="Calibri"/>
          <w:b/>
          <w:bCs/>
          <w:color w:val="1A3A5C"/>
          <w:sz w:val="36"/>
          <w:szCs w:val="36"/>
        </w:rPr>
        <w:t xml:space="preserve">Phase 1 — Mini Use Case 01</w:t>
      </w:r>
    </w:p>
    <w:p xmlns:wp14="http://schemas.microsoft.com/office/word/2010/wordml" w14:paraId="0F913D49" wp14:textId="77777777">
      <w:pPr>
        <w:spacing w:before="0" w:after="40"/>
      </w:pPr>
      <w:r>
        <w:rPr>
          <w:rFonts w:ascii="Calibri" w:hAnsi="Calibri" w:eastAsia="Calibri" w:cs="Calibri"/>
          <w:color w:val="2C5F8A"/>
          <w:sz w:val="28"/>
          <w:szCs w:val="28"/>
        </w:rPr>
        <w:t xml:space="preserve">Retail Sales Pulse — From Analysis to Pipeline</w:t>
      </w:r>
    </w:p>
    <w:p xmlns:wp14="http://schemas.microsoft.com/office/word/2010/wordml" w:rsidP="346F35B4" w14:paraId="449B8194" wp14:textId="77777777">
      <w:pPr>
        <w:pBdr>
          <w:bottom w:val="single" w:color="1A3A5C" w:sz="8" w:space="8"/>
        </w:pBdr>
        <w:spacing w:before="0" w:after="0"/>
      </w:pPr>
      <w:r w:rsidRPr="346F35B4" w:rsidR="346F35B4">
        <w:rPr>
          <w:rFonts w:ascii="Calibri" w:hAnsi="Calibri" w:eastAsia="Calibri" w:cs="Calibri"/>
          <w:color w:val="888888"/>
          <w:sz w:val="20"/>
          <w:szCs w:val="20"/>
          <w:lang w:val="en-US"/>
        </w:rPr>
        <w:t>Modules: Python Libraries (EDA)  &amp;  Data Engineering &amp; Enterprise Systems  |  Industry: Retail / E-commerce</w:t>
      </w:r>
    </w:p>
    <w:p xmlns:wp14="http://schemas.microsoft.com/office/word/2010/wordml" w14:paraId="0A37501D" wp14:textId="77777777">
      <w:pPr>
        <w:spacing w:before="0" w:after="0"/>
      </w:pPr>
      <w:r/>
    </w:p>
    <w:p xmlns:wp14="http://schemas.microsoft.com/office/word/2010/wordml" w14:paraId="2935534C" wp14:textId="77777777">
      <w:pPr>
        <w:pStyle w:val="Heading1"/>
        <w:spacing w:before="320" w:after="120"/>
      </w:pPr>
      <w:r>
        <w:rPr>
          <w:rFonts w:ascii="Calibri" w:hAnsi="Calibri" w:eastAsia="Calibri" w:cs="Calibri"/>
          <w:b/>
          <w:bCs/>
          <w:color w:val="1A3A5C"/>
          <w:sz w:val="28"/>
          <w:szCs w:val="28"/>
        </w:rPr>
        <w:t xml:space="preserve">1.  A Note Before You Begin</w:t>
      </w:r>
    </w:p>
    <w:p xmlns:wp14="http://schemas.microsoft.com/office/word/2010/wordml" w14:paraId="3E6A6030" wp14:textId="77777777">
      <w:pPr>
        <w:spacing w:before="60" w:after="80" w:line="280" w:lineRule="auto"/>
      </w:pPr>
      <w:r>
        <w:rPr>
          <w:rFonts w:ascii="Calibri" w:hAnsi="Calibri" w:eastAsia="Calibri" w:cs="Calibri"/>
          <w:b w:val="false"/>
          <w:bCs w:val="false"/>
          <w:i w:val="false"/>
          <w:iCs w:val="false"/>
          <w:color w:val="111111"/>
          <w:sz w:val="22"/>
          <w:szCs w:val="22"/>
        </w:rPr>
        <w:t xml:space="preserve">There is a quote I carry with me and want to share with you before you start this use case:</w:t>
      </w:r>
    </w:p>
    <w:p xmlns:wp14="http://schemas.microsoft.com/office/word/2010/wordml" w14:paraId="5DAB6C7B"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828B064" wp14:textId="77777777">
        <w:tc>
          <w:tcPr>
            <w:tcBorders>
              <w:top w:val="none" w:color="FFFFFF" w:sz="0"/>
              <w:left w:val="single" w:color="1A3A5C" w:sz="20"/>
              <w:bottom w:val="none" w:color="FFFFFF" w:sz="0"/>
              <w:right w:val="none" w:color="FFFFFF" w:sz="0"/>
            </w:tcBorders>
            <w:shd w:val="clear" w:fill="F7F7F7"/>
            <w:tcMar>
              <w:top w:w="100" w:type="dxa"/>
              <w:left w:w="200" w:type="dxa"/>
              <w:bottom w:w="100" w:type="dxa"/>
              <w:right w:w="120" w:type="dxa"/>
            </w:tcMar>
          </w:tcPr>
          <w:p w14:paraId="17F485C8" wp14:textId="77777777">
            <w:pPr>
              <w:spacing w:before="0" w:after="0" w:line="280" w:lineRule="auto"/>
            </w:pPr>
            <w:r>
              <w:rPr>
                <w:rFonts w:ascii="Calibri" w:hAnsi="Calibri" w:eastAsia="Calibri" w:cs="Calibri"/>
                <w:i/>
                <w:iCs/>
                <w:color w:val="111111"/>
                <w:sz w:val="21"/>
                <w:szCs w:val="21"/>
              </w:rPr>
              <w:t xml:space="preserve">"The day you understand the value of the work you do, is the day you add more value to the work you do."</w:t>
            </w:r>
          </w:p>
        </w:tc>
      </w:tr>
    </w:tbl>
    <w:p xmlns:wp14="http://schemas.microsoft.com/office/word/2010/wordml" w14:paraId="02EB378F" wp14:textId="77777777">
      <w:pPr>
        <w:spacing w:before="0" w:after="0"/>
      </w:pPr>
      <w:r/>
    </w:p>
    <w:p xmlns:wp14="http://schemas.microsoft.com/office/word/2010/wordml" w14:paraId="11D4167E" wp14:textId="77777777">
      <w:pPr>
        <w:spacing w:before="60" w:after="80" w:line="280" w:lineRule="auto"/>
      </w:pPr>
      <w:r>
        <w:rPr>
          <w:rFonts w:ascii="Calibri" w:hAnsi="Calibri" w:eastAsia="Calibri" w:cs="Calibri"/>
          <w:b w:val="false"/>
          <w:bCs w:val="false"/>
          <w:i w:val="false"/>
          <w:iCs w:val="false"/>
          <w:color w:val="111111"/>
          <w:sz w:val="22"/>
          <w:szCs w:val="22"/>
        </w:rPr>
        <w:t xml:space="preserve">This use case has two parts, and that is intentional. The first part asks you to think like an analyst — explore data, find patterns, and tell a business story. The second part asks you to think like an engineer — make that analysis reliable, repeatable, and ready for the real world.</w:t>
      </w:r>
    </w:p>
    <w:p xmlns:wp14="http://schemas.microsoft.com/office/word/2010/wordml" w14:paraId="6A05A809" wp14:textId="77777777">
      <w:pPr>
        <w:spacing w:before="0" w:after="0"/>
      </w:pPr>
      <w:r/>
    </w:p>
    <w:p xmlns:wp14="http://schemas.microsoft.com/office/word/2010/wordml" w14:paraId="3330E836" wp14:textId="77777777">
      <w:pPr>
        <w:spacing w:before="60" w:after="80" w:line="280" w:lineRule="auto"/>
      </w:pPr>
      <w:r>
        <w:rPr>
          <w:rFonts w:ascii="Calibri" w:hAnsi="Calibri" w:eastAsia="Calibri" w:cs="Calibri"/>
          <w:b w:val="false"/>
          <w:bCs w:val="false"/>
          <w:i w:val="false"/>
          <w:iCs w:val="false"/>
          <w:color w:val="111111"/>
          <w:sz w:val="22"/>
          <w:szCs w:val="22"/>
        </w:rPr>
        <w:t xml:space="preserve">The two skills together are what an AI practitioner brings that neither a pure data analyst nor a pure software engineer can match on their own. By the end of this use case, you will have done both.</w:t>
      </w:r>
    </w:p>
    <w:p xmlns:wp14="http://schemas.microsoft.com/office/word/2010/wordml" w14:paraId="5A39BBE3" wp14:textId="77777777">
      <w:pPr>
        <w:spacing w:before="0" w:after="0"/>
      </w:pPr>
      <w:r/>
    </w:p>
    <w:p xmlns:wp14="http://schemas.microsoft.com/office/word/2010/wordml" w14:paraId="41C8F396" wp14:textId="77777777">
      <w:pPr>
        <w:pBdr>
          <w:bottom w:val="single" w:color="E0E0E0" w:sz="6" w:space="4"/>
        </w:pBdr>
        <w:spacing w:before="0" w:after="160"/>
      </w:pPr>
      <w:r/>
    </w:p>
    <w:p xmlns:wp14="http://schemas.microsoft.com/office/word/2010/wordml" w14:paraId="4377F821" wp14:textId="77777777">
      <w:pPr>
        <w:pStyle w:val="Heading1"/>
        <w:spacing w:before="320" w:after="120"/>
      </w:pPr>
      <w:r>
        <w:rPr>
          <w:rFonts w:ascii="Calibri" w:hAnsi="Calibri" w:eastAsia="Calibri" w:cs="Calibri"/>
          <w:b/>
          <w:bCs/>
          <w:color w:val="1A3A5C"/>
          <w:sz w:val="28"/>
          <w:szCs w:val="28"/>
        </w:rPr>
        <w:t xml:space="preserve">2.  Use Case Overview</w:t>
      </w:r>
    </w:p>
    <w:p xmlns:wp14="http://schemas.microsoft.com/office/word/2010/wordml" w14:paraId="72A3D3EC"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346F35B4" w14:paraId="46D08954" wp14:textId="77777777">
        <w:tc>
          <w:tcPr>
            <w:tcW w:w="280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4DE3DC5E" wp14:textId="77777777">
            <w:pPr>
              <w:spacing w:before="0" w:after="0"/>
            </w:pPr>
            <w:r>
              <w:rPr>
                <w:rFonts w:ascii="Calibri" w:hAnsi="Calibri" w:eastAsia="Calibri" w:cs="Calibri"/>
                <w:b/>
                <w:bCs/>
                <w:color w:val="FFFFFF"/>
                <w:sz w:val="20"/>
                <w:szCs w:val="20"/>
              </w:rPr>
              <w:t xml:space="preserve">Field</w:t>
            </w:r>
          </w:p>
        </w:tc>
        <w:tc>
          <w:tcPr>
            <w:tcW w:w="656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0231F8D0" wp14:textId="77777777">
            <w:pPr>
              <w:spacing w:before="0" w:after="0"/>
            </w:pPr>
            <w:r>
              <w:rPr>
                <w:rFonts w:ascii="Calibri" w:hAnsi="Calibri" w:eastAsia="Calibri" w:cs="Calibri"/>
                <w:b/>
                <w:bCs/>
                <w:color w:val="FFFFFF"/>
                <w:sz w:val="20"/>
                <w:szCs w:val="20"/>
              </w:rPr>
              <w:t xml:space="preserve">Details</w:t>
            </w:r>
          </w:p>
        </w:tc>
      </w:tr>
      <w:tr xmlns:wp14="http://schemas.microsoft.com/office/word/2010/wordml" w:rsidTr="346F35B4" w14:paraId="7656E6A5" wp14:textId="77777777">
        <w:tc>
          <w:tcPr>
            <w:tcW w:w="28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59AD10AE" wp14:textId="77777777">
            <w:pPr>
              <w:spacing w:before="0" w:after="0" w:line="280" w:lineRule="auto"/>
            </w:pPr>
            <w:r>
              <w:rPr>
                <w:rFonts w:ascii="Calibri" w:hAnsi="Calibri" w:eastAsia="Calibri" w:cs="Calibri"/>
                <w:b/>
                <w:bCs/>
                <w:color w:val="1A3A5C"/>
                <w:sz w:val="20"/>
                <w:szCs w:val="20"/>
              </w:rPr>
              <w:t xml:space="preserve">Title</w:t>
            </w:r>
          </w:p>
        </w:tc>
        <w:tc>
          <w:tcPr>
            <w:tcW w:w="65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1B67CC6F" wp14:textId="77777777">
            <w:pPr>
              <w:spacing w:before="0" w:after="0" w:line="280" w:lineRule="auto"/>
            </w:pPr>
            <w:r>
              <w:rPr>
                <w:rFonts w:ascii="Calibri" w:hAnsi="Calibri" w:eastAsia="Calibri" w:cs="Calibri"/>
                <w:b w:val="false"/>
                <w:bCs w:val="false"/>
                <w:color w:val="111111"/>
                <w:sz w:val="20"/>
                <w:szCs w:val="20"/>
              </w:rPr>
              <w:t xml:space="preserve">Retail Sales Pulse — From Analysis to Pipeline</w:t>
            </w:r>
          </w:p>
        </w:tc>
      </w:tr>
      <w:tr xmlns:wp14="http://schemas.microsoft.com/office/word/2010/wordml" w:rsidTr="346F35B4" w14:paraId="7683DA11" wp14:textId="77777777">
        <w:tc>
          <w:tcPr>
            <w:tcW w:w="28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416DE5FB" wp14:textId="77777777">
            <w:pPr>
              <w:spacing w:before="0" w:after="0" w:line="280" w:lineRule="auto"/>
            </w:pPr>
            <w:r>
              <w:rPr>
                <w:rFonts w:ascii="Calibri" w:hAnsi="Calibri" w:eastAsia="Calibri" w:cs="Calibri"/>
                <w:b/>
                <w:bCs/>
                <w:color w:val="1A3A5C"/>
                <w:sz w:val="20"/>
                <w:szCs w:val="20"/>
              </w:rPr>
              <w:t xml:space="preserve">Industry</w:t>
            </w:r>
          </w:p>
        </w:tc>
        <w:tc>
          <w:tcPr>
            <w:tcW w:w="65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4AB84B89" wp14:textId="77777777">
            <w:pPr>
              <w:spacing w:before="0" w:after="0" w:line="280" w:lineRule="auto"/>
            </w:pPr>
            <w:r>
              <w:rPr>
                <w:rFonts w:ascii="Calibri" w:hAnsi="Calibri" w:eastAsia="Calibri" w:cs="Calibri"/>
                <w:b w:val="false"/>
                <w:bCs w:val="false"/>
                <w:color w:val="111111"/>
                <w:sz w:val="20"/>
                <w:szCs w:val="20"/>
              </w:rPr>
              <w:t xml:space="preserve">Retail / E-commerce</w:t>
            </w:r>
          </w:p>
        </w:tc>
      </w:tr>
      <w:tr xmlns:wp14="http://schemas.microsoft.com/office/word/2010/wordml" w:rsidTr="346F35B4" w14:paraId="0C5A9A4E" wp14:textId="77777777">
        <w:tc>
          <w:tcPr>
            <w:tcW w:w="28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4AF19C9C" wp14:textId="77777777">
            <w:pPr>
              <w:spacing w:before="0" w:after="0" w:line="280" w:lineRule="auto"/>
            </w:pPr>
            <w:r>
              <w:rPr>
                <w:rFonts w:ascii="Calibri" w:hAnsi="Calibri" w:eastAsia="Calibri" w:cs="Calibri"/>
                <w:b/>
                <w:bCs/>
                <w:color w:val="1A3A5C"/>
                <w:sz w:val="20"/>
                <w:szCs w:val="20"/>
              </w:rPr>
              <w:t xml:space="preserve">Phase &amp; Modules</w:t>
            </w:r>
          </w:p>
        </w:tc>
        <w:tc>
          <w:tcPr>
            <w:tcW w:w="65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4E621DEE" wp14:textId="77777777">
            <w:pPr>
              <w:spacing w:before="0" w:after="0" w:line="280" w:lineRule="auto"/>
            </w:pPr>
            <w:r w:rsidRPr="346F35B4" w:rsidR="346F35B4">
              <w:rPr>
                <w:rFonts w:ascii="Calibri" w:hAnsi="Calibri" w:eastAsia="Calibri" w:cs="Calibri"/>
                <w:b w:val="0"/>
                <w:bCs w:val="0"/>
                <w:color w:val="111111"/>
                <w:sz w:val="20"/>
                <w:szCs w:val="20"/>
                <w:lang w:val="en-US"/>
              </w:rPr>
              <w:t>Phase 1 — Python Libraries (EDA)  +  Data Engineering &amp; Enterprise Systems</w:t>
            </w:r>
          </w:p>
        </w:tc>
      </w:tr>
      <w:tr xmlns:wp14="http://schemas.microsoft.com/office/word/2010/wordml" w:rsidTr="346F35B4" w14:paraId="37A7E44E" wp14:textId="77777777">
        <w:tc>
          <w:tcPr>
            <w:tcW w:w="28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696558E6" wp14:textId="77777777">
            <w:pPr>
              <w:spacing w:before="0" w:after="0" w:line="280" w:lineRule="auto"/>
            </w:pPr>
            <w:r>
              <w:rPr>
                <w:rFonts w:ascii="Calibri" w:hAnsi="Calibri" w:eastAsia="Calibri" w:cs="Calibri"/>
                <w:b/>
                <w:bCs/>
                <w:color w:val="1A3A5C"/>
                <w:sz w:val="20"/>
                <w:szCs w:val="20"/>
              </w:rPr>
              <w:t xml:space="preserve">Assignment type</w:t>
            </w:r>
          </w:p>
        </w:tc>
        <w:tc>
          <w:tcPr>
            <w:tcW w:w="65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4D50EE9D" wp14:textId="77777777">
            <w:pPr>
              <w:spacing w:before="0" w:after="0" w:line="280" w:lineRule="auto"/>
            </w:pPr>
            <w:r>
              <w:rPr>
                <w:rFonts w:ascii="Calibri" w:hAnsi="Calibri" w:eastAsia="Calibri" w:cs="Calibri"/>
                <w:b w:val="false"/>
                <w:bCs w:val="false"/>
                <w:color w:val="111111"/>
                <w:sz w:val="20"/>
                <w:szCs w:val="20"/>
              </w:rPr>
              <w:t xml:space="preserve">Formative — Mini Use Case (two-part)</w:t>
            </w:r>
          </w:p>
        </w:tc>
      </w:tr>
      <w:tr xmlns:wp14="http://schemas.microsoft.com/office/word/2010/wordml" w:rsidTr="346F35B4" w14:paraId="7934C807" wp14:textId="77777777">
        <w:tc>
          <w:tcPr>
            <w:tcW w:w="28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5A9AC5AB" wp14:textId="77777777">
            <w:pPr>
              <w:spacing w:before="0" w:after="0" w:line="280" w:lineRule="auto"/>
            </w:pPr>
            <w:r>
              <w:rPr>
                <w:rFonts w:ascii="Calibri" w:hAnsi="Calibri" w:eastAsia="Calibri" w:cs="Calibri"/>
                <w:b/>
                <w:bCs/>
                <w:color w:val="1A3A5C"/>
                <w:sz w:val="20"/>
                <w:szCs w:val="20"/>
              </w:rPr>
              <w:t xml:space="preserve">Part 1 tools</w:t>
            </w:r>
          </w:p>
        </w:tc>
        <w:tc>
          <w:tcPr>
            <w:tcW w:w="65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0B126C0D" wp14:textId="77777777">
            <w:pPr>
              <w:spacing w:before="0" w:after="0" w:line="280" w:lineRule="auto"/>
            </w:pPr>
            <w:r>
              <w:rPr>
                <w:rFonts w:ascii="Calibri" w:hAnsi="Calibri" w:eastAsia="Calibri" w:cs="Calibri"/>
                <w:b w:val="false"/>
                <w:bCs w:val="false"/>
                <w:color w:val="111111"/>
                <w:sz w:val="20"/>
                <w:szCs w:val="20"/>
              </w:rPr>
              <w:t xml:space="preserve">Python · Jupyter Notebook · Pandas · NumPy · Matplotlib · Seaborn</w:t>
            </w:r>
          </w:p>
        </w:tc>
      </w:tr>
      <w:tr xmlns:wp14="http://schemas.microsoft.com/office/word/2010/wordml" w:rsidTr="346F35B4" w14:paraId="0F9B64BA" wp14:textId="77777777">
        <w:tc>
          <w:tcPr>
            <w:tcW w:w="28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4B4737C9" wp14:textId="77777777">
            <w:pPr>
              <w:spacing w:before="0" w:after="0" w:line="280" w:lineRule="auto"/>
            </w:pPr>
            <w:r>
              <w:rPr>
                <w:rFonts w:ascii="Calibri" w:hAnsi="Calibri" w:eastAsia="Calibri" w:cs="Calibri"/>
                <w:b/>
                <w:bCs/>
                <w:color w:val="1A3A5C"/>
                <w:sz w:val="20"/>
                <w:szCs w:val="20"/>
              </w:rPr>
              <w:t xml:space="preserve">Part 2 tools</w:t>
            </w:r>
          </w:p>
        </w:tc>
        <w:tc>
          <w:tcPr>
            <w:tcW w:w="65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42E8FB98" wp14:textId="77777777">
            <w:pPr>
              <w:spacing w:before="0" w:after="0" w:line="280" w:lineRule="auto"/>
            </w:pPr>
            <w:r>
              <w:rPr>
                <w:rFonts w:ascii="Calibri" w:hAnsi="Calibri" w:eastAsia="Calibri" w:cs="Calibri"/>
                <w:b w:val="false"/>
                <w:bCs w:val="false"/>
                <w:color w:val="111111"/>
                <w:sz w:val="20"/>
                <w:szCs w:val="20"/>
              </w:rPr>
              <w:t xml:space="preserve">Python · Jupyter Notebook · Pandas · JSON · requests (simulated)</w:t>
            </w:r>
          </w:p>
        </w:tc>
      </w:tr>
      <w:tr xmlns:wp14="http://schemas.microsoft.com/office/word/2010/wordml" w:rsidTr="346F35B4" w14:paraId="2FDF059A" wp14:textId="77777777">
        <w:tc>
          <w:tcPr>
            <w:tcW w:w="28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6296C5E5" wp14:textId="77777777">
            <w:pPr>
              <w:spacing w:before="0" w:after="0" w:line="280" w:lineRule="auto"/>
            </w:pPr>
            <w:r>
              <w:rPr>
                <w:rFonts w:ascii="Calibri" w:hAnsi="Calibri" w:eastAsia="Calibri" w:cs="Calibri"/>
                <w:b/>
                <w:bCs/>
                <w:color w:val="1A3A5C"/>
                <w:sz w:val="20"/>
                <w:szCs w:val="20"/>
              </w:rPr>
              <w:t xml:space="preserve">Submission</w:t>
            </w:r>
          </w:p>
        </w:tc>
        <w:tc>
          <w:tcPr>
            <w:tcW w:w="65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7232DC24" wp14:textId="77777777">
            <w:pPr>
              <w:spacing w:before="0" w:after="0" w:line="280" w:lineRule="auto"/>
            </w:pPr>
            <w:r>
              <w:rPr>
                <w:rFonts w:ascii="Calibri" w:hAnsi="Calibri" w:eastAsia="Calibri" w:cs="Calibri"/>
                <w:b w:val="false"/>
                <w:bCs w:val="false"/>
                <w:color w:val="111111"/>
                <w:sz w:val="20"/>
                <w:szCs w:val="20"/>
              </w:rPr>
              <w:t xml:space="preserve">One Jupyter Notebook covering both parts + 1-page written insight summary</w:t>
            </w:r>
          </w:p>
        </w:tc>
      </w:tr>
      <w:tr xmlns:wp14="http://schemas.microsoft.com/office/word/2010/wordml" w:rsidTr="346F35B4" w14:paraId="4BA5C52C" wp14:textId="77777777">
        <w:tc>
          <w:tcPr>
            <w:tcW w:w="28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7AE37003" wp14:textId="77777777">
            <w:pPr>
              <w:spacing w:before="0" w:after="0" w:line="280" w:lineRule="auto"/>
            </w:pPr>
            <w:r>
              <w:rPr>
                <w:rFonts w:ascii="Calibri" w:hAnsi="Calibri" w:eastAsia="Calibri" w:cs="Calibri"/>
                <w:b/>
                <w:bCs/>
                <w:color w:val="1A3A5C"/>
                <w:sz w:val="20"/>
                <w:szCs w:val="20"/>
              </w:rPr>
              <w:t xml:space="preserve">Dataset files</w:t>
            </w:r>
          </w:p>
        </w:tc>
        <w:tc>
          <w:tcPr>
            <w:tcW w:w="65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0B0D9E6A" wp14:textId="77777777">
            <w:pPr>
              <w:spacing w:before="0" w:after="0" w:line="280" w:lineRule="auto"/>
            </w:pPr>
            <w:r w:rsidRPr="346F35B4" w:rsidR="346F35B4">
              <w:rPr>
                <w:rFonts w:ascii="Calibri" w:hAnsi="Calibri" w:eastAsia="Calibri" w:cs="Calibri"/>
                <w:b w:val="0"/>
                <w:bCs w:val="0"/>
                <w:color w:val="111111"/>
                <w:sz w:val="20"/>
                <w:szCs w:val="20"/>
                <w:lang w:val="en-US"/>
              </w:rPr>
              <w:t>MUC01_Retail_Sales_Dataset.csv  ·  MUC01_Weekly_Sales_API_Response.json  ·  MUC01_Weekly_Sales_API_Corrupt.json</w:t>
            </w:r>
          </w:p>
        </w:tc>
      </w:tr>
      <w:tr xmlns:wp14="http://schemas.microsoft.com/office/word/2010/wordml" w:rsidTr="346F35B4" w14:paraId="6525668C" wp14:textId="77777777">
        <w:tc>
          <w:tcPr>
            <w:tcW w:w="28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465F721A" wp14:textId="77777777">
            <w:pPr>
              <w:spacing w:before="0" w:after="0" w:line="280" w:lineRule="auto"/>
            </w:pPr>
            <w:r>
              <w:rPr>
                <w:rFonts w:ascii="Calibri" w:hAnsi="Calibri" w:eastAsia="Calibri" w:cs="Calibri"/>
                <w:b/>
                <w:bCs/>
                <w:color w:val="1A3A5C"/>
                <w:sz w:val="20"/>
                <w:szCs w:val="20"/>
              </w:rPr>
              <w:t xml:space="preserve">Deadline</w:t>
            </w:r>
          </w:p>
        </w:tc>
        <w:tc>
          <w:tcPr>
            <w:tcW w:w="65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5A1090FF" wp14:textId="77777777">
            <w:pPr>
              <w:spacing w:before="0" w:after="0" w:line="280" w:lineRule="auto"/>
            </w:pPr>
            <w:r>
              <w:rPr>
                <w:rFonts w:ascii="Calibri" w:hAnsi="Calibri" w:eastAsia="Calibri" w:cs="Calibri"/>
                <w:b w:val="false"/>
                <w:bCs w:val="false"/>
                <w:color w:val="111111"/>
                <w:sz w:val="20"/>
                <w:szCs w:val="20"/>
              </w:rPr>
              <w:t xml:space="preserve">To be confirmed by your trainer</w:t>
            </w:r>
          </w:p>
        </w:tc>
      </w:tr>
    </w:tbl>
    <w:p xmlns:wp14="http://schemas.microsoft.com/office/word/2010/wordml" w14:paraId="0D0B940D" wp14:textId="77777777">
      <w:pPr>
        <w:spacing w:before="0" w:after="0"/>
      </w:pPr>
      <w:r/>
    </w:p>
    <w:p xmlns:wp14="http://schemas.microsoft.com/office/word/2010/wordml" w14:paraId="0E27B00A" wp14:textId="77777777">
      <w:pPr>
        <w:pBdr>
          <w:bottom w:val="single" w:color="E0E0E0" w:sz="6" w:space="4"/>
        </w:pBdr>
        <w:spacing w:before="0" w:after="160"/>
      </w:pPr>
      <w:r/>
    </w:p>
    <w:p xmlns:wp14="http://schemas.microsoft.com/office/word/2010/wordml" w14:paraId="0630E5F5" wp14:textId="77777777">
      <w:pPr>
        <w:pStyle w:val="Heading1"/>
        <w:spacing w:before="320" w:after="120"/>
      </w:pPr>
      <w:r>
        <w:rPr>
          <w:rFonts w:ascii="Calibri" w:hAnsi="Calibri" w:eastAsia="Calibri" w:cs="Calibri"/>
          <w:b/>
          <w:bCs/>
          <w:color w:val="1A3A5C"/>
          <w:sz w:val="28"/>
          <w:szCs w:val="28"/>
        </w:rPr>
        <w:t xml:space="preserve">3.  Business Context</w:t>
      </w:r>
    </w:p>
    <w:p xmlns:wp14="http://schemas.microsoft.com/office/word/2010/wordml" w14:paraId="5A7A0D1C" wp14:textId="77777777">
      <w:pPr>
        <w:spacing w:before="60" w:after="80" w:line="280" w:lineRule="auto"/>
      </w:pPr>
      <w:r w:rsidRPr="346F35B4" w:rsidR="346F35B4">
        <w:rPr>
          <w:rFonts w:ascii="Calibri" w:hAnsi="Calibri" w:eastAsia="Calibri" w:cs="Calibri"/>
          <w:b w:val="0"/>
          <w:bCs w:val="0"/>
          <w:i w:val="0"/>
          <w:iCs w:val="0"/>
          <w:color w:val="111111"/>
          <w:sz w:val="22"/>
          <w:szCs w:val="22"/>
          <w:lang w:val="en-US"/>
        </w:rPr>
        <w:t>A regional retail chain operating 12 stores across Andhra Pradesh — Vijayawada, Guntur, Rajahmundry, Tirupati, Nellore, and Kakinada — has six months of transaction data covering January to June 2026. The chain sells across five product categories: Electronics, Apparel, Grocery, Home &amp; Kitchen, and Personal Care.</w:t>
      </w:r>
    </w:p>
    <w:p xmlns:wp14="http://schemas.microsoft.com/office/word/2010/wordml" w14:paraId="60061E4C" wp14:textId="77777777">
      <w:pPr>
        <w:spacing w:before="0" w:after="0"/>
      </w:pPr>
      <w:r/>
    </w:p>
    <w:p xmlns:wp14="http://schemas.microsoft.com/office/word/2010/wordml" w14:paraId="7B9A521D" wp14:textId="77777777">
      <w:pPr>
        <w:spacing w:before="60" w:after="80" w:line="280" w:lineRule="auto"/>
      </w:pPr>
      <w:r>
        <w:rPr>
          <w:rFonts w:ascii="Calibri" w:hAnsi="Calibri" w:eastAsia="Calibri" w:cs="Calibri"/>
          <w:b w:val="false"/>
          <w:bCs w:val="false"/>
          <w:i w:val="false"/>
          <w:iCs w:val="false"/>
          <w:color w:val="111111"/>
          <w:sz w:val="22"/>
          <w:szCs w:val="22"/>
        </w:rPr>
        <w:t xml:space="preserve">The Head of Retail Operations needs two things from you:</w:t>
      </w:r>
    </w:p>
    <w:p xmlns:wp14="http://schemas.microsoft.com/office/word/2010/wordml" w14:paraId="44EAFD9C"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xmlns:wp14="http://schemas.microsoft.com/office/word/2010/wordml" w:rsidTr="346F35B4" w14:paraId="7170EEDA" wp14:textId="77777777">
        <w:tc>
          <w:tcPr>
            <w:tcW w:w="380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04F341A4" wp14:textId="77777777">
            <w:pPr>
              <w:spacing w:before="0" w:after="0"/>
            </w:pPr>
            <w:r>
              <w:rPr>
                <w:rFonts w:ascii="Calibri" w:hAnsi="Calibri" w:eastAsia="Calibri" w:cs="Calibri"/>
                <w:b/>
                <w:bCs/>
                <w:color w:val="FFFFFF"/>
                <w:sz w:val="20"/>
                <w:szCs w:val="20"/>
              </w:rPr>
              <w:t xml:space="preserve">What she needs</w:t>
            </w:r>
          </w:p>
        </w:tc>
        <w:tc>
          <w:tcPr>
            <w:tcW w:w="556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3850B039" wp14:textId="77777777">
            <w:pPr>
              <w:spacing w:before="0" w:after="0"/>
            </w:pPr>
            <w:r>
              <w:rPr>
                <w:rFonts w:ascii="Calibri" w:hAnsi="Calibri" w:eastAsia="Calibri" w:cs="Calibri"/>
                <w:b/>
                <w:bCs/>
                <w:color w:val="FFFFFF"/>
                <w:sz w:val="20"/>
                <w:szCs w:val="20"/>
              </w:rPr>
              <w:t xml:space="preserve">Why it matters</w:t>
            </w:r>
          </w:p>
        </w:tc>
      </w:tr>
      <w:tr xmlns:wp14="http://schemas.microsoft.com/office/word/2010/wordml" w:rsidTr="346F35B4" w14:paraId="3E260906" wp14:textId="77777777">
        <w:tc>
          <w:tcPr>
            <w:tcW w:w="38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517B6F9B" wp14:textId="77777777">
            <w:pPr>
              <w:spacing w:before="0" w:after="0" w:line="280" w:lineRule="auto"/>
            </w:pPr>
            <w:r>
              <w:rPr>
                <w:rFonts w:ascii="Calibri" w:hAnsi="Calibri" w:eastAsia="Calibri" w:cs="Calibri"/>
                <w:b/>
                <w:bCs/>
                <w:color w:val="1A3A5C"/>
                <w:sz w:val="20"/>
                <w:szCs w:val="20"/>
              </w:rPr>
              <w:t xml:space="preserve">A clear picture of what the data says right now</w:t>
            </w:r>
          </w:p>
        </w:tc>
        <w:tc>
          <w:tcPr>
            <w:tcW w:w="55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3AB41A06" wp14:textId="77777777">
            <w:pPr>
              <w:spacing w:before="0" w:after="0" w:line="280" w:lineRule="auto"/>
            </w:pPr>
            <w:r w:rsidRPr="346F35B4" w:rsidR="346F35B4">
              <w:rPr>
                <w:rFonts w:ascii="Calibri" w:hAnsi="Calibri" w:eastAsia="Calibri" w:cs="Calibri"/>
                <w:b w:val="0"/>
                <w:bCs w:val="0"/>
                <w:color w:val="111111"/>
                <w:sz w:val="20"/>
                <w:szCs w:val="20"/>
                <w:lang w:val="en-US"/>
              </w:rPr>
              <w:t>She is allocating Q3 promotional spend and needs evidence, not gut feel</w:t>
            </w:r>
          </w:p>
        </w:tc>
      </w:tr>
      <w:tr xmlns:wp14="http://schemas.microsoft.com/office/word/2010/wordml" w:rsidTr="346F35B4" w14:paraId="30DAD19F" wp14:textId="77777777">
        <w:tc>
          <w:tcPr>
            <w:tcW w:w="38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5130056B" wp14:textId="77777777">
            <w:pPr>
              <w:spacing w:before="0" w:after="0" w:line="280" w:lineRule="auto"/>
            </w:pPr>
            <w:r>
              <w:rPr>
                <w:rFonts w:ascii="Calibri" w:hAnsi="Calibri" w:eastAsia="Calibri" w:cs="Calibri"/>
                <w:b/>
                <w:bCs/>
                <w:color w:val="1A3A5C"/>
                <w:sz w:val="20"/>
                <w:szCs w:val="20"/>
              </w:rPr>
              <w:t xml:space="preserve">A way to get this picture automatically every week</w:t>
            </w:r>
          </w:p>
        </w:tc>
        <w:tc>
          <w:tcPr>
            <w:tcW w:w="55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10C3B4B0" wp14:textId="77777777">
            <w:pPr>
              <w:spacing w:before="0" w:after="0" w:line="280" w:lineRule="auto"/>
            </w:pPr>
            <w:r>
              <w:rPr>
                <w:rFonts w:ascii="Calibri" w:hAnsi="Calibri" w:eastAsia="Calibri" w:cs="Calibri"/>
                <w:b w:val="false"/>
                <w:bCs w:val="false"/>
                <w:color w:val="111111"/>
                <w:sz w:val="20"/>
                <w:szCs w:val="20"/>
              </w:rPr>
              <w:t xml:space="preserve">She does not want to wait for a data team to re-run an analysis manually each Monday</w:t>
            </w:r>
          </w:p>
        </w:tc>
      </w:tr>
    </w:tbl>
    <w:p xmlns:wp14="http://schemas.microsoft.com/office/word/2010/wordml" w14:paraId="4B94D5A5"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814C010" wp14:textId="77777777">
        <w:tc>
          <w:tcPr>
            <w:tcBorders>
              <w:top w:val="none" w:color="FFFFFF" w:sz="0"/>
              <w:left w:val="single" w:color="1A3A5C" w:sz="20"/>
              <w:bottom w:val="none" w:color="FFFFFF" w:sz="0"/>
              <w:right w:val="none" w:color="FFFFFF" w:sz="0"/>
            </w:tcBorders>
            <w:shd w:val="clear" w:fill="F7F7F7"/>
            <w:tcMar>
              <w:top w:w="100" w:type="dxa"/>
              <w:left w:w="200" w:type="dxa"/>
              <w:bottom w:w="100" w:type="dxa"/>
              <w:right w:w="120" w:type="dxa"/>
            </w:tcMar>
          </w:tcPr>
          <w:p w14:paraId="600AD918" wp14:textId="77777777">
            <w:pPr>
              <w:spacing w:before="0" w:after="0" w:line="280" w:lineRule="auto"/>
            </w:pPr>
            <w:r>
              <w:rPr>
                <w:rFonts w:ascii="Calibri" w:hAnsi="Calibri" w:eastAsia="Calibri" w:cs="Calibri"/>
                <w:i w:val="false"/>
                <w:iCs w:val="false"/>
                <w:color w:val="111111"/>
                <w:sz w:val="21"/>
                <w:szCs w:val="21"/>
              </w:rPr>
              <w:t xml:space="preserve">This is the natural progression of real data work: first you explore and understand, then you build the machinery that keeps the understanding current. Part 1 does the first. Part 2 does the second.</w:t>
            </w:r>
          </w:p>
        </w:tc>
      </w:tr>
    </w:tbl>
    <w:p xmlns:wp14="http://schemas.microsoft.com/office/word/2010/wordml" w14:paraId="3DEEC669" wp14:textId="77777777">
      <w:pPr>
        <w:spacing w:before="0" w:after="0"/>
      </w:pPr>
      <w:r/>
    </w:p>
    <w:p xmlns:wp14="http://schemas.microsoft.com/office/word/2010/wordml" w14:paraId="3656B9AB" wp14:textId="77777777">
      <w:pPr>
        <w:pBdr>
          <w:bottom w:val="single" w:color="E0E0E0" w:sz="6" w:space="4"/>
        </w:pBdr>
        <w:spacing w:before="0" w:after="160"/>
      </w:pPr>
      <w:r/>
    </w:p>
    <w:p xmlns:wp14="http://schemas.microsoft.com/office/word/2010/wordml" w14:paraId="1D0E85B8" wp14:textId="77777777">
      <w:pPr>
        <w:pStyle w:val="Heading1"/>
        <w:spacing w:before="320" w:after="120"/>
      </w:pPr>
      <w:r>
        <w:rPr>
          <w:rFonts w:ascii="Calibri" w:hAnsi="Calibri" w:eastAsia="Calibri" w:cs="Calibri"/>
          <w:b/>
          <w:bCs/>
          <w:color w:val="1A3A5C"/>
          <w:sz w:val="28"/>
          <w:szCs w:val="28"/>
        </w:rPr>
        <w:t xml:space="preserve">4.  Files Provided</w:t>
      </w:r>
    </w:p>
    <w:p xmlns:wp14="http://schemas.microsoft.com/office/word/2010/wordml" w14:paraId="141DC780" wp14:textId="77777777">
      <w:pPr>
        <w:spacing w:before="60" w:after="80" w:line="280" w:lineRule="auto"/>
      </w:pPr>
      <w:r>
        <w:rPr>
          <w:rFonts w:ascii="Calibri" w:hAnsi="Calibri" w:eastAsia="Calibri" w:cs="Calibri"/>
          <w:b w:val="false"/>
          <w:bCs w:val="false"/>
          <w:i w:val="false"/>
          <w:iCs w:val="false"/>
          <w:color w:val="111111"/>
          <w:sz w:val="22"/>
          <w:szCs w:val="22"/>
        </w:rPr>
        <w:t xml:space="preserve">Three files are shared alongside this document. Place all three in the same folder as your Jupyter Notebook before you begin.</w:t>
      </w:r>
    </w:p>
    <w:p xmlns:wp14="http://schemas.microsoft.com/office/word/2010/wordml" w14:paraId="45FB0818"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xmlns:wp14="http://schemas.microsoft.com/office/word/2010/wordml" w:rsidTr="346F35B4" w14:paraId="7D239AA4" wp14:textId="77777777">
        <w:tc>
          <w:tcPr>
            <w:tcW w:w="320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1D4843B6" wp14:textId="77777777">
            <w:pPr>
              <w:spacing w:before="0" w:after="0"/>
            </w:pPr>
            <w:r>
              <w:rPr>
                <w:rFonts w:ascii="Calibri" w:hAnsi="Calibri" w:eastAsia="Calibri" w:cs="Calibri"/>
                <w:b/>
                <w:bCs/>
                <w:color w:val="FFFFFF"/>
                <w:sz w:val="20"/>
                <w:szCs w:val="20"/>
              </w:rPr>
              <w:t xml:space="preserve">File</w:t>
            </w:r>
          </w:p>
        </w:tc>
        <w:tc>
          <w:tcPr>
            <w:tcW w:w="140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409C5FDE" wp14:textId="77777777">
            <w:pPr>
              <w:spacing w:before="0" w:after="0"/>
            </w:pPr>
            <w:r>
              <w:rPr>
                <w:rFonts w:ascii="Calibri" w:hAnsi="Calibri" w:eastAsia="Calibri" w:cs="Calibri"/>
                <w:b/>
                <w:bCs/>
                <w:color w:val="FFFFFF"/>
                <w:sz w:val="20"/>
                <w:szCs w:val="20"/>
              </w:rPr>
              <w:t xml:space="preserve">Used in</w:t>
            </w:r>
          </w:p>
        </w:tc>
        <w:tc>
          <w:tcPr>
            <w:tcW w:w="476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6A801AA2" wp14:textId="77777777">
            <w:pPr>
              <w:spacing w:before="0" w:after="0"/>
            </w:pPr>
            <w:r w:rsidRPr="346F35B4" w:rsidR="346F35B4">
              <w:rPr>
                <w:rFonts w:ascii="Calibri" w:hAnsi="Calibri" w:eastAsia="Calibri" w:cs="Calibri"/>
                <w:b w:val="1"/>
                <w:bCs w:val="1"/>
                <w:color w:val="FFFFFF"/>
                <w:sz w:val="20"/>
                <w:szCs w:val="20"/>
                <w:lang w:val="en-US"/>
              </w:rPr>
              <w:t>What it contains</w:t>
            </w:r>
          </w:p>
        </w:tc>
      </w:tr>
      <w:tr xmlns:wp14="http://schemas.microsoft.com/office/word/2010/wordml" w:rsidTr="346F35B4" w14:paraId="3A3D30C2" wp14:textId="77777777">
        <w:tc>
          <w:tcPr>
            <w:tcW w:w="32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56D7E13F" wp14:textId="77777777">
            <w:pPr>
              <w:spacing w:before="0" w:after="0" w:line="280" w:lineRule="auto"/>
            </w:pPr>
            <w:r>
              <w:rPr>
                <w:rFonts w:ascii="Calibri" w:hAnsi="Calibri" w:eastAsia="Calibri" w:cs="Calibri"/>
                <w:b/>
                <w:bCs/>
                <w:color w:val="1A3A5C"/>
                <w:sz w:val="20"/>
                <w:szCs w:val="20"/>
              </w:rPr>
              <w:t xml:space="preserve">MUC01_Retail_Sales_Dataset.csv</w:t>
            </w:r>
          </w:p>
        </w:tc>
        <w:tc>
          <w:tcPr>
            <w:tcW w:w="14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51298645" wp14:textId="77777777">
            <w:pPr>
              <w:spacing w:before="0" w:after="0" w:line="280" w:lineRule="auto"/>
            </w:pPr>
            <w:r>
              <w:rPr>
                <w:rFonts w:ascii="Calibri" w:hAnsi="Calibri" w:eastAsia="Calibri" w:cs="Calibri"/>
                <w:b w:val="false"/>
                <w:bCs w:val="false"/>
                <w:color w:val="111111"/>
                <w:sz w:val="20"/>
                <w:szCs w:val="20"/>
              </w:rPr>
              <w:t xml:space="preserve">Part 1</w:t>
            </w:r>
          </w:p>
        </w:tc>
        <w:tc>
          <w:tcPr>
            <w:tcW w:w="47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3722CC37" wp14:textId="77777777">
            <w:pPr>
              <w:spacing w:before="0" w:after="0" w:line="280" w:lineRule="auto"/>
            </w:pPr>
            <w:r>
              <w:rPr>
                <w:rFonts w:ascii="Calibri" w:hAnsi="Calibri" w:eastAsia="Calibri" w:cs="Calibri"/>
                <w:b w:val="false"/>
                <w:bCs w:val="false"/>
                <w:color w:val="111111"/>
                <w:sz w:val="20"/>
                <w:szCs w:val="20"/>
              </w:rPr>
              <w:t xml:space="preserve">Six months of transaction data — ~108,000 rows, Jan–Jun 2026. 12 stores, 5 categories.</w:t>
            </w:r>
          </w:p>
        </w:tc>
      </w:tr>
      <w:tr xmlns:wp14="http://schemas.microsoft.com/office/word/2010/wordml" w:rsidTr="346F35B4" w14:paraId="076A336B" wp14:textId="77777777">
        <w:tc>
          <w:tcPr>
            <w:tcW w:w="32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7258161A" wp14:textId="77777777">
            <w:pPr>
              <w:spacing w:before="0" w:after="0" w:line="280" w:lineRule="auto"/>
            </w:pPr>
            <w:r>
              <w:rPr>
                <w:rFonts w:ascii="Calibri" w:hAnsi="Calibri" w:eastAsia="Calibri" w:cs="Calibri"/>
                <w:b/>
                <w:bCs/>
                <w:color w:val="1A3A5C"/>
                <w:sz w:val="20"/>
                <w:szCs w:val="20"/>
              </w:rPr>
              <w:t xml:space="preserve">MUC01_Weekly_Sales_API_Response.json</w:t>
            </w:r>
          </w:p>
        </w:tc>
        <w:tc>
          <w:tcPr>
            <w:tcW w:w="14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40F0FE13" wp14:textId="77777777">
            <w:pPr>
              <w:spacing w:before="0" w:after="0" w:line="280" w:lineRule="auto"/>
            </w:pPr>
            <w:r>
              <w:rPr>
                <w:rFonts w:ascii="Calibri" w:hAnsi="Calibri" w:eastAsia="Calibri" w:cs="Calibri"/>
                <w:b w:val="false"/>
                <w:bCs w:val="false"/>
                <w:color w:val="111111"/>
                <w:sz w:val="20"/>
                <w:szCs w:val="20"/>
              </w:rPr>
              <w:t xml:space="preserve">Part 2</w:t>
            </w:r>
          </w:p>
        </w:tc>
        <w:tc>
          <w:tcPr>
            <w:tcW w:w="47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1707CA73" wp14:textId="77777777">
            <w:pPr>
              <w:spacing w:before="0" w:after="0" w:line="280" w:lineRule="auto"/>
            </w:pPr>
            <w:r>
              <w:rPr>
                <w:rFonts w:ascii="Calibri" w:hAnsi="Calibri" w:eastAsia="Calibri" w:cs="Calibri"/>
                <w:b w:val="false"/>
                <w:bCs w:val="false"/>
                <w:color w:val="111111"/>
                <w:sz w:val="20"/>
                <w:szCs w:val="20"/>
              </w:rPr>
              <w:t xml:space="preserve">A simulated API response — the last 7 days of sales data (Jun 24–30) structured as a JSON payload, mimicking a real retail data API.</w:t>
            </w:r>
          </w:p>
        </w:tc>
      </w:tr>
      <w:tr xmlns:wp14="http://schemas.microsoft.com/office/word/2010/wordml" w:rsidTr="346F35B4" w14:paraId="3DFCA7E6" wp14:textId="77777777">
        <w:tc>
          <w:tcPr>
            <w:tcW w:w="32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6EE81EF5" wp14:textId="77777777">
            <w:pPr>
              <w:spacing w:before="0" w:after="0" w:line="280" w:lineRule="auto"/>
            </w:pPr>
            <w:r>
              <w:rPr>
                <w:rFonts w:ascii="Calibri" w:hAnsi="Calibri" w:eastAsia="Calibri" w:cs="Calibri"/>
                <w:b/>
                <w:bCs/>
                <w:color w:val="1A3A5C"/>
                <w:sz w:val="20"/>
                <w:szCs w:val="20"/>
              </w:rPr>
              <w:t xml:space="preserve">MUC01_Weekly_Sales_API_Corrupt.json</w:t>
            </w:r>
          </w:p>
        </w:tc>
        <w:tc>
          <w:tcPr>
            <w:tcW w:w="14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3E29A795" wp14:textId="77777777">
            <w:pPr>
              <w:spacing w:before="0" w:after="0" w:line="280" w:lineRule="auto"/>
            </w:pPr>
            <w:r>
              <w:rPr>
                <w:rFonts w:ascii="Calibri" w:hAnsi="Calibri" w:eastAsia="Calibri" w:cs="Calibri"/>
                <w:b w:val="false"/>
                <w:bCs w:val="false"/>
                <w:color w:val="111111"/>
                <w:sz w:val="20"/>
                <w:szCs w:val="20"/>
              </w:rPr>
              <w:t xml:space="preserve">Part 2</w:t>
            </w:r>
          </w:p>
        </w:tc>
        <w:tc>
          <w:tcPr>
            <w:tcW w:w="47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777420FB" wp14:textId="77777777">
            <w:pPr>
              <w:spacing w:before="0" w:after="0" w:line="280" w:lineRule="auto"/>
            </w:pPr>
            <w:r w:rsidRPr="346F35B4" w:rsidR="346F35B4">
              <w:rPr>
                <w:rFonts w:ascii="Calibri" w:hAnsi="Calibri" w:eastAsia="Calibri" w:cs="Calibri"/>
                <w:b w:val="0"/>
                <w:bCs w:val="0"/>
                <w:color w:val="111111"/>
                <w:sz w:val="20"/>
                <w:szCs w:val="20"/>
                <w:lang w:val="en-US"/>
              </w:rPr>
              <w:t>The same JSON payload with 3 intentional data quality issues introduced. Used for the validation exercise.</w:t>
            </w:r>
          </w:p>
        </w:tc>
      </w:tr>
    </w:tbl>
    <w:p xmlns:wp14="http://schemas.microsoft.com/office/word/2010/wordml" w14:paraId="049F31CB"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6F35B4" w14:paraId="23CB7E2B" wp14:textId="77777777">
        <w:tc>
          <w:tcPr>
            <w:tcBorders>
              <w:top w:val="none" w:color="FFFFFF" w:sz="0"/>
              <w:left w:val="single" w:color="2C5F8A" w:sz="20"/>
              <w:bottom w:val="none" w:color="FFFFFF" w:sz="0"/>
              <w:right w:val="none" w:color="FFFFFF" w:sz="0"/>
            </w:tcBorders>
            <w:shd w:val="clear" w:color="auto" w:fill="F7F7F7"/>
            <w:tcMar>
              <w:top w:w="100" w:type="dxa"/>
              <w:left w:w="200" w:type="dxa"/>
              <w:bottom w:w="100" w:type="dxa"/>
              <w:right w:w="120" w:type="dxa"/>
            </w:tcMar>
          </w:tcPr>
          <w:p w14:paraId="6E697C03" wp14:textId="77777777">
            <w:pPr>
              <w:spacing w:before="0" w:after="0" w:line="280" w:lineRule="auto"/>
            </w:pPr>
            <w:r w:rsidRPr="346F35B4" w:rsidR="346F35B4">
              <w:rPr>
                <w:rFonts w:ascii="Calibri" w:hAnsi="Calibri" w:eastAsia="Calibri" w:cs="Calibri"/>
                <w:i w:val="0"/>
                <w:iCs w:val="0"/>
                <w:color w:val="111111"/>
                <w:sz w:val="21"/>
                <w:szCs w:val="21"/>
                <w:lang w:val="en-US"/>
              </w:rPr>
              <w:t>Local setup: All work runs on your own laptop. Install the required libraries with: pip install pandas numpy matplotlib seaborn jupyter  To start: open a terminal, navigate to your working folder, and run: jupyter notebook Create one notebook for both parts. Name it [YourName]_MUC01_Notebook.ipynb</w:t>
            </w:r>
          </w:p>
        </w:tc>
      </w:tr>
    </w:tbl>
    <w:p xmlns:wp14="http://schemas.microsoft.com/office/word/2010/wordml" w14:paraId="53128261" wp14:textId="77777777">
      <w:pPr>
        <w:spacing w:before="0" w:after="0"/>
      </w:pPr>
      <w:r/>
    </w:p>
    <w:p xmlns:wp14="http://schemas.microsoft.com/office/word/2010/wordml" w14:paraId="62486C05" wp14:textId="77777777">
      <w:pPr>
        <w:pBdr>
          <w:bottom w:val="single" w:color="E0E0E0" w:sz="6" w:space="4"/>
        </w:pBdr>
        <w:spacing w:before="0" w:after="160"/>
      </w:pPr>
      <w:r/>
    </w:p>
    <w:p xmlns:wp14="http://schemas.microsoft.com/office/word/2010/wordml" w14:paraId="4101652C"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32FD38A" wp14:textId="77777777">
        <w:tc>
          <w:tcPr>
            <w:tcBorders>
              <w:top w:val="single" w:color="1A3A5C" w:sz="4"/>
              <w:left w:val="single" w:color="1A3A5C" w:sz="4"/>
              <w:bottom w:val="single" w:color="1A3A5C" w:sz="4"/>
              <w:right w:val="single" w:color="1A3A5C" w:sz="4"/>
            </w:tcBorders>
            <w:shd w:val="clear" w:fill="1A3A5C"/>
            <w:tcMar>
              <w:top w:w="100" w:type="dxa"/>
              <w:left w:w="240" w:type="dxa"/>
              <w:bottom w:w="100" w:type="dxa"/>
              <w:right w:w="160" w:type="dxa"/>
            </w:tcMar>
          </w:tcPr>
          <w:p w14:paraId="5F4EBB53" wp14:textId="77777777">
            <w:pPr>
              <w:spacing w:before="0" w:after="0"/>
            </w:pPr>
            <w:r>
              <w:rPr>
                <w:rFonts w:ascii="Calibri" w:hAnsi="Calibri" w:eastAsia="Calibri" w:cs="Calibri"/>
                <w:b/>
                <w:bCs/>
                <w:color w:val="FFFFFF"/>
                <w:sz w:val="22"/>
                <w:szCs w:val="22"/>
              </w:rPr>
              <w:t xml:space="preserve">PART 1 — Retail Sales Pulse: Exploratory Data Analysis</w:t>
            </w:r>
          </w:p>
        </w:tc>
      </w:tr>
    </w:tbl>
    <w:p xmlns:wp14="http://schemas.microsoft.com/office/word/2010/wordml" w14:paraId="4B99056E" wp14:textId="77777777">
      <w:pPr>
        <w:spacing w:before="0" w:after="0"/>
      </w:pPr>
      <w:r/>
    </w:p>
    <w:p xmlns:wp14="http://schemas.microsoft.com/office/word/2010/wordml" w14:paraId="60AC9B88" wp14:textId="77777777">
      <w:pPr>
        <w:spacing w:before="60" w:after="80" w:line="280" w:lineRule="auto"/>
      </w:pPr>
      <w:r w:rsidRPr="346F35B4" w:rsidR="346F35B4">
        <w:rPr>
          <w:rFonts w:ascii="Calibri" w:hAnsi="Calibri" w:eastAsia="Calibri" w:cs="Calibri"/>
          <w:b w:val="0"/>
          <w:bCs w:val="0"/>
          <w:i w:val="0"/>
          <w:iCs w:val="0"/>
          <w:color w:val="111111"/>
          <w:sz w:val="22"/>
          <w:szCs w:val="22"/>
          <w:lang w:val="en-US"/>
        </w:rPr>
        <w:t>Load the MUC01_Retail_Sales_Dataset.csv file and work through the six steps below in sequence. Each step has two parts — the code, and a markdown cell in plain English explaining what you did and what you found. The markdown cells are not optional; they are half the assignment.</w:t>
      </w:r>
    </w:p>
    <w:p xmlns:wp14="http://schemas.microsoft.com/office/word/2010/wordml" w14:paraId="1299C43A" wp14:textId="77777777">
      <w:pPr>
        <w:spacing w:before="0" w:after="0"/>
      </w:pPr>
      <w:r/>
    </w:p>
    <w:p xmlns:wp14="http://schemas.microsoft.com/office/word/2010/wordml" w14:paraId="72DA1F21" wp14:textId="77777777">
      <w:pPr>
        <w:pStyle w:val="Heading2"/>
        <w:spacing w:before="200" w:after="80"/>
      </w:pPr>
      <w:r w:rsidRPr="346F35B4" w:rsidR="346F35B4">
        <w:rPr>
          <w:rFonts w:ascii="Calibri" w:hAnsi="Calibri" w:eastAsia="Calibri" w:cs="Calibri"/>
          <w:b w:val="1"/>
          <w:bCs w:val="1"/>
          <w:color w:val="2C5F8A"/>
          <w:sz w:val="24"/>
          <w:szCs w:val="24"/>
          <w:lang w:val="en-US"/>
        </w:rPr>
        <w:t>5.1  Load and inspect the data</w:t>
      </w:r>
    </w:p>
    <w:p xmlns:wp14="http://schemas.microsoft.com/office/word/2010/wordml" w14:paraId="1830D6B9" wp14:textId="77777777">
      <w:pPr>
        <w:spacing w:before="60" w:after="80" w:line="280" w:lineRule="auto"/>
      </w:pPr>
      <w:r w:rsidRPr="346F35B4" w:rsidR="346F35B4">
        <w:rPr>
          <w:rFonts w:ascii="Calibri" w:hAnsi="Calibri" w:eastAsia="Calibri" w:cs="Calibri"/>
          <w:b w:val="0"/>
          <w:bCs w:val="0"/>
          <w:i w:val="0"/>
          <w:iCs w:val="0"/>
          <w:color w:val="111111"/>
          <w:sz w:val="22"/>
          <w:szCs w:val="22"/>
          <w:lang w:val="en-US"/>
        </w:rPr>
        <w:t>Load the dataset and get oriented. Check the shape, column types, and whether there are any null values. Run a .describe() summary and write 2 observations from it — not what the numbers are, but what they might mean for the business.</w:t>
      </w:r>
    </w:p>
    <w:p xmlns:wp14="http://schemas.microsoft.com/office/word/2010/wordml" w14:paraId="4DDBEF00" wp14:textId="77777777">
      <w:pPr>
        <w:spacing w:before="0" w:after="0"/>
      </w:pPr>
      <w:r/>
    </w:p>
    <w:p xmlns:wp14="http://schemas.microsoft.com/office/word/2010/wordml" w14:paraId="422743B3" wp14:textId="77777777">
      <w:pPr>
        <w:spacing w:before="40" w:after="60" w:line="280" w:lineRule="auto"/>
      </w:pPr>
      <w:r w:rsidRPr="346F35B4" w:rsidR="346F35B4">
        <w:rPr>
          <w:rFonts w:ascii="Calibri" w:hAnsi="Calibri" w:eastAsia="Calibri" w:cs="Calibri"/>
          <w:i w:val="1"/>
          <w:iCs w:val="1"/>
          <w:color w:val="888888"/>
          <w:sz w:val="22"/>
          <w:szCs w:val="22"/>
          <w:lang w:val="en-US"/>
        </w:rPr>
        <w:t>Column reference: transaction_id · date · store_id · store_city · category · product_name · units_sold · unit_price · revenue · discount_pct</w:t>
      </w:r>
    </w:p>
    <w:p xmlns:wp14="http://schemas.microsoft.com/office/word/2010/wordml" w14:paraId="3461D779" wp14:textId="77777777">
      <w:pPr>
        <w:spacing w:before="0" w:after="0"/>
      </w:pPr>
      <w:r/>
    </w:p>
    <w:p xmlns:wp14="http://schemas.microsoft.com/office/word/2010/wordml" w14:paraId="27725EA3" wp14:textId="77777777">
      <w:pPr>
        <w:pStyle w:val="Heading2"/>
        <w:spacing w:before="200" w:after="80"/>
      </w:pPr>
      <w:r w:rsidRPr="346F35B4" w:rsidR="346F35B4">
        <w:rPr>
          <w:rFonts w:ascii="Calibri" w:hAnsi="Calibri" w:eastAsia="Calibri" w:cs="Calibri"/>
          <w:b w:val="1"/>
          <w:bCs w:val="1"/>
          <w:color w:val="2C5F8A"/>
          <w:sz w:val="24"/>
          <w:szCs w:val="24"/>
          <w:lang w:val="en-US"/>
        </w:rPr>
        <w:t>5.2  Revenue by store</w:t>
      </w:r>
    </w:p>
    <w:p xmlns:wp14="http://schemas.microsoft.com/office/word/2010/wordml" w14:paraId="5B6F7EB3" wp14:textId="77777777">
      <w:pPr>
        <w:spacing w:before="60" w:after="80" w:line="280" w:lineRule="auto"/>
      </w:pPr>
      <w:r w:rsidRPr="346F35B4" w:rsidR="346F35B4">
        <w:rPr>
          <w:rFonts w:ascii="Calibri" w:hAnsi="Calibri" w:eastAsia="Calibri" w:cs="Calibri"/>
          <w:b w:val="0"/>
          <w:bCs w:val="0"/>
          <w:i w:val="0"/>
          <w:iCs w:val="0"/>
          <w:color w:val="111111"/>
          <w:sz w:val="22"/>
          <w:szCs w:val="22"/>
          <w:lang w:val="en-US"/>
        </w:rPr>
        <w:t>Calculate total revenue per store for the full six months and produce a horizontal bar chart ranked from highest to lowest. Use colour to visually distinguish the top three and bottom three stores from the rest. Follow the chart with 2–3 sentences on what stands out and what it might signal to the operations team.</w:t>
      </w:r>
    </w:p>
    <w:p xmlns:wp14="http://schemas.microsoft.com/office/word/2010/wordml" w14:paraId="3CF2D8B6" wp14:textId="77777777">
      <w:pPr>
        <w:spacing w:before="0" w:after="0"/>
      </w:pPr>
      <w:r/>
    </w:p>
    <w:p xmlns:wp14="http://schemas.microsoft.com/office/word/2010/wordml" w14:paraId="7F51C5F8" wp14:textId="77777777">
      <w:pPr>
        <w:pStyle w:val="Heading2"/>
        <w:spacing w:before="200" w:after="80"/>
      </w:pPr>
      <w:r w:rsidRPr="346F35B4" w:rsidR="346F35B4">
        <w:rPr>
          <w:rFonts w:ascii="Calibri" w:hAnsi="Calibri" w:eastAsia="Calibri" w:cs="Calibri"/>
          <w:b w:val="1"/>
          <w:bCs w:val="1"/>
          <w:color w:val="2C5F8A"/>
          <w:sz w:val="24"/>
          <w:szCs w:val="24"/>
          <w:lang w:val="en-US"/>
        </w:rPr>
        <w:t>5.3  Category performance over time</w:t>
      </w:r>
    </w:p>
    <w:p xmlns:wp14="http://schemas.microsoft.com/office/word/2010/wordml" w14:paraId="69D3D112" wp14:textId="77777777">
      <w:pPr>
        <w:spacing w:before="60" w:after="80" w:line="280" w:lineRule="auto"/>
      </w:pPr>
      <w:r w:rsidRPr="346F35B4" w:rsidR="346F35B4">
        <w:rPr>
          <w:rFonts w:ascii="Calibri" w:hAnsi="Calibri" w:eastAsia="Calibri" w:cs="Calibri"/>
          <w:b w:val="0"/>
          <w:bCs w:val="0"/>
          <w:i w:val="0"/>
          <w:iCs w:val="0"/>
          <w:color w:val="111111"/>
          <w:sz w:val="22"/>
          <w:szCs w:val="22"/>
          <w:lang w:val="en-US"/>
        </w:rPr>
        <w:t>Group revenue by category and month, then plot a line chart showing each category's monthly trend — all five on one chart. Identify which category has shown the steepest decline and which has been most stable. Write 2 sentences of business interpretation: not just "Electronics declined" but what that might mean and what question it raises.</w:t>
      </w:r>
    </w:p>
    <w:p xmlns:wp14="http://schemas.microsoft.com/office/word/2010/wordml" w14:paraId="0FB78278" wp14:textId="77777777">
      <w:pPr>
        <w:spacing w:before="0" w:after="0"/>
      </w:pPr>
      <w:r/>
    </w:p>
    <w:p xmlns:wp14="http://schemas.microsoft.com/office/word/2010/wordml" w14:paraId="469FA773" wp14:textId="77777777">
      <w:pPr>
        <w:pStyle w:val="Heading2"/>
        <w:spacing w:before="200" w:after="80"/>
      </w:pPr>
      <w:r w:rsidRPr="346F35B4" w:rsidR="346F35B4">
        <w:rPr>
          <w:rFonts w:ascii="Calibri" w:hAnsi="Calibri" w:eastAsia="Calibri" w:cs="Calibri"/>
          <w:b w:val="1"/>
          <w:bCs w:val="1"/>
          <w:color w:val="2C5F8A"/>
          <w:sz w:val="24"/>
          <w:szCs w:val="24"/>
          <w:lang w:val="en-US"/>
        </w:rPr>
        <w:t>5.4  Day-of-week and monthly patterns</w:t>
      </w:r>
    </w:p>
    <w:p xmlns:wp14="http://schemas.microsoft.com/office/word/2010/wordml" w14:paraId="0EEF9DC6" wp14:textId="77777777">
      <w:pPr>
        <w:spacing w:before="60" w:after="80" w:line="280" w:lineRule="auto"/>
      </w:pPr>
      <w:r w:rsidRPr="346F35B4" w:rsidR="346F35B4">
        <w:rPr>
          <w:rFonts w:ascii="Calibri" w:hAnsi="Calibri" w:eastAsia="Calibri" w:cs="Calibri"/>
          <w:b w:val="0"/>
          <w:bCs w:val="0"/>
          <w:i w:val="0"/>
          <w:iCs w:val="0"/>
          <w:color w:val="111111"/>
          <w:sz w:val="22"/>
          <w:szCs w:val="22"/>
          <w:lang w:val="en-US"/>
        </w:rPr>
        <w:t>Extract the day of week from the date column and plot average daily revenue by day. Then plot total revenue by month. Identify the best and worst performing day and month. In your markdown, answer: if you were advising the operations head on when to run a flash promotion, what would you say based on this data?</w:t>
      </w:r>
    </w:p>
    <w:p xmlns:wp14="http://schemas.microsoft.com/office/word/2010/wordml" w14:paraId="1FC39945" wp14:textId="77777777">
      <w:pPr>
        <w:spacing w:before="0" w:after="0"/>
      </w:pPr>
      <w:r/>
    </w:p>
    <w:p xmlns:wp14="http://schemas.microsoft.com/office/word/2010/wordml" w14:paraId="403162C5" wp14:textId="77777777">
      <w:pPr>
        <w:pStyle w:val="Heading2"/>
        <w:spacing w:before="200" w:after="80"/>
      </w:pPr>
      <w:r w:rsidRPr="346F35B4" w:rsidR="346F35B4">
        <w:rPr>
          <w:rFonts w:ascii="Calibri" w:hAnsi="Calibri" w:eastAsia="Calibri" w:cs="Calibri"/>
          <w:b w:val="1"/>
          <w:bCs w:val="1"/>
          <w:color w:val="2C5F8A"/>
          <w:sz w:val="24"/>
          <w:szCs w:val="24"/>
          <w:lang w:val="en-US"/>
        </w:rPr>
        <w:t>5.5  Anomaly identification</w:t>
      </w:r>
    </w:p>
    <w:p xmlns:wp14="http://schemas.microsoft.com/office/word/2010/wordml" w14:paraId="017897CC" wp14:textId="77777777">
      <w:pPr>
        <w:spacing w:before="60" w:after="80" w:line="280" w:lineRule="auto"/>
      </w:pPr>
      <w:r w:rsidRPr="346F35B4" w:rsidR="346F35B4">
        <w:rPr>
          <w:rFonts w:ascii="Calibri" w:hAnsi="Calibri" w:eastAsia="Calibri" w:cs="Calibri"/>
          <w:b w:val="0"/>
          <w:bCs w:val="0"/>
          <w:i w:val="0"/>
          <w:iCs w:val="0"/>
          <w:color w:val="111111"/>
          <w:sz w:val="22"/>
          <w:szCs w:val="22"/>
          <w:lang w:val="en-US"/>
        </w:rPr>
        <w:t>Calculate weekly revenue per store. Flag any store-week combinations where revenue falls more than 2 standard deviations below that store's own average weekly revenue. List the flagged combinations and for each one, suggest one possible business reason — supply disruption, local event, pricing issue, competitor activity. Practising reasoned hypothesis formation is the point.</w:t>
      </w:r>
    </w:p>
    <w:p xmlns:wp14="http://schemas.microsoft.com/office/word/2010/wordml" w14:paraId="0562CB0E" wp14:textId="77777777">
      <w:pPr>
        <w:spacing w:before="0" w:after="0"/>
      </w:pPr>
      <w:r/>
    </w:p>
    <w:p xmlns:wp14="http://schemas.microsoft.com/office/word/2010/wordml" w14:paraId="7B0245AB" wp14:textId="77777777">
      <w:pPr>
        <w:pStyle w:val="Heading2"/>
        <w:spacing w:before="200" w:after="80"/>
      </w:pPr>
      <w:r w:rsidRPr="346F35B4" w:rsidR="346F35B4">
        <w:rPr>
          <w:rFonts w:ascii="Calibri" w:hAnsi="Calibri" w:eastAsia="Calibri" w:cs="Calibri"/>
          <w:b w:val="1"/>
          <w:bCs w:val="1"/>
          <w:color w:val="2C5F8A"/>
          <w:sz w:val="24"/>
          <w:szCs w:val="24"/>
          <w:lang w:val="en-US"/>
        </w:rPr>
        <w:t>5.6  Your business recommendation</w:t>
      </w:r>
    </w:p>
    <w:p xmlns:wp14="http://schemas.microsoft.com/office/word/2010/wordml" w14:paraId="28129EA4" wp14:textId="77777777">
      <w:pPr>
        <w:spacing w:before="60" w:after="80" w:line="280" w:lineRule="auto"/>
      </w:pPr>
      <w:r w:rsidRPr="346F35B4" w:rsidR="346F35B4">
        <w:rPr>
          <w:rFonts w:ascii="Calibri" w:hAnsi="Calibri" w:eastAsia="Calibri" w:cs="Calibri"/>
          <w:b w:val="0"/>
          <w:bCs w:val="0"/>
          <w:i w:val="0"/>
          <w:iCs w:val="0"/>
          <w:color w:val="111111"/>
          <w:sz w:val="22"/>
          <w:szCs w:val="22"/>
          <w:lang w:val="en-US"/>
        </w:rPr>
        <w:t>Close Part 1 with a markdown cell titled "Business Recommendation." In 3–5 sentences, state your single most important finding, the one action you would recommend the operations head take, and what additional data you would want before being fully confident. Be specific — name a store, a category, a number.</w:t>
      </w:r>
    </w:p>
    <w:p xmlns:wp14="http://schemas.microsoft.com/office/word/2010/wordml" w14:paraId="34CE0A41" wp14:textId="77777777">
      <w:pPr>
        <w:spacing w:before="0" w:after="0"/>
      </w:pPr>
      <w:r/>
    </w:p>
    <w:p xmlns:wp14="http://schemas.microsoft.com/office/word/2010/wordml" w14:paraId="62EBF3C5" wp14:textId="77777777">
      <w:pPr>
        <w:pBdr>
          <w:bottom w:val="single" w:color="E0E0E0" w:sz="6" w:space="4"/>
        </w:pBdr>
        <w:spacing w:before="0" w:after="160"/>
      </w:pPr>
      <w:r/>
    </w:p>
    <w:p xmlns:wp14="http://schemas.microsoft.com/office/word/2010/wordml" w14:paraId="6D98A12B"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D27AAF1" wp14:textId="77777777">
        <w:tc>
          <w:tcPr>
            <w:tcBorders>
              <w:top w:val="single" w:color="1D6A5C" w:sz="4"/>
              <w:left w:val="single" w:color="1D6A5C" w:sz="4"/>
              <w:bottom w:val="single" w:color="1D6A5C" w:sz="4"/>
              <w:right w:val="single" w:color="1D6A5C" w:sz="4"/>
            </w:tcBorders>
            <w:shd w:val="clear" w:fill="1D6A5C"/>
            <w:tcMar>
              <w:top w:w="100" w:type="dxa"/>
              <w:left w:w="240" w:type="dxa"/>
              <w:bottom w:w="100" w:type="dxa"/>
              <w:right w:w="160" w:type="dxa"/>
            </w:tcMar>
          </w:tcPr>
          <w:p w14:paraId="25509FB1" wp14:textId="77777777">
            <w:pPr>
              <w:spacing w:before="0" w:after="0"/>
            </w:pPr>
            <w:r>
              <w:rPr>
                <w:rFonts w:ascii="Calibri" w:hAnsi="Calibri" w:eastAsia="Calibri" w:cs="Calibri"/>
                <w:b/>
                <w:bCs/>
                <w:color w:val="FFFFFF"/>
                <w:sz w:val="22"/>
                <w:szCs w:val="22"/>
              </w:rPr>
              <w:t xml:space="preserve">PART 2 — Automating the Pulse: Data Pipeline &amp; Validation</w:t>
            </w:r>
          </w:p>
        </w:tc>
      </w:tr>
    </w:tbl>
    <w:p xmlns:wp14="http://schemas.microsoft.com/office/word/2010/wordml" w14:paraId="2946DB82" wp14:textId="77777777">
      <w:pPr>
        <w:spacing w:before="0" w:after="0"/>
      </w:pPr>
      <w:r/>
    </w:p>
    <w:p xmlns:wp14="http://schemas.microsoft.com/office/word/2010/wordml" w14:paraId="7DCD1F2C" wp14:textId="77777777">
      <w:pPr>
        <w:spacing w:before="60" w:after="80" w:line="280" w:lineRule="auto"/>
      </w:pPr>
      <w:r w:rsidRPr="346F35B4" w:rsidR="346F35B4">
        <w:rPr>
          <w:rFonts w:ascii="Calibri" w:hAnsi="Calibri" w:eastAsia="Calibri" w:cs="Calibri"/>
          <w:b w:val="0"/>
          <w:bCs w:val="0"/>
          <w:i w:val="0"/>
          <w:iCs w:val="0"/>
          <w:color w:val="111111"/>
          <w:sz w:val="22"/>
          <w:szCs w:val="22"/>
          <w:lang w:val="en-US"/>
        </w:rPr>
        <w:t>The operations head liked your analysis. She now wants it refreshed every Monday morning automatically rather than waiting for someone to re-run it. Your job in Part 2 is to build the pipeline that makes that possible.</w:t>
      </w:r>
    </w:p>
    <w:p xmlns:wp14="http://schemas.microsoft.com/office/word/2010/wordml" w14:paraId="5997CC1D"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46F35B4" w14:paraId="68A95135" wp14:textId="77777777">
        <w:tc>
          <w:tcPr>
            <w:tcBorders>
              <w:top w:val="none" w:color="FFFFFF" w:sz="0"/>
              <w:left w:val="single" w:color="1D6A5C" w:sz="20"/>
              <w:bottom w:val="none" w:color="FFFFFF" w:sz="0"/>
              <w:right w:val="none" w:color="FFFFFF" w:sz="0"/>
            </w:tcBorders>
            <w:shd w:val="clear" w:color="auto" w:fill="F7F7F7"/>
            <w:tcMar>
              <w:top w:w="100" w:type="dxa"/>
              <w:left w:w="200" w:type="dxa"/>
              <w:bottom w:w="100" w:type="dxa"/>
              <w:right w:w="120" w:type="dxa"/>
            </w:tcMar>
          </w:tcPr>
          <w:p w14:paraId="34B7D93D" wp14:textId="77777777">
            <w:pPr>
              <w:spacing w:before="0" w:after="0" w:line="280" w:lineRule="auto"/>
            </w:pPr>
            <w:r w:rsidRPr="346F35B4" w:rsidR="346F35B4">
              <w:rPr>
                <w:rFonts w:ascii="Calibri" w:hAnsi="Calibri" w:eastAsia="Calibri" w:cs="Calibri"/>
                <w:i w:val="0"/>
                <w:iCs w:val="0"/>
                <w:color w:val="111111"/>
                <w:sz w:val="21"/>
                <w:szCs w:val="21"/>
                <w:lang w:val="en-US"/>
              </w:rPr>
              <w:t>You are simulating what a real data engineering workflow looks like: ingest data from an API, validate it before processing, transform it into something useful, and produce a summary output. The JSON files provided are structured to behave like a real retail data API response — with one clean version and one that has data quality issues deliberately introduced.</w:t>
            </w:r>
          </w:p>
        </w:tc>
      </w:tr>
    </w:tbl>
    <w:p xmlns:wp14="http://schemas.microsoft.com/office/word/2010/wordml" w14:paraId="110FFD37" wp14:textId="77777777">
      <w:pPr>
        <w:spacing w:before="0" w:after="0"/>
      </w:pPr>
      <w:r/>
    </w:p>
    <w:p xmlns:wp14="http://schemas.microsoft.com/office/word/2010/wordml" w14:paraId="523B9A72" wp14:textId="77777777">
      <w:pPr>
        <w:pStyle w:val="Heading2"/>
        <w:spacing w:before="200" w:after="80"/>
      </w:pPr>
      <w:r w:rsidRPr="346F35B4" w:rsidR="346F35B4">
        <w:rPr>
          <w:rFonts w:ascii="Calibri" w:hAnsi="Calibri" w:eastAsia="Calibri" w:cs="Calibri"/>
          <w:b w:val="1"/>
          <w:bCs w:val="1"/>
          <w:color w:val="2C5F8A"/>
          <w:sz w:val="24"/>
          <w:szCs w:val="24"/>
          <w:lang w:val="en-US"/>
        </w:rPr>
        <w:t>5.7  Understand the JSON structure</w:t>
      </w:r>
    </w:p>
    <w:p xmlns:wp14="http://schemas.microsoft.com/office/word/2010/wordml" w14:paraId="689EE015" wp14:textId="77777777">
      <w:pPr>
        <w:spacing w:before="60" w:after="80" w:line="280" w:lineRule="auto"/>
      </w:pPr>
      <w:r w:rsidRPr="346F35B4" w:rsidR="346F35B4">
        <w:rPr>
          <w:rFonts w:ascii="Calibri" w:hAnsi="Calibri" w:eastAsia="Calibri" w:cs="Calibri"/>
          <w:b w:val="0"/>
          <w:bCs w:val="0"/>
          <w:i w:val="0"/>
          <w:iCs w:val="0"/>
          <w:color w:val="111111"/>
          <w:sz w:val="22"/>
          <w:szCs w:val="22"/>
          <w:lang w:val="en-US"/>
        </w:rPr>
        <w:t>Load MUC01_Weekly_Sales_API_Response.json using Python's json library and explore its structure. Write a markdown cell answering these three questions:</w:t>
      </w:r>
    </w:p>
    <w:p xmlns:wp14="http://schemas.microsoft.com/office/word/2010/wordml" w14:paraId="69DE9E88" wp14:textId="77777777">
      <w:pPr>
        <w:pStyle w:val="ListParagraph"/>
        <w:numPr>
          <w:ilvl w:val="0"/>
          <w:numId w:val="2"/>
        </w:numPr>
        <w:spacing w:before="40" w:after="40" w:line="280" w:lineRule="auto"/>
        <w:rPr/>
      </w:pPr>
      <w:r w:rsidRPr="346F35B4" w:rsidR="346F35B4">
        <w:rPr>
          <w:rFonts w:ascii="Calibri" w:hAnsi="Calibri" w:eastAsia="Calibri" w:cs="Calibri"/>
          <w:color w:val="111111"/>
          <w:sz w:val="22"/>
          <w:szCs w:val="22"/>
          <w:lang w:val="en-US"/>
        </w:rPr>
        <w:t>What is the top-level structure of this JSON? What keys does it contain?</w:t>
      </w:r>
    </w:p>
    <w:p xmlns:wp14="http://schemas.microsoft.com/office/word/2010/wordml" w14:paraId="55C433B7"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Where does the actual transaction data sit within the JSON?</w:t>
      </w:r>
    </w:p>
    <w:p xmlns:wp14="http://schemas.microsoft.com/office/word/2010/wordml" w14:paraId="41C951E1"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How would a real retail API use this structure to deliver weekly sales data to a downstream system?</w:t>
      </w:r>
    </w:p>
    <w:p xmlns:wp14="http://schemas.microsoft.com/office/word/2010/wordml" w14:paraId="6B699379" wp14:textId="77777777">
      <w:pPr>
        <w:spacing w:before="0" w:after="0"/>
      </w:pPr>
      <w:r/>
    </w:p>
    <w:p xmlns:wp14="http://schemas.microsoft.com/office/word/2010/wordml" w14:paraId="06FCA6BF" wp14:textId="77777777">
      <w:pPr>
        <w:spacing w:before="40" w:after="60" w:line="280" w:lineRule="auto"/>
      </w:pPr>
      <w:r w:rsidRPr="346F35B4" w:rsidR="346F35B4">
        <w:rPr>
          <w:rFonts w:ascii="Calibri" w:hAnsi="Calibri" w:eastAsia="Calibri" w:cs="Calibri"/>
          <w:i w:val="1"/>
          <w:iCs w:val="1"/>
          <w:color w:val="888888"/>
          <w:sz w:val="22"/>
          <w:szCs w:val="22"/>
          <w:lang w:val="en-US"/>
        </w:rPr>
        <w:t>Hint: import json  |  with open("MUC01_Weekly_Sales_API_Response.json") as f:  data = json.load(f)</w:t>
      </w:r>
    </w:p>
    <w:p xmlns:wp14="http://schemas.microsoft.com/office/word/2010/wordml" w14:paraId="3FE9F23F" wp14:textId="77777777">
      <w:pPr>
        <w:spacing w:before="0" w:after="0"/>
      </w:pPr>
      <w:r/>
    </w:p>
    <w:p xmlns:wp14="http://schemas.microsoft.com/office/word/2010/wordml" w14:paraId="0D01B4CC" wp14:textId="77777777">
      <w:pPr>
        <w:pStyle w:val="Heading2"/>
        <w:spacing w:before="200" w:after="80"/>
      </w:pPr>
      <w:r w:rsidRPr="346F35B4" w:rsidR="346F35B4">
        <w:rPr>
          <w:rFonts w:ascii="Calibri" w:hAnsi="Calibri" w:eastAsia="Calibri" w:cs="Calibri"/>
          <w:b w:val="1"/>
          <w:bCs w:val="1"/>
          <w:color w:val="2C5F8A"/>
          <w:sz w:val="24"/>
          <w:szCs w:val="24"/>
          <w:lang w:val="en-US"/>
        </w:rPr>
        <w:t>5.8  Ingest and parse the API response</w:t>
      </w:r>
    </w:p>
    <w:p xmlns:wp14="http://schemas.microsoft.com/office/word/2010/wordml" w14:paraId="0325DADD" wp14:textId="77777777">
      <w:pPr>
        <w:spacing w:before="60" w:after="80" w:line="280" w:lineRule="auto"/>
      </w:pPr>
      <w:r w:rsidRPr="346F35B4" w:rsidR="346F35B4">
        <w:rPr>
          <w:rFonts w:ascii="Calibri" w:hAnsi="Calibri" w:eastAsia="Calibri" w:cs="Calibri"/>
          <w:b w:val="0"/>
          <w:bCs w:val="0"/>
          <w:i w:val="0"/>
          <w:iCs w:val="0"/>
          <w:color w:val="111111"/>
          <w:sz w:val="22"/>
          <w:szCs w:val="22"/>
          <w:lang w:val="en-US"/>
        </w:rPr>
        <w:t>Extract the transaction records from the JSON and load them into a Pandas DataFrame. Then:</w:t>
      </w:r>
    </w:p>
    <w:p xmlns:wp14="http://schemas.microsoft.com/office/word/2010/wordml" w14:paraId="1093B179"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Convert the date column to datetime format.</w:t>
      </w:r>
    </w:p>
    <w:p xmlns:wp14="http://schemas.microsoft.com/office/word/2010/wordml" w14:paraId="5DBE40A9" wp14:textId="77777777">
      <w:pPr>
        <w:pStyle w:val="ListParagraph"/>
        <w:numPr>
          <w:ilvl w:val="0"/>
          <w:numId w:val="2"/>
        </w:numPr>
        <w:spacing w:before="40" w:after="40" w:line="280" w:lineRule="auto"/>
        <w:rPr/>
      </w:pPr>
      <w:r w:rsidRPr="346F35B4" w:rsidR="346F35B4">
        <w:rPr>
          <w:rFonts w:ascii="Calibri" w:hAnsi="Calibri" w:eastAsia="Calibri" w:cs="Calibri"/>
          <w:color w:val="111111"/>
          <w:sz w:val="22"/>
          <w:szCs w:val="22"/>
          <w:lang w:val="en-US"/>
        </w:rPr>
        <w:t>Confirm the record count matches the record_count field in the JSON metadata.</w:t>
      </w:r>
    </w:p>
    <w:p xmlns:wp14="http://schemas.microsoft.com/office/word/2010/wordml" w14:paraId="6D52CA10"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Print the period covered — from and to dates — from the metadata fields.</w:t>
      </w:r>
    </w:p>
    <w:p xmlns:wp14="http://schemas.microsoft.com/office/word/2010/wordml" w14:paraId="522C5C40" wp14:textId="77777777">
      <w:pPr>
        <w:pStyle w:val="ListParagraph"/>
        <w:numPr>
          <w:ilvl w:val="0"/>
          <w:numId w:val="2"/>
        </w:numPr>
        <w:spacing w:before="40" w:after="40" w:line="280" w:lineRule="auto"/>
        <w:rPr/>
      </w:pPr>
      <w:r w:rsidRPr="346F35B4" w:rsidR="346F35B4">
        <w:rPr>
          <w:rFonts w:ascii="Calibri" w:hAnsi="Calibri" w:eastAsia="Calibri" w:cs="Calibri"/>
          <w:color w:val="111111"/>
          <w:sz w:val="22"/>
          <w:szCs w:val="22"/>
          <w:lang w:val="en-US"/>
        </w:rPr>
        <w:t>Show the first 5 rows of the resulting DataFrame.</w:t>
      </w:r>
    </w:p>
    <w:p xmlns:wp14="http://schemas.microsoft.com/office/word/2010/wordml" w14:paraId="1F72F646" wp14:textId="77777777">
      <w:pPr>
        <w:spacing w:before="0" w:after="0"/>
      </w:pPr>
      <w:r/>
    </w:p>
    <w:p xmlns:wp14="http://schemas.microsoft.com/office/word/2010/wordml" w14:paraId="19DE1F19" wp14:textId="77777777">
      <w:pPr>
        <w:spacing w:before="60" w:after="80" w:line="280" w:lineRule="auto"/>
      </w:pPr>
      <w:r>
        <w:rPr>
          <w:rFonts w:ascii="Calibri" w:hAnsi="Calibri" w:eastAsia="Calibri" w:cs="Calibri"/>
          <w:b w:val="false"/>
          <w:bCs w:val="false"/>
          <w:i w:val="false"/>
          <w:iCs w:val="false"/>
          <w:color w:val="111111"/>
          <w:sz w:val="22"/>
          <w:szCs w:val="22"/>
        </w:rPr>
        <w:t xml:space="preserve">In your markdown cell, explain: why would a production pipeline always check that the record count in the metadata matches the actual records received?</w:t>
      </w:r>
    </w:p>
    <w:p xmlns:wp14="http://schemas.microsoft.com/office/word/2010/wordml" w14:paraId="08CE6F91" wp14:textId="77777777">
      <w:pPr>
        <w:spacing w:before="0" w:after="0"/>
      </w:pPr>
      <w:r/>
    </w:p>
    <w:p xmlns:wp14="http://schemas.microsoft.com/office/word/2010/wordml" w14:paraId="675AD33B" wp14:textId="77777777">
      <w:pPr>
        <w:pStyle w:val="Heading2"/>
        <w:spacing w:before="200" w:after="80"/>
      </w:pPr>
      <w:r w:rsidRPr="346F35B4" w:rsidR="346F35B4">
        <w:rPr>
          <w:rFonts w:ascii="Calibri" w:hAnsi="Calibri" w:eastAsia="Calibri" w:cs="Calibri"/>
          <w:b w:val="1"/>
          <w:bCs w:val="1"/>
          <w:color w:val="2C5F8A"/>
          <w:sz w:val="24"/>
          <w:szCs w:val="24"/>
          <w:lang w:val="en-US"/>
        </w:rPr>
        <w:t>5.9  Validate the data before processing</w:t>
      </w:r>
    </w:p>
    <w:p xmlns:wp14="http://schemas.microsoft.com/office/word/2010/wordml" w14:paraId="0EB7E28A" wp14:textId="77777777">
      <w:pPr>
        <w:spacing w:before="60" w:after="80" w:line="280" w:lineRule="auto"/>
      </w:pPr>
      <w:r>
        <w:rPr>
          <w:rFonts w:ascii="Calibri" w:hAnsi="Calibri" w:eastAsia="Calibri" w:cs="Calibri"/>
          <w:b w:val="false"/>
          <w:bCs w:val="false"/>
          <w:i w:val="false"/>
          <w:iCs w:val="false"/>
          <w:color w:val="111111"/>
          <w:sz w:val="22"/>
          <w:szCs w:val="22"/>
        </w:rPr>
        <w:t xml:space="preserve">This is where good data engineering practice separates itself from careless work. Load the corrupt file — MUC01_Weekly_Sales_API_Corrupt.json — and run the same ingestion steps. Then write a validation function that checks for the following and flags any issues found:</w:t>
      </w:r>
    </w:p>
    <w:p xmlns:wp14="http://schemas.microsoft.com/office/word/2010/wordml" w14:paraId="61CDCEAD"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346F35B4" w14:paraId="0AD7F6BE" wp14:textId="77777777">
        <w:tc>
          <w:tcPr>
            <w:tcW w:w="320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3269F9FB" wp14:textId="77777777">
            <w:pPr>
              <w:spacing w:before="0" w:after="0"/>
            </w:pPr>
            <w:r>
              <w:rPr>
                <w:rFonts w:ascii="Calibri" w:hAnsi="Calibri" w:eastAsia="Calibri" w:cs="Calibri"/>
                <w:b/>
                <w:bCs/>
                <w:color w:val="FFFFFF"/>
                <w:sz w:val="20"/>
                <w:szCs w:val="20"/>
              </w:rPr>
              <w:t xml:space="preserve">Validation check</w:t>
            </w:r>
          </w:p>
        </w:tc>
        <w:tc>
          <w:tcPr>
            <w:tcW w:w="616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7F204B84" wp14:textId="77777777">
            <w:pPr>
              <w:spacing w:before="0" w:after="0"/>
            </w:pPr>
            <w:r>
              <w:rPr>
                <w:rFonts w:ascii="Calibri" w:hAnsi="Calibri" w:eastAsia="Calibri" w:cs="Calibri"/>
                <w:b/>
                <w:bCs/>
                <w:color w:val="FFFFFF"/>
                <w:sz w:val="20"/>
                <w:szCs w:val="20"/>
              </w:rPr>
              <w:t xml:space="preserve">What to flag</w:t>
            </w:r>
          </w:p>
        </w:tc>
      </w:tr>
      <w:tr xmlns:wp14="http://schemas.microsoft.com/office/word/2010/wordml" w:rsidTr="346F35B4" w14:paraId="3FBB3030" wp14:textId="77777777">
        <w:tc>
          <w:tcPr>
            <w:tcW w:w="32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4479198F" wp14:textId="77777777">
            <w:pPr>
              <w:spacing w:before="0" w:after="0" w:line="280" w:lineRule="auto"/>
            </w:pPr>
            <w:r>
              <w:rPr>
                <w:rFonts w:ascii="Calibri" w:hAnsi="Calibri" w:eastAsia="Calibri" w:cs="Calibri"/>
                <w:b/>
                <w:bCs/>
                <w:color w:val="1A3A5C"/>
                <w:sz w:val="20"/>
                <w:szCs w:val="20"/>
              </w:rPr>
              <w:t xml:space="preserve">Null values</w:t>
            </w:r>
          </w:p>
        </w:tc>
        <w:tc>
          <w:tcPr>
            <w:tcW w:w="61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11B5CD4E" wp14:textId="77777777">
            <w:pPr>
              <w:spacing w:before="0" w:after="0" w:line="280" w:lineRule="auto"/>
            </w:pPr>
            <w:r w:rsidRPr="346F35B4" w:rsidR="346F35B4">
              <w:rPr>
                <w:rFonts w:ascii="Calibri" w:hAnsi="Calibri" w:eastAsia="Calibri" w:cs="Calibri"/>
                <w:b w:val="0"/>
                <w:bCs w:val="0"/>
                <w:color w:val="111111"/>
                <w:sz w:val="20"/>
                <w:szCs w:val="20"/>
                <w:lang w:val="en-US"/>
              </w:rPr>
              <w:t>Any column that contains a null or missing value — flag the row index and column name</w:t>
            </w:r>
          </w:p>
        </w:tc>
      </w:tr>
      <w:tr xmlns:wp14="http://schemas.microsoft.com/office/word/2010/wordml" w:rsidTr="346F35B4" w14:paraId="1E86EC06" wp14:textId="77777777">
        <w:tc>
          <w:tcPr>
            <w:tcW w:w="32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59636E41" wp14:textId="77777777">
            <w:pPr>
              <w:spacing w:before="0" w:after="0" w:line="280" w:lineRule="auto"/>
            </w:pPr>
            <w:r>
              <w:rPr>
                <w:rFonts w:ascii="Calibri" w:hAnsi="Calibri" w:eastAsia="Calibri" w:cs="Calibri"/>
                <w:b/>
                <w:bCs/>
                <w:color w:val="1A3A5C"/>
                <w:sz w:val="20"/>
                <w:szCs w:val="20"/>
              </w:rPr>
              <w:t xml:space="preserve">Negative revenue</w:t>
            </w:r>
          </w:p>
        </w:tc>
        <w:tc>
          <w:tcPr>
            <w:tcW w:w="61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06D8515D" wp14:textId="77777777">
            <w:pPr>
              <w:spacing w:before="0" w:after="0" w:line="280" w:lineRule="auto"/>
            </w:pPr>
            <w:r>
              <w:rPr>
                <w:rFonts w:ascii="Calibri" w:hAnsi="Calibri" w:eastAsia="Calibri" w:cs="Calibri"/>
                <w:b w:val="false"/>
                <w:bCs w:val="false"/>
                <w:color w:val="111111"/>
                <w:sz w:val="20"/>
                <w:szCs w:val="20"/>
              </w:rPr>
              <w:t xml:space="preserve">Any transaction where revenue is less than or equal to zero</w:t>
            </w:r>
          </w:p>
        </w:tc>
      </w:tr>
      <w:tr xmlns:wp14="http://schemas.microsoft.com/office/word/2010/wordml" w:rsidTr="346F35B4" w14:paraId="3DA58F02" wp14:textId="77777777">
        <w:tc>
          <w:tcPr>
            <w:tcW w:w="32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3ECA6E35" wp14:textId="77777777">
            <w:pPr>
              <w:spacing w:before="0" w:after="0" w:line="280" w:lineRule="auto"/>
            </w:pPr>
            <w:r>
              <w:rPr>
                <w:rFonts w:ascii="Calibri" w:hAnsi="Calibri" w:eastAsia="Calibri" w:cs="Calibri"/>
                <w:b/>
                <w:bCs/>
                <w:color w:val="1A3A5C"/>
                <w:sz w:val="20"/>
                <w:szCs w:val="20"/>
              </w:rPr>
              <w:t xml:space="preserve">Invalid store IDs</w:t>
            </w:r>
          </w:p>
        </w:tc>
        <w:tc>
          <w:tcPr>
            <w:tcW w:w="61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1EDB46CE" wp14:textId="77777777">
            <w:pPr>
              <w:spacing w:before="0" w:after="0" w:line="280" w:lineRule="auto"/>
            </w:pPr>
            <w:r w:rsidRPr="346F35B4" w:rsidR="346F35B4">
              <w:rPr>
                <w:rFonts w:ascii="Calibri" w:hAnsi="Calibri" w:eastAsia="Calibri" w:cs="Calibri"/>
                <w:b w:val="0"/>
                <w:bCs w:val="0"/>
                <w:color w:val="111111"/>
                <w:sz w:val="20"/>
                <w:szCs w:val="20"/>
                <w:lang w:val="en-US"/>
              </w:rPr>
              <w:t>Any store_id that does not exist in the valid list: S01 through S12</w:t>
            </w:r>
          </w:p>
        </w:tc>
      </w:tr>
    </w:tbl>
    <w:p xmlns:wp14="http://schemas.microsoft.com/office/word/2010/wordml" w14:paraId="6BB9E253" wp14:textId="77777777">
      <w:pPr>
        <w:spacing w:before="0" w:after="0"/>
      </w:pPr>
      <w:r/>
    </w:p>
    <w:p xmlns:wp14="http://schemas.microsoft.com/office/word/2010/wordml" w14:paraId="6CEC14F1" wp14:textId="77777777">
      <w:pPr>
        <w:spacing w:before="60" w:after="80" w:line="280" w:lineRule="auto"/>
      </w:pPr>
      <w:r w:rsidRPr="346F35B4" w:rsidR="346F35B4">
        <w:rPr>
          <w:rFonts w:ascii="Calibri" w:hAnsi="Calibri" w:eastAsia="Calibri" w:cs="Calibri"/>
          <w:b w:val="0"/>
          <w:bCs w:val="0"/>
          <w:i w:val="0"/>
          <w:iCs w:val="0"/>
          <w:color w:val="111111"/>
          <w:sz w:val="22"/>
          <w:szCs w:val="22"/>
          <w:lang w:val="en-US"/>
        </w:rPr>
        <w:t>Your validation function should print a clear summary — something a data engineer would actually want to see in a pipeline log:</w:t>
      </w:r>
    </w:p>
    <w:p xmlns:wp14="http://schemas.microsoft.com/office/word/2010/wordml" w14:paraId="23DE523C" wp14:textId="77777777">
      <w:pPr>
        <w:spacing w:before="0" w:after="0"/>
      </w:pPr>
      <w:r/>
    </w:p>
    <w:p xmlns:wp14="http://schemas.microsoft.com/office/word/2010/wordml" w14:paraId="6CEA015A" wp14:textId="77777777">
      <w:pPr>
        <w:spacing w:before="20" w:after="20" w:line="240" w:lineRule="auto"/>
        <w:ind w:left="720"/>
      </w:pPr>
      <w:r>
        <w:rPr>
          <w:rFonts w:ascii="Courier New" w:hAnsi="Courier New" w:eastAsia="Courier New" w:cs="Courier New"/>
          <w:color w:val="1D4E3A"/>
          <w:sz w:val="20"/>
          <w:szCs w:val="20"/>
        </w:rPr>
        <w:t xml:space="preserve">Validation Summary</w:t>
      </w:r>
    </w:p>
    <w:p xmlns:wp14="http://schemas.microsoft.com/office/word/2010/wordml" w14:paraId="6846CA84" wp14:textId="77777777">
      <w:pPr>
        <w:spacing w:before="20" w:after="20" w:line="240" w:lineRule="auto"/>
        <w:ind w:left="720"/>
      </w:pPr>
      <w:r>
        <w:rPr>
          <w:rFonts w:ascii="Courier New" w:hAnsi="Courier New" w:eastAsia="Courier New" w:cs="Courier New"/>
          <w:color w:val="1D4E3A"/>
          <w:sz w:val="20"/>
          <w:szCs w:val="20"/>
        </w:rPr>
        <w:t xml:space="preserve">----------------</w:t>
      </w:r>
    </w:p>
    <w:p xmlns:wp14="http://schemas.microsoft.com/office/word/2010/wordml" w14:paraId="5168868F" wp14:textId="77777777">
      <w:pPr>
        <w:spacing w:before="20" w:after="20" w:line="240" w:lineRule="auto"/>
        <w:ind w:left="720"/>
      </w:pPr>
      <w:r>
        <w:rPr>
          <w:rFonts w:ascii="Courier New" w:hAnsi="Courier New" w:eastAsia="Courier New" w:cs="Courier New"/>
          <w:color w:val="1D4E3A"/>
          <w:sz w:val="20"/>
          <w:szCs w:val="20"/>
        </w:rPr>
        <w:t xml:space="preserve">Total records checked: 4291</w:t>
      </w:r>
    </w:p>
    <w:p xmlns:wp14="http://schemas.microsoft.com/office/word/2010/wordml" w14:paraId="5496EAD6" wp14:textId="77777777">
      <w:pPr>
        <w:spacing w:before="20" w:after="20" w:line="240" w:lineRule="auto"/>
        <w:ind w:left="720"/>
      </w:pPr>
      <w:r w:rsidRPr="346F35B4" w:rsidR="346F35B4">
        <w:rPr>
          <w:rFonts w:ascii="Courier New" w:hAnsi="Courier New" w:eastAsia="Courier New" w:cs="Courier New"/>
          <w:color w:val="1D4E3A"/>
          <w:sz w:val="20"/>
          <w:szCs w:val="20"/>
          <w:lang w:val="en-US"/>
        </w:rPr>
        <w:t>Null values found: 1 (row 12, column: units_sold)</w:t>
      </w:r>
    </w:p>
    <w:p xmlns:wp14="http://schemas.microsoft.com/office/word/2010/wordml" w14:paraId="764D849F" wp14:textId="77777777">
      <w:pPr>
        <w:spacing w:before="20" w:after="20" w:line="240" w:lineRule="auto"/>
        <w:ind w:left="720"/>
      </w:pPr>
      <w:r>
        <w:rPr>
          <w:rFonts w:ascii="Courier New" w:hAnsi="Courier New" w:eastAsia="Courier New" w:cs="Courier New"/>
          <w:color w:val="1D4E3A"/>
          <w:sz w:val="20"/>
          <w:szCs w:val="20"/>
        </w:rPr>
        <w:t xml:space="preserve">Negative revenue found: 1 (row 5, revenue: -150.0)</w:t>
      </w:r>
    </w:p>
    <w:p xmlns:wp14="http://schemas.microsoft.com/office/word/2010/wordml" w14:paraId="2FC66313" wp14:textId="77777777">
      <w:pPr>
        <w:spacing w:before="20" w:after="20" w:line="240" w:lineRule="auto"/>
        <w:ind w:left="720"/>
      </w:pPr>
      <w:r w:rsidRPr="346F35B4" w:rsidR="346F35B4">
        <w:rPr>
          <w:rFonts w:ascii="Courier New" w:hAnsi="Courier New" w:eastAsia="Courier New" w:cs="Courier New"/>
          <w:color w:val="1D4E3A"/>
          <w:sz w:val="20"/>
          <w:szCs w:val="20"/>
          <w:lang w:val="en-US"/>
        </w:rPr>
        <w:t>Invalid store IDs found: 1 (row 20, store_id: S99)</w:t>
      </w:r>
    </w:p>
    <w:p xmlns:wp14="http://schemas.microsoft.com/office/word/2010/wordml" w14:paraId="51720824" wp14:textId="77777777">
      <w:pPr>
        <w:spacing w:before="20" w:after="20" w:line="240" w:lineRule="auto"/>
        <w:ind w:left="720"/>
      </w:pPr>
      <w:r>
        <w:rPr>
          <w:rFonts w:ascii="Courier New" w:hAnsi="Courier New" w:eastAsia="Courier New" w:cs="Courier New"/>
          <w:color w:val="1D4E3A"/>
          <w:sz w:val="20"/>
          <w:szCs w:val="20"/>
        </w:rPr>
        <w:t xml:space="preserve">Status: FAILED — 3 issues detected. Pipeline halted.</w:t>
      </w:r>
    </w:p>
    <w:p xmlns:wp14="http://schemas.microsoft.com/office/word/2010/wordml" w14:paraId="52E56223" wp14:textId="77777777">
      <w:pPr>
        <w:spacing w:before="0" w:after="0"/>
      </w:pPr>
      <w:r/>
    </w:p>
    <w:p xmlns:wp14="http://schemas.microsoft.com/office/word/2010/wordml" w14:paraId="27E5E760" wp14:textId="77777777">
      <w:pPr>
        <w:spacing w:before="60" w:after="80" w:line="280" w:lineRule="auto"/>
      </w:pPr>
      <w:r w:rsidRPr="346F35B4" w:rsidR="346F35B4">
        <w:rPr>
          <w:rFonts w:ascii="Calibri" w:hAnsi="Calibri" w:eastAsia="Calibri" w:cs="Calibri"/>
          <w:b w:val="0"/>
          <w:bCs w:val="0"/>
          <w:i w:val="0"/>
          <w:iCs w:val="0"/>
          <w:color w:val="111111"/>
          <w:sz w:val="22"/>
          <w:szCs w:val="22"/>
          <w:lang w:val="en-US"/>
        </w:rPr>
        <w:t>In your markdown, answer: what should a well-designed pipeline do when it encounters corrupt data — stop completely, skip the bad rows, or fix them automatically? Justify your answer with one sentence.</w:t>
      </w:r>
    </w:p>
    <w:p xmlns:wp14="http://schemas.microsoft.com/office/word/2010/wordml" w14:paraId="07547A01" wp14:textId="77777777">
      <w:pPr>
        <w:spacing w:before="0" w:after="0"/>
      </w:pPr>
      <w:r/>
    </w:p>
    <w:p xmlns:wp14="http://schemas.microsoft.com/office/word/2010/wordml" w14:paraId="2488AAFD" wp14:textId="77777777">
      <w:pPr>
        <w:pStyle w:val="Heading2"/>
        <w:spacing w:before="200" w:after="80"/>
      </w:pPr>
      <w:r w:rsidRPr="346F35B4" w:rsidR="346F35B4">
        <w:rPr>
          <w:rFonts w:ascii="Calibri" w:hAnsi="Calibri" w:eastAsia="Calibri" w:cs="Calibri"/>
          <w:b w:val="1"/>
          <w:bCs w:val="1"/>
          <w:color w:val="2C5F8A"/>
          <w:sz w:val="24"/>
          <w:szCs w:val="24"/>
          <w:lang w:val="en-US"/>
        </w:rPr>
        <w:t>5.10  Transform and aggregate</w:t>
      </w:r>
    </w:p>
    <w:p xmlns:wp14="http://schemas.microsoft.com/office/word/2010/wordml" w14:paraId="16DD7D0C" wp14:textId="77777777">
      <w:pPr>
        <w:spacing w:before="60" w:after="80" w:line="280" w:lineRule="auto"/>
      </w:pPr>
      <w:r w:rsidRPr="346F35B4" w:rsidR="346F35B4">
        <w:rPr>
          <w:rFonts w:ascii="Calibri" w:hAnsi="Calibri" w:eastAsia="Calibri" w:cs="Calibri"/>
          <w:b w:val="0"/>
          <w:bCs w:val="0"/>
          <w:i w:val="0"/>
          <w:iCs w:val="0"/>
          <w:color w:val="111111"/>
          <w:sz w:val="22"/>
          <w:szCs w:val="22"/>
          <w:lang w:val="en-US"/>
        </w:rPr>
        <w:t>Now work with the clean JSON file. After ingesting and validating it, produce the following outputs — each as a named variable or DataFrame:</w:t>
      </w:r>
    </w:p>
    <w:p xmlns:wp14="http://schemas.microsoft.com/office/word/2010/wordml" w14:paraId="550D107F" wp14:textId="77777777">
      <w:pPr>
        <w:pStyle w:val="ListParagraph"/>
        <w:numPr>
          <w:ilvl w:val="0"/>
          <w:numId w:val="2"/>
        </w:numPr>
        <w:spacing w:before="40" w:after="40" w:line="280" w:lineRule="auto"/>
        <w:rPr/>
      </w:pPr>
      <w:r w:rsidRPr="346F35B4" w:rsidR="346F35B4">
        <w:rPr>
          <w:rFonts w:ascii="Calibri" w:hAnsi="Calibri" w:eastAsia="Calibri" w:cs="Calibri"/>
          <w:b w:val="1"/>
          <w:bCs w:val="1"/>
          <w:color w:val="111111"/>
          <w:sz w:val="22"/>
          <w:szCs w:val="22"/>
          <w:lang w:val="en-US"/>
        </w:rPr>
        <w:t xml:space="preserve">— Total revenue per store for the 7-day period.  </w:t>
      </w:r>
      <w:r w:rsidRPr="346F35B4" w:rsidR="346F35B4">
        <w:rPr>
          <w:rFonts w:ascii="Calibri" w:hAnsi="Calibri" w:eastAsia="Calibri" w:cs="Calibri"/>
          <w:color w:val="111111"/>
          <w:sz w:val="22"/>
          <w:szCs w:val="22"/>
          <w:lang w:val="en-US"/>
        </w:rPr>
        <w:t>weekly_revenue_by_store</w:t>
      </w:r>
    </w:p>
    <w:p xmlns:wp14="http://schemas.microsoft.com/office/word/2010/wordml" w14:paraId="309BD694" wp14:textId="77777777">
      <w:pPr>
        <w:pStyle w:val="ListParagraph"/>
        <w:numPr>
          <w:ilvl w:val="0"/>
          <w:numId w:val="2"/>
        </w:numPr>
        <w:spacing w:before="40" w:after="40" w:line="280" w:lineRule="auto"/>
        <w:rPr/>
      </w:pPr>
      <w:r w:rsidRPr="346F35B4" w:rsidR="346F35B4">
        <w:rPr>
          <w:rFonts w:ascii="Calibri" w:hAnsi="Calibri" w:eastAsia="Calibri" w:cs="Calibri"/>
          <w:b w:val="1"/>
          <w:bCs w:val="1"/>
          <w:color w:val="111111"/>
          <w:sz w:val="22"/>
          <w:szCs w:val="22"/>
          <w:lang w:val="en-US"/>
        </w:rPr>
        <w:t xml:space="preserve">— Total revenue per category for the 7-day period.  </w:t>
      </w:r>
      <w:r w:rsidRPr="346F35B4" w:rsidR="346F35B4">
        <w:rPr>
          <w:rFonts w:ascii="Calibri" w:hAnsi="Calibri" w:eastAsia="Calibri" w:cs="Calibri"/>
          <w:color w:val="111111"/>
          <w:sz w:val="22"/>
          <w:szCs w:val="22"/>
          <w:lang w:val="en-US"/>
        </w:rPr>
        <w:t>weekly_revenue_by_category</w:t>
      </w:r>
    </w:p>
    <w:p xmlns:wp14="http://schemas.microsoft.com/office/word/2010/wordml" w14:paraId="1CE6D6E6" wp14:textId="77777777">
      <w:pPr>
        <w:pStyle w:val="ListParagraph"/>
        <w:numPr>
          <w:ilvl w:val="0"/>
          <w:numId w:val="2"/>
        </w:numPr>
        <w:spacing w:before="40" w:after="40" w:line="280" w:lineRule="auto"/>
        <w:rPr/>
      </w:pPr>
      <w:r w:rsidRPr="346F35B4" w:rsidR="346F35B4">
        <w:rPr>
          <w:rFonts w:ascii="Calibri" w:hAnsi="Calibri" w:eastAsia="Calibri" w:cs="Calibri"/>
          <w:b w:val="1"/>
          <w:bCs w:val="1"/>
          <w:color w:val="111111"/>
          <w:sz w:val="22"/>
          <w:szCs w:val="22"/>
          <w:lang w:val="en-US"/>
        </w:rPr>
        <w:t xml:space="preserve">— The single highest-revenue store, with its revenue figure.  </w:t>
      </w:r>
      <w:r w:rsidRPr="346F35B4" w:rsidR="346F35B4">
        <w:rPr>
          <w:rFonts w:ascii="Calibri" w:hAnsi="Calibri" w:eastAsia="Calibri" w:cs="Calibri"/>
          <w:color w:val="111111"/>
          <w:sz w:val="22"/>
          <w:szCs w:val="22"/>
          <w:lang w:val="en-US"/>
        </w:rPr>
        <w:t>top_store_this_week</w:t>
      </w:r>
    </w:p>
    <w:p xmlns:wp14="http://schemas.microsoft.com/office/word/2010/wordml" w14:paraId="4ECC53C5" wp14:textId="77777777">
      <w:pPr>
        <w:pStyle w:val="ListParagraph"/>
        <w:numPr>
          <w:ilvl w:val="0"/>
          <w:numId w:val="2"/>
        </w:numPr>
        <w:spacing w:before="40" w:after="40" w:line="280" w:lineRule="auto"/>
        <w:rPr/>
      </w:pPr>
      <w:r w:rsidRPr="346F35B4" w:rsidR="346F35B4">
        <w:rPr>
          <w:rFonts w:ascii="Calibri" w:hAnsi="Calibri" w:eastAsia="Calibri" w:cs="Calibri"/>
          <w:b w:val="1"/>
          <w:bCs w:val="1"/>
          <w:color w:val="111111"/>
          <w:sz w:val="22"/>
          <w:szCs w:val="22"/>
          <w:lang w:val="en-US"/>
        </w:rPr>
        <w:t xml:space="preserve">— Any category where this week's revenue is more than 20% below its 6-month daily average (use the CSV dataset to compute the baseline).  </w:t>
      </w:r>
      <w:r w:rsidRPr="346F35B4" w:rsidR="346F35B4">
        <w:rPr>
          <w:rFonts w:ascii="Calibri" w:hAnsi="Calibri" w:eastAsia="Calibri" w:cs="Calibri"/>
          <w:color w:val="111111"/>
          <w:sz w:val="22"/>
          <w:szCs w:val="22"/>
          <w:lang w:val="en-US"/>
        </w:rPr>
        <w:t>category_alert</w:t>
      </w:r>
    </w:p>
    <w:p xmlns:wp14="http://schemas.microsoft.com/office/word/2010/wordml" w14:paraId="5043CB0F" wp14:textId="77777777">
      <w:pPr>
        <w:spacing w:before="0" w:after="0"/>
      </w:pPr>
      <w:r/>
    </w:p>
    <w:p xmlns:wp14="http://schemas.microsoft.com/office/word/2010/wordml" w14:paraId="61CC175E" wp14:textId="77777777">
      <w:pPr>
        <w:spacing w:before="60" w:after="80" w:line="280" w:lineRule="auto"/>
      </w:pPr>
      <w:r>
        <w:rPr>
          <w:rFonts w:ascii="Calibri" w:hAnsi="Calibri" w:eastAsia="Calibri" w:cs="Calibri"/>
          <w:b w:val="false"/>
          <w:bCs w:val="false"/>
          <w:i w:val="false"/>
          <w:iCs w:val="false"/>
          <w:color w:val="111111"/>
          <w:sz w:val="22"/>
          <w:szCs w:val="22"/>
        </w:rPr>
        <w:t xml:space="preserve">The last one connects Part 1 and Part 2 directly: you need the historical analysis from the CSV to make the weekly pipeline meaningful. That connection is the point.</w:t>
      </w:r>
    </w:p>
    <w:p xmlns:wp14="http://schemas.microsoft.com/office/word/2010/wordml" w14:paraId="07459315" wp14:textId="77777777">
      <w:pPr>
        <w:spacing w:before="0" w:after="0"/>
      </w:pPr>
      <w:r/>
    </w:p>
    <w:p xmlns:wp14="http://schemas.microsoft.com/office/word/2010/wordml" w14:paraId="7607DD67" wp14:textId="77777777">
      <w:pPr>
        <w:pStyle w:val="Heading2"/>
        <w:spacing w:before="200" w:after="80"/>
      </w:pPr>
      <w:r w:rsidRPr="346F35B4" w:rsidR="346F35B4">
        <w:rPr>
          <w:rFonts w:ascii="Calibri" w:hAnsi="Calibri" w:eastAsia="Calibri" w:cs="Calibri"/>
          <w:b w:val="1"/>
          <w:bCs w:val="1"/>
          <w:color w:val="2C5F8A"/>
          <w:sz w:val="24"/>
          <w:szCs w:val="24"/>
          <w:lang w:val="en-US"/>
        </w:rPr>
        <w:t>5.11  Pipeline summary output</w:t>
      </w:r>
    </w:p>
    <w:p xmlns:wp14="http://schemas.microsoft.com/office/word/2010/wordml" w14:paraId="5FC42B47" wp14:textId="77777777">
      <w:pPr>
        <w:spacing w:before="60" w:after="80" w:line="280" w:lineRule="auto"/>
      </w:pPr>
      <w:r w:rsidRPr="346F35B4" w:rsidR="346F35B4">
        <w:rPr>
          <w:rFonts w:ascii="Calibri" w:hAnsi="Calibri" w:eastAsia="Calibri" w:cs="Calibri"/>
          <w:b w:val="0"/>
          <w:bCs w:val="0"/>
          <w:i w:val="0"/>
          <w:iCs w:val="0"/>
          <w:color w:val="111111"/>
          <w:sz w:val="22"/>
          <w:szCs w:val="22"/>
          <w:lang w:val="en-US"/>
        </w:rPr>
        <w:t>Build a function called generate_weekly_summary() that takes the clean JSON file as input and prints a structured weekly report. The output should look something like this:</w:t>
      </w:r>
    </w:p>
    <w:p xmlns:wp14="http://schemas.microsoft.com/office/word/2010/wordml" w14:paraId="6537F28F" wp14:textId="77777777">
      <w:pPr>
        <w:spacing w:before="0" w:after="0"/>
      </w:pPr>
      <w:r/>
    </w:p>
    <w:p xmlns:wp14="http://schemas.microsoft.com/office/word/2010/wordml" w14:paraId="5142F4B9" wp14:textId="77777777">
      <w:pPr>
        <w:spacing w:before="20" w:after="20" w:line="240" w:lineRule="auto"/>
        <w:ind w:left="720"/>
      </w:pPr>
      <w:r>
        <w:rPr>
          <w:rFonts w:ascii="Courier New" w:hAnsi="Courier New" w:eastAsia="Courier New" w:cs="Courier New"/>
          <w:color w:val="1D4E3A"/>
          <w:sz w:val="20"/>
          <w:szCs w:val="20"/>
        </w:rPr>
        <w:t xml:space="preserve">=== RETAIL SALES PULSE — WEEKLY SUMMARY ===</w:t>
      </w:r>
    </w:p>
    <w:p xmlns:wp14="http://schemas.microsoft.com/office/word/2010/wordml" w14:paraId="3ECE7511" wp14:textId="77777777">
      <w:pPr>
        <w:spacing w:before="20" w:after="20" w:line="240" w:lineRule="auto"/>
        <w:ind w:left="720"/>
      </w:pPr>
      <w:r>
        <w:rPr>
          <w:rFonts w:ascii="Courier New" w:hAnsi="Courier New" w:eastAsia="Courier New" w:cs="Courier New"/>
          <w:color w:val="1D4E3A"/>
          <w:sz w:val="20"/>
          <w:szCs w:val="20"/>
        </w:rPr>
        <w:t xml:space="preserve">Period: 2026-06-24 to 2026-06-30</w:t>
      </w:r>
    </w:p>
    <w:p xmlns:wp14="http://schemas.microsoft.com/office/word/2010/wordml" w14:paraId="11A10AFC" wp14:textId="77777777">
      <w:pPr>
        <w:spacing w:before="20" w:after="20" w:line="240" w:lineRule="auto"/>
        <w:ind w:left="720"/>
      </w:pPr>
      <w:r>
        <w:rPr>
          <w:rFonts w:ascii="Courier New" w:hAnsi="Courier New" w:eastAsia="Courier New" w:cs="Courier New"/>
          <w:color w:val="1D4E3A"/>
          <w:sz w:val="20"/>
          <w:szCs w:val="20"/>
        </w:rPr>
        <w:t xml:space="preserve">Records processed: 4291</w:t>
      </w:r>
    </w:p>
    <w:p xmlns:wp14="http://schemas.microsoft.com/office/word/2010/wordml" w14:paraId="6DFB9E20" wp14:textId="77777777">
      <w:pPr>
        <w:spacing w:before="20" w:after="20" w:line="240" w:lineRule="auto"/>
        <w:ind w:left="720"/>
      </w:pPr>
      <w:r>
        <w:rPr>
          <w:rFonts w:ascii="Courier New" w:hAnsi="Courier New" w:eastAsia="Courier New" w:cs="Courier New"/>
          <w:color w:val="1D4E3A"/>
          <w:sz w:val="20"/>
          <w:szCs w:val="20"/>
        </w:rPr>
      </w:r>
    </w:p>
    <w:p xmlns:wp14="http://schemas.microsoft.com/office/word/2010/wordml" w14:paraId="2B99B705" wp14:textId="77777777">
      <w:pPr>
        <w:spacing w:before="20" w:after="20" w:line="240" w:lineRule="auto"/>
        <w:ind w:left="720"/>
      </w:pPr>
      <w:r w:rsidRPr="346F35B4" w:rsidR="346F35B4">
        <w:rPr>
          <w:rFonts w:ascii="Courier New" w:hAnsi="Courier New" w:eastAsia="Courier New" w:cs="Courier New"/>
          <w:color w:val="1D4E3A"/>
          <w:sz w:val="20"/>
          <w:szCs w:val="20"/>
          <w:lang w:val="en-US"/>
        </w:rPr>
        <w:t>Top store this week: S01 — Vijayawada (₹X,XX,XXX)</w:t>
      </w:r>
    </w:p>
    <w:p xmlns:wp14="http://schemas.microsoft.com/office/word/2010/wordml" w14:paraId="77DC73FA" wp14:textId="77777777">
      <w:pPr>
        <w:spacing w:before="20" w:after="20" w:line="240" w:lineRule="auto"/>
        <w:ind w:left="720"/>
      </w:pPr>
      <w:r w:rsidRPr="346F35B4" w:rsidR="346F35B4">
        <w:rPr>
          <w:rFonts w:ascii="Courier New" w:hAnsi="Courier New" w:eastAsia="Courier New" w:cs="Courier New"/>
          <w:color w:val="1D4E3A"/>
          <w:sz w:val="20"/>
          <w:szCs w:val="20"/>
          <w:lang w:val="en-US"/>
        </w:rPr>
        <w:t>Bottom store this week: S12 — Kakinada (₹X,XX,XXX)</w:t>
      </w:r>
    </w:p>
    <w:p xmlns:wp14="http://schemas.microsoft.com/office/word/2010/wordml" w14:paraId="70DF9E56" wp14:textId="77777777">
      <w:pPr>
        <w:spacing w:before="20" w:after="20" w:line="240" w:lineRule="auto"/>
        <w:ind w:left="720"/>
      </w:pPr>
      <w:r>
        <w:rPr>
          <w:rFonts w:ascii="Courier New" w:hAnsi="Courier New" w:eastAsia="Courier New" w:cs="Courier New"/>
          <w:color w:val="1D4E3A"/>
          <w:sz w:val="20"/>
          <w:szCs w:val="20"/>
        </w:rPr>
      </w:r>
    </w:p>
    <w:p xmlns:wp14="http://schemas.microsoft.com/office/word/2010/wordml" w14:paraId="72E3F56E" wp14:textId="77777777">
      <w:pPr>
        <w:spacing w:before="20" w:after="20" w:line="240" w:lineRule="auto"/>
        <w:ind w:left="720"/>
      </w:pPr>
      <w:r>
        <w:rPr>
          <w:rFonts w:ascii="Courier New" w:hAnsi="Courier New" w:eastAsia="Courier New" w:cs="Courier New"/>
          <w:color w:val="1D4E3A"/>
          <w:sz w:val="20"/>
          <w:szCs w:val="20"/>
        </w:rPr>
        <w:t xml:space="preserve">Category alert: Electronics revenue down 23% vs 6-month baseline</w:t>
      </w:r>
    </w:p>
    <w:p xmlns:wp14="http://schemas.microsoft.com/office/word/2010/wordml" w14:paraId="2EAD40FB" wp14:textId="77777777">
      <w:pPr>
        <w:spacing w:before="20" w:after="20" w:line="240" w:lineRule="auto"/>
        <w:ind w:left="720"/>
      </w:pPr>
      <w:r>
        <w:rPr>
          <w:rFonts w:ascii="Courier New" w:hAnsi="Courier New" w:eastAsia="Courier New" w:cs="Courier New"/>
          <w:color w:val="1D4E3A"/>
          <w:sz w:val="20"/>
          <w:szCs w:val="20"/>
        </w:rPr>
        <w:t xml:space="preserve">No alert: Apparel, Grocery, Home &amp; Kitchen, Personal Care</w:t>
      </w:r>
    </w:p>
    <w:p xmlns:wp14="http://schemas.microsoft.com/office/word/2010/wordml" w14:paraId="44E871BC" wp14:textId="77777777">
      <w:pPr>
        <w:spacing w:before="20" w:after="20" w:line="240" w:lineRule="auto"/>
        <w:ind w:left="720"/>
      </w:pPr>
      <w:r>
        <w:rPr>
          <w:rFonts w:ascii="Courier New" w:hAnsi="Courier New" w:eastAsia="Courier New" w:cs="Courier New"/>
          <w:color w:val="1D4E3A"/>
          <w:sz w:val="20"/>
          <w:szCs w:val="20"/>
        </w:rPr>
      </w:r>
    </w:p>
    <w:p xmlns:wp14="http://schemas.microsoft.com/office/word/2010/wordml" w14:paraId="7CD98DE1" wp14:textId="77777777">
      <w:pPr>
        <w:spacing w:before="20" w:after="20" w:line="240" w:lineRule="auto"/>
        <w:ind w:left="720"/>
      </w:pPr>
      <w:r>
        <w:rPr>
          <w:rFonts w:ascii="Courier New" w:hAnsi="Courier New" w:eastAsia="Courier New" w:cs="Courier New"/>
          <w:color w:val="1D4E3A"/>
          <w:sz w:val="20"/>
          <w:szCs w:val="20"/>
        </w:rPr>
        <w:t xml:space="preserve">Pipeline status: COMPLETED SUCCESSFULLY</w:t>
      </w:r>
    </w:p>
    <w:p xmlns:wp14="http://schemas.microsoft.com/office/word/2010/wordml" w14:paraId="144A5D23" wp14:textId="77777777">
      <w:pPr>
        <w:spacing w:before="0" w:after="0"/>
      </w:pPr>
      <w:r/>
    </w:p>
    <w:p xmlns:wp14="http://schemas.microsoft.com/office/word/2010/wordml" w14:paraId="0749CBD4" wp14:textId="77777777">
      <w:pPr>
        <w:spacing w:before="60" w:after="80" w:line="280" w:lineRule="auto"/>
      </w:pPr>
      <w:r>
        <w:rPr>
          <w:rFonts w:ascii="Calibri" w:hAnsi="Calibri" w:eastAsia="Calibri" w:cs="Calibri"/>
          <w:b w:val="false"/>
          <w:bCs w:val="false"/>
          <w:i w:val="false"/>
          <w:iCs w:val="false"/>
          <w:color w:val="111111"/>
          <w:sz w:val="22"/>
          <w:szCs w:val="22"/>
        </w:rPr>
        <w:t xml:space="preserve">The actual numbers will come from your data. The format above is the target. In your markdown, explain: what would you add to this summary if it were being emailed to the operations head every Monday morning?</w:t>
      </w:r>
    </w:p>
    <w:p xmlns:wp14="http://schemas.microsoft.com/office/word/2010/wordml" w14:paraId="738610EB" wp14:textId="77777777">
      <w:pPr>
        <w:spacing w:before="0" w:after="0"/>
      </w:pPr>
      <w:r/>
    </w:p>
    <w:p xmlns:wp14="http://schemas.microsoft.com/office/word/2010/wordml" w14:paraId="637805D2" wp14:textId="77777777">
      <w:pPr>
        <w:pBdr>
          <w:bottom w:val="single" w:color="E0E0E0" w:sz="6" w:space="4"/>
        </w:pBdr>
        <w:spacing w:before="0" w:after="160"/>
      </w:pPr>
      <w:r/>
    </w:p>
    <w:p xmlns:wp14="http://schemas.microsoft.com/office/word/2010/wordml" w14:paraId="3B015B82" wp14:textId="77777777">
      <w:pPr>
        <w:pStyle w:val="Heading1"/>
        <w:spacing w:before="320" w:after="120"/>
      </w:pPr>
      <w:r>
        <w:rPr>
          <w:rFonts w:ascii="Calibri" w:hAnsi="Calibri" w:eastAsia="Calibri" w:cs="Calibri"/>
          <w:b/>
          <w:bCs/>
          <w:color w:val="1A3A5C"/>
          <w:sz w:val="28"/>
          <w:szCs w:val="28"/>
        </w:rPr>
        <w:t xml:space="preserve">6.  CBIM Problem Canvas</w:t>
      </w:r>
    </w:p>
    <w:p xmlns:wp14="http://schemas.microsoft.com/office/word/2010/wordml" w14:paraId="703D6D01" wp14:textId="77777777">
      <w:pPr>
        <w:spacing w:before="60" w:after="80" w:line="280" w:lineRule="auto"/>
      </w:pPr>
      <w:r>
        <w:rPr>
          <w:rFonts w:ascii="Calibri" w:hAnsi="Calibri" w:eastAsia="Calibri" w:cs="Calibri"/>
          <w:b w:val="false"/>
          <w:bCs w:val="false"/>
          <w:i w:val="false"/>
          <w:iCs w:val="false"/>
          <w:color w:val="111111"/>
          <w:sz w:val="22"/>
          <w:szCs w:val="22"/>
        </w:rPr>
        <w:t xml:space="preserve">Complete this canvas before you write a single line of code. It covers the full use case — both parts. If you cannot answer these questions clearly before you start, you are not yet ready to build.</w:t>
      </w:r>
    </w:p>
    <w:p xmlns:wp14="http://schemas.microsoft.com/office/word/2010/wordml" w14:paraId="463F29E8"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346F35B4" w14:paraId="45F86F3A" wp14:textId="77777777">
        <w:tc>
          <w:tcPr>
            <w:tcW w:w="260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42F9D4E9" wp14:textId="77777777">
            <w:pPr>
              <w:spacing w:before="0" w:after="0"/>
            </w:pPr>
            <w:r>
              <w:rPr>
                <w:rFonts w:ascii="Calibri" w:hAnsi="Calibri" w:eastAsia="Calibri" w:cs="Calibri"/>
                <w:b/>
                <w:bCs/>
                <w:color w:val="FFFFFF"/>
                <w:sz w:val="20"/>
                <w:szCs w:val="20"/>
              </w:rPr>
              <w:t xml:space="preserve">Canvas element</w:t>
            </w:r>
          </w:p>
        </w:tc>
        <w:tc>
          <w:tcPr>
            <w:tcW w:w="676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058D6A7C" wp14:textId="77777777">
            <w:pPr>
              <w:spacing w:before="0" w:after="0"/>
            </w:pPr>
            <w:r>
              <w:rPr>
                <w:rFonts w:ascii="Calibri" w:hAnsi="Calibri" w:eastAsia="Calibri" w:cs="Calibri"/>
                <w:b/>
                <w:bCs/>
                <w:color w:val="FFFFFF"/>
                <w:sz w:val="20"/>
                <w:szCs w:val="20"/>
              </w:rPr>
              <w:t xml:space="preserve">Your answer</w:t>
            </w:r>
          </w:p>
        </w:tc>
      </w:tr>
      <w:tr xmlns:wp14="http://schemas.microsoft.com/office/word/2010/wordml" w:rsidTr="346F35B4" w14:paraId="36B98D6E" wp14:textId="77777777">
        <w:tc>
          <w:tcPr>
            <w:tcW w:w="26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647069E9" wp14:textId="77777777">
            <w:pPr>
              <w:spacing w:before="0" w:after="0" w:line="280" w:lineRule="auto"/>
            </w:pPr>
            <w:r>
              <w:rPr>
                <w:rFonts w:ascii="Calibri" w:hAnsi="Calibri" w:eastAsia="Calibri" w:cs="Calibri"/>
                <w:b/>
                <w:bCs/>
                <w:color w:val="1A3A5C"/>
                <w:sz w:val="20"/>
                <w:szCs w:val="20"/>
              </w:rPr>
              <w:t xml:space="preserve">Situation (S)</w:t>
            </w:r>
          </w:p>
        </w:tc>
        <w:tc>
          <w:tcPr>
            <w:tcW w:w="67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451BA05B" wp14:textId="77777777">
            <w:pPr>
              <w:spacing w:before="0" w:after="0" w:line="280" w:lineRule="auto"/>
            </w:pPr>
            <w:r>
              <w:rPr>
                <w:rFonts w:ascii="Calibri" w:hAnsi="Calibri" w:eastAsia="Calibri" w:cs="Calibri"/>
                <w:b w:val="false"/>
                <w:bCs w:val="false"/>
                <w:color w:val="111111"/>
                <w:sz w:val="20"/>
                <w:szCs w:val="20"/>
              </w:rPr>
              <w:t xml:space="preserve">What is the current state? What exists today in terms of data and process?</w:t>
            </w:r>
          </w:p>
        </w:tc>
      </w:tr>
      <w:tr xmlns:wp14="http://schemas.microsoft.com/office/word/2010/wordml" w:rsidTr="346F35B4" w14:paraId="4B14042B" wp14:textId="77777777">
        <w:tc>
          <w:tcPr>
            <w:tcW w:w="26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52B27A36" wp14:textId="77777777">
            <w:pPr>
              <w:spacing w:before="0" w:after="0" w:line="280" w:lineRule="auto"/>
            </w:pPr>
            <w:r>
              <w:rPr>
                <w:rFonts w:ascii="Calibri" w:hAnsi="Calibri" w:eastAsia="Calibri" w:cs="Calibri"/>
                <w:b/>
                <w:bCs/>
                <w:color w:val="1A3A5C"/>
                <w:sz w:val="20"/>
                <w:szCs w:val="20"/>
              </w:rPr>
              <w:t xml:space="preserve">Complication (C)</w:t>
            </w:r>
          </w:p>
        </w:tc>
        <w:tc>
          <w:tcPr>
            <w:tcW w:w="67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01F09410" wp14:textId="77777777">
            <w:pPr>
              <w:spacing w:before="0" w:after="0" w:line="280" w:lineRule="auto"/>
            </w:pPr>
            <w:r>
              <w:rPr>
                <w:rFonts w:ascii="Calibri" w:hAnsi="Calibri" w:eastAsia="Calibri" w:cs="Calibri"/>
                <w:b w:val="false"/>
                <w:bCs w:val="false"/>
                <w:color w:val="111111"/>
                <w:sz w:val="20"/>
                <w:szCs w:val="20"/>
              </w:rPr>
              <w:t xml:space="preserve">What problem or gap exists? What is the operations head unable to do right now?</w:t>
            </w:r>
          </w:p>
        </w:tc>
      </w:tr>
      <w:tr xmlns:wp14="http://schemas.microsoft.com/office/word/2010/wordml" w:rsidTr="346F35B4" w14:paraId="5EFB1B79" wp14:textId="77777777">
        <w:tc>
          <w:tcPr>
            <w:tcW w:w="26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6AB753D7" wp14:textId="77777777">
            <w:pPr>
              <w:spacing w:before="0" w:after="0" w:line="280" w:lineRule="auto"/>
            </w:pPr>
            <w:r>
              <w:rPr>
                <w:rFonts w:ascii="Calibri" w:hAnsi="Calibri" w:eastAsia="Calibri" w:cs="Calibri"/>
                <w:b/>
                <w:bCs/>
                <w:color w:val="1A3A5C"/>
                <w:sz w:val="20"/>
                <w:szCs w:val="20"/>
              </w:rPr>
              <w:t xml:space="preserve">Question (Q)</w:t>
            </w:r>
          </w:p>
        </w:tc>
        <w:tc>
          <w:tcPr>
            <w:tcW w:w="67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4E735B7C" wp14:textId="77777777">
            <w:pPr>
              <w:spacing w:before="0" w:after="0" w:line="280" w:lineRule="auto"/>
            </w:pPr>
            <w:r>
              <w:rPr>
                <w:rFonts w:ascii="Calibri" w:hAnsi="Calibri" w:eastAsia="Calibri" w:cs="Calibri"/>
                <w:b w:val="false"/>
                <w:bCs w:val="false"/>
                <w:color w:val="111111"/>
                <w:sz w:val="20"/>
                <w:szCs w:val="20"/>
              </w:rPr>
              <w:t xml:space="preserve">What is the specific business question this use case must answer — for both the analysis and the automation?</w:t>
            </w:r>
          </w:p>
        </w:tc>
      </w:tr>
      <w:tr xmlns:wp14="http://schemas.microsoft.com/office/word/2010/wordml" w:rsidTr="346F35B4" w14:paraId="725F8730" wp14:textId="77777777">
        <w:tc>
          <w:tcPr>
            <w:tcW w:w="26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0FC54517" wp14:textId="77777777">
            <w:pPr>
              <w:spacing w:before="0" w:after="0" w:line="280" w:lineRule="auto"/>
            </w:pPr>
            <w:r>
              <w:rPr>
                <w:rFonts w:ascii="Calibri" w:hAnsi="Calibri" w:eastAsia="Calibri" w:cs="Calibri"/>
                <w:b/>
                <w:bCs/>
                <w:color w:val="1A3A5C"/>
                <w:sz w:val="20"/>
                <w:szCs w:val="20"/>
              </w:rPr>
              <w:t xml:space="preserve">SSOT</w:t>
            </w:r>
          </w:p>
        </w:tc>
        <w:tc>
          <w:tcPr>
            <w:tcW w:w="67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7C4EBA73" wp14:textId="77777777">
            <w:pPr>
              <w:spacing w:before="0" w:after="0" w:line="280" w:lineRule="auto"/>
            </w:pPr>
            <w:r w:rsidRPr="346F35B4" w:rsidR="346F35B4">
              <w:rPr>
                <w:rFonts w:ascii="Calibri" w:hAnsi="Calibri" w:eastAsia="Calibri" w:cs="Calibri"/>
                <w:b w:val="0"/>
                <w:bCs w:val="0"/>
                <w:color w:val="111111"/>
                <w:sz w:val="20"/>
                <w:szCs w:val="20"/>
                <w:lang w:val="en-US"/>
              </w:rPr>
              <w:t>What is the single source of truth? For Part 1 — the historical CSV. For Part 2 — the weekly API response. How do they relate?</w:t>
            </w:r>
          </w:p>
        </w:tc>
      </w:tr>
      <w:tr xmlns:wp14="http://schemas.microsoft.com/office/word/2010/wordml" w:rsidTr="346F35B4" w14:paraId="75C76F4B" wp14:textId="77777777">
        <w:tc>
          <w:tcPr>
            <w:tcW w:w="26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701504A2" wp14:textId="77777777">
            <w:pPr>
              <w:spacing w:before="0" w:after="0" w:line="280" w:lineRule="auto"/>
            </w:pPr>
            <w:r>
              <w:rPr>
                <w:rFonts w:ascii="Calibri" w:hAnsi="Calibri" w:eastAsia="Calibri" w:cs="Calibri"/>
                <w:b/>
                <w:bCs/>
                <w:color w:val="1A3A5C"/>
                <w:sz w:val="20"/>
                <w:szCs w:val="20"/>
              </w:rPr>
              <w:t xml:space="preserve">Success definition</w:t>
            </w:r>
          </w:p>
        </w:tc>
        <w:tc>
          <w:tcPr>
            <w:tcW w:w="67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167D1E4B" wp14:textId="77777777">
            <w:pPr>
              <w:spacing w:before="0" w:after="0" w:line="280" w:lineRule="auto"/>
            </w:pPr>
            <w:r>
              <w:rPr>
                <w:rFonts w:ascii="Calibri" w:hAnsi="Calibri" w:eastAsia="Calibri" w:cs="Calibri"/>
                <w:b w:val="false"/>
                <w:bCs w:val="false"/>
                <w:color w:val="111111"/>
                <w:sz w:val="20"/>
                <w:szCs w:val="20"/>
              </w:rPr>
              <w:t xml:space="preserve">How will you know this use case was successful? One metric for Part 1, one for Part 2.</w:t>
            </w:r>
          </w:p>
        </w:tc>
      </w:tr>
      <w:tr xmlns:wp14="http://schemas.microsoft.com/office/word/2010/wordml" w:rsidTr="346F35B4" w14:paraId="40587486" wp14:textId="77777777">
        <w:tc>
          <w:tcPr>
            <w:tcW w:w="26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7334E56D" wp14:textId="77777777">
            <w:pPr>
              <w:spacing w:before="0" w:after="0" w:line="280" w:lineRule="auto"/>
            </w:pPr>
            <w:r>
              <w:rPr>
                <w:rFonts w:ascii="Calibri" w:hAnsi="Calibri" w:eastAsia="Calibri" w:cs="Calibri"/>
                <w:b/>
                <w:bCs/>
                <w:color w:val="1A3A5C"/>
                <w:sz w:val="20"/>
                <w:szCs w:val="20"/>
              </w:rPr>
              <w:t xml:space="preserve">Primary stakeholder</w:t>
            </w:r>
          </w:p>
        </w:tc>
        <w:tc>
          <w:tcPr>
            <w:tcW w:w="67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0BB9C7C5" wp14:textId="77777777">
            <w:pPr>
              <w:spacing w:before="0" w:after="0" w:line="280" w:lineRule="auto"/>
            </w:pPr>
            <w:r>
              <w:rPr>
                <w:rFonts w:ascii="Calibri" w:hAnsi="Calibri" w:eastAsia="Calibri" w:cs="Calibri"/>
                <w:b w:val="false"/>
                <w:bCs w:val="false"/>
                <w:color w:val="111111"/>
                <w:sz w:val="20"/>
                <w:szCs w:val="20"/>
              </w:rPr>
              <w:t xml:space="preserve">Who is this for? What decisions do they need to make, and when?</w:t>
            </w:r>
          </w:p>
        </w:tc>
      </w:tr>
    </w:tbl>
    <w:p xmlns:wp14="http://schemas.microsoft.com/office/word/2010/wordml" w14:paraId="3B7B4B86" wp14:textId="77777777">
      <w:pPr>
        <w:spacing w:before="0" w:after="0"/>
      </w:pPr>
      <w:r/>
    </w:p>
    <w:p xmlns:wp14="http://schemas.microsoft.com/office/word/2010/wordml" w14:paraId="01063A08" wp14:textId="77777777">
      <w:pPr>
        <w:spacing w:before="40" w:after="60" w:line="280" w:lineRule="auto"/>
      </w:pPr>
      <w:r>
        <w:rPr>
          <w:rFonts w:ascii="Calibri" w:hAnsi="Calibri" w:eastAsia="Calibri" w:cs="Calibri"/>
          <w:i/>
          <w:iCs/>
          <w:color w:val="888888"/>
          <w:sz w:val="22"/>
          <w:szCs w:val="22"/>
        </w:rPr>
        <w:t xml:space="preserve">Submit the completed canvas as a clearly formatted section at the start of your notebook — labelled "CBIM Problem Canvas."</w:t>
      </w:r>
    </w:p>
    <w:p xmlns:wp14="http://schemas.microsoft.com/office/word/2010/wordml" w14:paraId="3A0FF5F2" wp14:textId="77777777">
      <w:pPr>
        <w:spacing w:before="0" w:after="0"/>
      </w:pPr>
      <w:r/>
    </w:p>
    <w:p xmlns:wp14="http://schemas.microsoft.com/office/word/2010/wordml" w14:paraId="5630AD66" wp14:textId="77777777">
      <w:pPr>
        <w:pBdr>
          <w:bottom w:val="single" w:color="E0E0E0" w:sz="6" w:space="4"/>
        </w:pBdr>
        <w:spacing w:before="0" w:after="160"/>
      </w:pPr>
      <w:r/>
    </w:p>
    <w:p xmlns:wp14="http://schemas.microsoft.com/office/word/2010/wordml" w14:paraId="5A7D1539" wp14:textId="77777777">
      <w:pPr>
        <w:pStyle w:val="Heading1"/>
        <w:spacing w:before="320" w:after="120"/>
      </w:pPr>
      <w:r>
        <w:rPr>
          <w:rFonts w:ascii="Calibri" w:hAnsi="Calibri" w:eastAsia="Calibri" w:cs="Calibri"/>
          <w:b/>
          <w:bCs/>
          <w:color w:val="1A3A5C"/>
          <w:sz w:val="28"/>
          <w:szCs w:val="28"/>
        </w:rPr>
        <w:t xml:space="preserve">7.  Deliverables</w:t>
      </w:r>
    </w:p>
    <w:p xmlns:wp14="http://schemas.microsoft.com/office/word/2010/wordml" w14:paraId="29879FA6" wp14:textId="77777777">
      <w:pPr>
        <w:spacing w:before="60" w:after="80" w:line="280" w:lineRule="auto"/>
      </w:pPr>
      <w:r>
        <w:rPr>
          <w:rFonts w:ascii="Calibri" w:hAnsi="Calibri" w:eastAsia="Calibri" w:cs="Calibri"/>
          <w:b w:val="false"/>
          <w:bCs w:val="false"/>
          <w:i w:val="false"/>
          <w:iCs w:val="false"/>
          <w:color w:val="111111"/>
          <w:sz w:val="22"/>
          <w:szCs w:val="22"/>
        </w:rPr>
        <w:t xml:space="preserve">The submission is one notebook covering both parts, plus an insight summary. Read the relevant section for your working mode.</w:t>
      </w:r>
    </w:p>
    <w:p xmlns:wp14="http://schemas.microsoft.com/office/word/2010/wordml" w14:paraId="61829076" wp14:textId="77777777">
      <w:pPr>
        <w:spacing w:before="0" w:after="0"/>
      </w:pPr>
      <w:r/>
    </w:p>
    <w:p xmlns:wp14="http://schemas.microsoft.com/office/word/2010/wordml" w14:paraId="2A0E811E" wp14:textId="77777777">
      <w:pPr>
        <w:pStyle w:val="Heading3"/>
        <w:spacing w:before="160" w:after="60"/>
      </w:pPr>
      <w:r>
        <w:rPr>
          <w:rFonts w:ascii="Calibri" w:hAnsi="Calibri" w:eastAsia="Calibri" w:cs="Calibri"/>
          <w:b/>
          <w:bCs/>
          <w:color w:val="1A1A1A"/>
          <w:sz w:val="22"/>
          <w:szCs w:val="22"/>
        </w:rPr>
        <w:t xml:space="preserve">If you are working individually</w:t>
      </w:r>
    </w:p>
    <w:p xmlns:wp14="http://schemas.microsoft.com/office/word/2010/wordml" w14:paraId="2BA226A1"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346F35B4" w14:paraId="7FF4C969" wp14:textId="77777777">
        <w:tc>
          <w:tcPr>
            <w:tcW w:w="260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733903DE" wp14:textId="77777777">
            <w:pPr>
              <w:spacing w:before="0" w:after="0"/>
            </w:pPr>
            <w:r>
              <w:rPr>
                <w:rFonts w:ascii="Calibri" w:hAnsi="Calibri" w:eastAsia="Calibri" w:cs="Calibri"/>
                <w:b/>
                <w:bCs/>
                <w:color w:val="FFFFFF"/>
                <w:sz w:val="20"/>
                <w:szCs w:val="20"/>
              </w:rPr>
              <w:t xml:space="preserve">What to submit</w:t>
            </w:r>
          </w:p>
        </w:tc>
        <w:tc>
          <w:tcPr>
            <w:tcW w:w="676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437649DC" wp14:textId="77777777">
            <w:pPr>
              <w:spacing w:before="0" w:after="0"/>
            </w:pPr>
            <w:r>
              <w:rPr>
                <w:rFonts w:ascii="Calibri" w:hAnsi="Calibri" w:eastAsia="Calibri" w:cs="Calibri"/>
                <w:b/>
                <w:bCs/>
                <w:color w:val="FFFFFF"/>
                <w:sz w:val="20"/>
                <w:szCs w:val="20"/>
              </w:rPr>
              <w:t xml:space="preserve">Details</w:t>
            </w:r>
          </w:p>
        </w:tc>
      </w:tr>
      <w:tr xmlns:wp14="http://schemas.microsoft.com/office/word/2010/wordml" w:rsidTr="346F35B4" w14:paraId="66530E1A" wp14:textId="77777777">
        <w:tc>
          <w:tcPr>
            <w:tcW w:w="26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0E802E49" wp14:textId="77777777">
            <w:pPr>
              <w:spacing w:before="0" w:after="0" w:line="280" w:lineRule="auto"/>
            </w:pPr>
            <w:r>
              <w:rPr>
                <w:rFonts w:ascii="Calibri" w:hAnsi="Calibri" w:eastAsia="Calibri" w:cs="Calibri"/>
                <w:b/>
                <w:bCs/>
                <w:color w:val="1A3A5C"/>
                <w:sz w:val="20"/>
                <w:szCs w:val="20"/>
              </w:rPr>
              <w:t xml:space="preserve">Jupyter Notebook</w:t>
            </w:r>
          </w:p>
        </w:tc>
        <w:tc>
          <w:tcPr>
            <w:tcW w:w="67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688673E9" wp14:textId="77777777">
            <w:pPr>
              <w:spacing w:before="0" w:after="0" w:line="280" w:lineRule="auto"/>
            </w:pPr>
            <w:r w:rsidRPr="346F35B4" w:rsidR="346F35B4">
              <w:rPr>
                <w:rFonts w:ascii="Calibri" w:hAnsi="Calibri" w:eastAsia="Calibri" w:cs="Calibri"/>
                <w:b w:val="0"/>
                <w:bCs w:val="0"/>
                <w:color w:val="111111"/>
                <w:sz w:val="20"/>
                <w:szCs w:val="20"/>
                <w:lang w:val="en-US"/>
              </w:rPr>
              <w:t>One .ipynb file with CBIM canvas at the top, then Part 1 (Steps 5.1–5.6) and Part 2 (Steps 5.7–5.11) in sequence. Runs end-to-end without errors.</w:t>
            </w:r>
          </w:p>
        </w:tc>
      </w:tr>
      <w:tr xmlns:wp14="http://schemas.microsoft.com/office/word/2010/wordml" w:rsidTr="346F35B4" w14:paraId="1ECA6604" wp14:textId="77777777">
        <w:tc>
          <w:tcPr>
            <w:tcW w:w="26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0AAB241D" wp14:textId="77777777">
            <w:pPr>
              <w:spacing w:before="0" w:after="0" w:line="280" w:lineRule="auto"/>
            </w:pPr>
            <w:r>
              <w:rPr>
                <w:rFonts w:ascii="Calibri" w:hAnsi="Calibri" w:eastAsia="Calibri" w:cs="Calibri"/>
                <w:b/>
                <w:bCs/>
                <w:color w:val="1A3A5C"/>
                <w:sz w:val="20"/>
                <w:szCs w:val="20"/>
              </w:rPr>
              <w:t xml:space="preserve">Insight summary</w:t>
            </w:r>
          </w:p>
        </w:tc>
        <w:tc>
          <w:tcPr>
            <w:tcW w:w="67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470CBBCD" wp14:textId="77777777">
            <w:pPr>
              <w:spacing w:before="0" w:after="0" w:line="280" w:lineRule="auto"/>
            </w:pPr>
            <w:r>
              <w:rPr>
                <w:rFonts w:ascii="Calibri" w:hAnsi="Calibri" w:eastAsia="Calibri" w:cs="Calibri"/>
                <w:b w:val="false"/>
                <w:bCs w:val="false"/>
                <w:color w:val="111111"/>
                <w:sz w:val="20"/>
                <w:szCs w:val="20"/>
              </w:rPr>
              <w:t xml:space="preserve">1-page Word document (max 500 words): three findings from Part 1, one pipeline design decision you made in Part 2 and why, and one thing you would do differently with more time.</w:t>
            </w:r>
          </w:p>
        </w:tc>
      </w:tr>
    </w:tbl>
    <w:p xmlns:wp14="http://schemas.microsoft.com/office/word/2010/wordml" w14:paraId="17AD93B2"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xmlns:wp14="http://schemas.microsoft.com/office/word/2010/wordml" w:rsidTr="346F35B4" w14:paraId="7779682D" wp14:textId="77777777">
        <w:tc>
          <w:tcPr>
            <w:tcW w:w="280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7FD57CA8" wp14:textId="77777777">
            <w:pPr>
              <w:spacing w:before="0" w:after="0"/>
            </w:pPr>
            <w:r>
              <w:rPr>
                <w:rFonts w:ascii="Calibri" w:hAnsi="Calibri" w:eastAsia="Calibri" w:cs="Calibri"/>
                <w:b/>
                <w:bCs/>
                <w:color w:val="FFFFFF"/>
                <w:sz w:val="20"/>
                <w:szCs w:val="20"/>
              </w:rPr>
              <w:t xml:space="preserve">Criterion</w:t>
            </w:r>
          </w:p>
        </w:tc>
        <w:tc>
          <w:tcPr>
            <w:tcW w:w="100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65A7799B" wp14:textId="77777777">
            <w:pPr>
              <w:spacing w:before="0" w:after="0"/>
            </w:pPr>
            <w:r>
              <w:rPr>
                <w:rFonts w:ascii="Calibri" w:hAnsi="Calibri" w:eastAsia="Calibri" w:cs="Calibri"/>
                <w:b/>
                <w:bCs/>
                <w:color w:val="FFFFFF"/>
                <w:sz w:val="20"/>
                <w:szCs w:val="20"/>
              </w:rPr>
              <w:t xml:space="preserve">Weight</w:t>
            </w:r>
          </w:p>
        </w:tc>
        <w:tc>
          <w:tcPr>
            <w:tcW w:w="556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70856E3B" wp14:textId="77777777">
            <w:pPr>
              <w:spacing w:before="0" w:after="0"/>
            </w:pPr>
            <w:r>
              <w:rPr>
                <w:rFonts w:ascii="Calibri" w:hAnsi="Calibri" w:eastAsia="Calibri" w:cs="Calibri"/>
                <w:b/>
                <w:bCs/>
                <w:color w:val="FFFFFF"/>
                <w:sz w:val="20"/>
                <w:szCs w:val="20"/>
              </w:rPr>
              <w:t xml:space="preserve">What good looks like</w:t>
            </w:r>
          </w:p>
        </w:tc>
      </w:tr>
      <w:tr xmlns:wp14="http://schemas.microsoft.com/office/word/2010/wordml" w:rsidTr="346F35B4" w14:paraId="3C2CCA14" wp14:textId="77777777">
        <w:tc>
          <w:tcPr>
            <w:tcW w:w="28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33CBF179" wp14:textId="77777777">
            <w:pPr>
              <w:spacing w:before="0" w:after="0" w:line="280" w:lineRule="auto"/>
            </w:pPr>
            <w:r>
              <w:rPr>
                <w:rFonts w:ascii="Calibri" w:hAnsi="Calibri" w:eastAsia="Calibri" w:cs="Calibri"/>
                <w:b/>
                <w:bCs/>
                <w:color w:val="1A3A5C"/>
                <w:sz w:val="20"/>
                <w:szCs w:val="20"/>
              </w:rPr>
              <w:t xml:space="preserve">Part 1 — Code &amp; analysis</w:t>
            </w:r>
          </w:p>
        </w:tc>
        <w:tc>
          <w:tcPr>
            <w:tcW w:w="10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498DFBC8" wp14:textId="77777777">
            <w:pPr>
              <w:spacing w:before="0" w:after="0" w:line="280" w:lineRule="auto"/>
            </w:pPr>
            <w:r>
              <w:rPr>
                <w:rFonts w:ascii="Calibri" w:hAnsi="Calibri" w:eastAsia="Calibri" w:cs="Calibri"/>
                <w:b w:val="false"/>
                <w:bCs w:val="false"/>
                <w:color w:val="111111"/>
                <w:sz w:val="20"/>
                <w:szCs w:val="20"/>
              </w:rPr>
              <w:t xml:space="preserve">30%</w:t>
            </w:r>
          </w:p>
        </w:tc>
        <w:tc>
          <w:tcPr>
            <w:tcW w:w="55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7DFDA3FE" wp14:textId="77777777">
            <w:pPr>
              <w:spacing w:before="0" w:after="0" w:line="280" w:lineRule="auto"/>
            </w:pPr>
            <w:r w:rsidRPr="346F35B4" w:rsidR="346F35B4">
              <w:rPr>
                <w:rFonts w:ascii="Calibri" w:hAnsi="Calibri" w:eastAsia="Calibri" w:cs="Calibri"/>
                <w:b w:val="0"/>
                <w:bCs w:val="0"/>
                <w:color w:val="111111"/>
                <w:sz w:val="20"/>
                <w:szCs w:val="20"/>
                <w:lang w:val="en-US"/>
              </w:rPr>
              <w:t>All six steps complete, runs without errors, markdown cells explain business meaning not just technical steps.</w:t>
            </w:r>
          </w:p>
        </w:tc>
      </w:tr>
      <w:tr xmlns:wp14="http://schemas.microsoft.com/office/word/2010/wordml" w:rsidTr="346F35B4" w14:paraId="2159337F" wp14:textId="77777777">
        <w:tc>
          <w:tcPr>
            <w:tcW w:w="28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56DBF94F" wp14:textId="77777777">
            <w:pPr>
              <w:spacing w:before="0" w:after="0" w:line="280" w:lineRule="auto"/>
            </w:pPr>
            <w:r>
              <w:rPr>
                <w:rFonts w:ascii="Calibri" w:hAnsi="Calibri" w:eastAsia="Calibri" w:cs="Calibri"/>
                <w:b/>
                <w:bCs/>
                <w:color w:val="1A3A5C"/>
                <w:sz w:val="20"/>
                <w:szCs w:val="20"/>
              </w:rPr>
              <w:t xml:space="preserve">Part 1 — Charts</w:t>
            </w:r>
          </w:p>
        </w:tc>
        <w:tc>
          <w:tcPr>
            <w:tcW w:w="10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33E27760" wp14:textId="77777777">
            <w:pPr>
              <w:spacing w:before="0" w:after="0" w:line="280" w:lineRule="auto"/>
            </w:pPr>
            <w:r>
              <w:rPr>
                <w:rFonts w:ascii="Calibri" w:hAnsi="Calibri" w:eastAsia="Calibri" w:cs="Calibri"/>
                <w:b w:val="false"/>
                <w:bCs w:val="false"/>
                <w:color w:val="111111"/>
                <w:sz w:val="20"/>
                <w:szCs w:val="20"/>
              </w:rPr>
              <w:t xml:space="preserve">15%</w:t>
            </w:r>
          </w:p>
        </w:tc>
        <w:tc>
          <w:tcPr>
            <w:tcW w:w="55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6C4661F2" wp14:textId="77777777">
            <w:pPr>
              <w:spacing w:before="0" w:after="0" w:line="280" w:lineRule="auto"/>
            </w:pPr>
            <w:r w:rsidRPr="346F35B4" w:rsidR="346F35B4">
              <w:rPr>
                <w:rFonts w:ascii="Calibri" w:hAnsi="Calibri" w:eastAsia="Calibri" w:cs="Calibri"/>
                <w:b w:val="0"/>
                <w:bCs w:val="0"/>
                <w:color w:val="111111"/>
                <w:sz w:val="20"/>
                <w:szCs w:val="20"/>
                <w:lang w:val="en-US"/>
              </w:rPr>
              <w:t>Titled, business-language axis labels, colour used with intent.</w:t>
            </w:r>
          </w:p>
        </w:tc>
      </w:tr>
      <w:tr xmlns:wp14="http://schemas.microsoft.com/office/word/2010/wordml" w:rsidTr="346F35B4" w14:paraId="5E7969B9" wp14:textId="77777777">
        <w:tc>
          <w:tcPr>
            <w:tcW w:w="28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1B0020FA" wp14:textId="77777777">
            <w:pPr>
              <w:spacing w:before="0" w:after="0" w:line="280" w:lineRule="auto"/>
            </w:pPr>
            <w:r>
              <w:rPr>
                <w:rFonts w:ascii="Calibri" w:hAnsi="Calibri" w:eastAsia="Calibri" w:cs="Calibri"/>
                <w:b/>
                <w:bCs/>
                <w:color w:val="1A3A5C"/>
                <w:sz w:val="20"/>
                <w:szCs w:val="20"/>
              </w:rPr>
              <w:t xml:space="preserve">Part 1 — Business recommendation</w:t>
            </w:r>
          </w:p>
        </w:tc>
        <w:tc>
          <w:tcPr>
            <w:tcW w:w="10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434B6B21" wp14:textId="77777777">
            <w:pPr>
              <w:spacing w:before="0" w:after="0" w:line="280" w:lineRule="auto"/>
            </w:pPr>
            <w:r>
              <w:rPr>
                <w:rFonts w:ascii="Calibri" w:hAnsi="Calibri" w:eastAsia="Calibri" w:cs="Calibri"/>
                <w:b w:val="false"/>
                <w:bCs w:val="false"/>
                <w:color w:val="111111"/>
                <w:sz w:val="20"/>
                <w:szCs w:val="20"/>
              </w:rPr>
              <w:t xml:space="preserve">10%</w:t>
            </w:r>
          </w:p>
        </w:tc>
        <w:tc>
          <w:tcPr>
            <w:tcW w:w="55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492E0A6F" wp14:textId="77777777">
            <w:pPr>
              <w:spacing w:before="0" w:after="0" w:line="280" w:lineRule="auto"/>
            </w:pPr>
            <w:r>
              <w:rPr>
                <w:rFonts w:ascii="Calibri" w:hAnsi="Calibri" w:eastAsia="Calibri" w:cs="Calibri"/>
                <w:b w:val="false"/>
                <w:bCs w:val="false"/>
                <w:color w:val="111111"/>
                <w:sz w:val="20"/>
                <w:szCs w:val="20"/>
              </w:rPr>
              <w:t xml:space="preserve">Specific, data-backed, one clear action with a named store or category.</w:t>
            </w:r>
          </w:p>
        </w:tc>
      </w:tr>
      <w:tr xmlns:wp14="http://schemas.microsoft.com/office/word/2010/wordml" w:rsidTr="346F35B4" w14:paraId="37395A3E" wp14:textId="77777777">
        <w:tc>
          <w:tcPr>
            <w:tcW w:w="28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257AC8F9" wp14:textId="77777777">
            <w:pPr>
              <w:spacing w:before="0" w:after="0" w:line="280" w:lineRule="auto"/>
            </w:pPr>
            <w:r>
              <w:rPr>
                <w:rFonts w:ascii="Calibri" w:hAnsi="Calibri" w:eastAsia="Calibri" w:cs="Calibri"/>
                <w:b/>
                <w:bCs/>
                <w:color w:val="1A3A5C"/>
                <w:sz w:val="20"/>
                <w:szCs w:val="20"/>
              </w:rPr>
              <w:t xml:space="preserve">Part 2 — Ingestion &amp; parsing</w:t>
            </w:r>
          </w:p>
        </w:tc>
        <w:tc>
          <w:tcPr>
            <w:tcW w:w="10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6861B118" wp14:textId="77777777">
            <w:pPr>
              <w:spacing w:before="0" w:after="0" w:line="280" w:lineRule="auto"/>
            </w:pPr>
            <w:r>
              <w:rPr>
                <w:rFonts w:ascii="Calibri" w:hAnsi="Calibri" w:eastAsia="Calibri" w:cs="Calibri"/>
                <w:b w:val="false"/>
                <w:bCs w:val="false"/>
                <w:color w:val="111111"/>
                <w:sz w:val="20"/>
                <w:szCs w:val="20"/>
              </w:rPr>
              <w:t xml:space="preserve">15%</w:t>
            </w:r>
          </w:p>
        </w:tc>
        <w:tc>
          <w:tcPr>
            <w:tcW w:w="55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15317A0F" wp14:textId="77777777">
            <w:pPr>
              <w:spacing w:before="0" w:after="0" w:line="280" w:lineRule="auto"/>
            </w:pPr>
            <w:r w:rsidRPr="346F35B4" w:rsidR="346F35B4">
              <w:rPr>
                <w:rFonts w:ascii="Calibri" w:hAnsi="Calibri" w:eastAsia="Calibri" w:cs="Calibri"/>
                <w:b w:val="0"/>
                <w:bCs w:val="0"/>
                <w:color w:val="111111"/>
                <w:sz w:val="20"/>
                <w:szCs w:val="20"/>
                <w:lang w:val="en-US"/>
              </w:rPr>
              <w:t>JSON loaded correctly, metadata checked, DataFrame confirmed.</w:t>
            </w:r>
          </w:p>
        </w:tc>
      </w:tr>
      <w:tr xmlns:wp14="http://schemas.microsoft.com/office/word/2010/wordml" w:rsidTr="346F35B4" w14:paraId="194EA4B6" wp14:textId="77777777">
        <w:tc>
          <w:tcPr>
            <w:tcW w:w="28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191DABC2" wp14:textId="77777777">
            <w:pPr>
              <w:spacing w:before="0" w:after="0" w:line="280" w:lineRule="auto"/>
            </w:pPr>
            <w:r>
              <w:rPr>
                <w:rFonts w:ascii="Calibri" w:hAnsi="Calibri" w:eastAsia="Calibri" w:cs="Calibri"/>
                <w:b/>
                <w:bCs/>
                <w:color w:val="1A3A5C"/>
                <w:sz w:val="20"/>
                <w:szCs w:val="20"/>
              </w:rPr>
              <w:t xml:space="preserve">Part 2 — Validation function</w:t>
            </w:r>
          </w:p>
        </w:tc>
        <w:tc>
          <w:tcPr>
            <w:tcW w:w="10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29260AFB" wp14:textId="77777777">
            <w:pPr>
              <w:spacing w:before="0" w:after="0" w:line="280" w:lineRule="auto"/>
            </w:pPr>
            <w:r>
              <w:rPr>
                <w:rFonts w:ascii="Calibri" w:hAnsi="Calibri" w:eastAsia="Calibri" w:cs="Calibri"/>
                <w:b w:val="false"/>
                <w:bCs w:val="false"/>
                <w:color w:val="111111"/>
                <w:sz w:val="20"/>
                <w:szCs w:val="20"/>
              </w:rPr>
              <w:t xml:space="preserve">15%</w:t>
            </w:r>
          </w:p>
        </w:tc>
        <w:tc>
          <w:tcPr>
            <w:tcW w:w="55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3F358208" wp14:textId="77777777">
            <w:pPr>
              <w:spacing w:before="0" w:after="0" w:line="280" w:lineRule="auto"/>
            </w:pPr>
            <w:r>
              <w:rPr>
                <w:rFonts w:ascii="Calibri" w:hAnsi="Calibri" w:eastAsia="Calibri" w:cs="Calibri"/>
                <w:b w:val="false"/>
                <w:bCs w:val="false"/>
                <w:color w:val="111111"/>
                <w:sz w:val="20"/>
                <w:szCs w:val="20"/>
              </w:rPr>
              <w:t xml:space="preserve">Catches all 3 issues in the corrupt file, prints a clear log, markdown explains pipeline decision.</w:t>
            </w:r>
          </w:p>
        </w:tc>
      </w:tr>
      <w:tr xmlns:wp14="http://schemas.microsoft.com/office/word/2010/wordml" w:rsidTr="346F35B4" w14:paraId="1F68D22F" wp14:textId="77777777">
        <w:tc>
          <w:tcPr>
            <w:tcW w:w="28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0889C051" wp14:textId="77777777">
            <w:pPr>
              <w:spacing w:before="0" w:after="0" w:line="280" w:lineRule="auto"/>
            </w:pPr>
            <w:r>
              <w:rPr>
                <w:rFonts w:ascii="Calibri" w:hAnsi="Calibri" w:eastAsia="Calibri" w:cs="Calibri"/>
                <w:b/>
                <w:bCs/>
                <w:color w:val="1A3A5C"/>
                <w:sz w:val="20"/>
                <w:szCs w:val="20"/>
              </w:rPr>
              <w:t xml:space="preserve">Part 2 — Transform &amp; summary</w:t>
            </w:r>
          </w:p>
        </w:tc>
        <w:tc>
          <w:tcPr>
            <w:tcW w:w="10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1AF31760" wp14:textId="77777777">
            <w:pPr>
              <w:spacing w:before="0" w:after="0" w:line="280" w:lineRule="auto"/>
            </w:pPr>
            <w:r>
              <w:rPr>
                <w:rFonts w:ascii="Calibri" w:hAnsi="Calibri" w:eastAsia="Calibri" w:cs="Calibri"/>
                <w:b w:val="false"/>
                <w:bCs w:val="false"/>
                <w:color w:val="111111"/>
                <w:sz w:val="20"/>
                <w:szCs w:val="20"/>
              </w:rPr>
              <w:t xml:space="preserve">10%</w:t>
            </w:r>
          </w:p>
        </w:tc>
        <w:tc>
          <w:tcPr>
            <w:tcW w:w="55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403B4BC9" wp14:textId="77777777">
            <w:pPr>
              <w:spacing w:before="0" w:after="0" w:line="280" w:lineRule="auto"/>
            </w:pPr>
            <w:r w:rsidRPr="346F35B4" w:rsidR="346F35B4">
              <w:rPr>
                <w:rFonts w:ascii="Calibri" w:hAnsi="Calibri" w:eastAsia="Calibri" w:cs="Calibri"/>
                <w:b w:val="0"/>
                <w:bCs w:val="0"/>
                <w:color w:val="111111"/>
                <w:sz w:val="20"/>
                <w:szCs w:val="20"/>
                <w:lang w:val="en-US"/>
              </w:rPr>
              <w:t>Weekly aggregations correct, category alert uses historical baseline, generate_weekly_summary() runs cleanly.</w:t>
            </w:r>
          </w:p>
        </w:tc>
      </w:tr>
      <w:tr xmlns:wp14="http://schemas.microsoft.com/office/word/2010/wordml" w:rsidTr="346F35B4" w14:paraId="6AA8F022" wp14:textId="77777777">
        <w:tc>
          <w:tcPr>
            <w:tcW w:w="28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2946D0C6" wp14:textId="77777777">
            <w:pPr>
              <w:spacing w:before="0" w:after="0" w:line="280" w:lineRule="auto"/>
            </w:pPr>
            <w:r>
              <w:rPr>
                <w:rFonts w:ascii="Calibri" w:hAnsi="Calibri" w:eastAsia="Calibri" w:cs="Calibri"/>
                <w:b/>
                <w:bCs/>
                <w:color w:val="1A3A5C"/>
                <w:sz w:val="20"/>
                <w:szCs w:val="20"/>
              </w:rPr>
              <w:t xml:space="preserve">CBIM Problem Canvas</w:t>
            </w:r>
          </w:p>
        </w:tc>
        <w:tc>
          <w:tcPr>
            <w:tcW w:w="10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598B85BA" wp14:textId="77777777">
            <w:pPr>
              <w:spacing w:before="0" w:after="0" w:line="280" w:lineRule="auto"/>
            </w:pPr>
            <w:r>
              <w:rPr>
                <w:rFonts w:ascii="Calibri" w:hAnsi="Calibri" w:eastAsia="Calibri" w:cs="Calibri"/>
                <w:b w:val="false"/>
                <w:bCs w:val="false"/>
                <w:color w:val="111111"/>
                <w:sz w:val="20"/>
                <w:szCs w:val="20"/>
              </w:rPr>
              <w:t xml:space="preserve">5%</w:t>
            </w:r>
          </w:p>
        </w:tc>
        <w:tc>
          <w:tcPr>
            <w:tcW w:w="55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5B5F4E29" wp14:textId="77777777">
            <w:pPr>
              <w:spacing w:before="0" w:after="0" w:line="280" w:lineRule="auto"/>
            </w:pPr>
            <w:r>
              <w:rPr>
                <w:rFonts w:ascii="Calibri" w:hAnsi="Calibri" w:eastAsia="Calibri" w:cs="Calibri"/>
                <w:b w:val="false"/>
                <w:bCs w:val="false"/>
                <w:color w:val="111111"/>
                <w:sz w:val="20"/>
                <w:szCs w:val="20"/>
              </w:rPr>
              <w:t xml:space="preserve">All six fields answered before any code was written.</w:t>
            </w:r>
          </w:p>
        </w:tc>
      </w:tr>
    </w:tbl>
    <w:p xmlns:wp14="http://schemas.microsoft.com/office/word/2010/wordml" w14:paraId="0DE4B5B7" wp14:textId="77777777">
      <w:pPr>
        <w:spacing w:before="0" w:after="0"/>
      </w:pPr>
      <w:r/>
    </w:p>
    <w:p xmlns:wp14="http://schemas.microsoft.com/office/word/2010/wordml" w14:paraId="3C96EC20" wp14:textId="77777777">
      <w:pPr>
        <w:pStyle w:val="Heading3"/>
        <w:spacing w:before="160" w:after="60"/>
      </w:pPr>
      <w:r>
        <w:rPr>
          <w:rFonts w:ascii="Calibri" w:hAnsi="Calibri" w:eastAsia="Calibri" w:cs="Calibri"/>
          <w:b/>
          <w:bCs/>
          <w:color w:val="1A1A1A"/>
          <w:sz w:val="22"/>
          <w:szCs w:val="22"/>
        </w:rPr>
        <w:t xml:space="preserve">If you are working in a group of 2–3</w:t>
      </w:r>
    </w:p>
    <w:p xmlns:wp14="http://schemas.microsoft.com/office/word/2010/wordml" w14:paraId="66204FF1"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7773D674" wp14:textId="77777777">
        <w:tc>
          <w:tcPr>
            <w:tcW w:w="2600" w:type="dxa"/>
            <w:tcBorders>
              <w:top w:val="single" w:color="2C5F8A" w:sz="4"/>
              <w:left w:val="single" w:color="2C5F8A" w:sz="4"/>
              <w:bottom w:val="single" w:color="2C5F8A" w:sz="4"/>
              <w:right w:val="single" w:color="2C5F8A" w:sz="4"/>
            </w:tcBorders>
            <w:shd w:val="clear" w:fill="1A3A5C"/>
            <w:tcMar>
              <w:top w:w="80" w:type="dxa"/>
              <w:left w:w="120" w:type="dxa"/>
              <w:bottom w:w="80" w:type="dxa"/>
              <w:right w:w="80" w:type="dxa"/>
            </w:tcMar>
          </w:tcPr>
          <w:p w14:paraId="7810568A" wp14:textId="77777777">
            <w:pPr>
              <w:spacing w:before="0" w:after="0"/>
            </w:pPr>
            <w:r>
              <w:rPr>
                <w:rFonts w:ascii="Calibri" w:hAnsi="Calibri" w:eastAsia="Calibri" w:cs="Calibri"/>
                <w:b/>
                <w:bCs/>
                <w:color w:val="FFFFFF"/>
                <w:sz w:val="20"/>
                <w:szCs w:val="20"/>
              </w:rPr>
              <w:t xml:space="preserve">Role</w:t>
            </w:r>
          </w:p>
        </w:tc>
        <w:tc>
          <w:tcPr>
            <w:tcW w:w="6760" w:type="dxa"/>
            <w:tcBorders>
              <w:top w:val="single" w:color="2C5F8A" w:sz="4"/>
              <w:left w:val="single" w:color="2C5F8A" w:sz="4"/>
              <w:bottom w:val="single" w:color="2C5F8A" w:sz="4"/>
              <w:right w:val="single" w:color="2C5F8A" w:sz="4"/>
            </w:tcBorders>
            <w:shd w:val="clear" w:fill="1A3A5C"/>
            <w:tcMar>
              <w:top w:w="80" w:type="dxa"/>
              <w:left w:w="120" w:type="dxa"/>
              <w:bottom w:w="80" w:type="dxa"/>
              <w:right w:w="80" w:type="dxa"/>
            </w:tcMar>
          </w:tcPr>
          <w:p w14:paraId="571F67AB" wp14:textId="77777777">
            <w:pPr>
              <w:spacing w:before="0" w:after="0"/>
            </w:pPr>
            <w:r>
              <w:rPr>
                <w:rFonts w:ascii="Calibri" w:hAnsi="Calibri" w:eastAsia="Calibri" w:cs="Calibri"/>
                <w:b/>
                <w:bCs/>
                <w:color w:val="FFFFFF"/>
                <w:sz w:val="20"/>
                <w:szCs w:val="20"/>
              </w:rPr>
              <w:t xml:space="preserve">Sections</w:t>
            </w:r>
          </w:p>
        </w:tc>
      </w:tr>
      <w:tr xmlns:wp14="http://schemas.microsoft.com/office/word/2010/wordml" w14:paraId="3F442503" wp14:textId="77777777">
        <w:tc>
          <w:tcPr>
            <w:tcW w:w="2600" w:type="dxa"/>
            <w:tcBorders>
              <w:top w:val="single" w:color="E0E0E0" w:sz="4"/>
              <w:left w:val="single" w:color="E0E0E0" w:sz="4"/>
              <w:bottom w:val="single" w:color="E0E0E0" w:sz="4"/>
              <w:right w:val="single" w:color="E0E0E0" w:sz="4"/>
            </w:tcBorders>
            <w:shd w:val="clear" w:fill="F7F7F7"/>
            <w:tcMar>
              <w:top w:w="80" w:type="dxa"/>
              <w:left w:w="120" w:type="dxa"/>
              <w:bottom w:w="80" w:type="dxa"/>
              <w:right w:w="80" w:type="dxa"/>
            </w:tcMar>
            <w:vAlign w:val="center"/>
          </w:tcPr>
          <w:p w14:paraId="5D8AA9BE" wp14:textId="77777777">
            <w:pPr>
              <w:spacing w:before="0" w:after="0" w:line="280" w:lineRule="auto"/>
            </w:pPr>
            <w:r>
              <w:rPr>
                <w:rFonts w:ascii="Calibri" w:hAnsi="Calibri" w:eastAsia="Calibri" w:cs="Calibri"/>
                <w:b/>
                <w:bCs/>
                <w:color w:val="1A3A5C"/>
                <w:sz w:val="20"/>
                <w:szCs w:val="20"/>
              </w:rPr>
              <w:t xml:space="preserve">Data Analyst</w:t>
            </w:r>
          </w:p>
        </w:tc>
        <w:tc>
          <w:tcPr>
            <w:tcW w:w="6760" w:type="dxa"/>
            <w:tcBorders>
              <w:top w:val="single" w:color="E0E0E0" w:sz="4"/>
              <w:left w:val="single" w:color="E0E0E0" w:sz="4"/>
              <w:bottom w:val="single" w:color="E0E0E0" w:sz="4"/>
              <w:right w:val="single" w:color="E0E0E0" w:sz="4"/>
            </w:tcBorders>
            <w:shd w:val="clear" w:fill="F7F7F7"/>
            <w:tcMar>
              <w:top w:w="80" w:type="dxa"/>
              <w:left w:w="120" w:type="dxa"/>
              <w:bottom w:w="80" w:type="dxa"/>
              <w:right w:w="80" w:type="dxa"/>
            </w:tcMar>
            <w:vAlign w:val="center"/>
          </w:tcPr>
          <w:p w14:paraId="4FF53FA5" wp14:textId="77777777">
            <w:pPr>
              <w:spacing w:before="0" w:after="0" w:line="280" w:lineRule="auto"/>
            </w:pPr>
            <w:r>
              <w:rPr>
                <w:rFonts w:ascii="Calibri" w:hAnsi="Calibri" w:eastAsia="Calibri" w:cs="Calibri"/>
                <w:b w:val="false"/>
                <w:bCs w:val="false"/>
                <w:color w:val="111111"/>
                <w:sz w:val="20"/>
                <w:szCs w:val="20"/>
              </w:rPr>
              <w:t xml:space="preserve">Steps 5.1–5.3 (load, store revenue, category trends) + CBIM canvas</w:t>
            </w:r>
          </w:p>
        </w:tc>
      </w:tr>
      <w:tr xmlns:wp14="http://schemas.microsoft.com/office/word/2010/wordml" w14:paraId="71DCE310" wp14:textId="77777777">
        <w:tc>
          <w:tcPr>
            <w:tcW w:w="2600" w:type="dxa"/>
            <w:tcBorders>
              <w:top w:val="single" w:color="E0E0E0" w:sz="4"/>
              <w:left w:val="single" w:color="E0E0E0" w:sz="4"/>
              <w:bottom w:val="single" w:color="E0E0E0" w:sz="4"/>
              <w:right w:val="single" w:color="E0E0E0" w:sz="4"/>
            </w:tcBorders>
            <w:shd w:val="clear" w:fill="FFFFFF"/>
            <w:tcMar>
              <w:top w:w="80" w:type="dxa"/>
              <w:left w:w="120" w:type="dxa"/>
              <w:bottom w:w="80" w:type="dxa"/>
              <w:right w:w="80" w:type="dxa"/>
            </w:tcMar>
            <w:vAlign w:val="center"/>
          </w:tcPr>
          <w:p w14:paraId="54A0C747" wp14:textId="77777777">
            <w:pPr>
              <w:spacing w:before="0" w:after="0" w:line="280" w:lineRule="auto"/>
            </w:pPr>
            <w:r>
              <w:rPr>
                <w:rFonts w:ascii="Calibri" w:hAnsi="Calibri" w:eastAsia="Calibri" w:cs="Calibri"/>
                <w:b/>
                <w:bCs/>
                <w:color w:val="1A3A5C"/>
                <w:sz w:val="20"/>
                <w:szCs w:val="20"/>
              </w:rPr>
              <w:t xml:space="preserve">Insights Lead</w:t>
            </w:r>
          </w:p>
        </w:tc>
        <w:tc>
          <w:tcPr>
            <w:tcW w:w="6760" w:type="dxa"/>
            <w:tcBorders>
              <w:top w:val="single" w:color="E0E0E0" w:sz="4"/>
              <w:left w:val="single" w:color="E0E0E0" w:sz="4"/>
              <w:bottom w:val="single" w:color="E0E0E0" w:sz="4"/>
              <w:right w:val="single" w:color="E0E0E0" w:sz="4"/>
            </w:tcBorders>
            <w:shd w:val="clear" w:fill="FFFFFF"/>
            <w:tcMar>
              <w:top w:w="80" w:type="dxa"/>
              <w:left w:w="120" w:type="dxa"/>
              <w:bottom w:w="80" w:type="dxa"/>
              <w:right w:w="80" w:type="dxa"/>
            </w:tcMar>
            <w:vAlign w:val="center"/>
          </w:tcPr>
          <w:p w14:paraId="755AF349" wp14:textId="77777777">
            <w:pPr>
              <w:spacing w:before="0" w:after="0" w:line="280" w:lineRule="auto"/>
            </w:pPr>
            <w:r>
              <w:rPr>
                <w:rFonts w:ascii="Calibri" w:hAnsi="Calibri" w:eastAsia="Calibri" w:cs="Calibri"/>
                <w:b w:val="false"/>
                <w:bCs w:val="false"/>
                <w:color w:val="111111"/>
                <w:sz w:val="20"/>
                <w:szCs w:val="20"/>
              </w:rPr>
              <w:t xml:space="preserve">Steps 5.4–5.6 (time patterns, anomalies, business recommendation)</w:t>
            </w:r>
          </w:p>
        </w:tc>
      </w:tr>
      <w:tr xmlns:wp14="http://schemas.microsoft.com/office/word/2010/wordml" w14:paraId="3DA9E43B" wp14:textId="77777777">
        <w:tc>
          <w:tcPr>
            <w:tcW w:w="2600" w:type="dxa"/>
            <w:tcBorders>
              <w:top w:val="single" w:color="E0E0E0" w:sz="4"/>
              <w:left w:val="single" w:color="E0E0E0" w:sz="4"/>
              <w:bottom w:val="single" w:color="E0E0E0" w:sz="4"/>
              <w:right w:val="single" w:color="E0E0E0" w:sz="4"/>
            </w:tcBorders>
            <w:shd w:val="clear" w:fill="F7F7F7"/>
            <w:tcMar>
              <w:top w:w="80" w:type="dxa"/>
              <w:left w:w="120" w:type="dxa"/>
              <w:bottom w:w="80" w:type="dxa"/>
              <w:right w:w="80" w:type="dxa"/>
            </w:tcMar>
            <w:vAlign w:val="center"/>
          </w:tcPr>
          <w:p w14:paraId="1F07B058" wp14:textId="77777777">
            <w:pPr>
              <w:spacing w:before="0" w:after="0" w:line="280" w:lineRule="auto"/>
            </w:pPr>
            <w:r>
              <w:rPr>
                <w:rFonts w:ascii="Calibri" w:hAnsi="Calibri" w:eastAsia="Calibri" w:cs="Calibri"/>
                <w:b/>
                <w:bCs/>
                <w:color w:val="1A3A5C"/>
                <w:sz w:val="20"/>
                <w:szCs w:val="20"/>
              </w:rPr>
              <w:t xml:space="preserve">Pipeline Engineer</w:t>
            </w:r>
          </w:p>
        </w:tc>
        <w:tc>
          <w:tcPr>
            <w:tcW w:w="6760" w:type="dxa"/>
            <w:tcBorders>
              <w:top w:val="single" w:color="E0E0E0" w:sz="4"/>
              <w:left w:val="single" w:color="E0E0E0" w:sz="4"/>
              <w:bottom w:val="single" w:color="E0E0E0" w:sz="4"/>
              <w:right w:val="single" w:color="E0E0E0" w:sz="4"/>
            </w:tcBorders>
            <w:shd w:val="clear" w:fill="F7F7F7"/>
            <w:tcMar>
              <w:top w:w="80" w:type="dxa"/>
              <w:left w:w="120" w:type="dxa"/>
              <w:bottom w:w="80" w:type="dxa"/>
              <w:right w:w="80" w:type="dxa"/>
            </w:tcMar>
            <w:vAlign w:val="center"/>
          </w:tcPr>
          <w:p w14:paraId="162792BD" wp14:textId="77777777">
            <w:pPr>
              <w:spacing w:before="0" w:after="0" w:line="280" w:lineRule="auto"/>
            </w:pPr>
            <w:r>
              <w:rPr>
                <w:rFonts w:ascii="Calibri" w:hAnsi="Calibri" w:eastAsia="Calibri" w:cs="Calibri"/>
                <w:b w:val="false"/>
                <w:bCs w:val="false"/>
                <w:color w:val="111111"/>
                <w:sz w:val="20"/>
                <w:szCs w:val="20"/>
              </w:rPr>
              <w:t xml:space="preserve">Steps 5.7–5.11 (JSON ingestion, validation, transform, summary function)</w:t>
            </w:r>
          </w:p>
        </w:tc>
      </w:tr>
    </w:tbl>
    <w:p xmlns:wp14="http://schemas.microsoft.com/office/word/2010/wordml" w14:paraId="2DBF0D7D" wp14:textId="77777777">
      <w:pPr>
        <w:spacing w:before="0" w:after="0"/>
      </w:pPr>
      <w:r/>
    </w:p>
    <w:p xmlns:wp14="http://schemas.microsoft.com/office/word/2010/wordml" w14:paraId="55A10B8C" wp14:textId="77777777">
      <w:pPr>
        <w:spacing w:before="40" w:after="60" w:line="280" w:lineRule="auto"/>
      </w:pPr>
      <w:r w:rsidRPr="346F35B4" w:rsidR="346F35B4">
        <w:rPr>
          <w:rFonts w:ascii="Calibri" w:hAnsi="Calibri" w:eastAsia="Calibri" w:cs="Calibri"/>
          <w:i w:val="1"/>
          <w:iCs w:val="1"/>
          <w:color w:val="888888"/>
          <w:sz w:val="22"/>
          <w:szCs w:val="22"/>
          <w:lang w:val="en-US"/>
        </w:rPr>
        <w:t>For a 2-person team: Person A takes Steps 5.1–5.6 and the CBIM canvas. Person B takes Steps 5.7–5.11. Both review and align before submitting.</w:t>
      </w:r>
    </w:p>
    <w:p xmlns:wp14="http://schemas.microsoft.com/office/word/2010/wordml" w14:paraId="6B62F1B3"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346F35B4" w14:paraId="012643B7" wp14:textId="77777777">
        <w:tc>
          <w:tcPr>
            <w:tcW w:w="260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5DE14A90" wp14:textId="77777777">
            <w:pPr>
              <w:spacing w:before="0" w:after="0"/>
            </w:pPr>
            <w:r>
              <w:rPr>
                <w:rFonts w:ascii="Calibri" w:hAnsi="Calibri" w:eastAsia="Calibri" w:cs="Calibri"/>
                <w:b/>
                <w:bCs/>
                <w:color w:val="FFFFFF"/>
                <w:sz w:val="20"/>
                <w:szCs w:val="20"/>
              </w:rPr>
              <w:t xml:space="preserve">What to submit</w:t>
            </w:r>
          </w:p>
        </w:tc>
        <w:tc>
          <w:tcPr>
            <w:tcW w:w="676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55E5F2C6" wp14:textId="77777777">
            <w:pPr>
              <w:spacing w:before="0" w:after="0"/>
            </w:pPr>
            <w:r>
              <w:rPr>
                <w:rFonts w:ascii="Calibri" w:hAnsi="Calibri" w:eastAsia="Calibri" w:cs="Calibri"/>
                <w:b/>
                <w:bCs/>
                <w:color w:val="FFFFFF"/>
                <w:sz w:val="20"/>
                <w:szCs w:val="20"/>
              </w:rPr>
              <w:t xml:space="preserve">Details</w:t>
            </w:r>
          </w:p>
        </w:tc>
      </w:tr>
      <w:tr xmlns:wp14="http://schemas.microsoft.com/office/word/2010/wordml" w:rsidTr="346F35B4" w14:paraId="750C9A2B" wp14:textId="77777777">
        <w:tc>
          <w:tcPr>
            <w:tcW w:w="26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57888818" wp14:textId="77777777">
            <w:pPr>
              <w:spacing w:before="0" w:after="0" w:line="280" w:lineRule="auto"/>
            </w:pPr>
            <w:r>
              <w:rPr>
                <w:rFonts w:ascii="Calibri" w:hAnsi="Calibri" w:eastAsia="Calibri" w:cs="Calibri"/>
                <w:b/>
                <w:bCs/>
                <w:color w:val="1A3A5C"/>
                <w:sz w:val="20"/>
                <w:szCs w:val="20"/>
              </w:rPr>
              <w:t xml:space="preserve">Jupyter Notebook</w:t>
            </w:r>
          </w:p>
        </w:tc>
        <w:tc>
          <w:tcPr>
            <w:tcW w:w="67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6E16AD8D" wp14:textId="77777777">
            <w:pPr>
              <w:spacing w:before="0" w:after="0" w:line="280" w:lineRule="auto"/>
            </w:pPr>
            <w:r w:rsidRPr="346F35B4" w:rsidR="346F35B4">
              <w:rPr>
                <w:rFonts w:ascii="Calibri" w:hAnsi="Calibri" w:eastAsia="Calibri" w:cs="Calibri"/>
                <w:b w:val="0"/>
                <w:bCs w:val="0"/>
                <w:color w:val="111111"/>
                <w:sz w:val="20"/>
                <w:szCs w:val="20"/>
                <w:lang w:val="en-US"/>
              </w:rPr>
              <w:t>One shared notebook. Each step's markdown credits the team member who built it.</w:t>
            </w:r>
          </w:p>
        </w:tc>
      </w:tr>
      <w:tr xmlns:wp14="http://schemas.microsoft.com/office/word/2010/wordml" w:rsidTr="346F35B4" w14:paraId="45CECD54" wp14:textId="77777777">
        <w:tc>
          <w:tcPr>
            <w:tcW w:w="26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3D556D62" wp14:textId="77777777">
            <w:pPr>
              <w:spacing w:before="0" w:after="0" w:line="280" w:lineRule="auto"/>
            </w:pPr>
            <w:r>
              <w:rPr>
                <w:rFonts w:ascii="Calibri" w:hAnsi="Calibri" w:eastAsia="Calibri" w:cs="Calibri"/>
                <w:b/>
                <w:bCs/>
                <w:color w:val="1A3A5C"/>
                <w:sz w:val="20"/>
                <w:szCs w:val="20"/>
              </w:rPr>
              <w:t xml:space="preserve">Insight summary</w:t>
            </w:r>
          </w:p>
        </w:tc>
        <w:tc>
          <w:tcPr>
            <w:tcW w:w="67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51F45FB7" wp14:textId="77777777">
            <w:pPr>
              <w:spacing w:before="0" w:after="0" w:line="280" w:lineRule="auto"/>
            </w:pPr>
            <w:r>
              <w:rPr>
                <w:rFonts w:ascii="Calibri" w:hAnsi="Calibri" w:eastAsia="Calibri" w:cs="Calibri"/>
                <w:b w:val="false"/>
                <w:bCs w:val="false"/>
                <w:color w:val="111111"/>
                <w:sz w:val="20"/>
                <w:szCs w:val="20"/>
              </w:rPr>
              <w:t xml:space="preserve">1-page document (max 600 words for a group): three Part 1 findings, one Part 2 pipeline decision, one limitation, and a brief note on who owned which section.</w:t>
            </w:r>
          </w:p>
        </w:tc>
      </w:tr>
      <w:tr xmlns:wp14="http://schemas.microsoft.com/office/word/2010/wordml" w:rsidTr="346F35B4" w14:paraId="092964DF" wp14:textId="77777777">
        <w:tc>
          <w:tcPr>
            <w:tcW w:w="26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6F7B6018" wp14:textId="77777777">
            <w:pPr>
              <w:spacing w:before="0" w:after="0" w:line="280" w:lineRule="auto"/>
            </w:pPr>
            <w:r>
              <w:rPr>
                <w:rFonts w:ascii="Calibri" w:hAnsi="Calibri" w:eastAsia="Calibri" w:cs="Calibri"/>
                <w:b/>
                <w:bCs/>
                <w:color w:val="1A3A5C"/>
                <w:sz w:val="20"/>
                <w:szCs w:val="20"/>
              </w:rPr>
              <w:t xml:space="preserve">Individual reflection</w:t>
            </w:r>
          </w:p>
        </w:tc>
        <w:tc>
          <w:tcPr>
            <w:tcW w:w="67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1C351315" wp14:textId="77777777">
            <w:pPr>
              <w:spacing w:before="0" w:after="0" w:line="280" w:lineRule="auto"/>
            </w:pPr>
            <w:r w:rsidRPr="346F35B4" w:rsidR="346F35B4">
              <w:rPr>
                <w:rFonts w:ascii="Calibri" w:hAnsi="Calibri" w:eastAsia="Calibri" w:cs="Calibri"/>
                <w:b w:val="0"/>
                <w:bCs w:val="0"/>
                <w:color w:val="111111"/>
                <w:sz w:val="20"/>
                <w:szCs w:val="20"/>
                <w:lang w:val="en-US"/>
              </w:rPr>
              <w:t>150-word note from each team member — what you contributed and what you learned from your teammate's section.</w:t>
            </w:r>
          </w:p>
        </w:tc>
      </w:tr>
    </w:tbl>
    <w:p xmlns:wp14="http://schemas.microsoft.com/office/word/2010/wordml" w14:paraId="02F2C34E" wp14:textId="77777777">
      <w:pPr>
        <w:spacing w:before="0" w:after="0"/>
      </w:pPr>
      <w:r/>
    </w:p>
    <w:p xmlns:wp14="http://schemas.microsoft.com/office/word/2010/wordml" w14:paraId="680A4E5D" wp14:textId="77777777">
      <w:pPr>
        <w:pBdr>
          <w:bottom w:val="single" w:color="E0E0E0" w:sz="6" w:space="4"/>
        </w:pBdr>
        <w:spacing w:before="0" w:after="160"/>
      </w:pPr>
      <w:r/>
    </w:p>
    <w:p xmlns:wp14="http://schemas.microsoft.com/office/word/2010/wordml" w14:paraId="7828AF80" wp14:textId="77777777">
      <w:pPr>
        <w:pStyle w:val="Heading1"/>
        <w:spacing w:before="320" w:after="120"/>
      </w:pPr>
      <w:r>
        <w:rPr>
          <w:rFonts w:ascii="Calibri" w:hAnsi="Calibri" w:eastAsia="Calibri" w:cs="Calibri"/>
          <w:b/>
          <w:bCs/>
          <w:color w:val="1A3A5C"/>
          <w:sz w:val="28"/>
          <w:szCs w:val="28"/>
        </w:rPr>
        <w:t xml:space="preserve">8.  A Few Things Worth Flagging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xmlns:wp14="http://schemas.microsoft.com/office/word/2010/wordml" w:rsidTr="346F35B4" w14:paraId="65A749CD" wp14:textId="77777777">
        <w:tc>
          <w:tcPr>
            <w:tcW w:w="380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693D6B8A" wp14:textId="77777777">
            <w:pPr>
              <w:spacing w:before="0" w:after="0"/>
            </w:pPr>
            <w:r>
              <w:rPr>
                <w:rFonts w:ascii="Calibri" w:hAnsi="Calibri" w:eastAsia="Calibri" w:cs="Calibri"/>
                <w:b/>
                <w:bCs/>
                <w:color w:val="FFFFFF"/>
                <w:sz w:val="20"/>
                <w:szCs w:val="20"/>
              </w:rPr>
              <w:t xml:space="preserve">What often goes wrong</w:t>
            </w:r>
          </w:p>
        </w:tc>
        <w:tc>
          <w:tcPr>
            <w:tcW w:w="5560" w:type="dxa"/>
            <w:tcBorders>
              <w:top w:val="single" w:color="2C5F8A" w:sz="4"/>
              <w:left w:val="single" w:color="2C5F8A" w:sz="4"/>
              <w:bottom w:val="single" w:color="2C5F8A" w:sz="4"/>
              <w:right w:val="single" w:color="2C5F8A" w:sz="4"/>
            </w:tcBorders>
            <w:shd w:val="clear" w:color="auto" w:fill="1A3A5C"/>
            <w:tcMar>
              <w:top w:w="80" w:type="dxa"/>
              <w:left w:w="120" w:type="dxa"/>
              <w:bottom w:w="80" w:type="dxa"/>
              <w:right w:w="80" w:type="dxa"/>
            </w:tcMar>
          </w:tcPr>
          <w:p w14:paraId="0361DD04" wp14:textId="77777777">
            <w:pPr>
              <w:spacing w:before="0" w:after="0"/>
            </w:pPr>
            <w:r>
              <w:rPr>
                <w:rFonts w:ascii="Calibri" w:hAnsi="Calibri" w:eastAsia="Calibri" w:cs="Calibri"/>
                <w:b/>
                <w:bCs/>
                <w:color w:val="FFFFFF"/>
                <w:sz w:val="20"/>
                <w:szCs w:val="20"/>
              </w:rPr>
              <w:t xml:space="preserve">What to do instead</w:t>
            </w:r>
          </w:p>
        </w:tc>
      </w:tr>
      <w:tr xmlns:wp14="http://schemas.microsoft.com/office/word/2010/wordml" w:rsidTr="346F35B4" w14:paraId="651D8157" wp14:textId="77777777">
        <w:tc>
          <w:tcPr>
            <w:tcW w:w="38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50929F05" wp14:textId="77777777">
            <w:pPr>
              <w:spacing w:before="0" w:after="0" w:line="280" w:lineRule="auto"/>
            </w:pPr>
            <w:r w:rsidRPr="346F35B4" w:rsidR="346F35B4">
              <w:rPr>
                <w:rFonts w:ascii="Calibri" w:hAnsi="Calibri" w:eastAsia="Calibri" w:cs="Calibri"/>
                <w:b w:val="1"/>
                <w:bCs w:val="1"/>
                <w:color w:val="1A3A5C"/>
                <w:sz w:val="20"/>
                <w:szCs w:val="20"/>
                <w:lang w:val="en-US"/>
              </w:rPr>
              <w:t>Axis labels are column names — "store_id", "revenue"</w:t>
            </w:r>
          </w:p>
        </w:tc>
        <w:tc>
          <w:tcPr>
            <w:tcW w:w="55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578E6AB2" wp14:textId="77777777">
            <w:pPr>
              <w:spacing w:before="0" w:after="0" w:line="280" w:lineRule="auto"/>
            </w:pPr>
            <w:r>
              <w:rPr>
                <w:rFonts w:ascii="Calibri" w:hAnsi="Calibri" w:eastAsia="Calibri" w:cs="Calibri"/>
                <w:b w:val="false"/>
                <w:bCs w:val="false"/>
                <w:color w:val="111111"/>
                <w:sz w:val="20"/>
                <w:szCs w:val="20"/>
              </w:rPr>
              <w:t xml:space="preserve">Use business language — "Store" and "Total Revenue (₹)"</w:t>
            </w:r>
          </w:p>
        </w:tc>
      </w:tr>
      <w:tr xmlns:wp14="http://schemas.microsoft.com/office/word/2010/wordml" w:rsidTr="346F35B4" w14:paraId="39917610" wp14:textId="77777777">
        <w:tc>
          <w:tcPr>
            <w:tcW w:w="38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4262F7A3" wp14:textId="77777777">
            <w:pPr>
              <w:spacing w:before="0" w:after="0" w:line="280" w:lineRule="auto"/>
            </w:pPr>
            <w:r>
              <w:rPr>
                <w:rFonts w:ascii="Calibri" w:hAnsi="Calibri" w:eastAsia="Calibri" w:cs="Calibri"/>
                <w:b/>
                <w:bCs/>
                <w:color w:val="1A3A5C"/>
                <w:sz w:val="20"/>
                <w:szCs w:val="20"/>
              </w:rPr>
              <w:t xml:space="preserve">Part 1 markdown just describes the chart</w:t>
            </w:r>
          </w:p>
        </w:tc>
        <w:tc>
          <w:tcPr>
            <w:tcW w:w="55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034FD2A1" wp14:textId="77777777">
            <w:pPr>
              <w:spacing w:before="0" w:after="0" w:line="280" w:lineRule="auto"/>
            </w:pPr>
            <w:r>
              <w:rPr>
                <w:rFonts w:ascii="Calibri" w:hAnsi="Calibri" w:eastAsia="Calibri" w:cs="Calibri"/>
                <w:b w:val="false"/>
                <w:bCs w:val="false"/>
                <w:color w:val="111111"/>
                <w:sz w:val="20"/>
                <w:szCs w:val="20"/>
              </w:rPr>
              <w:t xml:space="preserve">Explain what it means for the business — not just what it shows</w:t>
            </w:r>
          </w:p>
        </w:tc>
      </w:tr>
      <w:tr xmlns:wp14="http://schemas.microsoft.com/office/word/2010/wordml" w:rsidTr="346F35B4" w14:paraId="0C3ADEFD" wp14:textId="77777777">
        <w:tc>
          <w:tcPr>
            <w:tcW w:w="38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4138D249" wp14:textId="77777777">
            <w:pPr>
              <w:spacing w:before="0" w:after="0" w:line="280" w:lineRule="auto"/>
            </w:pPr>
            <w:r>
              <w:rPr>
                <w:rFonts w:ascii="Calibri" w:hAnsi="Calibri" w:eastAsia="Calibri" w:cs="Calibri"/>
                <w:b/>
                <w:bCs/>
                <w:color w:val="1A3A5C"/>
                <w:sz w:val="20"/>
                <w:szCs w:val="20"/>
              </w:rPr>
              <w:t xml:space="preserve">Business recommendation is vague — "improve underperforming stores"</w:t>
            </w:r>
          </w:p>
        </w:tc>
        <w:tc>
          <w:tcPr>
            <w:tcW w:w="55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27326AC9" wp14:textId="77777777">
            <w:pPr>
              <w:spacing w:before="0" w:after="0" w:line="280" w:lineRule="auto"/>
            </w:pPr>
            <w:r w:rsidRPr="346F35B4" w:rsidR="346F35B4">
              <w:rPr>
                <w:rFonts w:ascii="Calibri" w:hAnsi="Calibri" w:eastAsia="Calibri" w:cs="Calibri"/>
                <w:b w:val="0"/>
                <w:bCs w:val="0"/>
                <w:color w:val="111111"/>
                <w:sz w:val="20"/>
                <w:szCs w:val="20"/>
                <w:lang w:val="en-US"/>
              </w:rPr>
              <w:t>Name the store, cite the revenue gap, state the action</w:t>
            </w:r>
          </w:p>
        </w:tc>
      </w:tr>
      <w:tr xmlns:wp14="http://schemas.microsoft.com/office/word/2010/wordml" w:rsidTr="346F35B4" w14:paraId="16548648" wp14:textId="77777777">
        <w:tc>
          <w:tcPr>
            <w:tcW w:w="38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7AAB78B5" wp14:textId="77777777">
            <w:pPr>
              <w:spacing w:before="0" w:after="0" w:line="280" w:lineRule="auto"/>
            </w:pPr>
            <w:r>
              <w:rPr>
                <w:rFonts w:ascii="Calibri" w:hAnsi="Calibri" w:eastAsia="Calibri" w:cs="Calibri"/>
                <w:b/>
                <w:bCs/>
                <w:color w:val="1A3A5C"/>
                <w:sz w:val="20"/>
                <w:szCs w:val="20"/>
              </w:rPr>
              <w:t xml:space="preserve">Part 2 ingestion skips the metadata check</w:t>
            </w:r>
          </w:p>
        </w:tc>
        <w:tc>
          <w:tcPr>
            <w:tcW w:w="55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68DF5D74" wp14:textId="77777777">
            <w:pPr>
              <w:spacing w:before="0" w:after="0" w:line="280" w:lineRule="auto"/>
            </w:pPr>
            <w:r w:rsidRPr="346F35B4" w:rsidR="346F35B4">
              <w:rPr>
                <w:rFonts w:ascii="Calibri" w:hAnsi="Calibri" w:eastAsia="Calibri" w:cs="Calibri"/>
                <w:b w:val="0"/>
                <w:bCs w:val="0"/>
                <w:color w:val="111111"/>
                <w:sz w:val="20"/>
                <w:szCs w:val="20"/>
                <w:lang w:val="en-US"/>
              </w:rPr>
              <w:t>Always verify record_count matches len(df) — that is what production pipelines do</w:t>
            </w:r>
          </w:p>
        </w:tc>
      </w:tr>
      <w:tr xmlns:wp14="http://schemas.microsoft.com/office/word/2010/wordml" w:rsidTr="346F35B4" w14:paraId="61B0DFEC" wp14:textId="77777777">
        <w:tc>
          <w:tcPr>
            <w:tcW w:w="38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5F9FCBC9" wp14:textId="77777777">
            <w:pPr>
              <w:spacing w:before="0" w:after="0" w:line="280" w:lineRule="auto"/>
            </w:pPr>
            <w:r>
              <w:rPr>
                <w:rFonts w:ascii="Calibri" w:hAnsi="Calibri" w:eastAsia="Calibri" w:cs="Calibri"/>
                <w:b/>
                <w:bCs/>
                <w:color w:val="1A3A5C"/>
                <w:sz w:val="20"/>
                <w:szCs w:val="20"/>
              </w:rPr>
              <w:t xml:space="preserve">Validation function only finds one or two of the three issues</w:t>
            </w:r>
          </w:p>
        </w:tc>
        <w:tc>
          <w:tcPr>
            <w:tcW w:w="55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419F202B" wp14:textId="77777777">
            <w:pPr>
              <w:spacing w:before="0" w:after="0" w:line="280" w:lineRule="auto"/>
            </w:pPr>
            <w:r>
              <w:rPr>
                <w:rFonts w:ascii="Calibri" w:hAnsi="Calibri" w:eastAsia="Calibri" w:cs="Calibri"/>
                <w:b w:val="false"/>
                <w:bCs w:val="false"/>
                <w:color w:val="111111"/>
                <w:sz w:val="20"/>
                <w:szCs w:val="20"/>
              </w:rPr>
              <w:t xml:space="preserve">Test against all three validation rules independently — missing one is a pipeline failure</w:t>
            </w:r>
          </w:p>
        </w:tc>
      </w:tr>
      <w:tr xmlns:wp14="http://schemas.microsoft.com/office/word/2010/wordml" w:rsidTr="346F35B4" w14:paraId="7CEED711" wp14:textId="77777777">
        <w:tc>
          <w:tcPr>
            <w:tcW w:w="380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6C63A23D" wp14:textId="77777777">
            <w:pPr>
              <w:spacing w:before="0" w:after="0" w:line="280" w:lineRule="auto"/>
            </w:pPr>
            <w:r w:rsidRPr="346F35B4" w:rsidR="346F35B4">
              <w:rPr>
                <w:rFonts w:ascii="Calibri" w:hAnsi="Calibri" w:eastAsia="Calibri" w:cs="Calibri"/>
                <w:b w:val="1"/>
                <w:bCs w:val="1"/>
                <w:color w:val="1A3A5C"/>
                <w:sz w:val="20"/>
                <w:szCs w:val="20"/>
                <w:lang w:val="en-US"/>
              </w:rPr>
              <w:t>generate_weekly_summary() hardcodes numbers instead of computing them</w:t>
            </w:r>
          </w:p>
        </w:tc>
        <w:tc>
          <w:tcPr>
            <w:tcW w:w="5560" w:type="dxa"/>
            <w:tcBorders>
              <w:top w:val="single" w:color="E0E0E0" w:sz="4"/>
              <w:left w:val="single" w:color="E0E0E0" w:sz="4"/>
              <w:bottom w:val="single" w:color="E0E0E0" w:sz="4"/>
              <w:right w:val="single" w:color="E0E0E0" w:sz="4"/>
            </w:tcBorders>
            <w:shd w:val="clear" w:color="auto" w:fill="FFFFFF"/>
            <w:tcMar>
              <w:top w:w="80" w:type="dxa"/>
              <w:left w:w="120" w:type="dxa"/>
              <w:bottom w:w="80" w:type="dxa"/>
              <w:right w:w="80" w:type="dxa"/>
            </w:tcMar>
            <w:vAlign w:val="center"/>
          </w:tcPr>
          <w:p w14:paraId="7CF3B672" wp14:textId="77777777">
            <w:pPr>
              <w:spacing w:before="0" w:after="0" w:line="280" w:lineRule="auto"/>
            </w:pPr>
            <w:r>
              <w:rPr>
                <w:rFonts w:ascii="Calibri" w:hAnsi="Calibri" w:eastAsia="Calibri" w:cs="Calibri"/>
                <w:b w:val="false"/>
                <w:bCs w:val="false"/>
                <w:color w:val="111111"/>
                <w:sz w:val="20"/>
                <w:szCs w:val="20"/>
              </w:rPr>
              <w:t xml:space="preserve">Every number in the output should be derived from the data, not typed in</w:t>
            </w:r>
          </w:p>
        </w:tc>
      </w:tr>
      <w:tr xmlns:wp14="http://schemas.microsoft.com/office/word/2010/wordml" w:rsidTr="346F35B4" w14:paraId="410D0885" wp14:textId="77777777">
        <w:tc>
          <w:tcPr>
            <w:tcW w:w="380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26693F83" wp14:textId="77777777">
            <w:pPr>
              <w:spacing w:before="0" w:after="0" w:line="280" w:lineRule="auto"/>
            </w:pPr>
            <w:r>
              <w:rPr>
                <w:rFonts w:ascii="Calibri" w:hAnsi="Calibri" w:eastAsia="Calibri" w:cs="Calibri"/>
                <w:b/>
                <w:bCs/>
                <w:color w:val="1A3A5C"/>
                <w:sz w:val="20"/>
                <w:szCs w:val="20"/>
              </w:rPr>
              <w:t xml:space="preserve">CBIM canvas filled in after the analysis</w:t>
            </w:r>
          </w:p>
        </w:tc>
        <w:tc>
          <w:tcPr>
            <w:tcW w:w="5560" w:type="dxa"/>
            <w:tcBorders>
              <w:top w:val="single" w:color="E0E0E0" w:sz="4"/>
              <w:left w:val="single" w:color="E0E0E0" w:sz="4"/>
              <w:bottom w:val="single" w:color="E0E0E0" w:sz="4"/>
              <w:right w:val="single" w:color="E0E0E0" w:sz="4"/>
            </w:tcBorders>
            <w:shd w:val="clear" w:color="auto" w:fill="F7F7F7"/>
            <w:tcMar>
              <w:top w:w="80" w:type="dxa"/>
              <w:left w:w="120" w:type="dxa"/>
              <w:bottom w:w="80" w:type="dxa"/>
              <w:right w:w="80" w:type="dxa"/>
            </w:tcMar>
            <w:vAlign w:val="center"/>
          </w:tcPr>
          <w:p w14:paraId="49185322" wp14:textId="77777777">
            <w:pPr>
              <w:spacing w:before="0" w:after="0" w:line="280" w:lineRule="auto"/>
            </w:pPr>
            <w:r>
              <w:rPr>
                <w:rFonts w:ascii="Calibri" w:hAnsi="Calibri" w:eastAsia="Calibri" w:cs="Calibri"/>
                <w:b w:val="false"/>
                <w:bCs w:val="false"/>
                <w:color w:val="111111"/>
                <w:sz w:val="20"/>
                <w:szCs w:val="20"/>
              </w:rPr>
              <w:t xml:space="preserve">The canvas goes first — that is not a formality, it changes how you approach the problem</w:t>
            </w:r>
          </w:p>
        </w:tc>
      </w:tr>
    </w:tbl>
    <w:p xmlns:wp14="http://schemas.microsoft.com/office/word/2010/wordml" w14:paraId="19219836" wp14:textId="77777777">
      <w:pPr>
        <w:spacing w:before="0" w:after="0"/>
      </w:pPr>
      <w:r/>
    </w:p>
    <w:p xmlns:wp14="http://schemas.microsoft.com/office/word/2010/wordml" w14:paraId="296FEF7D" wp14:textId="77777777">
      <w:pPr>
        <w:pBdr>
          <w:bottom w:val="single" w:color="E0E0E0" w:sz="6" w:space="4"/>
        </w:pBdr>
        <w:spacing w:before="0" w:after="160"/>
      </w:pPr>
      <w:r/>
    </w:p>
    <w:p xmlns:wp14="http://schemas.microsoft.com/office/word/2010/wordml" w14:paraId="69D2A78B" wp14:textId="77777777">
      <w:pPr>
        <w:pStyle w:val="Heading1"/>
        <w:spacing w:before="320" w:after="120"/>
      </w:pPr>
      <w:r>
        <w:rPr>
          <w:rFonts w:ascii="Calibri" w:hAnsi="Calibri" w:eastAsia="Calibri" w:cs="Calibri"/>
          <w:b/>
          <w:bCs/>
          <w:color w:val="1A3A5C"/>
          <w:sz w:val="28"/>
          <w:szCs w:val="28"/>
        </w:rPr>
        <w:t xml:space="preserve">9.  Before You Submit</w:t>
      </w:r>
    </w:p>
    <w:p xmlns:wp14="http://schemas.microsoft.com/office/word/2010/wordml" w14:paraId="7194DBDC" wp14:textId="77777777">
      <w:pPr>
        <w:spacing w:before="0" w:after="0"/>
      </w:pPr>
      <w:r/>
    </w:p>
    <w:p xmlns:wp14="http://schemas.microsoft.com/office/word/2010/wordml" w14:paraId="73698964" wp14:textId="77777777">
      <w:pPr>
        <w:pStyle w:val="Heading3"/>
        <w:spacing w:before="160" w:after="60"/>
      </w:pPr>
      <w:r>
        <w:rPr>
          <w:rFonts w:ascii="Calibri" w:hAnsi="Calibri" w:eastAsia="Calibri" w:cs="Calibri"/>
          <w:b/>
          <w:bCs/>
          <w:color w:val="1A1A1A"/>
          <w:sz w:val="22"/>
          <w:szCs w:val="22"/>
        </w:rPr>
        <w:t xml:space="preserve">Individual</w:t>
      </w:r>
    </w:p>
    <w:p xmlns:wp14="http://schemas.microsoft.com/office/word/2010/wordml" w14:paraId="7DE041DD"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CBIM Problem Canvas completed — all six fields — before any code was written</w:t>
      </w:r>
    </w:p>
    <w:p xmlns:wp14="http://schemas.microsoft.com/office/word/2010/wordml" w14:paraId="6F5FE1A6"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Part 1: All six steps present with code and markdown explanation in each</w:t>
      </w:r>
    </w:p>
    <w:p xmlns:wp14="http://schemas.microsoft.com/office/word/2010/wordml" w14:paraId="267D0870"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Part 1: Every chart has a title and business-language axis labels</w:t>
      </w:r>
    </w:p>
    <w:p xmlns:wp14="http://schemas.microsoft.com/office/word/2010/wordml" w14:paraId="55348A4F"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Part 1: Business Recommendation names a specific store or category with a revenue figure</w:t>
      </w:r>
    </w:p>
    <w:p xmlns:wp14="http://schemas.microsoft.com/office/word/2010/wordml" w14:paraId="4769A9F4"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Part 2: JSON loaded and metadata record count verified against actual records</w:t>
      </w:r>
    </w:p>
    <w:p xmlns:wp14="http://schemas.microsoft.com/office/word/2010/wordml" w14:paraId="51775B07"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Part 2: Validation function catches all three issues in the corrupt file</w:t>
      </w:r>
    </w:p>
    <w:p xmlns:wp14="http://schemas.microsoft.com/office/word/2010/wordml" w14:paraId="7EECF135"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Part 2: Category alert uses the 6-month CSV baseline, not the weekly data alone</w:t>
      </w:r>
    </w:p>
    <w:p xmlns:wp14="http://schemas.microsoft.com/office/word/2010/wordml" w14:paraId="4A8ABD35" wp14:textId="77777777">
      <w:pPr>
        <w:pStyle w:val="ListParagraph"/>
        <w:numPr>
          <w:ilvl w:val="0"/>
          <w:numId w:val="2"/>
        </w:numPr>
        <w:spacing w:before="40" w:after="40" w:line="280" w:lineRule="auto"/>
        <w:rPr/>
      </w:pPr>
      <w:r w:rsidRPr="346F35B4" w:rsidR="346F35B4">
        <w:rPr>
          <w:rFonts w:ascii="Calibri" w:hAnsi="Calibri" w:eastAsia="Calibri" w:cs="Calibri"/>
          <w:color w:val="111111"/>
          <w:sz w:val="22"/>
          <w:szCs w:val="22"/>
          <w:lang w:val="en-US"/>
        </w:rPr>
        <w:t>Part 2: generate_weekly_summary() runs cleanly and produces computed (not hardcoded) numbers</w:t>
      </w:r>
    </w:p>
    <w:p xmlns:wp14="http://schemas.microsoft.com/office/word/2010/wordml" w14:paraId="6E76B594"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Full notebook runs end-to-end without errors — kernel restart + run all cells tested</w:t>
      </w:r>
    </w:p>
    <w:p xmlns:wp14="http://schemas.microsoft.com/office/word/2010/wordml" w14:paraId="7AA2353C" wp14:textId="77777777">
      <w:pPr>
        <w:pStyle w:val="ListParagraph"/>
        <w:numPr>
          <w:ilvl w:val="0"/>
          <w:numId w:val="2"/>
        </w:numPr>
        <w:spacing w:before="40" w:after="40" w:line="280" w:lineRule="auto"/>
        <w:rPr/>
      </w:pPr>
      <w:r w:rsidRPr="346F35B4" w:rsidR="346F35B4">
        <w:rPr>
          <w:rFonts w:ascii="Calibri" w:hAnsi="Calibri" w:eastAsia="Calibri" w:cs="Calibri"/>
          <w:color w:val="111111"/>
          <w:sz w:val="22"/>
          <w:szCs w:val="22"/>
          <w:lang w:val="en-US"/>
        </w:rPr>
        <w:t>Insight summary submitted (max 500 words)</w:t>
      </w:r>
    </w:p>
    <w:p xmlns:wp14="http://schemas.microsoft.com/office/word/2010/wordml" w14:paraId="25EE53FB" wp14:textId="77777777">
      <w:pPr>
        <w:pStyle w:val="ListParagraph"/>
        <w:numPr>
          <w:ilvl w:val="0"/>
          <w:numId w:val="2"/>
        </w:numPr>
        <w:spacing w:before="40" w:after="40" w:line="280" w:lineRule="auto"/>
        <w:rPr/>
      </w:pPr>
      <w:r w:rsidRPr="346F35B4" w:rsidR="346F35B4">
        <w:rPr>
          <w:rFonts w:ascii="Calibri" w:hAnsi="Calibri" w:eastAsia="Calibri" w:cs="Calibri"/>
          <w:color w:val="111111"/>
          <w:sz w:val="22"/>
          <w:szCs w:val="22"/>
          <w:lang w:val="en-US"/>
        </w:rPr>
        <w:t>Files named: [YourName]_MUC01_Notebook.ipynb  and  [YourName]_MUC01_Summary.docx</w:t>
      </w:r>
    </w:p>
    <w:p xmlns:wp14="http://schemas.microsoft.com/office/word/2010/wordml" w14:paraId="769D0D3C" wp14:textId="77777777">
      <w:pPr>
        <w:spacing w:before="0" w:after="0"/>
      </w:pPr>
      <w:r/>
    </w:p>
    <w:p xmlns:wp14="http://schemas.microsoft.com/office/word/2010/wordml" w14:paraId="2BF99992" wp14:textId="77777777">
      <w:pPr>
        <w:pStyle w:val="Heading3"/>
        <w:spacing w:before="160" w:after="60"/>
      </w:pPr>
      <w:r>
        <w:rPr>
          <w:rFonts w:ascii="Calibri" w:hAnsi="Calibri" w:eastAsia="Calibri" w:cs="Calibri"/>
          <w:b/>
          <w:bCs/>
          <w:color w:val="1A1A1A"/>
          <w:sz w:val="22"/>
          <w:szCs w:val="22"/>
        </w:rPr>
        <w:t xml:space="preserve">Group</w:t>
      </w:r>
    </w:p>
    <w:p xmlns:wp14="http://schemas.microsoft.com/office/word/2010/wordml" w14:paraId="4A07D888"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CBIM canvas completed together — all members contributed</w:t>
      </w:r>
    </w:p>
    <w:p xmlns:wp14="http://schemas.microsoft.com/office/word/2010/wordml" w14:paraId="15A82546"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Each step's markdown credits the team member who built it</w:t>
      </w:r>
    </w:p>
    <w:p xmlns:wp14="http://schemas.microsoft.com/office/word/2010/wordml" w14:paraId="30C2752B"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Part 1 and Part 2 connect — the category alert in Step 5.10 references the Part 1 analysis</w:t>
      </w:r>
    </w:p>
    <w:p xmlns:wp14="http://schemas.microsoft.com/office/word/2010/wordml" w14:paraId="3E240187"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Chart style is consistent across all sections — same palette, same labelling standard</w:t>
      </w:r>
    </w:p>
    <w:p xmlns:wp14="http://schemas.microsoft.com/office/word/2010/wordml" w14:paraId="314E6E2A"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Validation function catches all three issues in the corrupt file</w:t>
      </w:r>
    </w:p>
    <w:p xmlns:wp14="http://schemas.microsoft.com/office/word/2010/wordml" w14:paraId="14CEEF2C" wp14:textId="77777777">
      <w:pPr>
        <w:pStyle w:val="ListParagraph"/>
        <w:numPr>
          <w:ilvl w:val="0"/>
          <w:numId w:val="2"/>
        </w:numPr>
        <w:spacing w:before="40" w:after="40" w:line="280" w:lineRule="auto"/>
        <w:rPr/>
      </w:pPr>
      <w:r w:rsidRPr="346F35B4" w:rsidR="346F35B4">
        <w:rPr>
          <w:rFonts w:ascii="Calibri" w:hAnsi="Calibri" w:eastAsia="Calibri" w:cs="Calibri"/>
          <w:color w:val="111111"/>
          <w:sz w:val="22"/>
          <w:szCs w:val="22"/>
          <w:lang w:val="en-US"/>
        </w:rPr>
        <w:t>generate_weekly_summary() runs cleanly on the clean JSON file</w:t>
      </w:r>
    </w:p>
    <w:p xmlns:wp14="http://schemas.microsoft.com/office/word/2010/wordml" w14:paraId="1A516EC8"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Notebook runs end-to-end without errors — tested by a member who did not write that section</w:t>
      </w:r>
    </w:p>
    <w:p xmlns:wp14="http://schemas.microsoft.com/office/word/2010/wordml" w14:paraId="1A580830" wp14:textId="77777777">
      <w:pPr>
        <w:pStyle w:val="ListParagraph"/>
        <w:numPr>
          <w:ilvl w:val="0"/>
          <w:numId w:val="2"/>
        </w:numPr>
        <w:spacing w:before="40" w:after="40" w:line="280" w:lineRule="auto"/>
      </w:pPr>
      <w:r>
        <w:rPr>
          <w:rFonts w:ascii="Calibri" w:hAnsi="Calibri" w:eastAsia="Calibri" w:cs="Calibri"/>
          <w:color w:val="111111"/>
          <w:sz w:val="22"/>
          <w:szCs w:val="22"/>
        </w:rPr>
        <w:t xml:space="preserve">Insight summary connects findings from both parts, not just one person's contribution</w:t>
      </w:r>
    </w:p>
    <w:p xmlns:wp14="http://schemas.microsoft.com/office/word/2010/wordml" w14:paraId="481A71E7" wp14:textId="77777777">
      <w:pPr>
        <w:pStyle w:val="ListParagraph"/>
        <w:numPr>
          <w:ilvl w:val="0"/>
          <w:numId w:val="2"/>
        </w:numPr>
        <w:spacing w:before="40" w:after="40" w:line="280" w:lineRule="auto"/>
        <w:rPr/>
      </w:pPr>
      <w:r w:rsidRPr="346F35B4" w:rsidR="346F35B4">
        <w:rPr>
          <w:rFonts w:ascii="Calibri" w:hAnsi="Calibri" w:eastAsia="Calibri" w:cs="Calibri"/>
          <w:color w:val="111111"/>
          <w:sz w:val="22"/>
          <w:szCs w:val="22"/>
          <w:lang w:val="en-US"/>
        </w:rPr>
        <w:t>Individual 150-word reflection submitted separately by each team member</w:t>
      </w:r>
    </w:p>
    <w:p xmlns:wp14="http://schemas.microsoft.com/office/word/2010/wordml" w14:paraId="23F7EBDB" wp14:textId="77777777">
      <w:pPr>
        <w:pStyle w:val="ListParagraph"/>
        <w:numPr>
          <w:ilvl w:val="0"/>
          <w:numId w:val="2"/>
        </w:numPr>
        <w:spacing w:before="40" w:after="40" w:line="280" w:lineRule="auto"/>
        <w:rPr/>
      </w:pPr>
      <w:r w:rsidRPr="346F35B4" w:rsidR="346F35B4">
        <w:rPr>
          <w:rFonts w:ascii="Calibri" w:hAnsi="Calibri" w:eastAsia="Calibri" w:cs="Calibri"/>
          <w:color w:val="111111"/>
          <w:sz w:val="22"/>
          <w:szCs w:val="22"/>
          <w:lang w:val="en-US"/>
        </w:rPr>
        <w:t>Files named: [TeamName]_MUC01_Notebook.ipynb  and  [TeamName]_MUC01_Summary.docx</w:t>
      </w:r>
    </w:p>
    <w:p xmlns:wp14="http://schemas.microsoft.com/office/word/2010/wordml" w14:paraId="54CD245A" wp14:textId="77777777">
      <w:pPr>
        <w:spacing w:before="0" w:after="0"/>
      </w:pPr>
      <w:r/>
    </w:p>
    <w:p xmlns:wp14="http://schemas.microsoft.com/office/word/2010/wordml" w14:paraId="1231BE67" wp14:textId="77777777">
      <w:pPr>
        <w:pBdr>
          <w:bottom w:val="single" w:color="E0E0E0" w:sz="6" w:space="4"/>
        </w:pBdr>
        <w:spacing w:before="0" w:after="160"/>
      </w:pPr>
      <w:r/>
    </w:p>
    <w:p xmlns:wp14="http://schemas.microsoft.com/office/word/2010/wordml" w14:paraId="7371F009" wp14:textId="77777777">
      <w:pPr>
        <w:pStyle w:val="Heading1"/>
        <w:spacing w:before="320" w:after="120"/>
      </w:pPr>
      <w:r>
        <w:rPr>
          <w:rFonts w:ascii="Calibri" w:hAnsi="Calibri" w:eastAsia="Calibri" w:cs="Calibri"/>
          <w:b/>
          <w:bCs/>
          <w:color w:val="1A3A5C"/>
          <w:sz w:val="28"/>
          <w:szCs w:val="28"/>
        </w:rPr>
        <w:t xml:space="preserve">10.  Trainer Notes</w:t>
      </w:r>
    </w:p>
    <w:p xmlns:wp14="http://schemas.microsoft.com/office/word/2010/wordml" w14:paraId="189702F9" wp14:textId="77777777">
      <w:pPr>
        <w:spacing w:before="40" w:after="60" w:line="280" w:lineRule="auto"/>
      </w:pPr>
      <w:r>
        <w:rPr>
          <w:rFonts w:ascii="Calibri" w:hAnsi="Calibri" w:eastAsia="Calibri" w:cs="Calibri"/>
          <w:i/>
          <w:iCs/>
          <w:color w:val="888888"/>
          <w:sz w:val="22"/>
          <w:szCs w:val="22"/>
        </w:rPr>
        <w:t xml:space="preserve">This section is for the trainer — not shared with students.</w:t>
      </w:r>
    </w:p>
    <w:p xmlns:wp14="http://schemas.microsoft.com/office/word/2010/wordml" w14:paraId="36FEB5B0" wp14:textId="77777777">
      <w:pPr>
        <w:spacing w:before="0" w:after="0"/>
      </w:pPr>
      <w:r/>
    </w:p>
    <w:p xmlns:wp14="http://schemas.microsoft.com/office/word/2010/wordml" w14:paraId="00AD09AA" wp14:textId="77777777">
      <w:pPr>
        <w:pStyle w:val="ListParagraph"/>
        <w:numPr>
          <w:ilvl w:val="0"/>
          <w:numId w:val="2"/>
        </w:numPr>
        <w:spacing w:before="40" w:after="40" w:line="280" w:lineRule="auto"/>
        <w:rPr/>
      </w:pPr>
      <w:r w:rsidRPr="346F35B4" w:rsidR="346F35B4">
        <w:rPr>
          <w:rFonts w:ascii="Calibri" w:hAnsi="Calibri" w:eastAsia="Calibri" w:cs="Calibri"/>
          <w:b w:val="1"/>
          <w:bCs w:val="1"/>
          <w:color w:val="111111"/>
          <w:sz w:val="22"/>
          <w:szCs w:val="22"/>
          <w:lang w:val="en-US"/>
        </w:rPr>
        <w:t xml:space="preserve">Three files are pre-generated: the CSV (~108,000 rows), the clean JSON (4,291 records, Jun 24–30), and the corrupt JSON (same records with negative revenue at row 5, null units_sold at row 12, invalid store S99 at row 20). Share all three alongside this document.  </w:t>
      </w:r>
      <w:r w:rsidRPr="346F35B4" w:rsidR="346F35B4">
        <w:rPr>
          <w:rFonts w:ascii="Calibri" w:hAnsi="Calibri" w:eastAsia="Calibri" w:cs="Calibri"/>
          <w:color w:val="111111"/>
          <w:sz w:val="22"/>
          <w:szCs w:val="22"/>
          <w:lang w:val="en-US"/>
        </w:rPr>
        <w:t>Files ready.</w:t>
      </w:r>
    </w:p>
    <w:p xmlns:wp14="http://schemas.microsoft.com/office/word/2010/wordml" w14:paraId="30D7AA69" wp14:textId="77777777">
      <w:pPr>
        <w:spacing w:before="0" w:after="0"/>
      </w:pPr>
      <w:r/>
    </w:p>
    <w:p xmlns:wp14="http://schemas.microsoft.com/office/word/2010/wordml" w14:paraId="602DC039" wp14:textId="77777777">
      <w:pPr>
        <w:pStyle w:val="ListParagraph"/>
        <w:numPr>
          <w:ilvl w:val="0"/>
          <w:numId w:val="2"/>
        </w:numPr>
        <w:spacing w:before="40" w:after="40" w:line="280" w:lineRule="auto"/>
        <w:rPr/>
      </w:pPr>
      <w:r w:rsidRPr="346F35B4" w:rsidR="346F35B4">
        <w:rPr>
          <w:rFonts w:ascii="Calibri" w:hAnsi="Calibri" w:eastAsia="Calibri" w:cs="Calibri"/>
          <w:b w:val="1"/>
          <w:bCs w:val="1"/>
          <w:color w:val="111111"/>
          <w:sz w:val="22"/>
          <w:szCs w:val="22"/>
          <w:lang w:val="en-US"/>
        </w:rPr>
        <w:t xml:space="preserve">The three intentional patterns in the CSV: top stores S01, S03, S07 / bottom stores S05, S10, S12 / Electronics declining ~25% Jan–Jun / three anomaly weeks (S05: Feb 9, S10: Apr 6, S12: Mar 16). Watch for recommendations that are vague — push students to name a specific store and a specific revenue gap.  </w:t>
      </w:r>
      <w:r w:rsidRPr="346F35B4" w:rsidR="346F35B4">
        <w:rPr>
          <w:rFonts w:ascii="Calibri" w:hAnsi="Calibri" w:eastAsia="Calibri" w:cs="Calibri"/>
          <w:color w:val="111111"/>
          <w:sz w:val="22"/>
          <w:szCs w:val="22"/>
          <w:lang w:val="en-US"/>
        </w:rPr>
        <w:t>Part 1 coaching.</w:t>
      </w:r>
    </w:p>
    <w:p xmlns:wp14="http://schemas.microsoft.com/office/word/2010/wordml" w14:paraId="7196D064" wp14:textId="77777777">
      <w:pPr>
        <w:spacing w:before="0" w:after="0"/>
      </w:pPr>
      <w:r/>
    </w:p>
    <w:p xmlns:wp14="http://schemas.microsoft.com/office/word/2010/wordml" w14:paraId="76DF907F" wp14:textId="77777777">
      <w:pPr>
        <w:pStyle w:val="ListParagraph"/>
        <w:numPr>
          <w:ilvl w:val="0"/>
          <w:numId w:val="2"/>
        </w:numPr>
        <w:spacing w:before="40" w:after="40" w:line="280" w:lineRule="auto"/>
        <w:rPr/>
      </w:pPr>
      <w:r w:rsidRPr="346F35B4" w:rsidR="346F35B4">
        <w:rPr>
          <w:rFonts w:ascii="Calibri" w:hAnsi="Calibri" w:eastAsia="Calibri" w:cs="Calibri"/>
          <w:b w:val="1"/>
          <w:bCs w:val="1"/>
          <w:color w:val="111111"/>
          <w:sz w:val="22"/>
          <w:szCs w:val="22"/>
          <w:lang w:val="en-US"/>
        </w:rPr>
        <w:t xml:space="preserve">The most common failure in Step 5.9 is checking for only one or two of the three data issues. Make this a hard criterion — all three must be caught. The markdown question about what a pipeline should do with corrupt data has no single right answer, but students should argue for one approach and justify it.  </w:t>
      </w:r>
      <w:r w:rsidRPr="346F35B4" w:rsidR="346F35B4">
        <w:rPr>
          <w:rFonts w:ascii="Calibri" w:hAnsi="Calibri" w:eastAsia="Calibri" w:cs="Calibri"/>
          <w:color w:val="111111"/>
          <w:sz w:val="22"/>
          <w:szCs w:val="22"/>
          <w:lang w:val="en-US"/>
        </w:rPr>
        <w:t>Part 2 coaching.</w:t>
      </w:r>
    </w:p>
    <w:p xmlns:wp14="http://schemas.microsoft.com/office/word/2010/wordml" w14:paraId="34FF1C98" wp14:textId="77777777">
      <w:pPr>
        <w:spacing w:before="0" w:after="0"/>
      </w:pPr>
      <w:r/>
    </w:p>
    <w:p xmlns:wp14="http://schemas.microsoft.com/office/word/2010/wordml" w14:paraId="7F7B80F7" wp14:textId="77777777">
      <w:pPr>
        <w:pStyle w:val="ListParagraph"/>
        <w:numPr>
          <w:ilvl w:val="0"/>
          <w:numId w:val="2"/>
        </w:numPr>
        <w:spacing w:before="40" w:after="40" w:line="280" w:lineRule="auto"/>
        <w:rPr/>
      </w:pPr>
      <w:r w:rsidRPr="346F35B4" w:rsidR="346F35B4">
        <w:rPr>
          <w:rFonts w:ascii="Calibri" w:hAnsi="Calibri" w:eastAsia="Calibri" w:cs="Calibri"/>
          <w:b w:val="1"/>
          <w:bCs w:val="1"/>
          <w:color w:val="111111"/>
          <w:sz w:val="22"/>
          <w:szCs w:val="22"/>
          <w:lang w:val="en-US"/>
        </w:rPr>
        <w:t xml:space="preserve">The category_alert in Step 5.10 is the critical link — it forces students to use the historical CSV as a baseline for the weekly pipeline. Students who skip this and compute the alert only from the weekly data miss the point of the exercise. Flag this in review.  </w:t>
      </w:r>
      <w:r w:rsidRPr="346F35B4" w:rsidR="346F35B4">
        <w:rPr>
          <w:rFonts w:ascii="Calibri" w:hAnsi="Calibri" w:eastAsia="Calibri" w:cs="Calibri"/>
          <w:color w:val="111111"/>
          <w:sz w:val="22"/>
          <w:szCs w:val="22"/>
          <w:lang w:val="en-US"/>
        </w:rPr>
        <w:t>The Part 1–Part 2 connection.</w:t>
      </w:r>
    </w:p>
    <w:p xmlns:wp14="http://schemas.microsoft.com/office/word/2010/wordml" w14:paraId="6D072C0D" wp14:textId="77777777">
      <w:pPr>
        <w:spacing w:before="0" w:after="0"/>
      </w:pPr>
      <w:r/>
    </w:p>
    <w:p xmlns:wp14="http://schemas.microsoft.com/office/word/2010/wordml" w14:paraId="3CA59C01" wp14:textId="77777777">
      <w:pPr>
        <w:pStyle w:val="ListParagraph"/>
        <w:numPr>
          <w:ilvl w:val="0"/>
          <w:numId w:val="2"/>
        </w:numPr>
        <w:spacing w:before="40" w:after="40" w:line="280" w:lineRule="auto"/>
        <w:rPr/>
      </w:pPr>
      <w:r w:rsidRPr="346F35B4" w:rsidR="346F35B4">
        <w:rPr>
          <w:rFonts w:ascii="Calibri" w:hAnsi="Calibri" w:eastAsia="Calibri" w:cs="Calibri"/>
          <w:b w:val="1"/>
          <w:bCs w:val="1"/>
          <w:color w:val="111111"/>
          <w:sz w:val="22"/>
          <w:szCs w:val="22"/>
          <w:lang w:val="en-US"/>
        </w:rPr>
        <w:t xml:space="preserve">The SSOT field is the most interesting one for this use case — there are two sources (CSV and JSON) and students need to explain how they relate. Look for students who say "the CSV is historical context, the JSON is the live signal" — that is the right mental model.  </w:t>
      </w:r>
      <w:r w:rsidRPr="346F35B4" w:rsidR="346F35B4">
        <w:rPr>
          <w:rFonts w:ascii="Calibri" w:hAnsi="Calibri" w:eastAsia="Calibri" w:cs="Calibri"/>
          <w:color w:val="111111"/>
          <w:sz w:val="22"/>
          <w:szCs w:val="22"/>
          <w:lang w:val="en-US"/>
        </w:rPr>
        <w:t>CBIM canvas.</w:t>
      </w:r>
    </w:p>
    <w:p xmlns:wp14="http://schemas.microsoft.com/office/word/2010/wordml" w14:paraId="48A21919" wp14:textId="77777777">
      <w:pPr>
        <w:spacing w:before="0" w:after="0"/>
      </w:pPr>
      <w:r/>
    </w:p>
    <w:p xmlns:wp14="http://schemas.microsoft.com/office/word/2010/wordml" w14:paraId="2158AE1E" wp14:textId="77777777">
      <w:pPr>
        <w:pStyle w:val="ListParagraph"/>
        <w:numPr>
          <w:ilvl w:val="0"/>
          <w:numId w:val="2"/>
        </w:numPr>
        <w:spacing w:before="40" w:after="40" w:line="280" w:lineRule="auto"/>
        <w:rPr/>
      </w:pPr>
      <w:r w:rsidRPr="346F35B4" w:rsidR="346F35B4">
        <w:rPr>
          <w:rFonts w:ascii="Calibri" w:hAnsi="Calibri" w:eastAsia="Calibri" w:cs="Calibri"/>
          <w:b w:val="1"/>
          <w:bCs w:val="1"/>
          <w:color w:val="111111"/>
          <w:sz w:val="22"/>
          <w:szCs w:val="22"/>
          <w:lang w:val="en-US"/>
        </w:rPr>
        <w:t xml:space="preserve">Part 1 is designed for the 2.5-hour EDA session. Part 2 adds approximately 2 hours of work. With the two modules now combined, set the submission deadline 48 hours after the Data Engineering masterclass to give students time for the full pipeline build and write-up.  </w:t>
      </w:r>
      <w:r w:rsidRPr="346F35B4" w:rsidR="346F35B4">
        <w:rPr>
          <w:rFonts w:ascii="Calibri" w:hAnsi="Calibri" w:eastAsia="Calibri" w:cs="Calibri"/>
          <w:color w:val="111111"/>
          <w:sz w:val="22"/>
          <w:szCs w:val="22"/>
          <w:lang w:val="en-US"/>
        </w:rPr>
        <w:t>Timing.</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6B51A56" wp14:textId="77777777">
    <w:pPr>
      <w:pBdr>
        <w:top w:val="single" w:color="E0E0E0" w:sz="4" w:space="4"/>
      </w:pBdr>
      <w:tabs>
        <w:tab w:val="right" w:pos="9026"/>
      </w:tabs>
      <w:spacing w:before="80" w:after="0"/>
    </w:pPr>
    <w:r>
      <w:rPr>
        <w:rFonts w:ascii="Calibri" w:hAnsi="Calibri" w:eastAsia="Calibri" w:cs="Calibri"/>
        <w:color w:val="888888"/>
        <w:sz w:val="16"/>
        <w:szCs w:val="16"/>
      </w:rPr>
      <w:t xml:space="preserve">For internal use — Calibo AI Academy</w:t>
    </w:r>
    <w:r>
      <w:rPr>
        <w:rFonts w:ascii="Calibri" w:hAnsi="Calibri" w:eastAsia="Calibri" w:cs="Calibri"/>
        <w:sz w:val="16"/>
        <w:szCs w:val="16"/>
      </w:rPr>
      <w:tab/>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8959248" wp14:textId="77777777">
    <w:pPr>
      <w:pBdr>
        <w:bottom w:val="single" w:color="E0E0E0" w:sz="4" w:space="4"/>
      </w:pBdr>
      <w:spacing w:before="0" w:after="80"/>
    </w:pPr>
    <w:r>
      <w:rPr>
        <w:rFonts w:ascii="Calibri" w:hAnsi="Calibri" w:eastAsia="Calibri" w:cs="Calibri"/>
        <w:b/>
        <w:bCs/>
        <w:color w:val="1A3A5C"/>
        <w:sz w:val="18"/>
        <w:szCs w:val="18"/>
      </w:rPr>
      <w:t xml:space="preserve">Calibo AI Academy</w:t>
    </w:r>
    <w:r>
      <w:rPr>
        <w:rFonts w:ascii="Calibri" w:hAnsi="Calibri" w:eastAsia="Calibri" w:cs="Calibri"/>
        <w:color w:val="888888"/>
        <w:sz w:val="18"/>
        <w:szCs w:val="18"/>
      </w:rPr>
      <w:t xml:space="preserve">   |   Phase 1 — Mini Use Case 01   |   Retail Sales Pulse &amp;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2c7b30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108a234"/>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7E85894"/>
  <w15:docId w15:val="{7C4C943D-A5F9-4CAA-9C49-DFBD54155EB9}"/>
  <w:rsids>
    <w:rsidRoot w:val="346F35B4"/>
    <w:rsid w:val="346F35B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20"/>
      <w:outlineLvl w:val="0"/>
    </w:pPr>
    <w:rPr>
      <w:rFonts w:ascii="Calibri" w:hAnsi="Calibri" w:eastAsia="Calibri" w:cs="Calibri"/>
      <w:b/>
      <w:bCs/>
      <w:color w:val="1A3A5C"/>
      <w:sz w:val="28"/>
      <w:szCs w:val="28"/>
    </w:rPr>
  </w:style>
  <w:style w:type="paragraph" w:styleId="Heading2">
    <w:name w:val="heading 20"/>
    <w:basedOn w:val="Normal"/>
    <w:next w:val="Normal"/>
    <w:qFormat/>
    <w:pPr>
      <w:spacing w:before="200" w:after="80"/>
      <w:outlineLvl w:val="1"/>
    </w:pPr>
    <w:rPr>
      <w:rFonts w:ascii="Calibri" w:hAnsi="Calibri" w:eastAsia="Calibri" w:cs="Calibri"/>
      <w:b/>
      <w:bCs/>
      <w:color w:val="2C5F8A"/>
      <w:sz w:val="24"/>
      <w:szCs w:val="24"/>
    </w:rPr>
  </w:style>
  <w:style w:type="paragraph" w:styleId="Heading3">
    <w:name w:val="heading 30"/>
    <w:basedOn w:val="Normal"/>
    <w:next w:val="Normal"/>
    <w:qFormat/>
    <w:pPr>
      <w:spacing w:before="160" w:after="60"/>
      <w:outlineLvl w:val="2"/>
    </w:pPr>
    <w:rPr>
      <w:rFonts w:ascii="Calibri" w:hAnsi="Calibri" w:eastAsia="Calibri" w:cs="Calibri"/>
      <w:b/>
      <w:bCs/>
      <w:color w:val="1A1A1A"/>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Anuradha Vinnakota</lastModifiedBy>
  <revision>2</revision>
  <dcterms:created xsi:type="dcterms:W3CDTF">2026-08-28T17:27:29.1440000Z</dcterms:created>
  <dcterms:modified xsi:type="dcterms:W3CDTF">2026-08-29T03:58:37.3134075Z</dcterms:modified>
</coreProperties>
</file>

<file path=docProps/custom.xml><?xml version="1.0" encoding="utf-8"?>
<Properties xmlns="http://schemas.openxmlformats.org/officeDocument/2006/custom-properties" xmlns:vt="http://schemas.openxmlformats.org/officeDocument/2006/docPropsVTypes"/>
</file>