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F8F" w:rsidRPr="009B0CA3" w:rsidRDefault="007C1F8F" w:rsidP="007C1F8F">
      <w:pPr>
        <w:rPr>
          <w:b/>
          <w:sz w:val="36"/>
          <w:u w:val="single"/>
        </w:rPr>
      </w:pPr>
      <w:bookmarkStart w:id="0" w:name="_GoBack"/>
      <w:bookmarkEnd w:id="0"/>
      <w:r w:rsidRPr="009B0CA3">
        <w:rPr>
          <w:b/>
          <w:sz w:val="36"/>
          <w:u w:val="single"/>
        </w:rPr>
        <w:t>Objective:</w:t>
      </w:r>
    </w:p>
    <w:p w:rsidR="007C1F8F" w:rsidRDefault="007C1F8F" w:rsidP="007C1F8F">
      <w:r>
        <w:t xml:space="preserve">Optimize Mie lambda-6 non-bonded parameters with vapor-liquid coexistence properties (saturated liquid density, </w:t>
      </w:r>
      <w:proofErr w:type="spellStart"/>
      <w:r>
        <w:t>rhol</w:t>
      </w:r>
      <w:proofErr w:type="spellEnd"/>
      <w:r>
        <w:t xml:space="preserve">, saturated vapor density, </w:t>
      </w:r>
      <w:proofErr w:type="spellStart"/>
      <w:r>
        <w:t>rhov</w:t>
      </w:r>
      <w:proofErr w:type="spellEnd"/>
      <w:r>
        <w:t xml:space="preserve">, saturated vapor pressure, </w:t>
      </w:r>
      <w:proofErr w:type="spellStart"/>
      <w:r>
        <w:t>Psat</w:t>
      </w:r>
      <w:proofErr w:type="spellEnd"/>
      <w:r>
        <w:t xml:space="preserve">, enthalpy of vaporization, </w:t>
      </w:r>
      <w:proofErr w:type="spellStart"/>
      <w:r>
        <w:t>DeltaHv</w:t>
      </w:r>
      <w:proofErr w:type="spellEnd"/>
      <w:r>
        <w:t>) by performing grand canonical Monte Carlo (GCMC) simulations with GPU Optimized Monte Carlo (GOMC) and reweighting with Multistate Bennett Acceptance Ratio (MBAR).</w:t>
      </w:r>
    </w:p>
    <w:p w:rsidR="007C1F8F" w:rsidRPr="009B0CA3" w:rsidRDefault="007C1F8F" w:rsidP="007C1F8F">
      <w:pPr>
        <w:rPr>
          <w:b/>
          <w:sz w:val="36"/>
          <w:u w:val="single"/>
        </w:rPr>
      </w:pPr>
      <w:r w:rsidRPr="009B0CA3">
        <w:rPr>
          <w:b/>
          <w:sz w:val="36"/>
          <w:u w:val="single"/>
        </w:rPr>
        <w:t>Location:</w:t>
      </w:r>
    </w:p>
    <w:p w:rsidR="007C1F8F" w:rsidRDefault="007C1F8F" w:rsidP="007C1F8F">
      <w:r>
        <w:t xml:space="preserve">The code described in this manual is available at </w:t>
      </w:r>
      <w:proofErr w:type="spellStart"/>
      <w:r>
        <w:t>github</w:t>
      </w:r>
      <w:proofErr w:type="spellEnd"/>
      <w:r>
        <w:t>/ramess101/</w:t>
      </w:r>
      <w:r>
        <w:t>MBAR_GCMC</w:t>
      </w:r>
      <w:r>
        <w:t xml:space="preserve"> and </w:t>
      </w:r>
      <w:proofErr w:type="spellStart"/>
      <w:r>
        <w:t>gitlab</w:t>
      </w:r>
      <w:proofErr w:type="spellEnd"/>
      <w:r>
        <w:t>/ram9/</w:t>
      </w:r>
      <w:r w:rsidRPr="007C1F8F">
        <w:t xml:space="preserve"> </w:t>
      </w:r>
      <w:r>
        <w:t xml:space="preserve">MBAR_GCMC, although only the GitHub code will be actively maintained. </w:t>
      </w:r>
    </w:p>
    <w:p w:rsidR="007C1F8F" w:rsidRPr="009B0CA3" w:rsidRDefault="007C1F8F" w:rsidP="007C1F8F">
      <w:pPr>
        <w:rPr>
          <w:b/>
          <w:sz w:val="36"/>
          <w:u w:val="single"/>
        </w:rPr>
      </w:pPr>
      <w:r w:rsidRPr="009B0CA3">
        <w:rPr>
          <w:b/>
          <w:sz w:val="36"/>
          <w:u w:val="single"/>
        </w:rPr>
        <w:t xml:space="preserve">Deliverables: </w:t>
      </w:r>
    </w:p>
    <w:p w:rsidR="007C1F8F" w:rsidRDefault="007C1F8F" w:rsidP="007C1F8F">
      <w:r>
        <w:t xml:space="preserve">This code was used for </w:t>
      </w:r>
      <w:r>
        <w:t>the following publication</w:t>
      </w:r>
      <w:r>
        <w:t>:</w:t>
      </w:r>
    </w:p>
    <w:p w:rsidR="007C1F8F" w:rsidRDefault="007C1F8F" w:rsidP="007C1F8F">
      <w:r>
        <w:t xml:space="preserve">Messerly, R.A.; </w:t>
      </w:r>
      <w:r>
        <w:t>Barhaghi, M.S.; Potoff, J.J.; Shirts, M.R. “Histogram-free reweighting with grand canonical Monte Carlo: Post-simulation optimization of non-bonded potentials for phase equilibria</w:t>
      </w:r>
      <w:r w:rsidRPr="00BB47A8">
        <w:t xml:space="preserve">." </w:t>
      </w:r>
      <w:r>
        <w:t>Journal of Chemical and Engineering Data</w:t>
      </w:r>
      <w:r w:rsidRPr="00BB47A8">
        <w:t xml:space="preserve">, </w:t>
      </w:r>
      <w:r>
        <w:t>Under review</w:t>
      </w:r>
      <w:r>
        <w:t>.</w:t>
      </w:r>
    </w:p>
    <w:p w:rsidR="007C1F8F" w:rsidRPr="009B0CA3" w:rsidRDefault="007C1F8F" w:rsidP="007C1F8F">
      <w:pPr>
        <w:rPr>
          <w:b/>
          <w:sz w:val="36"/>
          <w:u w:val="single"/>
        </w:rPr>
      </w:pPr>
      <w:r w:rsidRPr="009B0CA3">
        <w:rPr>
          <w:b/>
          <w:sz w:val="36"/>
          <w:u w:val="single"/>
        </w:rPr>
        <w:t xml:space="preserve">Overview: </w:t>
      </w:r>
    </w:p>
    <w:p w:rsidR="007C1F8F" w:rsidRDefault="00404D46" w:rsidP="007C1F8F">
      <w:pPr>
        <w:pStyle w:val="ListParagraph"/>
        <w:numPr>
          <w:ilvl w:val="0"/>
          <w:numId w:val="1"/>
        </w:numPr>
      </w:pPr>
      <w:r>
        <w:t>Force fields</w:t>
      </w:r>
      <w:r w:rsidR="007C1F8F">
        <w:t>:</w:t>
      </w:r>
    </w:p>
    <w:p w:rsidR="007C1F8F" w:rsidRDefault="00404D46" w:rsidP="007C1F8F">
      <w:pPr>
        <w:pStyle w:val="ListParagraph"/>
        <w:numPr>
          <w:ilvl w:val="1"/>
          <w:numId w:val="1"/>
        </w:numPr>
      </w:pPr>
      <w:proofErr w:type="spellStart"/>
      <w:r>
        <w:t>MiPPE</w:t>
      </w:r>
      <w:proofErr w:type="spellEnd"/>
      <w:r w:rsidR="000E2CAF">
        <w:t xml:space="preserve"> general</w:t>
      </w:r>
      <w:r>
        <w:t xml:space="preserve"> (</w:t>
      </w:r>
      <w:r w:rsidR="007C1F8F">
        <w:t>Potoff</w:t>
      </w:r>
      <w:r>
        <w:t>)</w:t>
      </w:r>
      <w:r w:rsidR="007C1F8F">
        <w:t xml:space="preserve"> – Mie Potentials for Phase Equilibria</w:t>
      </w:r>
      <w:r w:rsidR="000E2CAF">
        <w:t xml:space="preserve"> (note that the name </w:t>
      </w:r>
      <w:proofErr w:type="spellStart"/>
      <w:r w:rsidR="000E2CAF">
        <w:t>MiPPE</w:t>
      </w:r>
      <w:proofErr w:type="spellEnd"/>
      <w:r w:rsidR="000E2CAF">
        <w:t xml:space="preserve"> was not yet proposed until the last compound we simulated, cyclohexane)</w:t>
      </w:r>
    </w:p>
    <w:p w:rsidR="000E2CAF" w:rsidRDefault="000E2CAF" w:rsidP="000E2CAF">
      <w:pPr>
        <w:pStyle w:val="ListParagraph"/>
        <w:numPr>
          <w:ilvl w:val="1"/>
          <w:numId w:val="1"/>
        </w:numPr>
      </w:pPr>
      <w:proofErr w:type="spellStart"/>
      <w:r>
        <w:t>MiPPE</w:t>
      </w:r>
      <w:proofErr w:type="spellEnd"/>
      <w:r>
        <w:t xml:space="preserve"> </w:t>
      </w:r>
      <w:r>
        <w:t>short/long</w:t>
      </w:r>
      <w:r>
        <w:t xml:space="preserve"> (</w:t>
      </w:r>
      <w:proofErr w:type="spellStart"/>
      <w:r>
        <w:t>Potoff</w:t>
      </w:r>
      <w:r>
        <w:t>_SL</w:t>
      </w:r>
      <w:proofErr w:type="spellEnd"/>
      <w:r>
        <w:t>) – Mie Potentials for Phase Equilibria</w:t>
      </w:r>
    </w:p>
    <w:p w:rsidR="000E2CAF" w:rsidRDefault="000E2CAF" w:rsidP="000E2CAF">
      <w:pPr>
        <w:pStyle w:val="ListParagraph"/>
        <w:numPr>
          <w:ilvl w:val="1"/>
          <w:numId w:val="1"/>
        </w:numPr>
      </w:pPr>
      <w:proofErr w:type="spellStart"/>
      <w:r>
        <w:t>TraPPE</w:t>
      </w:r>
      <w:proofErr w:type="spellEnd"/>
      <w:r>
        <w:t xml:space="preserve"> – Transferable Potentials for Phase Equilibria</w:t>
      </w:r>
    </w:p>
    <w:p w:rsidR="000E2CAF" w:rsidRDefault="000E2CAF" w:rsidP="007C1F8F">
      <w:pPr>
        <w:pStyle w:val="ListParagraph"/>
        <w:numPr>
          <w:ilvl w:val="1"/>
          <w:numId w:val="1"/>
        </w:numPr>
      </w:pPr>
      <w:r>
        <w:t>NERD – Nath Escobedo Revised de Pablo</w:t>
      </w:r>
    </w:p>
    <w:p w:rsidR="007C1F8F" w:rsidRDefault="007C1F8F" w:rsidP="007C1F8F">
      <w:pPr>
        <w:pStyle w:val="ListParagraph"/>
        <w:numPr>
          <w:ilvl w:val="0"/>
          <w:numId w:val="1"/>
        </w:numPr>
      </w:pPr>
      <w:r>
        <w:t>State points:</w:t>
      </w:r>
    </w:p>
    <w:p w:rsidR="006B0B7C" w:rsidRDefault="006B0B7C" w:rsidP="007C1F8F">
      <w:pPr>
        <w:pStyle w:val="ListParagraph"/>
        <w:numPr>
          <w:ilvl w:val="1"/>
          <w:numId w:val="1"/>
        </w:numPr>
      </w:pPr>
      <w:r>
        <w:t>One bridge (near critical point)</w:t>
      </w:r>
    </w:p>
    <w:p w:rsidR="007C1F8F" w:rsidRDefault="006B0B7C" w:rsidP="007C1F8F">
      <w:pPr>
        <w:pStyle w:val="ListParagraph"/>
        <w:numPr>
          <w:ilvl w:val="1"/>
          <w:numId w:val="1"/>
        </w:numPr>
      </w:pPr>
      <w:r>
        <w:t xml:space="preserve">Two vapor </w:t>
      </w:r>
      <w:proofErr w:type="gramStart"/>
      <w:r>
        <w:t>phase</w:t>
      </w:r>
      <w:proofErr w:type="gramEnd"/>
    </w:p>
    <w:p w:rsidR="006B0B7C" w:rsidRDefault="006B0B7C" w:rsidP="007C1F8F">
      <w:pPr>
        <w:pStyle w:val="ListParagraph"/>
        <w:numPr>
          <w:ilvl w:val="1"/>
          <w:numId w:val="1"/>
        </w:numPr>
      </w:pPr>
      <w:r>
        <w:t>4-6 liquid phase (depending on compound)</w:t>
      </w:r>
    </w:p>
    <w:p w:rsidR="007C1F8F" w:rsidRDefault="007C1F8F" w:rsidP="007C1F8F">
      <w:pPr>
        <w:pStyle w:val="ListParagraph"/>
        <w:numPr>
          <w:ilvl w:val="0"/>
          <w:numId w:val="1"/>
        </w:numPr>
      </w:pPr>
      <w:r>
        <w:t>Compounds (as named in directories):</w:t>
      </w:r>
    </w:p>
    <w:p w:rsidR="007C1F8F" w:rsidRDefault="00404D46" w:rsidP="00404D46">
      <w:pPr>
        <w:pStyle w:val="ListParagraph"/>
        <w:numPr>
          <w:ilvl w:val="1"/>
          <w:numId w:val="1"/>
        </w:numPr>
      </w:pPr>
      <w:r>
        <w:t>Cyclohexane: CYC6</w:t>
      </w:r>
    </w:p>
    <w:p w:rsidR="00C91C54" w:rsidRDefault="00C91C54" w:rsidP="00404D46">
      <w:pPr>
        <w:pStyle w:val="ListParagraph"/>
        <w:numPr>
          <w:ilvl w:val="1"/>
          <w:numId w:val="1"/>
        </w:numPr>
      </w:pPr>
      <w:r>
        <w:t>n-</w:t>
      </w:r>
      <w:r w:rsidR="00FA7990">
        <w:t>hexane:</w:t>
      </w:r>
      <w:r>
        <w:t xml:space="preserve"> C6H14</w:t>
      </w:r>
    </w:p>
    <w:p w:rsidR="007C1F8F" w:rsidRDefault="007C1F8F" w:rsidP="007C1F8F">
      <w:pPr>
        <w:pStyle w:val="ListParagraph"/>
        <w:numPr>
          <w:ilvl w:val="1"/>
          <w:numId w:val="1"/>
        </w:numPr>
      </w:pPr>
      <w:r>
        <w:t>Isobutane: IC4H10</w:t>
      </w:r>
    </w:p>
    <w:p w:rsidR="007C1F8F" w:rsidRDefault="007C1F8F" w:rsidP="007C1F8F">
      <w:pPr>
        <w:pStyle w:val="ListParagraph"/>
        <w:numPr>
          <w:ilvl w:val="1"/>
          <w:numId w:val="1"/>
        </w:numPr>
      </w:pPr>
      <w:r>
        <w:t>Isooctane: IC8H18</w:t>
      </w:r>
    </w:p>
    <w:p w:rsidR="000E2CAF" w:rsidRDefault="007C1F8F" w:rsidP="00C91C54">
      <w:pPr>
        <w:pStyle w:val="ListParagraph"/>
        <w:numPr>
          <w:ilvl w:val="1"/>
          <w:numId w:val="1"/>
        </w:numPr>
      </w:pPr>
      <w:r>
        <w:t>Neopentane: NEOC5H12</w:t>
      </w:r>
    </w:p>
    <w:p w:rsidR="007C1F8F" w:rsidRDefault="007C1F8F" w:rsidP="007C1F8F">
      <w:pPr>
        <w:pStyle w:val="ListParagraph"/>
        <w:numPr>
          <w:ilvl w:val="1"/>
          <w:numId w:val="1"/>
        </w:numPr>
      </w:pPr>
      <w:r>
        <w:t>3-methyl</w:t>
      </w:r>
      <w:r w:rsidR="000E2CAF">
        <w:t>-3-ethyl</w:t>
      </w:r>
      <w:r>
        <w:t>pentane: 3M</w:t>
      </w:r>
      <w:r w:rsidR="000E2CAF">
        <w:t>3E</w:t>
      </w:r>
      <w:r>
        <w:t>Pentane</w:t>
      </w:r>
    </w:p>
    <w:p w:rsidR="007C1F8F" w:rsidRDefault="000E2CAF" w:rsidP="007C1F8F">
      <w:pPr>
        <w:pStyle w:val="ListParagraph"/>
        <w:numPr>
          <w:ilvl w:val="1"/>
          <w:numId w:val="1"/>
        </w:numPr>
      </w:pPr>
      <w:r>
        <w:t>2,2-dimethylbutane: 22</w:t>
      </w:r>
      <w:r w:rsidR="007C1F8F">
        <w:t>DMButane</w:t>
      </w:r>
    </w:p>
    <w:p w:rsidR="007C1F8F" w:rsidRDefault="000E2CAF" w:rsidP="007C1F8F">
      <w:pPr>
        <w:pStyle w:val="ListParagraph"/>
        <w:numPr>
          <w:ilvl w:val="1"/>
          <w:numId w:val="1"/>
        </w:numPr>
      </w:pPr>
      <w:r>
        <w:t>2,3</w:t>
      </w:r>
      <w:r w:rsidR="007C1F8F">
        <w:t>-</w:t>
      </w:r>
      <w:r>
        <w:t>d</w:t>
      </w:r>
      <w:r w:rsidR="007C1F8F">
        <w:t>imethyl</w:t>
      </w:r>
      <w:r>
        <w:t>butane</w:t>
      </w:r>
      <w:r w:rsidR="007C1F8F">
        <w:t>: 2</w:t>
      </w:r>
      <w:r>
        <w:t>3DMButane</w:t>
      </w:r>
    </w:p>
    <w:p w:rsidR="007C1F8F" w:rsidRDefault="000E2CAF" w:rsidP="007C1F8F">
      <w:pPr>
        <w:pStyle w:val="ListParagraph"/>
        <w:numPr>
          <w:ilvl w:val="1"/>
          <w:numId w:val="1"/>
        </w:numPr>
      </w:pPr>
      <w:r>
        <w:t>3,3-dimethylhexane: 33DMHexane</w:t>
      </w:r>
    </w:p>
    <w:p w:rsidR="007C1F8F" w:rsidRDefault="000E2CAF" w:rsidP="007C1F8F">
      <w:pPr>
        <w:pStyle w:val="ListParagraph"/>
        <w:numPr>
          <w:ilvl w:val="1"/>
          <w:numId w:val="1"/>
        </w:numPr>
      </w:pPr>
      <w:r>
        <w:t>2,3</w:t>
      </w:r>
      <w:r w:rsidR="007C1F8F">
        <w:t>,4-trimethyl</w:t>
      </w:r>
      <w:r>
        <w:t>pentane</w:t>
      </w:r>
      <w:r w:rsidR="007C1F8F">
        <w:t xml:space="preserve">: </w:t>
      </w:r>
      <w:r>
        <w:t>23</w:t>
      </w:r>
      <w:r w:rsidR="007C1F8F">
        <w:t>4TM</w:t>
      </w:r>
      <w:r>
        <w:t>Pentane</w:t>
      </w:r>
    </w:p>
    <w:p w:rsidR="007C1F8F" w:rsidRPr="009B0CA3" w:rsidRDefault="007C1F8F" w:rsidP="007C1F8F">
      <w:pPr>
        <w:rPr>
          <w:b/>
          <w:sz w:val="36"/>
          <w:u w:val="single"/>
        </w:rPr>
      </w:pPr>
      <w:r>
        <w:rPr>
          <w:b/>
          <w:sz w:val="36"/>
          <w:u w:val="single"/>
        </w:rPr>
        <w:t>High-level methodology</w:t>
      </w:r>
      <w:r w:rsidRPr="009B0CA3">
        <w:rPr>
          <w:b/>
          <w:sz w:val="36"/>
          <w:u w:val="single"/>
        </w:rPr>
        <w:t>:</w:t>
      </w:r>
    </w:p>
    <w:p w:rsidR="007C1F8F" w:rsidRDefault="006B0B7C" w:rsidP="007C1F8F">
      <w:r>
        <w:lastRenderedPageBreak/>
        <w:tab/>
        <w:t>Runs series of GCMC simulations:</w:t>
      </w:r>
    </w:p>
    <w:p w:rsidR="006B0B7C" w:rsidRDefault="006B0B7C" w:rsidP="007C1F8F">
      <w:r>
        <w:tab/>
      </w:r>
      <w:r>
        <w:tab/>
        <w:t xml:space="preserve">Equilibration simulation that does not output </w:t>
      </w:r>
      <w:proofErr w:type="spellStart"/>
      <w:r>
        <w:t>xyz</w:t>
      </w:r>
      <w:proofErr w:type="spellEnd"/>
      <w:r>
        <w:t xml:space="preserve"> coordinates (</w:t>
      </w:r>
      <w:proofErr w:type="spellStart"/>
      <w:r>
        <w:t>pdb</w:t>
      </w:r>
      <w:proofErr w:type="spellEnd"/>
      <w:r>
        <w:t xml:space="preserve"> file)</w:t>
      </w:r>
    </w:p>
    <w:p w:rsidR="006B0B7C" w:rsidRDefault="006B0B7C" w:rsidP="007C1F8F">
      <w:r>
        <w:tab/>
      </w:r>
      <w:r>
        <w:tab/>
        <w:t xml:space="preserve">~1000 short production simulations that output </w:t>
      </w:r>
      <w:proofErr w:type="spellStart"/>
      <w:r>
        <w:t>xyz</w:t>
      </w:r>
      <w:proofErr w:type="spellEnd"/>
      <w:r>
        <w:t xml:space="preserve"> coordinates (</w:t>
      </w:r>
      <w:proofErr w:type="spellStart"/>
      <w:r>
        <w:t>pdb</w:t>
      </w:r>
      <w:proofErr w:type="spellEnd"/>
      <w:r>
        <w:t xml:space="preserve"> file)</w:t>
      </w:r>
    </w:p>
    <w:p w:rsidR="006B0B7C" w:rsidRDefault="006B0B7C" w:rsidP="007C1F8F">
      <w:r>
        <w:tab/>
        <w:t xml:space="preserve"> Generate basis functions:</w:t>
      </w:r>
    </w:p>
    <w:p w:rsidR="006B0B7C" w:rsidRDefault="006B0B7C" w:rsidP="007C1F8F">
      <w:r>
        <w:tab/>
      </w:r>
      <w:r>
        <w:tab/>
        <w:t>After each short production simulation:</w:t>
      </w:r>
    </w:p>
    <w:p w:rsidR="006B0B7C" w:rsidRDefault="006B0B7C" w:rsidP="007C1F8F">
      <w:r>
        <w:tab/>
      </w:r>
      <w:r>
        <w:tab/>
      </w:r>
      <w:r>
        <w:tab/>
        <w:t xml:space="preserve">Read in </w:t>
      </w:r>
      <w:proofErr w:type="spellStart"/>
      <w:r>
        <w:t>xyz</w:t>
      </w:r>
      <w:proofErr w:type="spellEnd"/>
      <w:r>
        <w:t xml:space="preserve"> coordinates</w:t>
      </w:r>
    </w:p>
    <w:p w:rsidR="006B0B7C" w:rsidRDefault="006B0B7C" w:rsidP="006B0B7C">
      <w:pPr>
        <w:ind w:left="2160"/>
      </w:pPr>
      <w:r>
        <w:t xml:space="preserve">Recompute non-bonded energy for different Mie parameter sets (first set is same as actual simulation) </w:t>
      </w:r>
    </w:p>
    <w:p w:rsidR="006B0B7C" w:rsidRDefault="006B0B7C" w:rsidP="007C1F8F">
      <w:r>
        <w:tab/>
      </w:r>
      <w:r>
        <w:tab/>
      </w:r>
      <w:r>
        <w:tab/>
        <w:t>Store recomputed energies in his_</w:t>
      </w:r>
      <w:proofErr w:type="spellStart"/>
      <w:proofErr w:type="gramStart"/>
      <w:r>
        <w:t>rr</w:t>
      </w:r>
      <w:proofErr w:type="spellEnd"/>
      <w:r>
        <w:t>?_</w:t>
      </w:r>
      <w:proofErr w:type="spellStart"/>
      <w:proofErr w:type="gramEnd"/>
      <w:r>
        <w:t>basis_function</w:t>
      </w:r>
      <w:proofErr w:type="spellEnd"/>
      <w:r>
        <w:t>_?</w:t>
      </w:r>
    </w:p>
    <w:p w:rsidR="006B0B7C" w:rsidRDefault="006B0B7C" w:rsidP="007C1F8F">
      <w:r>
        <w:tab/>
      </w:r>
      <w:r>
        <w:tab/>
      </w:r>
      <w:r>
        <w:tab/>
        <w:t xml:space="preserve">Remove </w:t>
      </w:r>
      <w:proofErr w:type="spellStart"/>
      <w:r>
        <w:t>pdb</w:t>
      </w:r>
      <w:proofErr w:type="spellEnd"/>
      <w:r>
        <w:t xml:space="preserve"> file (GOMC does not have a compressed file format)</w:t>
      </w:r>
    </w:p>
    <w:p w:rsidR="006B0B7C" w:rsidRDefault="006B0B7C" w:rsidP="007C1F8F">
      <w:r>
        <w:tab/>
      </w:r>
      <w:r>
        <w:tab/>
      </w:r>
      <w:r w:rsidR="006F473D">
        <w:t>After</w:t>
      </w:r>
      <w:r>
        <w:t xml:space="preserve"> </w:t>
      </w:r>
      <w:proofErr w:type="gramStart"/>
      <w:r>
        <w:t>all</w:t>
      </w:r>
      <w:proofErr w:type="gramEnd"/>
      <w:r>
        <w:t xml:space="preserve"> ~1000 production simulations have completed:</w:t>
      </w:r>
    </w:p>
    <w:p w:rsidR="006F473D" w:rsidRDefault="006B0B7C" w:rsidP="007C1F8F">
      <w:r>
        <w:tab/>
      </w:r>
      <w:r>
        <w:tab/>
      </w:r>
      <w:r>
        <w:tab/>
        <w:t>Read in his_</w:t>
      </w:r>
      <w:proofErr w:type="spellStart"/>
      <w:proofErr w:type="gramStart"/>
      <w:r>
        <w:t>rr</w:t>
      </w:r>
      <w:proofErr w:type="spellEnd"/>
      <w:r>
        <w:t>”</w:t>
      </w:r>
      <w:r w:rsidR="006F473D">
        <w:t>$</w:t>
      </w:r>
      <w:proofErr w:type="spellStart"/>
      <w:proofErr w:type="gramEnd"/>
      <w:r w:rsidR="006F473D">
        <w:t>iRun</w:t>
      </w:r>
      <w:proofErr w:type="spellEnd"/>
      <w:r w:rsidR="006F473D">
        <w:t>”</w:t>
      </w:r>
      <w:r>
        <w:t>_</w:t>
      </w:r>
      <w:proofErr w:type="spellStart"/>
      <w:r>
        <w:t>basis_function</w:t>
      </w:r>
      <w:proofErr w:type="spellEnd"/>
      <w:r>
        <w:t>_? files for</w:t>
      </w:r>
      <w:r w:rsidR="006F473D">
        <w:t xml:space="preserve"> “$</w:t>
      </w:r>
      <w:proofErr w:type="spellStart"/>
      <w:r w:rsidR="006F473D">
        <w:t>iRun</w:t>
      </w:r>
      <w:proofErr w:type="spellEnd"/>
      <w:r w:rsidR="006F473D">
        <w:t>” (</w:t>
      </w:r>
      <w:proofErr w:type="spellStart"/>
      <w:r w:rsidR="006F473D">
        <w:t>iRun</w:t>
      </w:r>
      <w:proofErr w:type="spellEnd"/>
      <w:r w:rsidR="006F473D">
        <w:t xml:space="preserve"> is 0 to ~1000)</w:t>
      </w:r>
    </w:p>
    <w:p w:rsidR="006F473D" w:rsidRDefault="006F473D" w:rsidP="006F473D">
      <w:pPr>
        <w:ind w:left="2160"/>
      </w:pPr>
      <w:r>
        <w:t>Compile his_</w:t>
      </w:r>
      <w:proofErr w:type="spellStart"/>
      <w:proofErr w:type="gramStart"/>
      <w:r>
        <w:t>rr</w:t>
      </w:r>
      <w:proofErr w:type="spellEnd"/>
      <w:r>
        <w:t>?_</w:t>
      </w:r>
      <w:proofErr w:type="spellStart"/>
      <w:proofErr w:type="gramEnd"/>
      <w:r>
        <w:t>basis_function</w:t>
      </w:r>
      <w:proofErr w:type="spellEnd"/>
      <w:r>
        <w:t xml:space="preserve">_? files into single his”$iState”a.dat file in the </w:t>
      </w:r>
      <w:proofErr w:type="spellStart"/>
      <w:r>
        <w:t>histfiles</w:t>
      </w:r>
      <w:proofErr w:type="spellEnd"/>
      <w:r>
        <w:t xml:space="preserve">/ directory </w:t>
      </w:r>
    </w:p>
    <w:p w:rsidR="006B0B7C" w:rsidRDefault="006F473D" w:rsidP="006F473D">
      <w:pPr>
        <w:ind w:left="2160"/>
      </w:pPr>
      <w:r>
        <w:t>Perform matrix algebra to determine the repulsive and attractive basis functions (i.e., the contribution to the non-bonded energy without the epsilon*sigma^6 or epsilon*</w:t>
      </w:r>
      <w:proofErr w:type="spellStart"/>
      <w:r>
        <w:t>sigma^lambda</w:t>
      </w:r>
      <w:proofErr w:type="spellEnd"/>
      <w:r>
        <w:t xml:space="preserve"> scaling term) </w:t>
      </w:r>
    </w:p>
    <w:p w:rsidR="006B0B7C" w:rsidRDefault="006B0B7C" w:rsidP="007C1F8F">
      <w:r>
        <w:tab/>
      </w:r>
      <w:r>
        <w:tab/>
      </w:r>
      <w:r w:rsidR="006F473D">
        <w:t xml:space="preserve">After generating </w:t>
      </w:r>
      <w:proofErr w:type="gramStart"/>
      <w:r w:rsidR="006F473D">
        <w:t>all of</w:t>
      </w:r>
      <w:proofErr w:type="gramEnd"/>
      <w:r w:rsidR="006F473D">
        <w:t xml:space="preserve"> the basis function files:</w:t>
      </w:r>
    </w:p>
    <w:p w:rsidR="006F473D" w:rsidRDefault="006F473D" w:rsidP="007C1F8F"/>
    <w:p w:rsidR="006F473D" w:rsidRPr="009B0CA3" w:rsidRDefault="006F473D" w:rsidP="006F473D">
      <w:pPr>
        <w:rPr>
          <w:b/>
          <w:sz w:val="36"/>
          <w:u w:val="single"/>
        </w:rPr>
      </w:pPr>
      <w:r w:rsidRPr="009B0CA3">
        <w:rPr>
          <w:b/>
          <w:sz w:val="36"/>
          <w:u w:val="single"/>
        </w:rPr>
        <w:t>Necessary software:</w:t>
      </w:r>
    </w:p>
    <w:p w:rsidR="006F473D" w:rsidRDefault="006F473D" w:rsidP="006F473D">
      <w:r>
        <w:tab/>
        <w:t>G</w:t>
      </w:r>
      <w:r>
        <w:t xml:space="preserve">PU Optimized Monte Carlo </w:t>
      </w:r>
      <w:r>
        <w:t>(</w:t>
      </w:r>
      <w:r>
        <w:t>development version with rings and rerun feature</w:t>
      </w:r>
      <w:r>
        <w:t>)</w:t>
      </w:r>
    </w:p>
    <w:p w:rsidR="006F473D" w:rsidRDefault="006F473D" w:rsidP="006F473D">
      <w:r>
        <w:tab/>
        <w:t>Python 2.7 (might not be compatible with 3.7)</w:t>
      </w:r>
    </w:p>
    <w:p w:rsidR="006F473D" w:rsidRPr="009B0CA3" w:rsidRDefault="006F473D" w:rsidP="006F473D">
      <w:pPr>
        <w:rPr>
          <w:b/>
          <w:sz w:val="36"/>
          <w:u w:val="single"/>
        </w:rPr>
      </w:pPr>
      <w:r w:rsidRPr="009B0CA3">
        <w:rPr>
          <w:b/>
          <w:sz w:val="36"/>
          <w:u w:val="single"/>
        </w:rPr>
        <w:t>Directory architecture:</w:t>
      </w:r>
    </w:p>
    <w:p w:rsidR="006F473D" w:rsidRDefault="006F473D" w:rsidP="006F473D">
      <w:proofErr w:type="spellStart"/>
      <w:r>
        <w:rPr>
          <w:b/>
          <w:sz w:val="28"/>
        </w:rPr>
        <w:t>GOMC_</w:t>
      </w:r>
      <w:r w:rsidRPr="009B0CA3">
        <w:rPr>
          <w:b/>
          <w:sz w:val="28"/>
        </w:rPr>
        <w:t>Scripts</w:t>
      </w:r>
      <w:proofErr w:type="spellEnd"/>
      <w:r w:rsidRPr="009B0CA3">
        <w:rPr>
          <w:b/>
          <w:sz w:val="28"/>
        </w:rPr>
        <w:t xml:space="preserve"> directory:</w:t>
      </w:r>
      <w:r w:rsidRPr="009B0CA3">
        <w:rPr>
          <w:sz w:val="28"/>
        </w:rPr>
        <w:t xml:space="preserve"> </w:t>
      </w:r>
      <w:r>
        <w:t xml:space="preserve">Contains the shell and Python scripts for creating input files, running simulations, and post-processing the data. </w:t>
      </w:r>
      <w:r w:rsidR="000E2CAF">
        <w:t>The primary files are</w:t>
      </w:r>
      <w:r>
        <w:t>:</w:t>
      </w:r>
    </w:p>
    <w:p w:rsidR="006F473D" w:rsidRDefault="006F473D" w:rsidP="006F473D">
      <w:pPr>
        <w:ind w:left="720"/>
      </w:pPr>
      <w:r>
        <w:t xml:space="preserve">AlkanesViscosity.sh – The main script, basically the only file that you will execute directly. </w:t>
      </w:r>
    </w:p>
    <w:p w:rsidR="006F473D" w:rsidRDefault="006F473D" w:rsidP="006F473D">
      <w:pPr>
        <w:ind w:left="720"/>
      </w:pPr>
      <w:r>
        <w:t>GreenKubo_analyze.py – Performs the Green-Kubo analysis.</w:t>
      </w:r>
    </w:p>
    <w:p w:rsidR="006F473D" w:rsidRPr="009B0CA3" w:rsidRDefault="000E2CAF" w:rsidP="006F473D">
      <w:pPr>
        <w:rPr>
          <w:b/>
          <w:sz w:val="28"/>
        </w:rPr>
      </w:pPr>
      <w:proofErr w:type="spellStart"/>
      <w:r>
        <w:rPr>
          <w:b/>
          <w:sz w:val="28"/>
        </w:rPr>
        <w:t>GOMC_Conditions</w:t>
      </w:r>
      <w:proofErr w:type="spellEnd"/>
      <w:r>
        <w:rPr>
          <w:b/>
          <w:sz w:val="28"/>
        </w:rPr>
        <w:t xml:space="preserve"> directory</w:t>
      </w:r>
      <w:r w:rsidR="006F473D" w:rsidRPr="009B0CA3">
        <w:rPr>
          <w:b/>
          <w:sz w:val="28"/>
        </w:rPr>
        <w:t>:</w:t>
      </w:r>
      <w:r>
        <w:rPr>
          <w:b/>
          <w:sz w:val="28"/>
        </w:rPr>
        <w:t xml:space="preserve"> </w:t>
      </w:r>
    </w:p>
    <w:p w:rsidR="000E2CAF" w:rsidRDefault="000E2CAF" w:rsidP="006F473D">
      <w:pPr>
        <w:ind w:left="720"/>
      </w:pPr>
      <w:r>
        <w:t>“$</w:t>
      </w:r>
      <w:proofErr w:type="spellStart"/>
      <w:proofErr w:type="gramStart"/>
      <w:r>
        <w:t>Compound”_</w:t>
      </w:r>
      <w:proofErr w:type="gramEnd"/>
      <w:r>
        <w:t>Temp_”$Model</w:t>
      </w:r>
      <w:proofErr w:type="spellEnd"/>
      <w:r>
        <w:t>” – Contains the temperatures for each state point to simulate for “$Compound” with force field “$Model”</w:t>
      </w:r>
    </w:p>
    <w:p w:rsidR="006F473D" w:rsidRDefault="000E2CAF" w:rsidP="006F473D">
      <w:pPr>
        <w:ind w:left="720"/>
      </w:pPr>
      <w:r>
        <w:lastRenderedPageBreak/>
        <w:t>“$</w:t>
      </w:r>
      <w:proofErr w:type="gramStart"/>
      <w:r>
        <w:t>Compound”_</w:t>
      </w:r>
      <w:proofErr w:type="spellStart"/>
      <w:proofErr w:type="gramEnd"/>
      <w:r>
        <w:t>ChemPot</w:t>
      </w:r>
      <w:proofErr w:type="spellEnd"/>
      <w:r>
        <w:t xml:space="preserve">_”$Model” – Contains the </w:t>
      </w:r>
      <w:r>
        <w:t xml:space="preserve">chemical potentials </w:t>
      </w:r>
      <w:r>
        <w:t>for each state point to simulate for “$Compound” with force field “$Model”</w:t>
      </w:r>
      <w:r>
        <w:t xml:space="preserve"> </w:t>
      </w:r>
    </w:p>
    <w:p w:rsidR="006F473D" w:rsidRDefault="000E2CAF" w:rsidP="000E2CAF">
      <w:pPr>
        <w:ind w:left="720"/>
      </w:pPr>
      <w:r>
        <w:t>“$</w:t>
      </w:r>
      <w:proofErr w:type="gramStart"/>
      <w:r>
        <w:t>Compound”_</w:t>
      </w:r>
      <w:proofErr w:type="spellStart"/>
      <w:proofErr w:type="gramEnd"/>
      <w:r>
        <w:t>box_length</w:t>
      </w:r>
      <w:proofErr w:type="spellEnd"/>
      <w:r>
        <w:t xml:space="preserve"> – Contains the </w:t>
      </w:r>
      <w:r>
        <w:t xml:space="preserve">box lengths </w:t>
      </w:r>
      <w:r>
        <w:t>for each state point to simulate for “$Compound”</w:t>
      </w:r>
      <w:r w:rsidR="006F473D">
        <w:t xml:space="preserve"> </w:t>
      </w:r>
    </w:p>
    <w:p w:rsidR="006F473D" w:rsidRDefault="00E87B4A" w:rsidP="006F473D">
      <w:r>
        <w:rPr>
          <w:b/>
          <w:sz w:val="28"/>
        </w:rPr>
        <w:t>GOMC_PDB_PSF</w:t>
      </w:r>
      <w:r w:rsidR="006F473D" w:rsidRPr="009B0CA3">
        <w:rPr>
          <w:b/>
          <w:sz w:val="28"/>
        </w:rPr>
        <w:t xml:space="preserve"> </w:t>
      </w:r>
      <w:r>
        <w:rPr>
          <w:b/>
          <w:sz w:val="28"/>
        </w:rPr>
        <w:t>directory:</w:t>
      </w:r>
    </w:p>
    <w:p w:rsidR="0070225B" w:rsidRDefault="00E87B4A" w:rsidP="00E87B4A">
      <w:pPr>
        <w:ind w:left="720"/>
      </w:pPr>
      <w:r>
        <w:t>“$</w:t>
      </w:r>
      <w:proofErr w:type="spellStart"/>
      <w:r w:rsidR="0070225B">
        <w:t>Abbreviated_</w:t>
      </w:r>
      <w:r>
        <w:t>Compound</w:t>
      </w:r>
      <w:proofErr w:type="spellEnd"/>
      <w:r>
        <w:t>”</w:t>
      </w:r>
      <w:r w:rsidR="00E900EA">
        <w:t xml:space="preserve"> – Subd</w:t>
      </w:r>
      <w:r w:rsidR="0070225B">
        <w:t>irectories are named based on the abbreviated compound name that is used internally by GOMC</w:t>
      </w:r>
    </w:p>
    <w:p w:rsidR="00E900EA" w:rsidRDefault="00E900EA" w:rsidP="00E900EA">
      <w:pPr>
        <w:ind w:left="720" w:firstLine="720"/>
      </w:pPr>
      <w:r>
        <w:t xml:space="preserve">“$Model” – </w:t>
      </w:r>
      <w:proofErr w:type="spellStart"/>
      <w:r>
        <w:t>Subsubdirectories</w:t>
      </w:r>
      <w:proofErr w:type="spellEnd"/>
      <w:r>
        <w:t xml:space="preserve"> use the force field model name. The directories contain:</w:t>
      </w:r>
    </w:p>
    <w:p w:rsidR="00E900EA" w:rsidRDefault="00E900EA" w:rsidP="00E87B4A">
      <w:pPr>
        <w:ind w:left="720"/>
      </w:pPr>
      <w:r>
        <w:tab/>
      </w:r>
      <w:r>
        <w:tab/>
        <w:t xml:space="preserve">STEP3_START_liq_BOX_0.pdb – The </w:t>
      </w:r>
      <w:proofErr w:type="spellStart"/>
      <w:r>
        <w:t>pdb</w:t>
      </w:r>
      <w:proofErr w:type="spellEnd"/>
      <w:r>
        <w:t xml:space="preserve"> (coordinates) file for liquid phase</w:t>
      </w:r>
    </w:p>
    <w:p w:rsidR="00E87B4A" w:rsidRDefault="00E87B4A" w:rsidP="00E87B4A">
      <w:pPr>
        <w:ind w:left="720"/>
      </w:pPr>
      <w:r>
        <w:t xml:space="preserve"> </w:t>
      </w:r>
      <w:r w:rsidR="00E900EA">
        <w:tab/>
      </w:r>
      <w:r w:rsidR="00E900EA">
        <w:tab/>
        <w:t>STEP3_START_vap</w:t>
      </w:r>
      <w:r w:rsidR="00E900EA">
        <w:t xml:space="preserve">_BOX_0.pdb – The </w:t>
      </w:r>
      <w:proofErr w:type="spellStart"/>
      <w:r w:rsidR="00E900EA">
        <w:t>pdb</w:t>
      </w:r>
      <w:proofErr w:type="spellEnd"/>
      <w:r w:rsidR="00E900EA">
        <w:t xml:space="preserve"> file for vapor</w:t>
      </w:r>
      <w:r w:rsidR="00E900EA">
        <w:t xml:space="preserve"> phase</w:t>
      </w:r>
    </w:p>
    <w:p w:rsidR="009B41D5" w:rsidRDefault="00E900EA">
      <w:r>
        <w:tab/>
      </w:r>
      <w:r>
        <w:tab/>
      </w:r>
      <w:r>
        <w:tab/>
        <w:t>STEP3_START_reservoir_BOX_1</w:t>
      </w:r>
      <w:r>
        <w:t xml:space="preserve">.pdb – The </w:t>
      </w:r>
      <w:proofErr w:type="spellStart"/>
      <w:r>
        <w:t>pdb</w:t>
      </w:r>
      <w:proofErr w:type="spellEnd"/>
      <w:r>
        <w:t xml:space="preserve"> file for </w:t>
      </w:r>
      <w:r>
        <w:t>reservoir</w:t>
      </w:r>
    </w:p>
    <w:p w:rsidR="00E900EA" w:rsidRDefault="00E900EA">
      <w:r>
        <w:tab/>
      </w:r>
      <w:r>
        <w:tab/>
      </w:r>
      <w:r>
        <w:tab/>
        <w:t xml:space="preserve">STEP3_START_liq_BOX_0.psf – The </w:t>
      </w:r>
      <w:proofErr w:type="spellStart"/>
      <w:r>
        <w:t>psf</w:t>
      </w:r>
      <w:proofErr w:type="spellEnd"/>
      <w:r>
        <w:t xml:space="preserve"> (force field) file for liquid phase</w:t>
      </w:r>
    </w:p>
    <w:p w:rsidR="00E900EA" w:rsidRDefault="00E900EA" w:rsidP="00E900EA">
      <w:r>
        <w:tab/>
      </w:r>
      <w:r>
        <w:tab/>
      </w:r>
      <w:r>
        <w:tab/>
        <w:t>STEP3_START_</w:t>
      </w:r>
      <w:r>
        <w:t>vap</w:t>
      </w:r>
      <w:r>
        <w:t xml:space="preserve">_BOX_0.psf – The </w:t>
      </w:r>
      <w:proofErr w:type="spellStart"/>
      <w:r>
        <w:t>psf</w:t>
      </w:r>
      <w:proofErr w:type="spellEnd"/>
      <w:r>
        <w:t xml:space="preserve"> (force field) file for </w:t>
      </w:r>
      <w:r>
        <w:t>vapor</w:t>
      </w:r>
      <w:r>
        <w:t xml:space="preserve"> phase</w:t>
      </w:r>
    </w:p>
    <w:p w:rsidR="00E900EA" w:rsidRDefault="00E900EA" w:rsidP="00E900EA">
      <w:r>
        <w:tab/>
      </w:r>
      <w:r>
        <w:tab/>
      </w:r>
      <w:r>
        <w:tab/>
        <w:t>STEP3_START_</w:t>
      </w:r>
      <w:r>
        <w:t>reservoir_BOX_1</w:t>
      </w:r>
      <w:r>
        <w:t xml:space="preserve">.psf – The </w:t>
      </w:r>
      <w:proofErr w:type="spellStart"/>
      <w:r>
        <w:t>psf</w:t>
      </w:r>
      <w:proofErr w:type="spellEnd"/>
      <w:r>
        <w:t xml:space="preserve"> (force field) file for </w:t>
      </w:r>
      <w:r>
        <w:t>reservoir</w:t>
      </w:r>
    </w:p>
    <w:p w:rsidR="00C8376D" w:rsidRPr="009B0CA3" w:rsidRDefault="00C8376D" w:rsidP="00C8376D">
      <w:pPr>
        <w:rPr>
          <w:b/>
          <w:sz w:val="36"/>
          <w:u w:val="single"/>
        </w:rPr>
      </w:pPr>
      <w:r>
        <w:rPr>
          <w:b/>
          <w:sz w:val="36"/>
          <w:u w:val="single"/>
        </w:rPr>
        <w:t>Non-automated steps and user commands</w:t>
      </w:r>
      <w:r w:rsidRPr="009B0CA3">
        <w:rPr>
          <w:b/>
          <w:sz w:val="36"/>
          <w:u w:val="single"/>
        </w:rPr>
        <w:t>:</w:t>
      </w:r>
    </w:p>
    <w:p w:rsidR="00C8376D" w:rsidRDefault="00C8376D" w:rsidP="00C8376D">
      <w:pPr>
        <w:ind w:left="720"/>
      </w:pPr>
      <w:r>
        <w:t xml:space="preserve">Create </w:t>
      </w:r>
      <w:r>
        <w:t xml:space="preserve">PDB, PSF, Temp, </w:t>
      </w:r>
      <w:proofErr w:type="spellStart"/>
      <w:r>
        <w:t>ChemPot</w:t>
      </w:r>
      <w:proofErr w:type="spellEnd"/>
      <w:r>
        <w:t xml:space="preserve">, and </w:t>
      </w:r>
      <w:proofErr w:type="spellStart"/>
      <w:r>
        <w:t>box_length</w:t>
      </w:r>
      <w:proofErr w:type="spellEnd"/>
      <w:r>
        <w:t xml:space="preserve"> files </w:t>
      </w:r>
      <w:r>
        <w:t>for</w:t>
      </w:r>
      <w:r>
        <w:t xml:space="preserve"> new</w:t>
      </w:r>
      <w:r>
        <w:t xml:space="preserve"> compound of interest</w:t>
      </w:r>
      <w:r>
        <w:t xml:space="preserve"> in corresponding directory</w:t>
      </w:r>
    </w:p>
    <w:p w:rsidR="00C8376D" w:rsidRDefault="00C8376D" w:rsidP="00C8376D">
      <w:pPr>
        <w:ind w:left="720"/>
      </w:pPr>
      <w:r>
        <w:t>Create output directory with name: “$Compound”/GOMC/GCMC</w:t>
      </w:r>
      <w:proofErr w:type="gramStart"/>
      <w:r>
        <w:t>/”$</w:t>
      </w:r>
      <w:proofErr w:type="gramEnd"/>
      <w:r>
        <w:t>Model”/</w:t>
      </w:r>
    </w:p>
    <w:p w:rsidR="00695CB6" w:rsidRDefault="00695CB6" w:rsidP="00C8376D">
      <w:pPr>
        <w:ind w:left="720"/>
      </w:pPr>
      <w:r>
        <w:t xml:space="preserve">Edit input parameters at top of </w:t>
      </w:r>
      <w:proofErr w:type="spellStart"/>
      <w:r>
        <w:t>run_all_GCMC</w:t>
      </w:r>
      <w:proofErr w:type="spellEnd"/>
      <w:r>
        <w:t xml:space="preserve"> or </w:t>
      </w:r>
      <w:proofErr w:type="spellStart"/>
      <w:r>
        <w:t>run_all_GCMC_rings</w:t>
      </w:r>
      <w:proofErr w:type="spellEnd"/>
    </w:p>
    <w:p w:rsidR="00695CB6" w:rsidRDefault="00695CB6" w:rsidP="00C8376D">
      <w:pPr>
        <w:ind w:left="720"/>
      </w:pPr>
      <w:r>
        <w:t xml:space="preserve">Run </w:t>
      </w:r>
      <w:proofErr w:type="spellStart"/>
      <w:r>
        <w:t>run_all_GCMC</w:t>
      </w:r>
      <w:proofErr w:type="spellEnd"/>
      <w:r>
        <w:t xml:space="preserve"> or </w:t>
      </w:r>
      <w:proofErr w:type="spellStart"/>
      <w:r>
        <w:t>run_all_GCMC_rings</w:t>
      </w:r>
      <w:proofErr w:type="spellEnd"/>
    </w:p>
    <w:p w:rsidR="00695CB6" w:rsidRDefault="00695CB6" w:rsidP="00C8376D">
      <w:pPr>
        <w:ind w:left="720"/>
      </w:pPr>
      <w:r>
        <w:t>After runs have completed</w:t>
      </w:r>
      <w:r w:rsidR="00C90658">
        <w:t>, compile histogram files and generate basis function files</w:t>
      </w:r>
      <w:r>
        <w:t>:</w:t>
      </w:r>
    </w:p>
    <w:p w:rsidR="00634FAF" w:rsidRDefault="00634FAF" w:rsidP="00C8376D">
      <w:pPr>
        <w:ind w:left="720"/>
      </w:pPr>
      <w:r>
        <w:tab/>
      </w:r>
      <w:r w:rsidR="00672A80">
        <w:t>Run compile_rerun_rings_basis_function.py</w:t>
      </w:r>
      <w:r w:rsidR="00BB5FB5">
        <w:t xml:space="preserve"> with</w:t>
      </w:r>
      <w:r w:rsidR="00C90658">
        <w:t xml:space="preserve"> corresponding flags, e.g.</w:t>
      </w:r>
      <w:r w:rsidR="00BB5FB5">
        <w:t>:</w:t>
      </w:r>
    </w:p>
    <w:p w:rsidR="00BB5FB5" w:rsidRDefault="00BB5FB5" w:rsidP="00C8376D">
      <w:pPr>
        <w:ind w:left="720"/>
      </w:pPr>
      <w:r>
        <w:tab/>
      </w:r>
      <w:r w:rsidR="00C90658">
        <w:t xml:space="preserve">     </w:t>
      </w:r>
      <w:r>
        <w:t>compile_rerun_rings_basis_function.py</w:t>
      </w:r>
      <w:r w:rsidR="00C90658">
        <w:t xml:space="preserve"> -c CYC6 -</w:t>
      </w:r>
      <w:proofErr w:type="spellStart"/>
      <w:r w:rsidR="00C90658">
        <w:t>ff</w:t>
      </w:r>
      <w:proofErr w:type="spellEnd"/>
      <w:r w:rsidR="00C90658">
        <w:t xml:space="preserve"> </w:t>
      </w:r>
      <w:proofErr w:type="spellStart"/>
      <w:r w:rsidR="00C90658">
        <w:t>MiPPE_basis</w:t>
      </w:r>
      <w:proofErr w:type="spellEnd"/>
      <w:r w:rsidR="00C90658">
        <w:t xml:space="preserve"> -NS 7 -NH 1250 -NB 2</w:t>
      </w:r>
    </w:p>
    <w:p w:rsidR="00695CB6" w:rsidRDefault="00695CB6" w:rsidP="00C8376D">
      <w:pPr>
        <w:ind w:left="720"/>
      </w:pPr>
      <w:r>
        <w:tab/>
      </w:r>
      <w:r w:rsidR="00E826D8">
        <w:t xml:space="preserve">Create </w:t>
      </w:r>
      <w:proofErr w:type="spellStart"/>
      <w:r w:rsidR="00E826D8">
        <w:t>eps_sig_lam_basis</w:t>
      </w:r>
      <w:proofErr w:type="spellEnd"/>
      <w:r w:rsidR="00E826D8">
        <w:t xml:space="preserve"> file where rows correspond to basis rerun parameters</w:t>
      </w:r>
    </w:p>
    <w:p w:rsidR="00E900EA" w:rsidRDefault="00E826D8" w:rsidP="00C90658">
      <w:pPr>
        <w:ind w:left="720"/>
      </w:pPr>
      <w:r>
        <w:tab/>
        <w:t>Run compute_rings_basis_function.py</w:t>
      </w:r>
      <w:r w:rsidR="00C90658">
        <w:t xml:space="preserve"> with corresponding flags</w:t>
      </w:r>
    </w:p>
    <w:p w:rsidR="00135F57" w:rsidRDefault="00135F57" w:rsidP="00C90658">
      <w:pPr>
        <w:ind w:left="720"/>
      </w:pPr>
      <w:r>
        <w:t xml:space="preserve">  </w:t>
      </w:r>
      <w:r>
        <w:tab/>
        <w:t xml:space="preserve">    c</w:t>
      </w:r>
      <w:r>
        <w:t>omp</w:t>
      </w:r>
      <w:r>
        <w:t>ute_rings</w:t>
      </w:r>
      <w:r>
        <w:t>_basis_function.py -c CYC6 -</w:t>
      </w:r>
      <w:proofErr w:type="spellStart"/>
      <w:r>
        <w:t>ff</w:t>
      </w:r>
      <w:proofErr w:type="spellEnd"/>
      <w:r>
        <w:t xml:space="preserve"> </w:t>
      </w:r>
      <w:proofErr w:type="spellStart"/>
      <w:r>
        <w:t>MiPPE_basis</w:t>
      </w:r>
      <w:proofErr w:type="spellEnd"/>
      <w:r>
        <w:t xml:space="preserve"> -NS 7 -NB 2</w:t>
      </w:r>
    </w:p>
    <w:p w:rsidR="00C90658" w:rsidRDefault="00C90658" w:rsidP="00C90658">
      <w:pPr>
        <w:ind w:left="720"/>
      </w:pPr>
      <w:r>
        <w:t xml:space="preserve">After basis function files are created, </w:t>
      </w:r>
      <w:r w:rsidR="00160F38">
        <w:t xml:space="preserve">estimate VLE properties for range of epsilon, sigma, etc., for example, the 2x2 scan of epsilon and sigma for a given </w:t>
      </w:r>
      <w:r w:rsidR="00C4014F">
        <w:t>lambda of CYC6</w:t>
      </w:r>
      <w:r w:rsidR="00160F38">
        <w:t>:</w:t>
      </w:r>
    </w:p>
    <w:p w:rsidR="00160F38" w:rsidRDefault="00160F38" w:rsidP="00160F38">
      <w:pPr>
        <w:ind w:left="1440"/>
      </w:pPr>
      <w:r>
        <w:t>Run recompute_with_basis_functions_rings_sig_scan.py after modifying the input parameters towards the top of the script</w:t>
      </w:r>
    </w:p>
    <w:p w:rsidR="00160F38" w:rsidRDefault="00C4014F" w:rsidP="00C52BE6">
      <w:pPr>
        <w:ind w:left="1440"/>
      </w:pPr>
      <w:r>
        <w:lastRenderedPageBreak/>
        <w:t xml:space="preserve">Run </w:t>
      </w:r>
      <w:proofErr w:type="spellStart"/>
      <w:r>
        <w:t>run_multiple_cyclohexane_MBAR</w:t>
      </w:r>
      <w:proofErr w:type="spellEnd"/>
      <w:r>
        <w:t xml:space="preserve"> after modifying input parameters at the top of the script</w:t>
      </w:r>
      <w:r w:rsidR="00FB4C1E">
        <w:t xml:space="preserve">. This function calls </w:t>
      </w:r>
      <w:r w:rsidR="001D3C39">
        <w:t>cyclohexane_VLE_from_basis_functio</w:t>
      </w:r>
      <w:r w:rsidR="00C52BE6">
        <w:t xml:space="preserve">ns.py, which computes VLE values using </w:t>
      </w:r>
      <w:proofErr w:type="spellStart"/>
      <w:r w:rsidR="00C52BE6">
        <w:t>epsilon_scaling</w:t>
      </w:r>
      <w:proofErr w:type="spellEnd"/>
      <w:r w:rsidR="00C52BE6">
        <w:t xml:space="preserve"> for a given sigma value from the </w:t>
      </w:r>
      <w:proofErr w:type="spellStart"/>
      <w:r w:rsidR="00C52BE6">
        <w:t>sig_scan</w:t>
      </w:r>
      <w:proofErr w:type="spellEnd"/>
      <w:r w:rsidR="00C52BE6">
        <w:t xml:space="preserve"> done above</w:t>
      </w:r>
    </w:p>
    <w:p w:rsidR="00147393" w:rsidRPr="009B0CA3" w:rsidRDefault="00147393" w:rsidP="00147393">
      <w:pPr>
        <w:rPr>
          <w:b/>
          <w:sz w:val="36"/>
          <w:u w:val="single"/>
        </w:rPr>
      </w:pPr>
      <w:r w:rsidRPr="009B0CA3">
        <w:rPr>
          <w:b/>
          <w:sz w:val="36"/>
          <w:u w:val="single"/>
        </w:rPr>
        <w:t xml:space="preserve">Step-by-step description of </w:t>
      </w:r>
      <w:proofErr w:type="spellStart"/>
      <w:r>
        <w:rPr>
          <w:b/>
          <w:sz w:val="36"/>
          <w:u w:val="single"/>
        </w:rPr>
        <w:t>run_all_GCMC_rings</w:t>
      </w:r>
      <w:proofErr w:type="spellEnd"/>
      <w:r w:rsidRPr="009B0CA3">
        <w:rPr>
          <w:b/>
          <w:sz w:val="36"/>
          <w:u w:val="single"/>
        </w:rPr>
        <w:t xml:space="preserve"> (see script for details):</w:t>
      </w:r>
    </w:p>
    <w:p w:rsidR="00C73CD6" w:rsidRDefault="00C73CD6" w:rsidP="00E82DF6">
      <w:r>
        <w:tab/>
        <w:t>Input parameters:</w:t>
      </w:r>
    </w:p>
    <w:p w:rsidR="00C73CD6" w:rsidRDefault="00C73CD6" w:rsidP="00C73CD6">
      <w:pPr>
        <w:ind w:left="720" w:firstLine="720"/>
      </w:pPr>
      <w:r>
        <w:t>Compound: Name as found in file paths</w:t>
      </w:r>
    </w:p>
    <w:p w:rsidR="00C73CD6" w:rsidRDefault="00C73CD6" w:rsidP="00C73CD6">
      <w:pPr>
        <w:ind w:left="720" w:firstLine="720"/>
      </w:pPr>
      <w:proofErr w:type="spellStart"/>
      <w:r>
        <w:t>Compound_PDB</w:t>
      </w:r>
      <w:proofErr w:type="spellEnd"/>
      <w:r>
        <w:t>: Name as found in PDB files for GOMC</w:t>
      </w:r>
    </w:p>
    <w:p w:rsidR="00C73CD6" w:rsidRDefault="00C73CD6" w:rsidP="00C73CD6">
      <w:pPr>
        <w:ind w:left="720" w:firstLine="720"/>
      </w:pPr>
      <w:r>
        <w:t>Model: Force field name</w:t>
      </w:r>
    </w:p>
    <w:p w:rsidR="00E82DF6" w:rsidRDefault="00C73CD6" w:rsidP="00C73CD6">
      <w:pPr>
        <w:ind w:left="720" w:firstLine="720"/>
      </w:pPr>
      <w:r>
        <w:t>pin0: The initial pin offset</w:t>
      </w:r>
    </w:p>
    <w:p w:rsidR="00C73CD6" w:rsidRDefault="00C73CD6" w:rsidP="00C73CD6">
      <w:r>
        <w:tab/>
        <w:t>Number of processors:</w:t>
      </w:r>
    </w:p>
    <w:p w:rsidR="00C73CD6" w:rsidRDefault="00C73CD6" w:rsidP="00C73CD6">
      <w:pPr>
        <w:ind w:left="1440"/>
      </w:pPr>
      <w:r>
        <w:t>Vapor and liquid phase usually receive a different allotment</w:t>
      </w:r>
      <w:r w:rsidR="008221C2">
        <w:t xml:space="preserve">. In some versions of this code, the number of processors is how the jobs distinguish between vapor and liquid. Now, however, a separate variable called “phase” should be used for this purpose. </w:t>
      </w:r>
    </w:p>
    <w:p w:rsidR="00C73CD6" w:rsidRDefault="00C73CD6" w:rsidP="00C73CD6">
      <w:r>
        <w:tab/>
      </w:r>
      <w:r w:rsidR="008221C2">
        <w:t>Number of stages for liquid and vapor can be same or different</w:t>
      </w:r>
    </w:p>
    <w:p w:rsidR="008221C2" w:rsidRDefault="008221C2" w:rsidP="00C73CD6">
      <w:r>
        <w:tab/>
        <w:t xml:space="preserve">NBASIS is the number of basis function reruns minus 1 (i.e., NBASIS=1 for CYC6 </w:t>
      </w:r>
      <w:proofErr w:type="spellStart"/>
      <w:r>
        <w:t>MiPPE</w:t>
      </w:r>
      <w:proofErr w:type="spellEnd"/>
      <w:r>
        <w:t>)</w:t>
      </w:r>
    </w:p>
    <w:p w:rsidR="008221C2" w:rsidRDefault="008221C2" w:rsidP="008221C2">
      <w:pPr>
        <w:ind w:left="720"/>
      </w:pPr>
      <w:r>
        <w:t>Specify the path location for files – Verify these paths exist</w:t>
      </w:r>
      <w:r w:rsidR="00F5570A">
        <w:t>. If problems arise due to use of “~”, just hard code “/home/ram9” for example</w:t>
      </w:r>
    </w:p>
    <w:p w:rsidR="008221C2" w:rsidRDefault="008221C2" w:rsidP="00C73CD6">
      <w:r>
        <w:tab/>
        <w:t xml:space="preserve">Copies backup of job </w:t>
      </w:r>
    </w:p>
    <w:p w:rsidR="008221C2" w:rsidRDefault="008221C2" w:rsidP="00C73CD6">
      <w:r>
        <w:tab/>
        <w:t>Read in the temperature conditions</w:t>
      </w:r>
    </w:p>
    <w:p w:rsidR="008221C2" w:rsidRDefault="008221C2" w:rsidP="00C73CD6">
      <w:r>
        <w:tab/>
        <w:t xml:space="preserve">Read in the </w:t>
      </w:r>
      <w:proofErr w:type="spellStart"/>
      <w:r>
        <w:t>box_length</w:t>
      </w:r>
      <w:proofErr w:type="spellEnd"/>
      <w:r>
        <w:t xml:space="preserve"> conditions</w:t>
      </w:r>
    </w:p>
    <w:p w:rsidR="008221C2" w:rsidRDefault="008221C2" w:rsidP="00C73CD6">
      <w:r>
        <w:tab/>
        <w:t xml:space="preserve">Read in the </w:t>
      </w:r>
      <w:proofErr w:type="spellStart"/>
      <w:r>
        <w:t>ChemPot</w:t>
      </w:r>
      <w:proofErr w:type="spellEnd"/>
      <w:r>
        <w:t xml:space="preserve"> conditions</w:t>
      </w:r>
    </w:p>
    <w:p w:rsidR="008221C2" w:rsidRDefault="008221C2" w:rsidP="00C73CD6">
      <w:r>
        <w:tab/>
        <w:t>Loop over all states:</w:t>
      </w:r>
    </w:p>
    <w:p w:rsidR="008221C2" w:rsidRDefault="008221C2" w:rsidP="00C73CD6">
      <w:r>
        <w:tab/>
      </w:r>
      <w:r>
        <w:tab/>
        <w:t xml:space="preserve">Create new directory for </w:t>
      </w:r>
      <w:proofErr w:type="spellStart"/>
      <w:r>
        <w:t>iState</w:t>
      </w:r>
      <w:proofErr w:type="spellEnd"/>
    </w:p>
    <w:p w:rsidR="008221C2" w:rsidRDefault="008221C2" w:rsidP="00C73CD6">
      <w:r>
        <w:tab/>
      </w:r>
      <w:r>
        <w:tab/>
        <w:t xml:space="preserve">Copy </w:t>
      </w:r>
      <w:r w:rsidR="00D6314F">
        <w:t>input files for starting, restarting, and rerunning in GOMC</w:t>
      </w:r>
    </w:p>
    <w:p w:rsidR="00D6314F" w:rsidRDefault="00D6314F" w:rsidP="00C73CD6">
      <w:r>
        <w:tab/>
      </w:r>
      <w:r>
        <w:tab/>
        <w:t xml:space="preserve">Replace placeholders in input files with conditions, compound, and paths </w:t>
      </w:r>
    </w:p>
    <w:p w:rsidR="00D6314F" w:rsidRDefault="00D6314F" w:rsidP="00C73CD6">
      <w:r>
        <w:tab/>
      </w:r>
      <w:r>
        <w:tab/>
        <w:t xml:space="preserve">Copy </w:t>
      </w:r>
      <w:proofErr w:type="spellStart"/>
      <w:r>
        <w:t>genBasisFunctions</w:t>
      </w:r>
      <w:proofErr w:type="spellEnd"/>
      <w:r>
        <w:t>(_rings) and make executable</w:t>
      </w:r>
    </w:p>
    <w:p w:rsidR="00D6314F" w:rsidRDefault="00D6314F" w:rsidP="00C73CD6">
      <w:r>
        <w:tab/>
      </w:r>
      <w:r>
        <w:tab/>
        <w:t>Determine whether this state point is liquid or vapor (see three different examples)</w:t>
      </w:r>
    </w:p>
    <w:p w:rsidR="00D6314F" w:rsidRDefault="00D6314F" w:rsidP="00C73CD6">
      <w:r>
        <w:tab/>
      </w:r>
      <w:r>
        <w:tab/>
        <w:t xml:space="preserve">Replace placeholder for phase </w:t>
      </w:r>
      <w:r>
        <w:t>in input start file</w:t>
      </w:r>
      <w:r>
        <w:t xml:space="preserve"> with liquid or vapor </w:t>
      </w:r>
    </w:p>
    <w:p w:rsidR="00D6314F" w:rsidRDefault="00D6314F" w:rsidP="00C73CD6">
      <w:r>
        <w:lastRenderedPageBreak/>
        <w:tab/>
      </w:r>
      <w:r>
        <w:tab/>
        <w:t>Call genBasisFunctions.sh, this file does the following:</w:t>
      </w:r>
    </w:p>
    <w:p w:rsidR="00F5570A" w:rsidRDefault="00F5570A" w:rsidP="00C73CD6">
      <w:r>
        <w:tab/>
      </w:r>
      <w:r>
        <w:tab/>
      </w:r>
      <w:r>
        <w:tab/>
        <w:t>Loops over the number of stages:</w:t>
      </w:r>
      <w:r>
        <w:tab/>
      </w:r>
      <w:r>
        <w:tab/>
      </w:r>
    </w:p>
    <w:p w:rsidR="00F5570A" w:rsidRDefault="00F5570A" w:rsidP="00F5570A">
      <w:pPr>
        <w:ind w:left="2880"/>
      </w:pPr>
      <w:r>
        <w:t xml:space="preserve">If the first stage: </w:t>
      </w:r>
    </w:p>
    <w:p w:rsidR="00F5570A" w:rsidRDefault="00F5570A" w:rsidP="00F5570A">
      <w:pPr>
        <w:ind w:left="3600"/>
      </w:pPr>
      <w:r>
        <w:t>Starts an equilibrium GCMC run, pins job, waits till job is finished</w:t>
      </w:r>
    </w:p>
    <w:p w:rsidR="00F5570A" w:rsidRDefault="00F5570A" w:rsidP="00C73CD6">
      <w:r>
        <w:tab/>
      </w:r>
      <w:r>
        <w:tab/>
      </w:r>
      <w:r>
        <w:tab/>
      </w:r>
      <w:r>
        <w:tab/>
        <w:t>For all other stages:</w:t>
      </w:r>
    </w:p>
    <w:p w:rsidR="00F5570A" w:rsidRDefault="00F5570A" w:rsidP="00F5570A">
      <w:pPr>
        <w:ind w:left="3600"/>
      </w:pPr>
      <w:r>
        <w:t>Restarts a production GCMC run, pins job, waits till job is finished</w:t>
      </w:r>
    </w:p>
    <w:p w:rsidR="00F5570A" w:rsidRDefault="00F5570A" w:rsidP="00F5570A">
      <w:pPr>
        <w:ind w:left="3600"/>
      </w:pPr>
      <w:r>
        <w:t xml:space="preserve">Loops over the number of </w:t>
      </w:r>
      <w:proofErr w:type="spellStart"/>
      <w:r>
        <w:t>basis</w:t>
      </w:r>
      <w:proofErr w:type="spellEnd"/>
      <w:r>
        <w:t xml:space="preserve"> functions:</w:t>
      </w:r>
    </w:p>
    <w:p w:rsidR="00F5570A" w:rsidRDefault="00F5570A" w:rsidP="00F5570A">
      <w:pPr>
        <w:ind w:left="4320"/>
      </w:pPr>
      <w:r>
        <w:t>Reruns production GCMC run with different force field parameters, pins job, waits till job is finished</w:t>
      </w:r>
    </w:p>
    <w:p w:rsidR="00F5570A" w:rsidRDefault="00F5570A" w:rsidP="00F5570A">
      <w:pPr>
        <w:ind w:left="3600"/>
      </w:pPr>
      <w:r>
        <w:tab/>
        <w:t>Copies histogram files from rerun analysis</w:t>
      </w:r>
    </w:p>
    <w:p w:rsidR="00F5570A" w:rsidRDefault="00F5570A" w:rsidP="00F5570A">
      <w:pPr>
        <w:ind w:left="1440"/>
      </w:pPr>
      <w:r>
        <w:t>Script is supposed to wait till all GCMC runs are finished, but this does not appear to be working properly. Once this is fixed, it would be possible to automate the post-processing python scripts</w:t>
      </w:r>
    </w:p>
    <w:p w:rsidR="00D6314F" w:rsidRDefault="00D6314F" w:rsidP="00C73CD6">
      <w:r>
        <w:tab/>
      </w:r>
      <w:r>
        <w:tab/>
      </w:r>
    </w:p>
    <w:p w:rsidR="008221C2" w:rsidRDefault="008221C2" w:rsidP="00C73CD6"/>
    <w:sectPr w:rsidR="00822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70EE0"/>
    <w:multiLevelType w:val="hybridMultilevel"/>
    <w:tmpl w:val="FC12D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2A"/>
    <w:rsid w:val="000E2CAF"/>
    <w:rsid w:val="00135F57"/>
    <w:rsid w:val="00147393"/>
    <w:rsid w:val="00160F38"/>
    <w:rsid w:val="001D3C39"/>
    <w:rsid w:val="00404D46"/>
    <w:rsid w:val="004E2AF1"/>
    <w:rsid w:val="00634FAF"/>
    <w:rsid w:val="00672A80"/>
    <w:rsid w:val="00695CB6"/>
    <w:rsid w:val="006B0B7C"/>
    <w:rsid w:val="006F473D"/>
    <w:rsid w:val="0070225B"/>
    <w:rsid w:val="007C1F8F"/>
    <w:rsid w:val="008221C2"/>
    <w:rsid w:val="009B41D5"/>
    <w:rsid w:val="00BB5FB5"/>
    <w:rsid w:val="00BC2C6A"/>
    <w:rsid w:val="00C02061"/>
    <w:rsid w:val="00C4014F"/>
    <w:rsid w:val="00C52BE6"/>
    <w:rsid w:val="00C73CD6"/>
    <w:rsid w:val="00C7771F"/>
    <w:rsid w:val="00C8376D"/>
    <w:rsid w:val="00C90658"/>
    <w:rsid w:val="00C91C54"/>
    <w:rsid w:val="00D12E2A"/>
    <w:rsid w:val="00D6314F"/>
    <w:rsid w:val="00E826D8"/>
    <w:rsid w:val="00E82DF6"/>
    <w:rsid w:val="00E87B4A"/>
    <w:rsid w:val="00E900EA"/>
    <w:rsid w:val="00F5570A"/>
    <w:rsid w:val="00F86CA3"/>
    <w:rsid w:val="00FA7990"/>
    <w:rsid w:val="00FB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F986"/>
  <w15:chartTrackingRefBased/>
  <w15:docId w15:val="{A072E9EA-E1EE-4F14-A613-9353C47D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1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3133</TotalTime>
  <Pages>5</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13</cp:revision>
  <dcterms:created xsi:type="dcterms:W3CDTF">2019-02-09T16:52:00Z</dcterms:created>
  <dcterms:modified xsi:type="dcterms:W3CDTF">2019-02-11T21:06:00Z</dcterms:modified>
</cp:coreProperties>
</file>