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8B74C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8B74C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8B74C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8B74C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8B74C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8B74C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8B74C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8B74C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2" w:name="_Toc85723187"/>
      <w:r w:rsidRPr="00AC7CA9">
        <w:lastRenderedPageBreak/>
        <w:t>Részletes feladatspecifikáció, algoritmusok</w:t>
      </w:r>
      <w:bookmarkEnd w:id="22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3" w:name="_Toc85723188"/>
      <w:r>
        <w:t>Tesztelési dokumentáció</w:t>
      </w:r>
      <w:bookmarkEnd w:id="23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8D284E7" w:rsidR="00AC7CA9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F417D37" w14:textId="4E6D8504" w:rsidR="002E4FD4" w:rsidRDefault="002E4FD4" w:rsidP="009E2EEA">
      <w:pPr>
        <w:ind w:left="-76" w:firstLine="0"/>
        <w:rPr>
          <w:color w:val="FF0000"/>
        </w:rPr>
      </w:pPr>
    </w:p>
    <w:p w14:paraId="7101B9D5" w14:textId="77777777" w:rsidR="002E4FD4" w:rsidRDefault="002E4FD4" w:rsidP="009E2EEA">
      <w:pPr>
        <w:ind w:firstLine="0"/>
        <w:rPr>
          <w:color w:val="FF0000"/>
        </w:rPr>
        <w:sectPr w:rsidR="002E4FD4" w:rsidSect="007226EB">
          <w:headerReference w:type="default" r:id="rId36"/>
          <w:footerReference w:type="default" r:id="rId37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6302" w:type="dxa"/>
        <w:tblInd w:w="-1026" w:type="dxa"/>
        <w:tblLook w:val="04A0" w:firstRow="1" w:lastRow="0" w:firstColumn="1" w:lastColumn="0" w:noHBand="0" w:noVBand="1"/>
      </w:tblPr>
      <w:tblGrid>
        <w:gridCol w:w="2118"/>
        <w:gridCol w:w="1677"/>
        <w:gridCol w:w="2584"/>
        <w:gridCol w:w="2552"/>
        <w:gridCol w:w="1842"/>
        <w:gridCol w:w="2552"/>
        <w:gridCol w:w="1450"/>
        <w:gridCol w:w="1527"/>
      </w:tblGrid>
      <w:tr w:rsidR="00377945" w14:paraId="0B2B28A7" w14:textId="03E740C7" w:rsidTr="004E7C1D">
        <w:trPr>
          <w:trHeight w:val="514"/>
        </w:trPr>
        <w:tc>
          <w:tcPr>
            <w:tcW w:w="2118" w:type="dxa"/>
          </w:tcPr>
          <w:p w14:paraId="7CA7069C" w14:textId="57097860" w:rsidR="00377945" w:rsidRPr="002E4FD4" w:rsidRDefault="00377945" w:rsidP="009E2EEA">
            <w:pPr>
              <w:ind w:firstLine="0"/>
              <w:rPr>
                <w:color w:val="FF0000"/>
                <w:sz w:val="40"/>
                <w:szCs w:val="40"/>
              </w:rPr>
            </w:pPr>
            <w:r w:rsidRPr="002E4FD4">
              <w:rPr>
                <w:color w:val="000000" w:themeColor="text1"/>
                <w:sz w:val="40"/>
                <w:szCs w:val="40"/>
              </w:rPr>
              <w:lastRenderedPageBreak/>
              <w:t>Tesztesetek</w:t>
            </w:r>
          </w:p>
        </w:tc>
        <w:tc>
          <w:tcPr>
            <w:tcW w:w="1677" w:type="dxa"/>
          </w:tcPr>
          <w:p w14:paraId="2EB5995E" w14:textId="6F209983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Tesztelő</w:t>
            </w:r>
          </w:p>
        </w:tc>
        <w:tc>
          <w:tcPr>
            <w:tcW w:w="2584" w:type="dxa"/>
          </w:tcPr>
          <w:p w14:paraId="07C96705" w14:textId="00E8989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Tesztlépés leírása</w:t>
            </w:r>
          </w:p>
        </w:tc>
        <w:tc>
          <w:tcPr>
            <w:tcW w:w="2552" w:type="dxa"/>
          </w:tcPr>
          <w:p w14:paraId="5481E350" w14:textId="12D94E8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Elvárt eredmény</w:t>
            </w:r>
          </w:p>
        </w:tc>
        <w:tc>
          <w:tcPr>
            <w:tcW w:w="1842" w:type="dxa"/>
          </w:tcPr>
          <w:p w14:paraId="15FA4C42" w14:textId="3191A4B1" w:rsidR="00377945" w:rsidRPr="00C63741" w:rsidRDefault="00377945" w:rsidP="00F00B6B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Hibás eredmény</w:t>
            </w:r>
          </w:p>
        </w:tc>
        <w:tc>
          <w:tcPr>
            <w:tcW w:w="2552" w:type="dxa"/>
          </w:tcPr>
          <w:p w14:paraId="3E4C2B6F" w14:textId="4873A66A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Megjegyzés</w:t>
            </w:r>
          </w:p>
        </w:tc>
        <w:tc>
          <w:tcPr>
            <w:tcW w:w="1450" w:type="dxa"/>
          </w:tcPr>
          <w:p w14:paraId="08506FCE" w14:textId="439EE5BF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Dátum</w:t>
            </w:r>
          </w:p>
        </w:tc>
        <w:tc>
          <w:tcPr>
            <w:tcW w:w="1527" w:type="dxa"/>
          </w:tcPr>
          <w:p w14:paraId="59ACCC5A" w14:textId="31A6F9F7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Javítva?</w:t>
            </w:r>
          </w:p>
        </w:tc>
      </w:tr>
      <w:tr w:rsidR="00377945" w14:paraId="27E0F403" w14:textId="552880DF" w:rsidTr="00553CD4">
        <w:trPr>
          <w:trHeight w:val="1059"/>
        </w:trPr>
        <w:tc>
          <w:tcPr>
            <w:tcW w:w="2118" w:type="dxa"/>
          </w:tcPr>
          <w:p w14:paraId="11C354A7" w14:textId="7940E64F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Adatbázis kapcsolódás</w:t>
            </w:r>
          </w:p>
        </w:tc>
        <w:tc>
          <w:tcPr>
            <w:tcW w:w="1677" w:type="dxa"/>
          </w:tcPr>
          <w:p w14:paraId="0D93572C" w14:textId="23D0A508" w:rsidR="00377945" w:rsidRDefault="0042453A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6883F7EB" w14:textId="3F31F71A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server.js fájlba létrehozni az SQL kapcsolatot, majd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 xml:space="preserve"> log-</w:t>
            </w:r>
            <w:proofErr w:type="spellStart"/>
            <w:r>
              <w:rPr>
                <w:color w:val="FF0000"/>
              </w:rPr>
              <w:t>gal</w:t>
            </w:r>
            <w:proofErr w:type="spellEnd"/>
            <w:r>
              <w:rPr>
                <w:color w:val="FF0000"/>
              </w:rPr>
              <w:t xml:space="preserve"> kiíratni egy tesztadatot</w:t>
            </w:r>
          </w:p>
        </w:tc>
        <w:tc>
          <w:tcPr>
            <w:tcW w:w="2552" w:type="dxa"/>
          </w:tcPr>
          <w:p w14:paraId="29CAD068" w14:textId="46278692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>-ban megkapjuk a sikeres kapcsolódás üzenetet és az adatot is megjeleníti</w:t>
            </w:r>
          </w:p>
        </w:tc>
        <w:tc>
          <w:tcPr>
            <w:tcW w:w="1842" w:type="dxa"/>
          </w:tcPr>
          <w:p w14:paraId="64A9FE0B" w14:textId="7692EF1A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6883EB2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AC74A57" w14:textId="420A7ED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2020.02.20.</w:t>
            </w:r>
          </w:p>
        </w:tc>
        <w:tc>
          <w:tcPr>
            <w:tcW w:w="1527" w:type="dxa"/>
          </w:tcPr>
          <w:p w14:paraId="0DE4DEB4" w14:textId="6B03FB7A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B357610" w14:textId="20406441" w:rsidTr="004E7C1D">
        <w:trPr>
          <w:trHeight w:val="4024"/>
        </w:trPr>
        <w:tc>
          <w:tcPr>
            <w:tcW w:w="2118" w:type="dxa"/>
          </w:tcPr>
          <w:p w14:paraId="7BFDDD72" w14:textId="588F4FCC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Regisztráci</w:t>
            </w:r>
            <w:r w:rsidR="004E7C1D">
              <w:rPr>
                <w:color w:val="FF0000"/>
              </w:rPr>
              <w:t>ó</w:t>
            </w:r>
          </w:p>
        </w:tc>
        <w:tc>
          <w:tcPr>
            <w:tcW w:w="1677" w:type="dxa"/>
          </w:tcPr>
          <w:p w14:paraId="55254DC2" w14:textId="566AFA47" w:rsidR="00377945" w:rsidRDefault="00F00B6B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1324E252" w14:textId="692BE500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Létrehoztunk egy </w:t>
            </w:r>
            <w:proofErr w:type="spellStart"/>
            <w:r>
              <w:rPr>
                <w:color w:val="FF0000"/>
              </w:rPr>
              <w:t>Regisztráció.jsx</w:t>
            </w:r>
            <w:proofErr w:type="spellEnd"/>
            <w:r>
              <w:rPr>
                <w:color w:val="FF0000"/>
              </w:rPr>
              <w:t xml:space="preserve"> fájlt</w:t>
            </w:r>
            <w:r w:rsidR="004E7C1D">
              <w:rPr>
                <w:color w:val="FF0000"/>
              </w:rPr>
              <w:t xml:space="preserve">. Először a beviteli mezőkbe lévő adatokat lokális változókban tároljuk, majd sikeres regisztrációnál </w:t>
            </w:r>
            <w:proofErr w:type="spellStart"/>
            <w:r w:rsidR="004E7C1D">
              <w:rPr>
                <w:color w:val="FF0000"/>
              </w:rPr>
              <w:t>Axios.post</w:t>
            </w:r>
            <w:proofErr w:type="spellEnd"/>
            <w:r w:rsidR="004E7C1D">
              <w:rPr>
                <w:color w:val="FF0000"/>
              </w:rPr>
              <w:t xml:space="preserve"> művelettel feltöltjük az adatbázisba</w:t>
            </w:r>
          </w:p>
        </w:tc>
        <w:tc>
          <w:tcPr>
            <w:tcW w:w="2552" w:type="dxa"/>
          </w:tcPr>
          <w:p w14:paraId="090B2B46" w14:textId="0B54F08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Az adatbázis kapcsolat sikeres és az adatok a küldés gombbal feltöltődnek az adatbázisba</w:t>
            </w:r>
          </w:p>
        </w:tc>
        <w:tc>
          <w:tcPr>
            <w:tcW w:w="1842" w:type="dxa"/>
          </w:tcPr>
          <w:p w14:paraId="0C87DAD9" w14:textId="112EB9E3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0BDC7D11" w14:textId="7777777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bejelentkezést is </w:t>
            </w:r>
            <w:proofErr w:type="spellStart"/>
            <w:r>
              <w:rPr>
                <w:color w:val="FF0000"/>
              </w:rPr>
              <w:t>Axios.post</w:t>
            </w:r>
            <w:proofErr w:type="spellEnd"/>
            <w:r>
              <w:rPr>
                <w:color w:val="FF0000"/>
              </w:rPr>
              <w:t xml:space="preserve"> művelettel fogjuk megírni</w:t>
            </w:r>
            <w:r w:rsidR="004D482D">
              <w:rPr>
                <w:color w:val="FF0000"/>
              </w:rPr>
              <w:t>.</w:t>
            </w:r>
          </w:p>
          <w:p w14:paraId="52E37612" w14:textId="3C96E909" w:rsidR="004D482D" w:rsidRDefault="004D482D" w:rsidP="009E2EEA">
            <w:pPr>
              <w:ind w:firstLine="0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Szeretnénk</w:t>
            </w:r>
            <w:proofErr w:type="gramEnd"/>
            <w:r>
              <w:rPr>
                <w:color w:val="FF0000"/>
              </w:rPr>
              <w:t xml:space="preserve"> ha sikeres regisztráció után átirányít a bejelentkező felületre</w:t>
            </w:r>
          </w:p>
        </w:tc>
        <w:tc>
          <w:tcPr>
            <w:tcW w:w="1450" w:type="dxa"/>
          </w:tcPr>
          <w:p w14:paraId="38278589" w14:textId="54C30BCF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2025.02.20.</w:t>
            </w:r>
          </w:p>
        </w:tc>
        <w:tc>
          <w:tcPr>
            <w:tcW w:w="1527" w:type="dxa"/>
          </w:tcPr>
          <w:p w14:paraId="6152C251" w14:textId="62A94B3F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F985C95" w14:textId="3EF579D0" w:rsidTr="00553CD4">
        <w:trPr>
          <w:trHeight w:val="1035"/>
        </w:trPr>
        <w:tc>
          <w:tcPr>
            <w:tcW w:w="2118" w:type="dxa"/>
          </w:tcPr>
          <w:p w14:paraId="4CFF48BC" w14:textId="27E8908A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lastRenderedPageBreak/>
              <w:t>Bejelentkezé</w:t>
            </w:r>
            <w:r w:rsidR="00B018E9">
              <w:rPr>
                <w:color w:val="FF0000"/>
              </w:rPr>
              <w:t>s</w:t>
            </w:r>
          </w:p>
        </w:tc>
        <w:tc>
          <w:tcPr>
            <w:tcW w:w="1677" w:type="dxa"/>
          </w:tcPr>
          <w:p w14:paraId="78963720" w14:textId="5C86D23B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35CDB6DE" w14:textId="51250878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Be</w:t>
            </w:r>
            <w:r w:rsidR="009E71D8">
              <w:rPr>
                <w:color w:val="FF0000"/>
              </w:rPr>
              <w:t>jelentkezes.jsx</w:t>
            </w:r>
            <w:proofErr w:type="spellEnd"/>
            <w:r w:rsidR="004D482D">
              <w:rPr>
                <w:color w:val="FF0000"/>
              </w:rPr>
              <w:t xml:space="preserve"> ugyanazzal a logikával </w:t>
            </w:r>
            <w:proofErr w:type="gramStart"/>
            <w:r w:rsidR="004D482D">
              <w:rPr>
                <w:color w:val="FF0000"/>
              </w:rPr>
              <w:t>működik</w:t>
            </w:r>
            <w:proofErr w:type="gramEnd"/>
            <w:r w:rsidR="004D482D">
              <w:rPr>
                <w:color w:val="FF0000"/>
              </w:rPr>
              <w:t xml:space="preserve"> mint a regisztráció</w:t>
            </w:r>
          </w:p>
        </w:tc>
        <w:tc>
          <w:tcPr>
            <w:tcW w:w="2552" w:type="dxa"/>
          </w:tcPr>
          <w:p w14:paraId="2FED4063" w14:textId="3E057FFB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Ha a bejelentkezési adatok megegyeznek a regisztrációs adatokkal akkor sikeresen bejelentkezik</w:t>
            </w:r>
          </w:p>
        </w:tc>
        <w:tc>
          <w:tcPr>
            <w:tcW w:w="1842" w:type="dxa"/>
          </w:tcPr>
          <w:p w14:paraId="3BCBD25C" w14:textId="7D4B5D2F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</w:t>
            </w:r>
          </w:p>
        </w:tc>
        <w:tc>
          <w:tcPr>
            <w:tcW w:w="2552" w:type="dxa"/>
          </w:tcPr>
          <w:p w14:paraId="1551D656" w14:textId="194A2297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 működik </w:t>
            </w:r>
            <w:proofErr w:type="spellStart"/>
            <w:r>
              <w:rPr>
                <w:color w:val="FF0000"/>
              </w:rPr>
              <w:t>Axios.post-tal</w:t>
            </w:r>
            <w:proofErr w:type="spellEnd"/>
          </w:p>
        </w:tc>
        <w:tc>
          <w:tcPr>
            <w:tcW w:w="1450" w:type="dxa"/>
          </w:tcPr>
          <w:p w14:paraId="6ACE91BD" w14:textId="1CEB0B0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</w:t>
            </w:r>
            <w:r w:rsidR="00B514A1">
              <w:rPr>
                <w:color w:val="FF0000"/>
              </w:rPr>
              <w:t>0</w:t>
            </w:r>
            <w:r>
              <w:rPr>
                <w:color w:val="FF0000"/>
              </w:rPr>
              <w:t>2.20.</w:t>
            </w:r>
          </w:p>
        </w:tc>
        <w:tc>
          <w:tcPr>
            <w:tcW w:w="1527" w:type="dxa"/>
          </w:tcPr>
          <w:p w14:paraId="6A4EF8FA" w14:textId="4B07D7D0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7DBF4A2" w14:textId="72B2758B" w:rsidTr="00B018E9">
        <w:trPr>
          <w:trHeight w:val="2131"/>
        </w:trPr>
        <w:tc>
          <w:tcPr>
            <w:tcW w:w="2118" w:type="dxa"/>
          </w:tcPr>
          <w:p w14:paraId="1324BAF0" w14:textId="41E5CCA4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Posztok</w:t>
            </w:r>
          </w:p>
        </w:tc>
        <w:tc>
          <w:tcPr>
            <w:tcW w:w="1677" w:type="dxa"/>
          </w:tcPr>
          <w:p w14:paraId="032457F1" w14:textId="3B749C17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Wágner János</w:t>
            </w:r>
          </w:p>
        </w:tc>
        <w:tc>
          <w:tcPr>
            <w:tcW w:w="2584" w:type="dxa"/>
          </w:tcPr>
          <w:p w14:paraId="244E685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F06408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DE75BB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FB6EE2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E2495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35456D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BE8D337" w14:textId="1593A3E9" w:rsidTr="00B018E9">
        <w:trPr>
          <w:trHeight w:val="1836"/>
        </w:trPr>
        <w:tc>
          <w:tcPr>
            <w:tcW w:w="2118" w:type="dxa"/>
          </w:tcPr>
          <w:p w14:paraId="4C44E53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0A1A13E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257B0D4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7CB8BC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635888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5EC44DC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42EDB7A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5C03F18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14A3A2E8" w14:textId="1E5546EC" w:rsidTr="004D482D">
        <w:trPr>
          <w:trHeight w:val="1672"/>
        </w:trPr>
        <w:tc>
          <w:tcPr>
            <w:tcW w:w="2118" w:type="dxa"/>
          </w:tcPr>
          <w:p w14:paraId="1DFBAB7E" w14:textId="77777777" w:rsidR="00377945" w:rsidRDefault="00377945" w:rsidP="009E2EEA">
            <w:pPr>
              <w:ind w:firstLine="0"/>
              <w:rPr>
                <w:color w:val="FF0000"/>
              </w:rPr>
            </w:pPr>
            <w:bookmarkStart w:id="24" w:name="_GoBack" w:colFirst="3" w:colLast="3"/>
          </w:p>
        </w:tc>
        <w:tc>
          <w:tcPr>
            <w:tcW w:w="1677" w:type="dxa"/>
          </w:tcPr>
          <w:p w14:paraId="5AEEB15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1215B1F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559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29C888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D3A67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85334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88E89C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bookmarkEnd w:id="24"/>
      <w:tr w:rsidR="00377945" w14:paraId="258EFA48" w14:textId="1F485A0E" w:rsidTr="004D482D">
        <w:trPr>
          <w:trHeight w:val="2498"/>
        </w:trPr>
        <w:tc>
          <w:tcPr>
            <w:tcW w:w="2118" w:type="dxa"/>
          </w:tcPr>
          <w:p w14:paraId="64AD5C7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69C15EA7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3A591E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7F6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0AD169D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1ED67D3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5D0469F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35B39ED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</w:tbl>
    <w:p w14:paraId="5A94C2B8" w14:textId="77777777" w:rsidR="002E4FD4" w:rsidRPr="00893C03" w:rsidRDefault="002E4FD4" w:rsidP="009E2EEA">
      <w:pPr>
        <w:ind w:left="-76" w:firstLine="0"/>
        <w:rPr>
          <w:color w:val="FF0000"/>
        </w:rPr>
      </w:pPr>
    </w:p>
    <w:p w14:paraId="29BC231B" w14:textId="77777777" w:rsidR="002E4FD4" w:rsidRDefault="002E4FD4" w:rsidP="00EF29C9">
      <w:pPr>
        <w:pStyle w:val="Cmsor1"/>
        <w:sectPr w:rsidR="002E4FD4" w:rsidSect="002E4FD4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  <w:bookmarkStart w:id="25" w:name="_Toc85723189"/>
    </w:p>
    <w:p w14:paraId="3C7330CC" w14:textId="6A430FA5" w:rsidR="00E36454" w:rsidRDefault="00E36454" w:rsidP="00EF29C9">
      <w:pPr>
        <w:pStyle w:val="Cmsor1"/>
      </w:pPr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2A1F3543" w14:textId="2F9EC110" w:rsidR="003F3DCD" w:rsidRDefault="00E36454" w:rsidP="003F3DCD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4786E0C" w14:textId="4B99EEDD" w:rsidR="003F3DCD" w:rsidRPr="003F3DCD" w:rsidRDefault="003F3DCD" w:rsidP="003F3DCD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 és ké</w:t>
      </w:r>
      <w:r w:rsidR="00352E9B">
        <w:t>s</w:t>
      </w:r>
      <w:r w:rsidR="00B6435A">
        <w:t>zségeim,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aszerbekezds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75EC93F3" w:rsidR="005A2FB0" w:rsidRDefault="005A2FB0" w:rsidP="005A2FB0">
      <w:pPr>
        <w:pStyle w:val="Listaszerbekezds"/>
        <w:numPr>
          <w:ilvl w:val="0"/>
          <w:numId w:val="43"/>
        </w:numPr>
      </w:pPr>
      <w:r>
        <w:t>Poszt szerkesztése (nem volt rá idő)</w:t>
      </w:r>
    </w:p>
    <w:p w14:paraId="59F5F652" w14:textId="65D4F2CF" w:rsidR="002E4FD4" w:rsidRPr="00AA4A90" w:rsidRDefault="002E4FD4" w:rsidP="002E4FD4">
      <w:pPr>
        <w:pStyle w:val="Listaszerbekezds"/>
        <w:numPr>
          <w:ilvl w:val="0"/>
          <w:numId w:val="43"/>
        </w:numPr>
      </w:pPr>
      <w:r>
        <w:t xml:space="preserve">Mobil méretben a </w:t>
      </w:r>
      <w:proofErr w:type="spellStart"/>
      <w:r>
        <w:t>navbar</w:t>
      </w:r>
      <w:proofErr w:type="spellEnd"/>
      <w:r>
        <w:t xml:space="preserve"> hamburger menüben nem működik a kijelentkezés</w:t>
      </w:r>
    </w:p>
    <w:p w14:paraId="4A699F71" w14:textId="4D39142F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8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65F16592" w:rsidR="0007242A" w:rsidRDefault="002E4FD4" w:rsidP="0007242A">
      <w:r>
        <w:t>D</w:t>
      </w:r>
      <w:r w:rsidR="0007242A">
        <w:t>rótváz készítő program:</w:t>
      </w:r>
      <w:r w:rsidR="0007242A">
        <w:br/>
      </w:r>
      <w:r w:rsidR="0007242A" w:rsidRPr="00BF08E8">
        <w:t>http://framebox.org/</w:t>
      </w:r>
      <w:r w:rsidR="0007242A">
        <w:br/>
        <w:t>Legutóbbi elérés ideje: 2025.02.03. (</w:t>
      </w:r>
      <w:proofErr w:type="gramStart"/>
      <w:r w:rsidR="0007242A">
        <w:t>Hétfő</w:t>
      </w:r>
      <w:proofErr w:type="gramEnd"/>
      <w:r w:rsidR="0007242A">
        <w:t>) 15:07</w:t>
      </w:r>
    </w:p>
    <w:p w14:paraId="35479051" w14:textId="77777777" w:rsidR="0007242A" w:rsidRDefault="0007242A" w:rsidP="0007242A"/>
    <w:p w14:paraId="5C907B04" w14:textId="3AC57ED3" w:rsidR="0007242A" w:rsidRDefault="0007242A" w:rsidP="002E4FD4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9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525DC" w14:textId="77777777" w:rsidR="008B74C9" w:rsidRDefault="008B74C9" w:rsidP="00FA1810">
      <w:pPr>
        <w:spacing w:after="0" w:line="240" w:lineRule="auto"/>
      </w:pPr>
      <w:r>
        <w:separator/>
      </w:r>
    </w:p>
  </w:endnote>
  <w:endnote w:type="continuationSeparator" w:id="0">
    <w:p w14:paraId="779F3D69" w14:textId="77777777" w:rsidR="008B74C9" w:rsidRDefault="008B74C9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4B16DC6" w:rsidR="00FA1810" w:rsidRDefault="008B74C9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2E4FD4">
      <w:rPr>
        <w:noProof/>
      </w:rPr>
      <w:t>2025. 04. 10.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EE2AC" w14:textId="77777777" w:rsidR="008B74C9" w:rsidRDefault="008B74C9" w:rsidP="00FA1810">
      <w:pPr>
        <w:spacing w:after="0" w:line="240" w:lineRule="auto"/>
      </w:pPr>
      <w:r>
        <w:separator/>
      </w:r>
    </w:p>
  </w:footnote>
  <w:footnote w:type="continuationSeparator" w:id="0">
    <w:p w14:paraId="3F5D078E" w14:textId="77777777" w:rsidR="008B74C9" w:rsidRDefault="008B74C9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1"/>
  </w:num>
  <w:num w:numId="4">
    <w:abstractNumId w:val="27"/>
  </w:num>
  <w:num w:numId="5">
    <w:abstractNumId w:val="10"/>
  </w:num>
  <w:num w:numId="6">
    <w:abstractNumId w:val="2"/>
  </w:num>
  <w:num w:numId="7">
    <w:abstractNumId w:val="31"/>
  </w:num>
  <w:num w:numId="8">
    <w:abstractNumId w:val="8"/>
  </w:num>
  <w:num w:numId="9">
    <w:abstractNumId w:val="6"/>
  </w:num>
  <w:num w:numId="10">
    <w:abstractNumId w:val="24"/>
  </w:num>
  <w:num w:numId="11">
    <w:abstractNumId w:val="9"/>
  </w:num>
  <w:num w:numId="12">
    <w:abstractNumId w:val="27"/>
  </w:num>
  <w:num w:numId="13">
    <w:abstractNumId w:val="13"/>
  </w:num>
  <w:num w:numId="14">
    <w:abstractNumId w:val="26"/>
  </w:num>
  <w:num w:numId="15">
    <w:abstractNumId w:val="23"/>
  </w:num>
  <w:num w:numId="16">
    <w:abstractNumId w:val="33"/>
  </w:num>
  <w:num w:numId="17">
    <w:abstractNumId w:val="22"/>
  </w:num>
  <w:num w:numId="18">
    <w:abstractNumId w:val="7"/>
  </w:num>
  <w:num w:numId="19">
    <w:abstractNumId w:val="4"/>
  </w:num>
  <w:num w:numId="20">
    <w:abstractNumId w:val="37"/>
  </w:num>
  <w:num w:numId="21">
    <w:abstractNumId w:val="30"/>
  </w:num>
  <w:num w:numId="22">
    <w:abstractNumId w:val="29"/>
  </w:num>
  <w:num w:numId="23">
    <w:abstractNumId w:val="34"/>
  </w:num>
  <w:num w:numId="24">
    <w:abstractNumId w:val="1"/>
  </w:num>
  <w:num w:numId="25">
    <w:abstractNumId w:val="38"/>
  </w:num>
  <w:num w:numId="26">
    <w:abstractNumId w:val="18"/>
  </w:num>
  <w:num w:numId="27">
    <w:abstractNumId w:val="16"/>
  </w:num>
  <w:num w:numId="28">
    <w:abstractNumId w:val="14"/>
  </w:num>
  <w:num w:numId="29">
    <w:abstractNumId w:val="20"/>
  </w:num>
  <w:num w:numId="30">
    <w:abstractNumId w:val="0"/>
  </w:num>
  <w:num w:numId="31">
    <w:abstractNumId w:val="39"/>
  </w:num>
  <w:num w:numId="32">
    <w:abstractNumId w:val="5"/>
  </w:num>
  <w:num w:numId="33">
    <w:abstractNumId w:val="28"/>
  </w:num>
  <w:num w:numId="34">
    <w:abstractNumId w:val="19"/>
  </w:num>
  <w:num w:numId="35">
    <w:abstractNumId w:val="3"/>
  </w:num>
  <w:num w:numId="36">
    <w:abstractNumId w:val="35"/>
  </w:num>
  <w:num w:numId="37">
    <w:abstractNumId w:val="17"/>
  </w:num>
  <w:num w:numId="38">
    <w:abstractNumId w:val="12"/>
  </w:num>
  <w:num w:numId="39">
    <w:abstractNumId w:val="15"/>
  </w:num>
  <w:num w:numId="40">
    <w:abstractNumId w:val="40"/>
  </w:num>
  <w:num w:numId="41">
    <w:abstractNumId w:val="25"/>
  </w:num>
  <w:num w:numId="42">
    <w:abstractNumId w:val="21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737EE"/>
    <w:rsid w:val="001831B9"/>
    <w:rsid w:val="001B6BA2"/>
    <w:rsid w:val="001E48C0"/>
    <w:rsid w:val="002001B6"/>
    <w:rsid w:val="00254EBE"/>
    <w:rsid w:val="0026659E"/>
    <w:rsid w:val="00285077"/>
    <w:rsid w:val="002B1953"/>
    <w:rsid w:val="002E4FD4"/>
    <w:rsid w:val="002F0902"/>
    <w:rsid w:val="00321751"/>
    <w:rsid w:val="00352E9B"/>
    <w:rsid w:val="003532B5"/>
    <w:rsid w:val="00360210"/>
    <w:rsid w:val="00377945"/>
    <w:rsid w:val="00394C3E"/>
    <w:rsid w:val="003F3DCD"/>
    <w:rsid w:val="00420E1F"/>
    <w:rsid w:val="00421E4A"/>
    <w:rsid w:val="0042453A"/>
    <w:rsid w:val="00445B30"/>
    <w:rsid w:val="0045727B"/>
    <w:rsid w:val="00471E08"/>
    <w:rsid w:val="004731BE"/>
    <w:rsid w:val="004B3168"/>
    <w:rsid w:val="004D482D"/>
    <w:rsid w:val="004E7C1D"/>
    <w:rsid w:val="00513796"/>
    <w:rsid w:val="00553CD4"/>
    <w:rsid w:val="0056215B"/>
    <w:rsid w:val="00571013"/>
    <w:rsid w:val="005A2FB0"/>
    <w:rsid w:val="005A53AD"/>
    <w:rsid w:val="005B4B86"/>
    <w:rsid w:val="005B5C7C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61AF7"/>
    <w:rsid w:val="00893C03"/>
    <w:rsid w:val="008B74C9"/>
    <w:rsid w:val="00912D9E"/>
    <w:rsid w:val="0093383A"/>
    <w:rsid w:val="009774CC"/>
    <w:rsid w:val="00986EE3"/>
    <w:rsid w:val="009A23DF"/>
    <w:rsid w:val="009B09C3"/>
    <w:rsid w:val="009D4BAD"/>
    <w:rsid w:val="009E2EEA"/>
    <w:rsid w:val="009E71D8"/>
    <w:rsid w:val="00A37423"/>
    <w:rsid w:val="00A519C7"/>
    <w:rsid w:val="00A93046"/>
    <w:rsid w:val="00AA24C5"/>
    <w:rsid w:val="00AA4A90"/>
    <w:rsid w:val="00AB69BD"/>
    <w:rsid w:val="00AC5211"/>
    <w:rsid w:val="00AC7CA9"/>
    <w:rsid w:val="00AD4AAB"/>
    <w:rsid w:val="00B018E9"/>
    <w:rsid w:val="00B03546"/>
    <w:rsid w:val="00B3088B"/>
    <w:rsid w:val="00B345B2"/>
    <w:rsid w:val="00B514A1"/>
    <w:rsid w:val="00B6435A"/>
    <w:rsid w:val="00B81884"/>
    <w:rsid w:val="00B84F35"/>
    <w:rsid w:val="00BC648C"/>
    <w:rsid w:val="00BF1301"/>
    <w:rsid w:val="00C171E5"/>
    <w:rsid w:val="00C33D50"/>
    <w:rsid w:val="00C35176"/>
    <w:rsid w:val="00C353D6"/>
    <w:rsid w:val="00C43E7C"/>
    <w:rsid w:val="00C53584"/>
    <w:rsid w:val="00C63741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00B6B"/>
    <w:rsid w:val="00F262B5"/>
    <w:rsid w:val="00F83BE5"/>
    <w:rsid w:val="00F85B13"/>
    <w:rsid w:val="00FA1810"/>
    <w:rsid w:val="00FC0E77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  <w:style w:type="table" w:styleId="Rcsostblzat">
    <w:name w:val="Table Grid"/>
    <w:basedOn w:val="Normltblzat"/>
    <w:uiPriority w:val="59"/>
    <w:rsid w:val="002E4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www.w3schools.com/bootstrap/bootstrap_grid_system.asp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kisshonlapkeszites.hu/3-hasznos-drotvazkeszito-online-szoftv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BBC04E-65B5-47C0-8642-E3E7A8C73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24</Pages>
  <Words>2523</Words>
  <Characters>17414</Characters>
  <Application>Microsoft Office Word</Application>
  <DocSecurity>0</DocSecurity>
  <Lines>145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65</cp:revision>
  <dcterms:created xsi:type="dcterms:W3CDTF">2017-01-26T10:50:00Z</dcterms:created>
  <dcterms:modified xsi:type="dcterms:W3CDTF">2025-04-10T11:24:00Z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