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CE8" w:rsidRDefault="00603171">
      <w:pPr>
        <w:rPr>
          <w:rFonts w:hint="eastAsia"/>
          <w:lang w:eastAsia="ja-JP"/>
        </w:rPr>
      </w:pPr>
      <w:r>
        <w:rPr>
          <w:lang w:eastAsia="ja-JP"/>
        </w:rPr>
        <w:t>１．この手順の</w:t>
      </w:r>
      <w:r>
        <w:rPr>
          <w:lang w:eastAsia="ja-JP"/>
        </w:rPr>
        <w:t>1</w:t>
      </w:r>
      <w:r>
        <w:rPr>
          <w:lang w:eastAsia="ja-JP"/>
        </w:rPr>
        <w:t>番目から３番目はドッカーのインストールの手続きなので、既にドッカーがインストールされている好きな環境を用意しておいた場合、どうぞ</w:t>
      </w:r>
      <w:r>
        <w:rPr>
          <w:lang w:eastAsia="ja-JP"/>
        </w:rPr>
        <w:t>4</w:t>
      </w:r>
      <w:r>
        <w:rPr>
          <w:lang w:eastAsia="ja-JP"/>
        </w:rPr>
        <w:t>番目から</w:t>
      </w:r>
    </w:p>
    <w:p w:rsidR="00707CE8" w:rsidRDefault="00603171">
      <w:pPr>
        <w:rPr>
          <w:rFonts w:hint="eastAsia"/>
          <w:lang w:eastAsia="ja-JP"/>
        </w:rPr>
      </w:pPr>
      <w:r>
        <w:rPr>
          <w:lang w:eastAsia="ja-JP"/>
        </w:rPr>
        <w:t>２．念のため、容量５</w:t>
      </w:r>
      <w:r>
        <w:rPr>
          <w:lang w:eastAsia="ja-JP"/>
        </w:rPr>
        <w:t>GB</w:t>
      </w:r>
      <w:r>
        <w:rPr>
          <w:lang w:eastAsia="ja-JP"/>
        </w:rPr>
        <w:t>以上がオススメである</w:t>
      </w:r>
    </w:p>
    <w:p w:rsidR="00707CE8" w:rsidRDefault="00603171">
      <w:pPr>
        <w:rPr>
          <w:rFonts w:hint="eastAsia"/>
          <w:lang w:eastAsia="ja-JP"/>
        </w:rPr>
      </w:pPr>
      <w:r>
        <w:rPr>
          <w:lang w:eastAsia="ja-JP"/>
        </w:rPr>
        <w:t>＃我々は</w:t>
      </w:r>
      <w:r>
        <w:rPr>
          <w:lang w:eastAsia="ja-JP"/>
        </w:rPr>
        <w:t>Ubuntu 16.04.4 LTS (GNU/Linux 4.4.0-116-generic x86_64)</w:t>
      </w:r>
      <w:r>
        <w:rPr>
          <w:lang w:eastAsia="ja-JP"/>
        </w:rPr>
        <w:t>で開発していた</w:t>
      </w:r>
    </w:p>
    <w:p w:rsidR="00707CE8" w:rsidRDefault="00603171">
      <w:pPr>
        <w:rPr>
          <w:rFonts w:hint="eastAsia"/>
        </w:rPr>
      </w:pPr>
      <w:r>
        <w:rPr>
          <w:lang w:eastAsia="ja-JP"/>
        </w:rPr>
        <w:t>３．以下の命令を実行する</w:t>
      </w:r>
    </w:p>
    <w:p w:rsidR="00707CE8" w:rsidRDefault="00603171">
      <w:pPr>
        <w:rPr>
          <w:rFonts w:hint="eastAsia"/>
          <w:lang w:eastAsia="ja-JP"/>
        </w:rPr>
      </w:pPr>
      <w:r>
        <w:rPr>
          <w:lang w:eastAsia="ja-JP"/>
        </w:rPr>
        <w:t xml:space="preserve">           apt-get update</w:t>
      </w:r>
    </w:p>
    <w:p w:rsidR="00707CE8" w:rsidRDefault="00603171">
      <w:pPr>
        <w:rPr>
          <w:rFonts w:hint="eastAsia"/>
          <w:lang w:eastAsia="ja-JP"/>
        </w:rPr>
      </w:pPr>
      <w:r>
        <w:rPr>
          <w:lang w:eastAsia="ja-JP"/>
        </w:rPr>
        <w:tab/>
        <w:t xml:space="preserve">apt-get install </w:t>
      </w:r>
      <w:proofErr w:type="spellStart"/>
      <w:r>
        <w:rPr>
          <w:lang w:eastAsia="ja-JP"/>
        </w:rPr>
        <w:t>docker-ce</w:t>
      </w:r>
      <w:proofErr w:type="spellEnd"/>
    </w:p>
    <w:p w:rsidR="00707CE8" w:rsidRDefault="00603171">
      <w:pPr>
        <w:rPr>
          <w:rFonts w:hint="eastAsia"/>
          <w:lang w:eastAsia="ja-JP"/>
        </w:rPr>
      </w:pPr>
      <w:r>
        <w:rPr>
          <w:lang w:eastAsia="ja-JP"/>
        </w:rPr>
        <w:t xml:space="preserve">            apt-get </w:t>
      </w:r>
      <w:r>
        <w:rPr>
          <w:lang w:eastAsia="ja-JP"/>
        </w:rPr>
        <w:t xml:space="preserve">install </w:t>
      </w:r>
      <w:proofErr w:type="spellStart"/>
      <w:r>
        <w:rPr>
          <w:lang w:eastAsia="ja-JP"/>
        </w:rPr>
        <w:t>docker</w:t>
      </w:r>
      <w:proofErr w:type="spellEnd"/>
      <w:r>
        <w:rPr>
          <w:lang w:eastAsia="ja-JP"/>
        </w:rPr>
        <w:t>-compose</w:t>
      </w:r>
    </w:p>
    <w:p w:rsidR="00707CE8" w:rsidRDefault="00603171">
      <w:pPr>
        <w:rPr>
          <w:rFonts w:hint="eastAsia"/>
        </w:rPr>
      </w:pPr>
      <w:r>
        <w:rPr>
          <w:lang w:eastAsia="ja-JP"/>
        </w:rPr>
        <w:t>４．もし仮想マシン上で動かすつもりなら、ポート</w:t>
      </w:r>
      <w:r>
        <w:rPr>
          <w:lang w:eastAsia="ja-JP"/>
        </w:rPr>
        <w:t>5000</w:t>
      </w:r>
      <w:r>
        <w:rPr>
          <w:lang w:eastAsia="ja-JP"/>
        </w:rPr>
        <w:t>を開く</w:t>
      </w:r>
    </w:p>
    <w:p w:rsidR="00707CE8" w:rsidRDefault="00603171">
      <w:pPr>
        <w:rPr>
          <w:rFonts w:hint="eastAsia"/>
        </w:rPr>
      </w:pPr>
      <w:r>
        <w:rPr>
          <w:lang w:eastAsia="ja-JP"/>
        </w:rPr>
        <w:t xml:space="preserve">        </w:t>
      </w:r>
      <w:hyperlink r:id="rId7">
        <w:r>
          <w:rPr>
            <w:rStyle w:val="InternetLink"/>
            <w:lang w:eastAsia="ja-JP"/>
          </w:rPr>
          <w:t>http://0.0.0.0:5000/</w:t>
        </w:r>
      </w:hyperlink>
      <w:r>
        <w:rPr>
          <w:lang w:eastAsia="ja-JP"/>
        </w:rPr>
        <w:t xml:space="preserve"> </w:t>
      </w:r>
      <w:r>
        <w:rPr>
          <w:lang w:eastAsia="ja-JP"/>
        </w:rPr>
        <w:t>で動くのでそれがアクセスできるようにしておいてください。</w:t>
      </w:r>
    </w:p>
    <w:p w:rsidR="00707CE8" w:rsidRDefault="00603171">
      <w:pPr>
        <w:rPr>
          <w:rFonts w:hint="eastAsia"/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>例えば、</w:t>
      </w:r>
      <w:proofErr w:type="spellStart"/>
      <w:r>
        <w:rPr>
          <w:lang w:eastAsia="ja-JP"/>
        </w:rPr>
        <w:t>VirtualBox</w:t>
      </w:r>
      <w:proofErr w:type="spellEnd"/>
      <w:r>
        <w:rPr>
          <w:lang w:eastAsia="ja-JP"/>
        </w:rPr>
        <w:t>なら、以下の画像の</w:t>
      </w:r>
      <w:r>
        <w:rPr>
          <w:lang w:eastAsia="ja-JP"/>
        </w:rPr>
        <w:t xml:space="preserve">Rule </w:t>
      </w:r>
      <w:r>
        <w:rPr>
          <w:lang w:eastAsia="ja-JP"/>
        </w:rPr>
        <w:t>２と同じ設定すれば大丈夫なはずである</w:t>
      </w:r>
    </w:p>
    <w:p w:rsidR="00707CE8" w:rsidRDefault="00603171">
      <w:pPr>
        <w:rPr>
          <w:rFonts w:hint="eastAsia"/>
          <w:lang w:eastAsia="ja-JP"/>
        </w:rPr>
      </w:pPr>
      <w:r>
        <w:rPr>
          <w:lang w:eastAsia="ja-JP"/>
        </w:rPr>
        <w:t xml:space="preserve">       </w:t>
      </w:r>
      <w:r>
        <w:rPr>
          <w:lang w:eastAsia="ja-JP"/>
        </w:rPr>
        <w:t>＃ブラウザでアクセスする</w:t>
      </w:r>
    </w:p>
    <w:p w:rsidR="00707CE8" w:rsidRDefault="00603171">
      <w:pPr>
        <w:rPr>
          <w:rFonts w:hint="eastAsia"/>
          <w:lang w:eastAsia="ja-JP"/>
        </w:rPr>
      </w:pPr>
      <w:r>
        <w:rPr>
          <w:lang w:eastAsia="ja-JP"/>
        </w:rPr>
        <w:t>５．最初実行するときだけは、ドッカーをインストールしたコンピュ</w:t>
      </w:r>
      <w:r>
        <w:rPr>
          <w:lang w:eastAsia="ja-JP"/>
        </w:rPr>
        <w:t>ータで一旦インターネットと繋いでください。最初は</w:t>
      </w:r>
      <w:r>
        <w:rPr>
          <w:lang w:eastAsia="ja-JP"/>
        </w:rPr>
        <w:t>Python</w:t>
      </w:r>
      <w:r>
        <w:rPr>
          <w:lang w:eastAsia="ja-JP"/>
        </w:rPr>
        <w:t>のドッカー・イメージがが自動的にダウンロードされるためである</w:t>
      </w:r>
    </w:p>
    <w:p w:rsidR="00707CE8" w:rsidRDefault="00603171">
      <w:pPr>
        <w:rPr>
          <w:rFonts w:hint="eastAsia"/>
          <w:lang w:eastAsia="ja-JP"/>
        </w:rPr>
      </w:pPr>
      <w:r>
        <w:rPr>
          <w:lang w:eastAsia="ja-JP"/>
        </w:rPr>
        <w:t>６．＃ドッカーには管理者権利が必要なので、ご注意ください</w:t>
      </w:r>
    </w:p>
    <w:p w:rsidR="00707CE8" w:rsidRDefault="00603171">
      <w:pPr>
        <w:rPr>
          <w:rFonts w:hint="eastAsia"/>
          <w:lang w:eastAsia="ja-JP"/>
        </w:rPr>
      </w:pPr>
      <w:r>
        <w:rPr>
          <w:lang w:eastAsia="ja-JP"/>
        </w:rPr>
        <w:t>７．</w:t>
      </w:r>
      <w:proofErr w:type="spellStart"/>
      <w:r>
        <w:rPr>
          <w:lang w:eastAsia="ja-JP"/>
        </w:rPr>
        <w:t>graph_server_git</w:t>
      </w:r>
      <w:proofErr w:type="spellEnd"/>
      <w:r>
        <w:rPr>
          <w:rFonts w:eastAsia="ＭＳ 明朝" w:hint="eastAsia"/>
          <w:lang w:eastAsia="ja-JP"/>
        </w:rPr>
        <w:t>を用意したサーバーに置いて、それから</w:t>
      </w:r>
      <w:bookmarkStart w:id="0" w:name="_GoBack"/>
      <w:bookmarkEnd w:id="0"/>
      <w:r>
        <w:rPr>
          <w:rFonts w:eastAsia="ＭＳ 明朝" w:hint="eastAsia"/>
          <w:lang w:eastAsia="ja-JP"/>
        </w:rPr>
        <w:t>もし</w:t>
      </w:r>
      <w:r>
        <w:rPr>
          <w:rFonts w:eastAsia="ＭＳ 明朝"/>
          <w:lang w:eastAsia="ja-JP"/>
        </w:rPr>
        <w:t>tar</w:t>
      </w:r>
      <w:r>
        <w:rPr>
          <w:rFonts w:eastAsia="ＭＳ 明朝" w:hint="eastAsia"/>
          <w:lang w:eastAsia="ja-JP"/>
        </w:rPr>
        <w:t>のファイル</w:t>
      </w:r>
      <w:r>
        <w:rPr>
          <w:lang w:eastAsia="ja-JP"/>
        </w:rPr>
        <w:t>rinri_ketteigi</w:t>
      </w:r>
      <w:r>
        <w:rPr>
          <w:lang w:eastAsia="ja-JP"/>
        </w:rPr>
        <w:t>.tar</w:t>
      </w:r>
      <w:r>
        <w:rPr>
          <w:lang w:eastAsia="ja-JP"/>
        </w:rPr>
        <w:t>を解凍する。例えば、</w:t>
      </w:r>
    </w:p>
    <w:p w:rsidR="00707CE8" w:rsidRDefault="00603171">
      <w:pPr>
        <w:rPr>
          <w:rFonts w:hint="eastAsia"/>
          <w:lang w:eastAsia="ja-JP"/>
        </w:rPr>
      </w:pPr>
      <w:r>
        <w:rPr>
          <w:lang w:eastAsia="ja-JP"/>
        </w:rPr>
        <w:t>tar -</w:t>
      </w:r>
      <w:proofErr w:type="spellStart"/>
      <w:r>
        <w:rPr>
          <w:lang w:eastAsia="ja-JP"/>
        </w:rPr>
        <w:t>xvf</w:t>
      </w:r>
      <w:proofErr w:type="spellEnd"/>
      <w:r>
        <w:rPr>
          <w:lang w:eastAsia="ja-JP"/>
        </w:rPr>
        <w:t xml:space="preserve"> rinri_ketteigi</w:t>
      </w:r>
      <w:r>
        <w:rPr>
          <w:lang w:eastAsia="ja-JP"/>
        </w:rPr>
        <w:t xml:space="preserve">.tar </w:t>
      </w:r>
      <w:r>
        <w:rPr>
          <w:lang w:eastAsia="ja-JP"/>
        </w:rPr>
        <w:t>を入力すれば良い</w:t>
      </w:r>
    </w:p>
    <w:p w:rsidR="00707CE8" w:rsidRDefault="00603171">
      <w:pPr>
        <w:rPr>
          <w:rFonts w:hint="eastAsia"/>
          <w:lang w:eastAsia="ja-JP"/>
        </w:rPr>
      </w:pPr>
      <w:r>
        <w:rPr>
          <w:lang w:eastAsia="ja-JP"/>
        </w:rPr>
        <w:t xml:space="preserve">8. cd </w:t>
      </w:r>
      <w:proofErr w:type="spellStart"/>
      <w:r>
        <w:rPr>
          <w:lang w:eastAsia="ja-JP"/>
        </w:rPr>
        <w:t>graph_server_git</w:t>
      </w:r>
      <w:proofErr w:type="spellEnd"/>
    </w:p>
    <w:p w:rsidR="00707CE8" w:rsidRDefault="00603171">
      <w:pPr>
        <w:rPr>
          <w:rFonts w:hint="eastAsia"/>
          <w:lang w:eastAsia="ja-JP"/>
        </w:rPr>
      </w:pPr>
      <w:r>
        <w:rPr>
          <w:lang w:eastAsia="ja-JP"/>
        </w:rPr>
        <w:t xml:space="preserve">9. </w:t>
      </w:r>
      <w:proofErr w:type="spellStart"/>
      <w:r>
        <w:rPr>
          <w:lang w:eastAsia="ja-JP"/>
        </w:rPr>
        <w:t>docker</w:t>
      </w:r>
      <w:proofErr w:type="spellEnd"/>
      <w:r>
        <w:rPr>
          <w:lang w:eastAsia="ja-JP"/>
        </w:rPr>
        <w:t>-compose up</w:t>
      </w:r>
    </w:p>
    <w:p w:rsidR="00707CE8" w:rsidRDefault="00603171">
      <w:pPr>
        <w:rPr>
          <w:rFonts w:hint="eastAsia"/>
          <w:lang w:eastAsia="ja-JP"/>
        </w:rPr>
      </w:pPr>
      <w:r>
        <w:rPr>
          <w:lang w:eastAsia="ja-JP"/>
        </w:rPr>
        <w:t>しばらく時間がかかるであろうが、自動的に動きはじめるはずである。次に</w:t>
      </w:r>
      <w:r>
        <w:rPr>
          <w:lang w:eastAsia="ja-JP"/>
        </w:rPr>
        <w:t>10</w:t>
      </w:r>
      <w:r>
        <w:rPr>
          <w:lang w:eastAsia="ja-JP"/>
        </w:rPr>
        <w:t>番目へ</w:t>
      </w:r>
    </w:p>
    <w:p w:rsidR="00707CE8" w:rsidRDefault="00707CE8">
      <w:pPr>
        <w:rPr>
          <w:rFonts w:hint="eastAsia"/>
          <w:lang w:eastAsia="ja-JP"/>
        </w:rPr>
      </w:pPr>
    </w:p>
    <w:p w:rsidR="00707CE8" w:rsidRDefault="00603171">
      <w:pPr>
        <w:rPr>
          <w:rFonts w:hint="eastAsia"/>
          <w:lang w:eastAsia="ja-JP"/>
        </w:rPr>
      </w:pPr>
      <w:r>
        <w:rPr>
          <w:lang w:eastAsia="ja-JP"/>
        </w:rPr>
        <w:t>10. Chrome</w:t>
      </w:r>
      <w:r>
        <w:rPr>
          <w:lang w:eastAsia="ja-JP"/>
        </w:rPr>
        <w:t>で、</w:t>
      </w:r>
      <w:r>
        <w:rPr>
          <w:lang w:eastAsia="ja-JP"/>
        </w:rPr>
        <w:t xml:space="preserve">http://localhost:5000/ </w:t>
      </w:r>
      <w:r>
        <w:rPr>
          <w:lang w:eastAsia="ja-JP"/>
        </w:rPr>
        <w:t>（英語は</w:t>
      </w:r>
      <w:r>
        <w:rPr>
          <w:lang w:eastAsia="ja-JP"/>
        </w:rPr>
        <w:t>http://localhost:5000/eng</w:t>
      </w:r>
      <w:r>
        <w:rPr>
          <w:lang w:eastAsia="ja-JP"/>
        </w:rPr>
        <w:t>）を開く。上のコンパネにはいろいろなチュートリアル情報が見える。次のページへ</w:t>
      </w:r>
    </w:p>
    <w:p w:rsidR="00707CE8" w:rsidRDefault="00603171">
      <w:pPr>
        <w:rPr>
          <w:rFonts w:hint="eastAsia"/>
          <w:lang w:eastAsia="ja-JP"/>
        </w:rPr>
      </w:pPr>
      <w:r>
        <w:rPr>
          <w:noProof/>
          <w:lang w:eastAsia="ja-JP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827405</wp:posOffset>
            </wp:positionH>
            <wp:positionV relativeFrom="paragraph">
              <wp:posOffset>168910</wp:posOffset>
            </wp:positionV>
            <wp:extent cx="4853940" cy="33667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7CE8" w:rsidRDefault="00707CE8">
      <w:pPr>
        <w:rPr>
          <w:rFonts w:hint="eastAsia"/>
          <w:lang w:eastAsia="ja-JP"/>
        </w:rPr>
      </w:pPr>
    </w:p>
    <w:p w:rsidR="00707CE8" w:rsidRDefault="00707CE8">
      <w:pPr>
        <w:rPr>
          <w:rFonts w:hint="eastAsia"/>
          <w:lang w:eastAsia="ja-JP"/>
        </w:rPr>
      </w:pPr>
    </w:p>
    <w:p w:rsidR="00707CE8" w:rsidRDefault="00707CE8">
      <w:pPr>
        <w:rPr>
          <w:rFonts w:hint="eastAsia"/>
          <w:lang w:eastAsia="ja-JP"/>
        </w:rPr>
      </w:pPr>
    </w:p>
    <w:p w:rsidR="00707CE8" w:rsidRDefault="00707CE8">
      <w:pPr>
        <w:rPr>
          <w:rFonts w:hint="eastAsia"/>
          <w:lang w:eastAsia="ja-JP"/>
        </w:rPr>
      </w:pPr>
    </w:p>
    <w:p w:rsidR="00707CE8" w:rsidRDefault="00707CE8">
      <w:pPr>
        <w:rPr>
          <w:rFonts w:hint="eastAsia"/>
          <w:lang w:eastAsia="ja-JP"/>
        </w:rPr>
      </w:pPr>
    </w:p>
    <w:p w:rsidR="00707CE8" w:rsidRDefault="00707CE8">
      <w:pPr>
        <w:rPr>
          <w:rFonts w:hint="eastAsia"/>
          <w:lang w:eastAsia="ja-JP"/>
        </w:rPr>
      </w:pPr>
    </w:p>
    <w:p w:rsidR="00707CE8" w:rsidRDefault="00707CE8">
      <w:pPr>
        <w:rPr>
          <w:rFonts w:hint="eastAsia"/>
          <w:lang w:eastAsia="ja-JP"/>
        </w:rPr>
      </w:pPr>
    </w:p>
    <w:p w:rsidR="00707CE8" w:rsidRDefault="00707CE8">
      <w:pPr>
        <w:rPr>
          <w:rFonts w:hint="eastAsia"/>
          <w:lang w:eastAsia="ja-JP"/>
        </w:rPr>
      </w:pPr>
    </w:p>
    <w:p w:rsidR="00707CE8" w:rsidRDefault="00707CE8">
      <w:pPr>
        <w:rPr>
          <w:rFonts w:hint="eastAsia"/>
          <w:lang w:eastAsia="ja-JP"/>
        </w:rPr>
      </w:pPr>
    </w:p>
    <w:p w:rsidR="00707CE8" w:rsidRDefault="00707CE8">
      <w:pPr>
        <w:rPr>
          <w:rFonts w:hint="eastAsia"/>
          <w:lang w:eastAsia="ja-JP"/>
        </w:rPr>
      </w:pPr>
    </w:p>
    <w:p w:rsidR="00707CE8" w:rsidRDefault="00707CE8">
      <w:pPr>
        <w:rPr>
          <w:rFonts w:hint="eastAsia"/>
          <w:lang w:eastAsia="ja-JP"/>
        </w:rPr>
      </w:pPr>
    </w:p>
    <w:p w:rsidR="00707CE8" w:rsidRDefault="00707CE8">
      <w:pPr>
        <w:rPr>
          <w:rFonts w:hint="eastAsia"/>
          <w:lang w:eastAsia="ja-JP"/>
        </w:rPr>
      </w:pPr>
    </w:p>
    <w:p w:rsidR="00707CE8" w:rsidRDefault="00707CE8">
      <w:pPr>
        <w:rPr>
          <w:rFonts w:hint="eastAsia"/>
          <w:lang w:eastAsia="ja-JP"/>
        </w:rPr>
      </w:pPr>
    </w:p>
    <w:p w:rsidR="00707CE8" w:rsidRDefault="00707CE8">
      <w:pPr>
        <w:rPr>
          <w:rFonts w:hint="eastAsia"/>
          <w:lang w:eastAsia="ja-JP"/>
        </w:rPr>
      </w:pPr>
    </w:p>
    <w:p w:rsidR="00707CE8" w:rsidRDefault="00707CE8">
      <w:pPr>
        <w:rPr>
          <w:rFonts w:hint="eastAsia"/>
          <w:lang w:eastAsia="ja-JP"/>
        </w:rPr>
      </w:pPr>
    </w:p>
    <w:p w:rsidR="00707CE8" w:rsidRDefault="00707CE8">
      <w:pPr>
        <w:rPr>
          <w:rFonts w:hint="eastAsia"/>
          <w:lang w:eastAsia="ja-JP"/>
        </w:rPr>
      </w:pPr>
    </w:p>
    <w:p w:rsidR="00707CE8" w:rsidRDefault="00707CE8">
      <w:pPr>
        <w:rPr>
          <w:rFonts w:hint="eastAsia"/>
          <w:lang w:eastAsia="ja-JP"/>
        </w:rPr>
      </w:pPr>
    </w:p>
    <w:p w:rsidR="00707CE8" w:rsidRDefault="00707CE8">
      <w:pPr>
        <w:rPr>
          <w:rFonts w:hint="eastAsia"/>
          <w:lang w:eastAsia="ja-JP"/>
        </w:rPr>
      </w:pPr>
    </w:p>
    <w:p w:rsidR="00707CE8" w:rsidRDefault="00707CE8">
      <w:pPr>
        <w:rPr>
          <w:rFonts w:hint="eastAsia"/>
          <w:lang w:eastAsia="ja-JP"/>
        </w:rPr>
      </w:pPr>
    </w:p>
    <w:p w:rsidR="00707CE8" w:rsidRDefault="00707CE8">
      <w:pPr>
        <w:rPr>
          <w:rFonts w:hint="eastAsia"/>
          <w:lang w:eastAsia="ja-JP"/>
        </w:rPr>
      </w:pPr>
    </w:p>
    <w:p w:rsidR="00707CE8" w:rsidRDefault="00603171">
      <w:pPr>
        <w:rPr>
          <w:rFonts w:hint="eastAsia"/>
        </w:rPr>
      </w:pPr>
      <w:r>
        <w:rPr>
          <w:lang w:eastAsia="ja-JP"/>
        </w:rPr>
        <w:t>11. UI</w:t>
      </w:r>
      <w:r>
        <w:rPr>
          <w:lang w:eastAsia="ja-JP"/>
        </w:rPr>
        <w:t>は</w:t>
      </w:r>
      <w:proofErr w:type="spellStart"/>
      <w:r>
        <w:rPr>
          <w:lang w:eastAsia="ja-JP"/>
        </w:rPr>
        <w:t>Cytoscape</w:t>
      </w:r>
      <w:proofErr w:type="spellEnd"/>
      <w:r>
        <w:rPr>
          <w:lang w:eastAsia="ja-JP"/>
        </w:rPr>
        <w:t>で作成されたため、テキストは普段方法では選択できない。選択するのに、まずノードをクリックしてツールチップを開く。またクリックすると閉じる。複数のノードをクリックして同時にそれぞれのテキストを示すツールチップを表すことも可能。</w:t>
      </w:r>
    </w:p>
    <w:p w:rsidR="00707CE8" w:rsidRDefault="00603171">
      <w:pPr>
        <w:rPr>
          <w:rFonts w:hint="eastAsia"/>
          <w:lang w:eastAsia="ja-JP"/>
        </w:rPr>
      </w:pPr>
      <w:r>
        <w:rPr>
          <w:lang w:eastAsia="ja-JP"/>
        </w:rPr>
        <w:t>※</w:t>
      </w:r>
      <w:r>
        <w:rPr>
          <w:lang w:eastAsia="ja-JP"/>
        </w:rPr>
        <w:t>コツとして、気になるノードのツールチップを開いた後で、</w:t>
      </w:r>
      <w:proofErr w:type="spellStart"/>
      <w:r>
        <w:rPr>
          <w:lang w:eastAsia="ja-JP"/>
        </w:rPr>
        <w:t>ctrl+a</w:t>
      </w:r>
      <w:proofErr w:type="spellEnd"/>
      <w:r>
        <w:rPr>
          <w:lang w:eastAsia="ja-JP"/>
        </w:rPr>
        <w:t>ですべてを選択するのも可能。こうして複数のノードを一気にコピペできる。</w:t>
      </w:r>
    </w:p>
    <w:p w:rsidR="00707CE8" w:rsidRDefault="00603171">
      <w:pPr>
        <w:rPr>
          <w:rFonts w:hint="eastAsia"/>
        </w:rPr>
      </w:pPr>
      <w:r>
        <w:rPr>
          <w:lang w:eastAsia="ja-JP"/>
        </w:rPr>
        <w:t>12</w:t>
      </w:r>
      <w:r>
        <w:rPr>
          <w:lang w:eastAsia="ja-JP"/>
        </w:rPr>
        <w:t>．出典が邪魔にならないように隠してておいたが、</w:t>
      </w:r>
      <w:bookmarkStart w:id="1" w:name="__DdeLink__210_3125102612"/>
      <w:proofErr w:type="spellStart"/>
      <w:r>
        <w:rPr>
          <w:lang w:eastAsia="ja-JP"/>
        </w:rPr>
        <w:t>graph_server_sansyou</w:t>
      </w:r>
      <w:bookmarkEnd w:id="1"/>
      <w:proofErr w:type="spellEnd"/>
      <w:r>
        <w:rPr>
          <w:lang w:eastAsia="ja-JP"/>
        </w:rPr>
        <w:t>で</w:t>
      </w:r>
      <w:proofErr w:type="spellStart"/>
      <w:r>
        <w:rPr>
          <w:lang w:eastAsia="ja-JP"/>
        </w:rPr>
        <w:t>docker</w:t>
      </w:r>
      <w:proofErr w:type="spellEnd"/>
      <w:r>
        <w:rPr>
          <w:lang w:eastAsia="ja-JP"/>
        </w:rPr>
        <w:t>-compose up</w:t>
      </w:r>
      <w:r>
        <w:rPr>
          <w:lang w:eastAsia="ja-JP"/>
        </w:rPr>
        <w:t>を実行すれば出典付き</w:t>
      </w:r>
      <w:r>
        <w:rPr>
          <w:lang w:eastAsia="ja-JP"/>
        </w:rPr>
        <w:t>版と切り替えられる。</w:t>
      </w:r>
    </w:p>
    <w:p w:rsidR="00707CE8" w:rsidRDefault="00707CE8">
      <w:pPr>
        <w:rPr>
          <w:rFonts w:hint="eastAsia"/>
          <w:lang w:eastAsia="ja-JP"/>
        </w:rPr>
      </w:pPr>
    </w:p>
    <w:p w:rsidR="00707CE8" w:rsidRDefault="00603171">
      <w:pPr>
        <w:rPr>
          <w:rFonts w:hint="eastAsia"/>
        </w:rPr>
      </w:pPr>
      <w:r>
        <w:rPr>
          <w:lang w:eastAsia="ja-JP"/>
        </w:rPr>
        <w:t>ラミレスロバート</w:t>
      </w:r>
    </w:p>
    <w:sectPr w:rsidR="00707CE8">
      <w:headerReference w:type="default" r:id="rId9"/>
      <w:pgSz w:w="12240" w:h="15840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03171">
      <w:pPr>
        <w:rPr>
          <w:rFonts w:hint="eastAsia"/>
        </w:rPr>
      </w:pPr>
      <w:r>
        <w:separator/>
      </w:r>
    </w:p>
  </w:endnote>
  <w:endnote w:type="continuationSeparator" w:id="0">
    <w:p w:rsidR="00000000" w:rsidRDefault="0060317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03171">
      <w:pPr>
        <w:rPr>
          <w:rFonts w:hint="eastAsia"/>
        </w:rPr>
      </w:pPr>
      <w:r>
        <w:separator/>
      </w:r>
    </w:p>
  </w:footnote>
  <w:footnote w:type="continuationSeparator" w:id="0">
    <w:p w:rsidR="00000000" w:rsidRDefault="0060317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CE8" w:rsidRDefault="00707CE8">
    <w:pPr>
      <w:pStyle w:val="a6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CE8"/>
    <w:rsid w:val="00603171"/>
    <w:rsid w:val="0070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pPr>
      <w:suppressLineNumbers/>
      <w:tabs>
        <w:tab w:val="center" w:pos="4986"/>
        <w:tab w:val="right" w:pos="99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0.0.0.0:5000/&#12391;&#21205;&#12367;&#12398;&#12391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ＭＳ ゴシック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ＭＳ 明朝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181</Words>
  <Characters>1034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ラミレス ロバート</cp:lastModifiedBy>
  <cp:revision>27</cp:revision>
  <dcterms:created xsi:type="dcterms:W3CDTF">2020-10-07T12:49:00Z</dcterms:created>
  <dcterms:modified xsi:type="dcterms:W3CDTF">2021-05-31T11:02:00Z</dcterms:modified>
  <dc:language>en-US</dc:language>
</cp:coreProperties>
</file>